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Here is </w:t>
      </w:r>
      <w:bookmarkStart w:id="0" w:name="_GoBack"/>
      <w:bookmarkEnd w:id="0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a summary and tips :)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*Workflow*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1. Design part in CAD software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2. Save/export it as a .STL file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3. Open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Repetier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-Host and add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the .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STL file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4. Select the appropriate slicer settings (specifically print settings and material)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5. Slice the object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6. Turn on and connect to the printer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7. Press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"print"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*Installing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Repetier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-Host*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1. Download the installer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2. Run the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installer,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deselect "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repetier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-server"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3. Open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Repetier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-Host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4. Configure the Printer Settings (top right)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5. Configure the slicer: click Slicer tab, select "Slic3r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Prusa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Edition" from the dropdown, click Configuration, click "Next" in wizard after selecting correct printer, then close Slicer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6. Done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*Moving Printer*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1. Carry printer by center of top cross bar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2. Install on level, stable surface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3. Upon first power-up, use the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Prusa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LCD menu to navigate to "Calibration -&gt; Z calibration"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4. Run the z-calibration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*Troubleshooting*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1. Part is brittle/weak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Change infill to 100%/rectilinear in the "Override" section of the slicer tab.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2. Part detached from print bed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This usually means the nozzle was too far from the bed for the first layer. Restart the print, and use the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Prusa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LCD menu to select "Live adjust Z axis". Then adjust the offset for nice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smushing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Another cause is oil or dirt. Clean the bed with isopropyl before starting a print.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If the part has very small surface area, see instruction below for warping.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3. Part is warping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Warping is due to thermal contraction of plastic. It is prevalent on very long prints (2+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hrs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),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and also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prints with very small surface area. It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can be improved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through various methods: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A)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use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a raft (edit the slicer Printer Settings). A raft is a thin, detachable layer of plastic under the part that increases surface area to minimize thermal difference.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B)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reorient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the part for more surface contact 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C)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if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the first layer does not look sufficiently </w:t>
      </w:r>
      <w:proofErr w:type="spell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smushing</w:t>
      </w:r>
      <w:proofErr w:type="spell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, perform "Live adjust Z axis" on first layer of new print (see 2 above).</w:t>
      </w:r>
    </w:p>
    <w:p w:rsidR="00992234" w:rsidRPr="00992234" w:rsidRDefault="00992234" w:rsidP="0099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992234" w:rsidRPr="00992234" w:rsidRDefault="00992234" w:rsidP="00992234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D) </w:t>
      </w:r>
      <w:proofErr w:type="gramStart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>construct</w:t>
      </w:r>
      <w:proofErr w:type="gramEnd"/>
      <w:r w:rsidRPr="00992234">
        <w:rPr>
          <w:rFonts w:ascii="Helvetica" w:eastAsia="Times New Roman" w:hAnsi="Helvetica" w:cs="Helvetica"/>
          <w:color w:val="26282A"/>
          <w:sz w:val="20"/>
          <w:szCs w:val="20"/>
        </w:rPr>
        <w:t xml:space="preserve"> a box around the printer to contain the heat and minimize cool breezes.</w:t>
      </w:r>
    </w:p>
    <w:p w:rsidR="00F650E8" w:rsidRDefault="00F650E8"/>
    <w:sectPr w:rsidR="00F6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65"/>
    <w:rsid w:val="00852B65"/>
    <w:rsid w:val="00992234"/>
    <w:rsid w:val="00F6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8B13E-D79C-4C9B-ACA1-DAFAB2E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6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1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Fricker Marc</dc:creator>
  <cp:keywords/>
  <dc:description/>
  <cp:lastModifiedBy>Fricker Marc</cp:lastModifiedBy>
  <cp:revision>2</cp:revision>
  <dcterms:created xsi:type="dcterms:W3CDTF">2018-08-31T17:01:00Z</dcterms:created>
  <dcterms:modified xsi:type="dcterms:W3CDTF">2018-08-31T17:01:00Z</dcterms:modified>
</cp:coreProperties>
</file>