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single" w:sz="16" w:color="5B20D6"/>
        </w:pBdr>
      </w:pPr>
      <w:r>
        <w:t>EXAMPLE CANDIDATE</w:t>
      </w:r>
    </w:p>
    <w:p>
      <w:r>
        <w:rPr>
          <w:b/>
          <w:color w:val="5B20D6"/>
        </w:rPr>
        <w:t>AI &amp; PUBLIC POLICY | COMPUTATIONAL SOCIAL SCIENCE</w:t>
      </w:r>
    </w:p>
    <w:p>
      <w:r>
        <w:rPr>
          <w:sz w:val="19"/>
        </w:rPr>
        <w:t>+00 000 000 0000 | +00 111 111 1111</w:t>
      </w:r>
      <w:r>
        <w:rPr>
          <w:sz w:val="19"/>
        </w:rPr>
        <w:t xml:space="preserve"> | </w:t>
      </w:r>
      <w:hyperlink r:id="rId9">
        <w:r>
          <w:rPr>
            <w:color w:val="5B20D6"/>
            <w:sz w:val="19"/>
          </w:rPr>
          <w:t>Email</w:t>
        </w:r>
      </w:hyperlink>
      <w:r>
        <w:rPr>
          <w:sz w:val="19"/>
        </w:rPr>
        <w:t xml:space="preserve"> | </w:t>
      </w:r>
      <w:hyperlink r:id="rId10">
        <w:r>
          <w:rPr>
            <w:color w:val="5B20D6"/>
            <w:sz w:val="19"/>
          </w:rPr>
          <w:t>Portfolio</w:t>
        </w:r>
      </w:hyperlink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EDUCATION</w:t>
      </w:r>
    </w:p>
    <w:p>
      <w:pPr>
        <w:keepNext/>
        <w:tabs>
          <w:tab w:pos="10800" w:val="right"/>
        </w:tabs>
      </w:pPr>
      <w:r>
        <w:rPr>
          <w:b/>
        </w:rPr>
        <w:t>MSc, Example Program | Example University</w:t>
      </w:r>
      <w:r>
        <w:rPr>
          <w:color w:val="C52842"/>
          <w:sz w:val="17"/>
        </w:rPr>
        <w:tab/>
        <w:t>2025–2026</w:t>
      </w:r>
    </w:p>
    <w:p>
      <w:pPr>
        <w:ind w:left="144" w:hanging="144"/>
      </w:pPr>
      <w:r>
        <w:t>• Example specialization. Replace with verified candidate facts.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WORK EXPERIENCE</w:t>
      </w:r>
    </w:p>
    <w:p>
      <w:pPr>
        <w:keepNext/>
        <w:tabs>
          <w:tab w:pos="10800" w:val="right"/>
        </w:tabs>
      </w:pPr>
      <w:r>
        <w:rPr>
          <w:b/>
        </w:rPr>
        <w:t>Research Analyst | Example Organization</w:t>
      </w:r>
      <w:r>
        <w:rPr>
          <w:color w:val="C52842"/>
          <w:sz w:val="17"/>
        </w:rPr>
        <w:tab/>
        <w:t>2023–Present</w:t>
      </w:r>
    </w:p>
    <w:p>
      <w:r>
        <w:rPr>
          <w:b/>
        </w:rPr>
        <w:t xml:space="preserve">Supervisor: </w:t>
      </w:r>
      <w:r>
        <w:t>Example Supervisor</w:t>
      </w:r>
    </w:p>
    <w:p>
      <w:pPr>
        <w:ind w:left="144" w:hanging="144"/>
      </w:pPr>
      <w:r>
        <w:t>• Describe a verified contribution, its methods, scope, and result.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CONSULTING EXPERIENCE</w:t>
      </w:r>
    </w:p>
    <w:p>
      <w:pPr>
        <w:keepNext/>
        <w:tabs>
          <w:tab w:pos="10800" w:val="right"/>
        </w:tabs>
      </w:pPr>
      <w:r>
        <w:rPr>
          <w:b/>
        </w:rPr>
        <w:t>Example Consulting Project</w:t>
      </w:r>
      <w:r>
        <w:rPr>
          <w:color w:val="C52842"/>
          <w:sz w:val="17"/>
        </w:rPr>
        <w:tab/>
        <w:t>2023</w:t>
      </w:r>
    </w:p>
    <w:p>
      <w:pPr>
        <w:ind w:left="144" w:hanging="144"/>
      </w:pPr>
      <w:r>
        <w:t>• State the project and candidate's actual responsibility.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TEACHING EXPERIENCE</w:t>
      </w:r>
    </w:p>
    <w:p>
      <w:pPr>
        <w:keepNext/>
        <w:tabs>
          <w:tab w:pos="10800" w:val="right"/>
        </w:tabs>
      </w:pPr>
      <w:r>
        <w:rPr>
          <w:b/>
        </w:rPr>
        <w:t>Teaching Assistant | Example University</w:t>
      </w:r>
      <w:r>
        <w:rPr>
          <w:color w:val="C52842"/>
          <w:sz w:val="17"/>
        </w:rPr>
        <w:tab/>
        <w:t>2022–2023</w:t>
      </w:r>
    </w:p>
    <w:p>
      <w:r>
        <w:rPr>
          <w:b/>
        </w:rPr>
        <w:t xml:space="preserve">Supervisor: </w:t>
      </w:r>
      <w:r>
        <w:t>Example Instructor</w:t>
      </w:r>
    </w:p>
    <w:p>
      <w:pPr>
        <w:ind w:left="144" w:hanging="144"/>
      </w:pPr>
      <w:r>
        <w:t>• Course title and verified teaching responsibilities.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RESEARCH EXPERIENCE</w:t>
      </w:r>
    </w:p>
    <w:p>
      <w:pPr>
        <w:keepNext/>
        <w:tabs>
          <w:tab w:pos="10800" w:val="right"/>
        </w:tabs>
      </w:pPr>
      <w:r>
        <w:rPr>
          <w:b/>
        </w:rPr>
        <w:t>Research Assistant | Example Institute</w:t>
      </w:r>
      <w:r>
        <w:rPr>
          <w:color w:val="C52842"/>
          <w:sz w:val="17"/>
        </w:rPr>
        <w:tab/>
        <w:t>2022</w:t>
      </w:r>
    </w:p>
    <w:p>
      <w:pPr>
        <w:ind w:left="144" w:hanging="144"/>
      </w:pPr>
      <w:r>
        <w:t>• Research question, methods, and actual contribution.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PUBLICATIONS AND POLICY REPORTS</w:t>
      </w:r>
    </w:p>
    <w:p>
      <w:pPr>
        <w:keepNext/>
        <w:tabs>
          <w:tab w:pos="10800" w:val="right"/>
        </w:tabs>
      </w:pPr>
      <w:hyperlink r:id="rId11">
        <w:r>
          <w:rPr>
            <w:color w:val="5B20D6"/>
            <w:sz w:val="19"/>
          </w:rPr>
          <w:t>Example publication title</w:t>
        </w:r>
      </w:hyperlink>
      <w:r>
        <w:rPr>
          <w:color w:val="C52842"/>
          <w:sz w:val="17"/>
        </w:rPr>
        <w:tab/>
        <w:t>2026</w:t>
      </w:r>
    </w:p>
    <w:p>
      <w:pPr>
        <w:ind w:left="144" w:hanging="144"/>
      </w:pPr>
      <w:r>
        <w:t>• Example Author. Example Journal. Fictional template entry.</w:t>
      </w:r>
    </w:p>
    <w:p>
      <w:pPr>
        <w:keepNext/>
        <w:tabs>
          <w:tab w:pos="10800" w:val="right"/>
        </w:tabs>
      </w:pPr>
      <w:r>
        <w:rPr>
          <w:b/>
        </w:rPr>
        <w:t>Another example publication</w:t>
      </w:r>
      <w:r>
        <w:rPr>
          <w:color w:val="C52842"/>
          <w:sz w:val="17"/>
        </w:rPr>
        <w:tab/>
        <w:t>2025</w:t>
      </w:r>
    </w:p>
    <w:p>
      <w:pPr>
        <w:ind w:left="144" w:hanging="144"/>
      </w:pPr>
      <w:r>
        <w:t>• Keep this work separate from the preceding publication.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CONFERENCES AND SEMINARS</w:t>
      </w:r>
    </w:p>
    <w:p>
      <w:pPr>
        <w:keepNext/>
        <w:tabs>
          <w:tab w:pos="10800" w:val="right"/>
        </w:tabs>
      </w:pPr>
      <w:r>
        <w:rPr>
          <w:b/>
        </w:rPr>
        <w:t>Example policy conference</w:t>
      </w:r>
      <w:r>
        <w:rPr>
          <w:color w:val="C52842"/>
          <w:sz w:val="17"/>
        </w:rPr>
        <w:tab/>
        <w:t>Jun 2026</w:t>
      </w:r>
    </w:p>
    <w:p>
      <w:pPr>
        <w:ind w:left="144" w:hanging="144"/>
      </w:pPr>
      <w:r>
        <w:t>• Speaker. Describe the actual session and audience.</w:t>
      </w:r>
    </w:p>
    <w:p>
      <w:pPr>
        <w:keepNext/>
        <w:tabs>
          <w:tab w:pos="10800" w:val="right"/>
        </w:tabs>
      </w:pPr>
      <w:r>
        <w:rPr>
          <w:b/>
        </w:rPr>
        <w:t>Another example seminar</w:t>
      </w:r>
      <w:r>
        <w:rPr>
          <w:color w:val="C52842"/>
          <w:sz w:val="17"/>
        </w:rPr>
        <w:tab/>
        <w:t>May 2025</w:t>
      </w:r>
    </w:p>
    <w:p>
      <w:pPr>
        <w:ind w:left="144" w:hanging="144"/>
      </w:pPr>
      <w:r>
        <w:t>• Keep each event as an individual entry.</w:t>
      </w:r>
    </w:p>
    <w:p>
      <w:pPr>
        <w:keepNext/>
        <w:spacing w:before="120"/>
        <w:pBdr>
          <w:bottom w:val="single" w:sz="4" w:color="D8D8D3"/>
        </w:pBdr>
      </w:pPr>
      <w:r>
        <w:rPr>
          <w:b/>
          <w:sz w:val="22"/>
        </w:rPr>
        <w:t>TECHNICAL SKILLS</w:t>
      </w:r>
    </w:p>
    <w:p>
      <w:pPr>
        <w:keepNext/>
        <w:tabs>
          <w:tab w:pos="10800" w:val="right"/>
        </w:tabs>
      </w:pPr>
      <w:r>
        <w:rPr>
          <w:b/>
        </w:rPr>
        <w:t>Programming and tools</w:t>
      </w:r>
    </w:p>
    <w:p>
      <w:pPr>
        <w:ind w:left="144" w:hanging="144"/>
      </w:pPr>
      <w:r>
        <w:t>• List verified tools only.</w:t>
      </w:r>
    </w:p>
    <w:p>
      <w:pPr>
        <w:keepNext/>
        <w:tabs>
          <w:tab w:pos="10800" w:val="right"/>
        </w:tabs>
      </w:pPr>
      <w:r>
        <w:rPr>
          <w:b/>
        </w:rPr>
        <w:t>AI and text</w:t>
      </w:r>
    </w:p>
    <w:p>
      <w:pPr>
        <w:ind w:left="144" w:hanging="144"/>
      </w:pPr>
      <w:r>
        <w:t>• List verified LLM, NLP, and research methods only.</w:t>
      </w:r>
    </w:p>
    <w:sectPr w:rsidR="00FC693F" w:rsidRPr="0006063C" w:rsidSect="00034616">
      <w:footerReference w:type="default" r:id="rId12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EXAMPLE CANDIDATE | +00 000 000 0000 | +00 111 111 1111</w:t>
    </w:r>
    <w:r>
      <w:rPr>
        <w:sz w:val="14"/>
      </w:rPr>
      <w:t xml:space="preserve"> | </w:t>
    </w:r>
    <w:hyperlink r:id="rId1">
      <w:r>
        <w:rPr>
          <w:color w:val="5B20D6"/>
          <w:sz w:val="14"/>
        </w:rPr>
        <w:t>Email</w:t>
      </w:r>
    </w:hyperlink>
    <w:r>
      <w:rPr>
        <w:sz w:val="14"/>
      </w:rPr>
      <w:t xml:space="preserve"> | </w:t>
    </w:r>
    <w:hyperlink r:id="rId2">
      <w:r>
        <w:rPr>
          <w:color w:val="5B20D6"/>
          <w:sz w:val="14"/>
        </w:rPr>
        <w:t>Portfolio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xample@example.com" TargetMode="Externa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https://example.com/publication" TargetMode="Externa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xample@example.com" TargetMode="External"/><Relationship Id="rId2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CANDIDATE CV</dc:title>
  <dc:subject/>
  <dc:creator>EXAMPLE CANDIDATE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