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Corrected DIY Ratiometric Alkalinity Monitor Firmware</w:t>
      </w:r>
    </w:p>
    <w:p>
      <w:pPr>
        <w:jc w:val="left"/>
      </w:pPr>
      <w:r>
        <w:t>Trend-focused ESP32/Arduino C++ framework for a reagentless alkalinity trend monitor using a reference sample, tank sample, fixed 35 ppt salinity assumption, 10-minute aeration cycle, display/logging hooks, and optional controller-readable BNC/DAC trend output.</w:t>
      </w:r>
    </w:p>
    <w:p>
      <w:pPr>
        <w:pStyle w:val="Heading1"/>
      </w:pPr>
      <w:r>
        <w:t>What Was Fixed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Area</w:t>
            </w:r>
          </w:p>
        </w:tc>
        <w:tc>
          <w:tcPr>
            <w:tcW w:type="dxa" w:w="5328"/>
          </w:tcPr>
          <w:p>
            <w:r>
              <w:t>Change</w:t>
            </w:r>
          </w:p>
        </w:tc>
      </w:tr>
      <w:tr>
        <w:tc>
          <w:tcPr>
            <w:tcW w:type="dxa" w:w="5328"/>
          </w:tcPr>
          <w:p>
            <w:r>
              <w:t>Unit handling</w:t>
            </w:r>
          </w:p>
        </w:tc>
        <w:tc>
          <w:tcPr>
            <w:tcW w:type="dxa" w:w="5328"/>
          </w:tcPr>
          <w:p>
            <w:r>
              <w:t>Manual alkalinity is entered as dKH, converted internally to equivalents per liter, used with borate in equivalent units, then converted back to dKH for display.</w:t>
            </w:r>
          </w:p>
        </w:tc>
      </w:tr>
      <w:tr>
        <w:tc>
          <w:tcPr>
            <w:tcW w:type="dxa" w:w="5328"/>
          </w:tcPr>
          <w:p>
            <w:r>
              <w:t>Constants</w:t>
            </w:r>
          </w:p>
        </w:tc>
        <w:tc>
          <w:tcPr>
            <w:tcW w:type="dxa" w:w="5328"/>
          </w:tcPr>
          <w:p>
            <w:r>
              <w:t>The code now uses one clearly named 35 ppt trend-mode constant set instead of placeholder helper functions that implied temperature compensation was implemented.</w:t>
            </w:r>
          </w:p>
        </w:tc>
      </w:tr>
      <w:tr>
        <w:tc>
          <w:tcPr>
            <w:tcW w:type="dxa" w:w="5328"/>
          </w:tcPr>
          <w:p>
            <w:r>
              <w:t>Sensor reads</w:t>
            </w:r>
          </w:p>
        </w:tc>
        <w:tc>
          <w:tcPr>
            <w:tcW w:type="dxa" w:w="5328"/>
          </w:tcPr>
          <w:p>
            <w:r>
              <w:t>The single dummy pH read was replaced with a timed averaging routine with range checks and basic variance reporting. Sensor functions remain isolated so Atlas EZO or another pH circuit can be dropped in.</w:t>
            </w:r>
          </w:p>
        </w:tc>
      </w:tr>
      <w:tr>
        <w:tc>
          <w:tcPr>
            <w:tcW w:type="dxa" w:w="5328"/>
          </w:tcPr>
          <w:p>
            <w:r>
              <w:t>Fixed-delay read behavior</w:t>
            </w:r>
          </w:p>
        </w:tc>
        <w:tc>
          <w:tcPr>
            <w:tcW w:type="dxa" w:w="5328"/>
          </w:tcPr>
          <w:p>
            <w:r>
              <w:t>The aeration assumption remains 10 minutes, but the code now averages pH and temperature after aeration instead of grabbing one value.</w:t>
            </w:r>
          </w:p>
        </w:tc>
      </w:tr>
      <w:tr>
        <w:tc>
          <w:tcPr>
            <w:tcW w:type="dxa" w:w="5328"/>
          </w:tcPr>
          <w:p>
            <w:r>
              <w:t>Fault handling</w:t>
            </w:r>
          </w:p>
        </w:tc>
        <w:tc>
          <w:tcPr>
            <w:tcW w:type="dxa" w:w="5328"/>
          </w:tcPr>
          <w:p>
            <w:r>
              <w:t>The firmware now rejects invalid pH, invalid temperature, invalid reference/tank ratio, and invalid final alkalinity values.</w:t>
            </w:r>
          </w:p>
        </w:tc>
      </w:tr>
      <w:tr>
        <w:tc>
          <w:tcPr>
            <w:tcW w:type="dxa" w:w="5328"/>
          </w:tcPr>
          <w:p>
            <w:r>
              <w:t>EEPROM handling</w:t>
            </w:r>
          </w:p>
        </w:tc>
        <w:tc>
          <w:tcPr>
            <w:tcW w:type="dxa" w:w="5328"/>
          </w:tcPr>
          <w:p>
            <w:r>
              <w:t>Reference alkalinity storage now uses a small struct with a signature so empty memory is not confused with a valid calibration.</w:t>
            </w:r>
          </w:p>
        </w:tc>
      </w:tr>
      <w:tr>
        <w:tc>
          <w:tcPr>
            <w:tcW w:type="dxa" w:w="5328"/>
          </w:tcPr>
          <w:p>
            <w:r>
              <w:t>Fluidics consistency</w:t>
            </w:r>
          </w:p>
        </w:tc>
        <w:tc>
          <w:tcPr>
            <w:tcW w:type="dxa" w:w="5328"/>
          </w:tcPr>
          <w:p>
            <w:r>
              <w:t>The cycle includes an optional double-rinse before the tank test to reduce reference carryover.</w:t>
            </w:r>
          </w:p>
        </w:tc>
      </w:tr>
      <w:tr>
        <w:tc>
          <w:tcPr>
            <w:tcW w:type="dxa" w:w="5328"/>
          </w:tcPr>
          <w:p>
            <w:r>
              <w:t>BNC/controller output</w:t>
            </w:r>
          </w:p>
        </w:tc>
        <w:tc>
          <w:tcPr>
            <w:tcW w:type="dxa" w:w="5328"/>
          </w:tcPr>
          <w:p>
            <w:r>
              <w:t>A configurable alkalinity-to-fake-pH mapping and DAC output hook were added, with warnings that real pH ports require isolated millivolt-level hardware, not a direct ESP32 DAC pin.</w:t>
            </w:r>
          </w:p>
        </w:tc>
      </w:tr>
    </w:tbl>
    <w:p>
      <w:pPr>
        <w:pStyle w:val="Heading1"/>
      </w:pPr>
      <w:r>
        <w:t>Important Hardware Notes</w:t>
      </w:r>
    </w:p>
    <w:p>
      <w:r>
        <w:t>Do not connect an ESP32 DAC pin directly to an aquarium controller pH/BNC input. A real pH input expects a high-impedance millivolt-scale electrode signal. Use an isolated precision DAC or isolated analog output stage designed to emulate that range.</w:t>
      </w:r>
    </w:p>
    <w:p>
      <w:r>
        <w:t>This code is trend-mode firmware. It assumes salinity is stable at 35 ppt and that 10 minutes of aeration is sufficient. It is not a lab-grade absolute alkalinity instrument.</w:t>
      </w:r>
    </w:p>
    <w:p>
      <w:r>
        <w:t>Before unattended reef use, add level sensing, leak detection, stuck-pump protection, and a watchdog-driven safe shutdown.</w:t>
      </w:r>
    </w:p>
    <w:p>
      <w:pPr>
        <w:pStyle w:val="Heading1"/>
      </w:pPr>
      <w:r>
        <w:t>Corrected Firmware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2F2F2"/>
          </w:tcPr>
          <w:p>
            <w:r>
              <w:rPr>
                <w:rFonts w:ascii="Consolas" w:hAnsi="Consolas" w:eastAsia="Consolas"/>
                <w:sz w:val="16"/>
              </w:rPr>
              <w:t>/*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Corrected DIY Ratiometric Alkalinity Trend Monitor Firmware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Target: ESP32 / Arduino-compatible MCU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Purpose: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 Reference sample first, tank sample second.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 Both are aerated for the same fixed 10-minute period.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 pH is averaged after aeration instead of sampled once.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 Manual reference alkalinity is entered in dKH.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 Internal alkalinity math uses equivalents per liter.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 Final result is converted back to dKH for display/logging.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Important: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 This is trend-mode code, not a lab-grade carbonate chemistry package.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 Salinity is assumed stable at 35 ppt.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 K values are fixed for 35 ppt / approximately 25 C trend use.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 Replace the simulated sensor functions with your Atlas EZO / DS18B20 code.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 Do NOT drive a controller pH/BNC input directly from an ESP32 DAC pin.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*/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#include &lt;EEPROM.h&gt;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#include &lt;math.h&gt;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USER CONFIGURATION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SIMULATION_MODE true   // Set false after real pH/temp sensor functions are implemented.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Fixed trend-mode seawater assumption.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SALINITY_PPT = 35.0;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Manual reference alkalinity entered from hobby titration test.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Stored in EEPROM after calibration.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uint32_t EEPROM_SIGNATURE = 0xA11C0DE5;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int EEPROM_ADDR = 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Unit conversion.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1 meq/L = 2.8 dKH, so 1 dKH = 0.357142857 meq/L = 0.000357142857 eq/L.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DKH_TO_EQ_PER_L = 0.000357142857;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EQ_PER_L_TO_DKH = 2800.0;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Trend-mode constants at approximately 25 C, 35 ppt.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Keep these on the same pH scale as your calibration approach.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For trend-only use, consistency matters more than absolute accuracy.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K1_35PPT_25C = 1.42e-6;   // Approx pK1 ~ 5.85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K2_35PPT_25C = 1.08e-9;   // Approx pK2 ~ 8.97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KB_35PPT_25C = 2.54e-9;   // Approx pKB ~ 8.60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Total boron at 35 ppt, approximate mol/L-style value for trend use.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Borate alkalinity contribution is monovalent, so mol/L ~= eq/L for B(OH)4-.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TOTAL_BORON_EQ_PER_L = 0.000416;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HARDWARE PIN MAPPING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int PUMP_REF_FWD = 4;   // Draws from reference reservoir.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int PUMP_REF_REV = 5;   // Returns to reference reservoir.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int PUMP_TANK    = 6;   // Draws fresh tank water.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int PUMP_WASTE   = 7;   // Drains chamber to waste.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int AIR_PUMP     = 8;   // Aerates sample chamber.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Optional analog trend output hook.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ESP32 DAC pins are usually GPIO25/GPIO26, but do not connect directly to BNC pH input.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int DAC_TREND_OUT = 25;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TIMING CONFIGURATION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unsigned long FILL_TIME_MS       = 15000;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unsigned long AERATE_TIME_MS     = 600000;   // 10 minutes.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unsigned long DRAIN_TIME_MS      = 17000;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unsigned long RINSE_FILL_MS      = 10000;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unsigned long RINSE_DRAIN_MS     = 10000;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unsigned long SETTLE_TIME_MS     = 5000;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unsigned long TEST_INTERVAL_MS   = 14400000; // 4 hours.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Averaging after aeration.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unsigned long READ_WINDOW_MS     = 60000;    // 60 seconds of readings.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unsigned long READ_PERIOD_MS     = 2000;     // One reading every 2 seconds.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Safety limits.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MIN_VALID_PH = 6.50;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MAX_VALID_PH = 9.20;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MIN_VALID_TEMP_C = 15.0;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MAX_VALID_TEMP_C = 35.0;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MIN_VALID_DKH = 3.0;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MAX_VALID_DKH = 20.0;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Fake-pH trend output mapping for aquarium controller graphing.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Example: 6 dKH -&gt; 7.60 fake pH; 10 dKH -&gt; 8.00 fake pH.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MAP_DKH_LOW = 6.0;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MAP_DKH_HIGH = 10.0;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MAP_FAKE_PH_LOW = 7.60;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const float MAP_FAKE_PH_HIGH = 8.00;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struct CalibrationData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uint32_t signature;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referenceAlk_dKH;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struct SampleReading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pH;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tempC;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pHStdDev;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bool ok;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CalibrationData cal;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SETUP / LOOP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void setup()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Serial.begin(115200);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EEPROM.begin(512);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pinMode(PUMP_REF_FWD, OUTPUT);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pinMode(PUMP_REF_REV, OUTPUT);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pinMode(PUMP_TANK, OUTPUT);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pinMode(PUMP_WASTE, OUTPUT);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pinMode(AIR_PUMP, OUTPUT);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pinMode(DAC_TREND_OUT, OUTPUT);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ensurePumpsOff();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loadCalibration();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if (!calibrationIsValid())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Serial.println("SYSTEM HALT: No valid reference alkalinity stored.");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Serial.println("Open Serial Monitor and send: CAL 8.20");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waitForCalibrationInput();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Serial.print("Reference alkalinity anchor loaded: 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Serial.print(cal.referenceAlk_dKH, 2);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Serial.println(" dKH");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void loop()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handleSerialCommands();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Serial.println("\nStarting automated alkalinity trend test...");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SampleReading ref = runReferenceCycle();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if (!ref.ok)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failTest("Reference sample read failed.");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delay(TEST_INTERVAL_MS);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return;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runFlushCycle(true);  // true = double rinse.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SampleReading tank = runTankCycle();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if (!tank.ok)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failTest("Tank sample read failed.");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delay(TEST_INTERVAL_MS);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return;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tankAlk_dKH = calculateAlkalinity_dKH(ref.pH, tank.pH);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if (!isfinite(tankAlk_dKH) || tankAlk_dKH &lt; MIN_VALID_DKH || tankAlk_dKH &gt; MAX_VALID_DKH)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failTest("Calculated alkalinity outside valid range.");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delay(TEST_INTERVAL_MS);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return;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Serial.println("---- TEST RESULT ----");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Serial.print("Reference pH: "); Serial.println(ref.pH, 4);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Serial.print("Reference pH SD: "); Serial.println(ref.pHStdDev, 5);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Serial.print("Tank pH: "); Serial.println(tank.pH, 4);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Serial.print("Tank pH SD: "); Serial.println(tank.pHStdDev, 5);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Serial.print("Delta pH tank-ref: "); Serial.println(tank.pH - ref.pH, 4);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Serial.print("Tank alkalinity trend estimate: "); Serial.print(tankAlk_dKH, 2); Serial.println(" dKH");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updateTrendOutput(tankAlk_dKH);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updateDisplay(tankAlk_dKH, ref, tank); // Add LCD/OLED code here.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delay(TEST_INTERVAL_MS);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WORKFLOW FUNCTIONS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SampleReading runReferenceCycle()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Serial.println("Drawing reference sample...");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runPump(PUMP_REF_FWD, FILL_TIME_MS);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Serial.println("Aerating reference sample...");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runPump(AIR_PUMP, AERATE_TIME_MS);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delay(SETTLE_TIME_MS);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SampleReading reading = readAveragedSample();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Serial.println("Returning reference sample to reservoir...");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runPump(PUMP_REF_REV, DRAIN_TIME_MS);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reading;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void runFlushCycle(bool doubleRinse)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int cycles = doubleRinse ? 2 : 1;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for (int i = 0; i &lt; cycles; i++)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Serial.print("Rinse cycle "); Serial.println(i + 1);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runPump(PUMP_TANK, RINSE_FILL_MS);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runPump(PUMP_WASTE, RINSE_DRAIN_MS);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SampleReading runTankCycle()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Serial.println("Drawing tank sample...");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runPump(PUMP_TANK, FILL_TIME_MS);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Serial.println("Aerating tank sample...");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runPump(AIR_PUMP, AERATE_TIME_MS);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delay(SETTLE_TIME_MS);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SampleReading reading = readAveragedSample();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Serial.println("Draining tank sample to waste...");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runPump(PUMP_WASTE, DRAIN_TIME_MS);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reading;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void runPump(int pin, unsigned long ms)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digitalWrite(pin, HIGH);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delay(ms);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digitalWrite(pin, LOW);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delay(250);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void ensurePumpsOff()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digitalWrite(PUMP_REF_FWD, LOW);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digitalWrite(PUMP_REF_REV, LOW);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digitalWrite(PUMP_TANK, LOW);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digitalWrite(PUMP_WASTE, LOW);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digitalWrite(AIR_PUMP, LOW);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MEASUREMENT FUNCTIONS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SampleReading readAveragedSample()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SampleReading result;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result.pH = NAN;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result.tempC = NAN;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result.pHStdDev = NAN;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result.ok = false;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const int maxSamples = READ_WINDOW_MS / READ_PERIOD_MS;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pHValues[40];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tempSum = 0.0;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int n = 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unsigned long start = millis();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while ((millis() - start) &lt; READ_WINDOW_MS &amp;&amp; n &lt; 40)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float pH = read_pH_Probe();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float tempC = read_Temp_C();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if (isfinite(pH) &amp;&amp; isfinite(tempC) &amp;&amp; pH &gt;= MIN_VALID_PH &amp;&amp; pH &lt;= MAX_VALID_PH &amp;&amp; tempC &gt;= MIN_VALID_TEMP_C &amp;&amp; tempC &lt;= MAX_VALID_TEMP_C)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pHValues[n] = pH;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tempSum += tempC;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n++;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delay(READ_PERIOD_MS);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if (n &lt; 5)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Serial.println("ERROR: Too few valid pH readings.");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result;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sum = 0.0;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for (int i = 0; i &lt; n; i++) sum += pHValues[i];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mean = sum / 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varSum = 0.0;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for (int i = 0; i &lt; n; i++)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float d = pHValues[i] - mean;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varSum += d * d;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sd = sqrt(varSum / n);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result.pH = mean;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result.tempC = tempSum / 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result.pHStdDev = sd;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result.ok = true;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result;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ALKALINITY MATH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float calculateAlkalinity_dKH(float pH_ref, float pH_tank)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H_ref = pow(10.0, -pH_ref);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H_tank = pow(10.0, -pH_tank);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BA_ref_eqL = borateAlkalinity_eqL(H_ref);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BA_tank_eqL = borateAlkalinity_eqL(H_tank);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TA_ref_eqL = cal.referenceAlk_dKH * DKH_TO_EQ_PER_L;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carbonate_ref_eqL = TA_ref_eqL - BA_ref_eqL;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carbTerm_ref = carbonateSpeciationTerm(H_ref);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carbTerm_tank = carbonateSpeciationTerm(H_tank);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if (!isfinite(carbTerm_ref) || !isfinite(carbTerm_tank) || carbTerm_ref &lt;= 0.0 || carbonate_ref_eqL &lt;= 0.0)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return NAN;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carbonateRatio = carbTerm_tank / carbTerm_ref;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TA_tank_eqL = (carbonate_ref_eqL * carbonateRatio) + BA_tank_eqL;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TA_tank_dKH = TA_tank_eqL * EQ_PER_L_TO_DKH;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TA_tank_dKH;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float carbonateSpeciationTerm(float H)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(K1_35PPT_25C / H) + ((2.0 * K1_35PPT_25C * K2_35PPT_25C) / (H * H));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float borateAlkalinity_eqL(float H)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(TOTAL_BORON_EQ_PER_L * KB_35PPT_25C) / (KB_35PPT_25C + H);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CONTROLLER-READABLE TREND OUTPUT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void updateTrendOutput(float alk_dKH)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float fakePH = mapFloat(alk_dKH, MAP_DKH_LOW, MAP_DKH_HIGH, MAP_FAKE_PH_LOW, MAP_FAKE_PH_HIGH);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fakePH = constrain(fakePH, MAP_FAKE_PH_LOW, MAP_FAKE_PH_HIGH);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Serial.print("Mapped fake-pH trend value: 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Serial.println(fakePH, 3);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Placeholder for external isolated DAC stage.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A real pH port expects roughly -414 mV to +414 mV around pH 7 at 25 C.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Do not wire this pin directly to a controller BNC/pH input.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int dacValue = (int)round(mapFloat(fakePH, MAP_FAKE_PH_LOW, MAP_FAKE_PH_HIGH, 80.0, 180.0));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#if defined(ESP32)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dacWrite(DAC_TREND_OUT, constrain(dacValue, 0, 255));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#else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analogWrite(DAC_TREND_OUT, constrain(dacValue, 0, 255));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#endif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float mapFloat(float x, float inMin, float inMax, float outMin, float outMax)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(x - inMin) * (outMax - outMin) / (inMax - inMin) + outMin;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CALIBRATION / EEPROM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void loadCalibration()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EEPROM.get(EEPROM_ADDR, cal);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bool calibrationIsValid()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cal.signature == EEPROM_SIGNATURE &amp;&amp; isfinite(cal.referenceAlk_dKH) &amp;&amp; cal.referenceAlk_dKH &gt;= MIN_VALID_DKH &amp;&amp; cal.referenceAlk_dKH &lt;= MAX_VALID_DKH;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void saveCalibration(float referenceAlk_dKH)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cal.signature = EEPROM_SIGNATURE;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cal.referenceAlk_dKH = referenceAlk_dKH;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EEPROM.put(EEPROM_ADDR, cal);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EEPROM.commit();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Serial.print("Saved reference alkalinity anchor: 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Serial.print(referenceAlk_dKH, 2);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Serial.println(" dKH");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void waitForCalibrationInput()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while (!calibrationIsValid())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handleSerialCommands();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delay(100);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void handleSerialCommands()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if (!Serial.available()) return;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String line = Serial.readStringUntil('\n');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line.trim();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if (line.startsWith("CAL "))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float v = line.substring(4).toFloat();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if (v &gt;= MIN_VALID_DKH &amp;&amp; v &lt;= MAX_VALID_DKH)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saveCalibration(v);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} else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Serial.println("Invalid CAL value. Example: CAL 8.20");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 else if (line == "STATUS")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Serial.print("Reference alkalinity anchor: 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Serial.print(cal.referenceAlk_dKH, 2);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Serial.println(" dKH");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 else if (line == "PUMPS_OFF")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ensurePumpsOff();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Serial.println("All pumps off.");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 else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Serial.println("Commands: CAL 8.20, STATUS, PUMPS_OFF");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void failTest(const char* message)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ensurePumpsOff();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Serial.print("TEST FAILED: 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Serial.println(message);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SENSOR HOOKS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Replace these with real Atlas EZO-pH and DS18B20 functions.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// ==============================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float read_pH_Probe()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#if SIMULATION_MODE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Simulated stable reading with tiny pseudo-variation for bench testing.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static float base = 8.150;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base + ((millis() % 1000) / 1000.0 - 0.5) * 0.002;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#else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TODO: Query Atlas Scientific EZO-pH by I2C/UART and return calibrated pH.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Example structure: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  send read command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  wait required response time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  parse returned pH string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  return pH;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NAN;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#endif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float read_Temp_C() {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#if SIMULATION_MODE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25.0;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#else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// TODO: Query DS18B20 or other temperature probe and return Celsius.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return NAN;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#endif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}</w:t>
            </w:r>
            <w:r>
              <w:br/>
            </w:r>
          </w:p>
        </w:tc>
      </w:tr>
    </w:tbl>
    <w:p>
      <w:pPr>
        <w:pStyle w:val="Heading1"/>
      </w:pPr>
      <w:r>
        <w:t>Bench Test Checklist</w:t>
      </w:r>
    </w:p>
    <w:p>
      <w:pPr>
        <w:pStyle w:val="ListBullet"/>
      </w:pPr>
      <w:r>
        <w:t>Compile in SIMULATION_MODE first and confirm Serial output produces a valid trend estimate.</w:t>
      </w:r>
    </w:p>
    <w:p>
      <w:pPr>
        <w:pStyle w:val="ListBullet"/>
      </w:pPr>
      <w:r>
        <w:t>Enter calibration through Serial using CAL 8.20, then power-cycle and confirm EEPROM recall with STATUS.</w:t>
      </w:r>
    </w:p>
    <w:p>
      <w:pPr>
        <w:pStyle w:val="ListBullet"/>
      </w:pPr>
      <w:r>
        <w:t>Run pumps with water only and verify fill, return, rinse, and drain times before connecting to tank water.</w:t>
      </w:r>
    </w:p>
    <w:p>
      <w:pPr>
        <w:pStyle w:val="ListBullet"/>
      </w:pPr>
      <w:r>
        <w:t>Replace read_pH_Probe() and read_Temp_C() with real sensor code before trusting results.</w:t>
      </w:r>
    </w:p>
    <w:p>
      <w:pPr>
        <w:pStyle w:val="ListBullet"/>
      </w:pPr>
      <w:r>
        <w:t>Run three repeated tests on the same water sample. For trend use, aim for roughly +/-0.1 to 0.2 dKH repeatability before installing near the aquarium.</w:t>
      </w:r>
    </w:p>
    <w:p>
      <w:pPr>
        <w:pStyle w:val="ListBullet"/>
      </w:pPr>
      <w:r>
        <w:t>Add leak and level sensors before unattended operation.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