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C429" w14:textId="0E6F4A6F" w:rsidR="00C575C9" w:rsidRDefault="0034218B">
      <w:r>
        <w:t xml:space="preserve">Income </w:t>
      </w:r>
    </w:p>
    <w:p w14:paraId="0B350568" w14:textId="0E43855F" w:rsidR="0034218B" w:rsidRDefault="0034218B">
      <w:r w:rsidRPr="0034218B">
        <w:rPr>
          <w:highlight w:val="yellow"/>
        </w:rPr>
        <w:t>Property value</w:t>
      </w:r>
    </w:p>
    <w:p w14:paraId="571B5E3C" w14:textId="4A3805AB" w:rsidR="0034218B" w:rsidRDefault="0034218B">
      <w:r>
        <w:t>Credit score</w:t>
      </w:r>
    </w:p>
    <w:p w14:paraId="0690ECD6" w14:textId="77777777" w:rsidR="0034218B" w:rsidRDefault="0034218B"/>
    <w:p w14:paraId="586B60B9" w14:textId="77777777" w:rsidR="0034218B" w:rsidRDefault="0034218B"/>
    <w:p w14:paraId="09D47C4B" w14:textId="77777777" w:rsidR="0034218B" w:rsidRDefault="0034218B"/>
    <w:sectPr w:rsidR="0034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8B"/>
    <w:rsid w:val="0034218B"/>
    <w:rsid w:val="00572547"/>
    <w:rsid w:val="00AA4758"/>
    <w:rsid w:val="00C575C9"/>
    <w:rsid w:val="00D3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197D"/>
  <w15:chartTrackingRefBased/>
  <w15:docId w15:val="{B90878FA-D86B-46D2-BD03-A0EC853B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Nottely</dc:creator>
  <cp:keywords/>
  <dc:description/>
  <cp:lastModifiedBy>Nottely Seagraves</cp:lastModifiedBy>
  <cp:revision>1</cp:revision>
  <dcterms:created xsi:type="dcterms:W3CDTF">2023-10-24T13:15:00Z</dcterms:created>
  <dcterms:modified xsi:type="dcterms:W3CDTF">2023-10-24T16:03:00Z</dcterms:modified>
</cp:coreProperties>
</file>