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5572EA">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5572EA">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5572EA">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5572EA">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5572EA">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5572EA">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5572EA">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5572EA">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5572EA">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5572EA">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5572EA">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5572EA">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5572EA">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5572EA">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5572EA">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5572EA">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5572EA">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5572EA">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5572EA">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5572EA">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5572EA">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5572EA">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5572EA">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5572EA">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5572EA">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5572EA">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5572EA">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E7BD7" w:rsidRDefault="00DE7BD7"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E7BD7" w:rsidRDefault="00DE7BD7"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E7BD7" w:rsidRDefault="00DE7BD7"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DE7BD7" w:rsidRDefault="00DE7BD7"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E7BD7" w:rsidRDefault="00DE7BD7"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E7BD7" w:rsidRDefault="00DE7BD7"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E7BD7" w:rsidRDefault="00DE7BD7"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DE7BD7" w:rsidRDefault="00DE7BD7"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E7BD7" w:rsidRDefault="00DE7BD7"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E7BD7" w:rsidRDefault="00DE7BD7"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E7BD7" w:rsidRDefault="00DE7BD7"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E7BD7" w:rsidRDefault="00DE7BD7"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DE7BD7" w:rsidRDefault="00DE7BD7"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DE7BD7" w:rsidRDefault="00DE7BD7"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070"/>
        <w:gridCol w:w="720"/>
        <w:gridCol w:w="2970"/>
        <w:gridCol w:w="2790"/>
      </w:tblGrid>
      <w:tr w:rsidR="00923B57" w:rsidRPr="00B22349" w14:paraId="1B886464" w14:textId="1B1ECCCE" w:rsidTr="00C462AC">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79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02C4FE16"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MNP_MSISDN_SIM</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4936451F" w14:textId="1D0F78CE"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640FB887"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MNP_ORDER_MSISDN</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5997298F" w14:textId="6517775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r w:rsidRPr="00AB32F9">
              <w:rPr>
                <w:rFonts w:ascii="Calibri" w:hAnsi="Calibri" w:cs="Calibri"/>
                <w:color w:val="000000"/>
                <w:sz w:val="16"/>
                <w:szCs w:val="16"/>
              </w:rPr>
              <w:t>_[0-9]_</w:t>
            </w:r>
            <w:proofErr w:type="spellStart"/>
            <w:r w:rsidRPr="00AB32F9">
              <w:rPr>
                <w:rFonts w:ascii="Calibri" w:hAnsi="Calibri" w:cs="Calibri"/>
                <w:color w:val="000000"/>
                <w:sz w:val="16"/>
                <w:szCs w:val="16"/>
              </w:rPr>
              <w:t>yyyymmdd</w:t>
            </w:r>
            <w:proofErr w:type="spellEnd"/>
          </w:p>
        </w:tc>
        <w:tc>
          <w:tcPr>
            <w:tcW w:w="72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79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34107D24"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MNP_PORTIN_ORDER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A4B204F" w14:textId="4261CFD1"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tbl_portin_order_yyyymmdd</w:t>
            </w:r>
            <w:proofErr w:type="spellEnd"/>
          </w:p>
        </w:tc>
        <w:tc>
          <w:tcPr>
            <w:tcW w:w="72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0792C810"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MNP_PORTOUT_ORDER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1F91E08" w14:textId="0CA7AB5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tbl_portout_order_yyyymmdd</w:t>
            </w:r>
            <w:proofErr w:type="spellEnd"/>
          </w:p>
        </w:tc>
        <w:tc>
          <w:tcPr>
            <w:tcW w:w="72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pladius22 ,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lastRenderedPageBreak/>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BF1C36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6F883AFB"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10C1593" w14:textId="77777777" w:rsidTr="00B5791D">
        <w:trPr>
          <w:trHeight w:val="291"/>
        </w:trPr>
        <w:tc>
          <w:tcPr>
            <w:tcW w:w="2700" w:type="dxa"/>
            <w:shd w:val="clear" w:color="auto" w:fill="auto"/>
            <w:noWrap/>
          </w:tcPr>
          <w:p w14:paraId="6848A0F9" w14:textId="28CD2148"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r w:rsidRPr="00264EC2">
              <w:rPr>
                <w:rFonts w:ascii="Calibri" w:hAnsi="Calibri" w:cs="Calibri"/>
                <w:color w:val="000000"/>
                <w:sz w:val="16"/>
                <w:szCs w:val="16"/>
              </w:rPr>
              <w:t>_[0-9]_</w:t>
            </w:r>
            <w:proofErr w:type="spellStart"/>
            <w:r w:rsidRPr="00264EC2">
              <w:rPr>
                <w:rFonts w:ascii="Calibri" w:hAnsi="Calibri" w:cs="Calibri"/>
                <w:color w:val="000000"/>
                <w:sz w:val="16"/>
                <w:szCs w:val="16"/>
              </w:rPr>
              <w:t>yyyymmdd</w:t>
            </w:r>
            <w:proofErr w:type="spellEnd"/>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84B9635"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r w:rsidRPr="00264EC2">
              <w:rPr>
                <w:rFonts w:ascii="Calibri" w:hAnsi="Calibri" w:cs="Calibri"/>
                <w:color w:val="000000"/>
                <w:sz w:val="16"/>
                <w:szCs w:val="16"/>
              </w:rPr>
              <w:t>_[0-9]_</w:t>
            </w:r>
            <w:proofErr w:type="spellStart"/>
            <w:r w:rsidRPr="00264EC2">
              <w:rPr>
                <w:rFonts w:ascii="Calibri" w:hAnsi="Calibri" w:cs="Calibri"/>
                <w:color w:val="000000"/>
                <w:sz w:val="16"/>
                <w:szCs w:val="16"/>
              </w:rPr>
              <w:t>yyyymmdd</w:t>
            </w:r>
            <w:proofErr w:type="spellEnd"/>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458AB00" w14:textId="77777777" w:rsidTr="00B5791D">
        <w:trPr>
          <w:trHeight w:val="291"/>
        </w:trPr>
        <w:tc>
          <w:tcPr>
            <w:tcW w:w="2700" w:type="dxa"/>
            <w:shd w:val="clear" w:color="auto" w:fill="auto"/>
            <w:noWrap/>
          </w:tcPr>
          <w:p w14:paraId="19DDDEAD" w14:textId="2AE38D3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66CE662A"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0B1DB1B8" w14:textId="77777777" w:rsidTr="00B5791D">
        <w:trPr>
          <w:trHeight w:val="291"/>
        </w:trPr>
        <w:tc>
          <w:tcPr>
            <w:tcW w:w="2700" w:type="dxa"/>
            <w:shd w:val="clear" w:color="auto" w:fill="auto"/>
            <w:noWrap/>
          </w:tcPr>
          <w:p w14:paraId="4C538A1D" w14:textId="3259E5ED"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17323D37"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4F098ECC" w:rsidR="005E191A" w:rsidRPr="008D3B40" w:rsidRDefault="005E191A" w:rsidP="00CF7F1B">
      <w:pPr>
        <w:pStyle w:val="ListParagraph"/>
        <w:numPr>
          <w:ilvl w:val="0"/>
          <w:numId w:val="9"/>
        </w:numPr>
        <w:spacing w:after="120" w:line="240" w:lineRule="auto"/>
        <w:contextualSpacing w:val="0"/>
        <w:jc w:val="left"/>
        <w:rPr>
          <w:rFonts w:asciiTheme="minorHAnsi" w:hAnsiTheme="minorHAnsi"/>
          <w:highlight w:val="yellow"/>
        </w:rPr>
      </w:pPr>
      <w:r w:rsidRPr="008D3B40">
        <w:rPr>
          <w:rFonts w:asciiTheme="minorHAnsi" w:hAnsiTheme="minorHAnsi"/>
          <w:highlight w:val="yellow"/>
        </w:rPr>
        <w:t xml:space="preserve">Header &amp; footer </w:t>
      </w:r>
      <w:r w:rsidR="00EF6C3E">
        <w:rPr>
          <w:rFonts w:asciiTheme="minorHAnsi" w:hAnsiTheme="minorHAnsi"/>
          <w:highlight w:val="yellow"/>
        </w:rPr>
        <w:t xml:space="preserve">not </w:t>
      </w:r>
      <w:r w:rsidRPr="008D3B40">
        <w:rPr>
          <w:rFonts w:asciiTheme="minorHAnsi" w:hAnsiTheme="minorHAnsi"/>
          <w:highlight w:val="yellow"/>
        </w:rPr>
        <w:t>available inside the feed files</w:t>
      </w:r>
      <w:r w:rsidR="00820C93" w:rsidRPr="008D3B40">
        <w:rPr>
          <w:rFonts w:asciiTheme="minorHAnsi" w:hAnsiTheme="minorHAnsi"/>
          <w:highlight w:val="yellow"/>
        </w:rPr>
        <w:t>.</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9FD9DA6" w14:textId="40A63B69" w:rsidR="008B6210" w:rsidRPr="008D3B40" w:rsidRDefault="004E167D" w:rsidP="00CF7F1B">
      <w:pPr>
        <w:pStyle w:val="ListParagraph"/>
        <w:numPr>
          <w:ilvl w:val="0"/>
          <w:numId w:val="9"/>
        </w:numPr>
        <w:spacing w:after="0"/>
        <w:jc w:val="left"/>
        <w:rPr>
          <w:highlight w:val="yellow"/>
          <w:lang w:eastAsia="zh-CN"/>
        </w:rPr>
      </w:pPr>
      <w:r w:rsidRPr="008D3B40">
        <w:rPr>
          <w:highlight w:val="yellow"/>
          <w:lang w:eastAsia="zh-CN"/>
        </w:rPr>
        <w:t xml:space="preserve">All </w:t>
      </w:r>
      <w:r w:rsidR="00747ED0" w:rsidRPr="008D3B40">
        <w:rPr>
          <w:highlight w:val="yellow"/>
          <w:lang w:eastAsia="zh-CN"/>
        </w:rPr>
        <w:t>.</w:t>
      </w:r>
      <w:proofErr w:type="spellStart"/>
      <w:r w:rsidR="008975EA">
        <w:rPr>
          <w:highlight w:val="yellow"/>
          <w:lang w:eastAsia="zh-CN"/>
        </w:rPr>
        <w:t>dat</w:t>
      </w:r>
      <w:proofErr w:type="spellEnd"/>
      <w:r w:rsidRPr="008D3B40">
        <w:rPr>
          <w:highlight w:val="yellow"/>
          <w:lang w:eastAsia="zh-CN"/>
        </w:rPr>
        <w:t xml:space="preserve"> files are </w:t>
      </w:r>
      <w:r w:rsidR="00430CCE" w:rsidRPr="008D3B40">
        <w:rPr>
          <w:highlight w:val="yellow"/>
          <w:lang w:eastAsia="zh-CN"/>
        </w:rPr>
        <w:t>| delimiters</w:t>
      </w:r>
      <w:r w:rsidRPr="008D3B40">
        <w:rPr>
          <w:highlight w:val="yellow"/>
          <w:lang w:eastAsia="zh-CN"/>
        </w:rPr>
        <w:t xml:space="preserve">, file generation pattern at source are </w:t>
      </w:r>
      <w:r w:rsidRPr="008D3B40">
        <w:rPr>
          <w:rFonts w:ascii="Tahoma" w:hAnsi="Tahoma" w:cs="Tahoma"/>
          <w:color w:val="000000"/>
          <w:sz w:val="20"/>
          <w:szCs w:val="20"/>
          <w:highlight w:val="yellow"/>
        </w:rPr>
        <w:t>every 4000 records/30 seconds, so roughly max 4K records are available in each file.</w:t>
      </w:r>
      <w:bookmarkStart w:id="28" w:name="_GoBack"/>
      <w:bookmarkEnd w:id="28"/>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430"/>
        <w:gridCol w:w="6030"/>
      </w:tblGrid>
      <w:tr w:rsidR="00574772" w:rsidRPr="00B22349" w14:paraId="1E2FD130" w14:textId="77777777" w:rsidTr="00420F3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01EC0778"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MNP_MSISDN_SIM</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4EA17D12"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MNP_ORDER_MSISDN</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tbl_order_msisdn_[0-9]_yyyymmdd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5FCF0C7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w:t>
            </w:r>
          </w:p>
        </w:tc>
      </w:tr>
      <w:tr w:rsidR="00264EC2" w:rsidRPr="002D51E5" w14:paraId="327E008D"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23E65770"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MNP_PORTIN_ORDER</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529852E7"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MNP_PORTOUT_ORDER</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18593475"/>
      <w:r>
        <w:t xml:space="preserve">1.4 ODS </w:t>
      </w:r>
      <w:r w:rsidRPr="00996DC6">
        <w:t>Table Naming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18593476"/>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Master data file will be Pushed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18593477"/>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18593478"/>
      <w:bookmarkStart w:id="52" w:name="_Toc442867578"/>
      <w:bookmarkStart w:id="53" w:name="_Toc512435632"/>
      <w:r>
        <w:rPr>
          <w:lang w:val="en-GB"/>
        </w:rPr>
        <w:t>3.</w:t>
      </w:r>
      <w:r w:rsidR="009E054F">
        <w:rPr>
          <w:lang w:val="en-GB"/>
        </w:rPr>
        <w:t>1</w:t>
      </w:r>
      <w:r w:rsidR="005C262B">
        <w:rPr>
          <w:lang w:val="en-GB"/>
        </w:rPr>
        <w:t xml:space="preserve"> </w:t>
      </w:r>
      <w:r w:rsidR="009809BF">
        <w:rPr>
          <w:lang w:val="en-GB"/>
        </w:rPr>
        <w:t>Details of Source Feeds</w:t>
      </w:r>
      <w:bookmarkEnd w:id="5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18593479"/>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9614" w:type="dxa"/>
        <w:tblLayout w:type="fixed"/>
        <w:tblLook w:val="04A0" w:firstRow="1" w:lastRow="0" w:firstColumn="1" w:lastColumn="0" w:noHBand="0" w:noVBand="1"/>
      </w:tblPr>
      <w:tblGrid>
        <w:gridCol w:w="338"/>
        <w:gridCol w:w="1727"/>
        <w:gridCol w:w="1620"/>
        <w:gridCol w:w="540"/>
        <w:gridCol w:w="990"/>
        <w:gridCol w:w="720"/>
        <w:gridCol w:w="1170"/>
        <w:gridCol w:w="810"/>
        <w:gridCol w:w="703"/>
        <w:gridCol w:w="996"/>
      </w:tblGrid>
      <w:tr w:rsidR="00FF40BC" w:rsidRPr="00EB28A6" w14:paraId="1EEDDE22" w14:textId="77777777" w:rsidTr="00940B48">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27"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FF40BC" w:rsidRPr="00925B26" w:rsidRDefault="00FF40B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170" w:type="dxa"/>
            <w:tcBorders>
              <w:top w:val="single" w:sz="4" w:space="0" w:color="auto"/>
              <w:left w:val="nil"/>
              <w:bottom w:val="single" w:sz="4" w:space="0" w:color="auto"/>
              <w:right w:val="single" w:sz="4" w:space="0" w:color="auto"/>
            </w:tcBorders>
            <w:shd w:val="clear" w:color="000000" w:fill="D9E1F2"/>
          </w:tcPr>
          <w:p w14:paraId="26A5FC38"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81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703"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FF40BC" w:rsidRPr="00010616" w14:paraId="1D75F5A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27" w:type="dxa"/>
            <w:tcBorders>
              <w:top w:val="nil"/>
              <w:left w:val="nil"/>
              <w:bottom w:val="single" w:sz="4" w:space="0" w:color="auto"/>
              <w:right w:val="single" w:sz="4" w:space="0" w:color="auto"/>
            </w:tcBorders>
            <w:shd w:val="clear" w:color="auto" w:fill="auto"/>
          </w:tcPr>
          <w:p w14:paraId="3225FADF" w14:textId="0678FB85" w:rsidR="00FF40BC" w:rsidRPr="0095757A" w:rsidRDefault="00090CF0"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MNP_MSISDN_SIM_3G</w:t>
            </w:r>
          </w:p>
        </w:tc>
        <w:tc>
          <w:tcPr>
            <w:tcW w:w="1620" w:type="dxa"/>
            <w:tcBorders>
              <w:top w:val="nil"/>
              <w:left w:val="nil"/>
              <w:bottom w:val="single" w:sz="4" w:space="0" w:color="auto"/>
              <w:right w:val="single" w:sz="4" w:space="0" w:color="auto"/>
            </w:tcBorders>
            <w:shd w:val="clear" w:color="auto" w:fill="auto"/>
            <w:noWrap/>
          </w:tcPr>
          <w:p w14:paraId="76160624" w14:textId="646AAD6E"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tbl_msisdn_sim_yyyymmdd</w:t>
            </w:r>
            <w:proofErr w:type="spellEnd"/>
          </w:p>
        </w:tc>
        <w:tc>
          <w:tcPr>
            <w:tcW w:w="540" w:type="dxa"/>
            <w:tcBorders>
              <w:top w:val="nil"/>
              <w:left w:val="nil"/>
              <w:bottom w:val="single" w:sz="4" w:space="0" w:color="auto"/>
              <w:right w:val="single" w:sz="4" w:space="0" w:color="auto"/>
            </w:tcBorders>
            <w:shd w:val="clear" w:color="auto" w:fill="auto"/>
          </w:tcPr>
          <w:p w14:paraId="45F677B5" w14:textId="017280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5B327F" w14:textId="7059ADD9"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4BF97B47" w14:textId="5FC70C3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CFB3CE4" w14:textId="3FC009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0D5BD877" w14:textId="6DE031F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6F29A6C3" w14:textId="18EE4C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2BEF7C07" w14:textId="06B93D0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7CC3D83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27" w:type="dxa"/>
            <w:tcBorders>
              <w:top w:val="nil"/>
              <w:left w:val="nil"/>
              <w:bottom w:val="single" w:sz="4" w:space="0" w:color="auto"/>
              <w:right w:val="single" w:sz="4" w:space="0" w:color="auto"/>
            </w:tcBorders>
            <w:shd w:val="clear" w:color="auto" w:fill="auto"/>
          </w:tcPr>
          <w:p w14:paraId="409A6902" w14:textId="45DA5B88" w:rsidR="00FF40BC" w:rsidRPr="0095757A" w:rsidRDefault="00090CF0"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MNP_ORDER_MSISDN_3G</w:t>
            </w:r>
          </w:p>
        </w:tc>
        <w:tc>
          <w:tcPr>
            <w:tcW w:w="1620" w:type="dxa"/>
            <w:tcBorders>
              <w:top w:val="nil"/>
              <w:left w:val="nil"/>
              <w:bottom w:val="single" w:sz="4" w:space="0" w:color="auto"/>
              <w:right w:val="single" w:sz="4" w:space="0" w:color="auto"/>
            </w:tcBorders>
            <w:shd w:val="clear" w:color="auto" w:fill="auto"/>
            <w:noWrap/>
          </w:tcPr>
          <w:p w14:paraId="7EBB506F" w14:textId="7D35DFFF"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r w:rsidRPr="00480A67">
              <w:rPr>
                <w:rFonts w:ascii="Calibri" w:hAnsi="Calibri" w:cs="Calibri"/>
                <w:color w:val="000000"/>
                <w:sz w:val="16"/>
                <w:szCs w:val="16"/>
              </w:rPr>
              <w:t>_[0-9]_</w:t>
            </w:r>
            <w:proofErr w:type="spellStart"/>
            <w:r w:rsidRPr="00480A67">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7309A2F0" w14:textId="0BA10B8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BCD1B0" w14:textId="43CDF1C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62644FD2" w14:textId="452701B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D571D41" w14:textId="53CCFB9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520A2B04" w14:textId="5BD99EA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703" w:type="dxa"/>
            <w:tcBorders>
              <w:top w:val="nil"/>
              <w:left w:val="single" w:sz="4" w:space="0" w:color="auto"/>
              <w:bottom w:val="single" w:sz="4" w:space="0" w:color="auto"/>
              <w:right w:val="single" w:sz="4" w:space="0" w:color="auto"/>
            </w:tcBorders>
            <w:shd w:val="clear" w:color="auto" w:fill="auto"/>
          </w:tcPr>
          <w:p w14:paraId="7111FE88" w14:textId="268A5CD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5A5EAA9B" w14:textId="35237B6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1ACD074F"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27" w:type="dxa"/>
            <w:tcBorders>
              <w:top w:val="nil"/>
              <w:left w:val="nil"/>
              <w:bottom w:val="single" w:sz="4" w:space="0" w:color="auto"/>
              <w:right w:val="single" w:sz="4" w:space="0" w:color="auto"/>
            </w:tcBorders>
            <w:shd w:val="clear" w:color="auto" w:fill="auto"/>
          </w:tcPr>
          <w:p w14:paraId="4E3F290F" w14:textId="5623D4B9" w:rsidR="00FF40BC" w:rsidRPr="0095757A" w:rsidRDefault="00090CF0"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1620" w:type="dxa"/>
            <w:tcBorders>
              <w:top w:val="nil"/>
              <w:left w:val="nil"/>
              <w:bottom w:val="single" w:sz="4" w:space="0" w:color="auto"/>
              <w:right w:val="single" w:sz="4" w:space="0" w:color="auto"/>
            </w:tcBorders>
            <w:shd w:val="clear" w:color="auto" w:fill="auto"/>
            <w:noWrap/>
          </w:tcPr>
          <w:p w14:paraId="6816FC57" w14:textId="2CEDFDE9"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tbl_portin_order_yyyymmdd</w:t>
            </w:r>
            <w:proofErr w:type="spellEnd"/>
          </w:p>
        </w:tc>
        <w:tc>
          <w:tcPr>
            <w:tcW w:w="540" w:type="dxa"/>
            <w:tcBorders>
              <w:top w:val="nil"/>
              <w:left w:val="nil"/>
              <w:bottom w:val="single" w:sz="4" w:space="0" w:color="auto"/>
              <w:right w:val="single" w:sz="4" w:space="0" w:color="auto"/>
            </w:tcBorders>
            <w:shd w:val="clear" w:color="auto" w:fill="auto"/>
          </w:tcPr>
          <w:p w14:paraId="54DB71EB" w14:textId="4C288E6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AE15D3" w14:textId="4EC1F07B"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0D53CF86" w14:textId="79DD73C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634D02F2" w14:textId="46FDC6D3"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1C76F1C1" w14:textId="06AB52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23DDF879" w14:textId="7A47A07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1591F0BC" w14:textId="7946AEF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0654EEA3"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27" w:type="dxa"/>
            <w:tcBorders>
              <w:top w:val="nil"/>
              <w:left w:val="nil"/>
              <w:bottom w:val="single" w:sz="4" w:space="0" w:color="auto"/>
              <w:right w:val="single" w:sz="4" w:space="0" w:color="auto"/>
            </w:tcBorders>
            <w:shd w:val="clear" w:color="auto" w:fill="auto"/>
          </w:tcPr>
          <w:p w14:paraId="74BF53CC" w14:textId="4FC84A06" w:rsidR="00FF40BC" w:rsidRPr="0095757A" w:rsidRDefault="00090CF0"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MNP_PORTOUT_ORDER_3G</w:t>
            </w:r>
          </w:p>
        </w:tc>
        <w:tc>
          <w:tcPr>
            <w:tcW w:w="1620" w:type="dxa"/>
            <w:tcBorders>
              <w:top w:val="nil"/>
              <w:left w:val="nil"/>
              <w:bottom w:val="single" w:sz="4" w:space="0" w:color="auto"/>
              <w:right w:val="single" w:sz="4" w:space="0" w:color="auto"/>
            </w:tcBorders>
            <w:shd w:val="clear" w:color="auto" w:fill="auto"/>
            <w:noWrap/>
          </w:tcPr>
          <w:p w14:paraId="6AFE9FC3" w14:textId="17F18357"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tbl_portout_order_yyyymmdd</w:t>
            </w:r>
            <w:proofErr w:type="spellEnd"/>
          </w:p>
        </w:tc>
        <w:tc>
          <w:tcPr>
            <w:tcW w:w="540" w:type="dxa"/>
            <w:tcBorders>
              <w:top w:val="nil"/>
              <w:left w:val="nil"/>
              <w:bottom w:val="single" w:sz="4" w:space="0" w:color="auto"/>
              <w:right w:val="single" w:sz="4" w:space="0" w:color="auto"/>
            </w:tcBorders>
            <w:shd w:val="clear" w:color="auto" w:fill="auto"/>
          </w:tcPr>
          <w:p w14:paraId="4543DE38" w14:textId="1E414A9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7B0F737" w14:textId="03BEB5BC"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5C1C7901" w14:textId="10C16ED0"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4B5AFC05" w14:textId="04E2F5A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7C8331CA" w14:textId="15824D4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14812812" w14:textId="7D64C86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39EAF8BB" w14:textId="5AF6D26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2"/>
      <w:bookmarkEnd w:id="53"/>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32E64630"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790" w:type="dxa"/>
            <w:tcBorders>
              <w:top w:val="nil"/>
              <w:left w:val="nil"/>
              <w:bottom w:val="single" w:sz="4" w:space="0" w:color="auto"/>
              <w:right w:val="single" w:sz="4" w:space="0" w:color="auto"/>
            </w:tcBorders>
            <w:shd w:val="clear" w:color="auto" w:fill="auto"/>
            <w:noWrap/>
          </w:tcPr>
          <w:p w14:paraId="15858196" w14:textId="48DF524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1B182604"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790" w:type="dxa"/>
            <w:tcBorders>
              <w:top w:val="nil"/>
              <w:left w:val="nil"/>
              <w:bottom w:val="single" w:sz="4" w:space="0" w:color="auto"/>
              <w:right w:val="single" w:sz="4" w:space="0" w:color="auto"/>
            </w:tcBorders>
            <w:shd w:val="clear" w:color="auto" w:fill="auto"/>
            <w:noWrap/>
          </w:tcPr>
          <w:p w14:paraId="644B53D9" w14:textId="52A56BBD"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r w:rsidRPr="005E7131">
              <w:rPr>
                <w:rFonts w:ascii="Calibri" w:hAnsi="Calibri" w:cs="Calibri"/>
                <w:color w:val="000000"/>
                <w:sz w:val="16"/>
                <w:szCs w:val="16"/>
              </w:rPr>
              <w:t>_[0-9]_</w:t>
            </w:r>
            <w:proofErr w:type="spellStart"/>
            <w:r w:rsidRPr="005E7131">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5B9056CC"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4925AFF6"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0ABBB4A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F0093C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6" w:name="_Toc468289721"/>
      <w:bookmarkEnd w:id="55"/>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7467289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430" w:type="dxa"/>
            <w:tcBorders>
              <w:top w:val="nil"/>
              <w:left w:val="nil"/>
              <w:bottom w:val="single" w:sz="4" w:space="0" w:color="auto"/>
              <w:right w:val="single" w:sz="4" w:space="0" w:color="auto"/>
            </w:tcBorders>
            <w:shd w:val="clear" w:color="auto" w:fill="auto"/>
            <w:noWrap/>
          </w:tcPr>
          <w:p w14:paraId="50CAB995" w14:textId="679F251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3CEA933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430" w:type="dxa"/>
            <w:tcBorders>
              <w:top w:val="nil"/>
              <w:left w:val="nil"/>
              <w:bottom w:val="single" w:sz="4" w:space="0" w:color="auto"/>
              <w:right w:val="single" w:sz="4" w:space="0" w:color="auto"/>
            </w:tcBorders>
            <w:shd w:val="clear" w:color="auto" w:fill="auto"/>
            <w:noWrap/>
          </w:tcPr>
          <w:p w14:paraId="132A4ED1" w14:textId="65E83079"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5B041AD0" w:rsidR="0095757A" w:rsidRPr="0095757A" w:rsidRDefault="00090CF0" w:rsidP="0095757A">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2430" w:type="dxa"/>
            <w:tcBorders>
              <w:top w:val="nil"/>
              <w:left w:val="nil"/>
              <w:bottom w:val="single" w:sz="4" w:space="0" w:color="auto"/>
              <w:right w:val="single" w:sz="4" w:space="0" w:color="auto"/>
            </w:tcBorders>
            <w:shd w:val="clear" w:color="auto" w:fill="auto"/>
            <w:noWrap/>
          </w:tcPr>
          <w:p w14:paraId="6D703A35" w14:textId="031BA1EC"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6AC3283A"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430" w:type="dxa"/>
            <w:tcBorders>
              <w:top w:val="nil"/>
              <w:left w:val="nil"/>
              <w:bottom w:val="single" w:sz="4" w:space="0" w:color="auto"/>
              <w:right w:val="single" w:sz="4" w:space="0" w:color="auto"/>
            </w:tcBorders>
            <w:shd w:val="clear" w:color="auto" w:fill="auto"/>
            <w:noWrap/>
          </w:tcPr>
          <w:p w14:paraId="1F8454DF" w14:textId="17988713"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18593480"/>
      <w:r>
        <w:rPr>
          <w:lang w:val="en-GB"/>
        </w:rPr>
        <w:lastRenderedPageBreak/>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E4F35C8" w:rsidR="00E477DE" w:rsidRDefault="00701921" w:rsidP="00CF7F1B">
      <w:pPr>
        <w:pStyle w:val="Heading5"/>
        <w:numPr>
          <w:ilvl w:val="3"/>
          <w:numId w:val="10"/>
        </w:numPr>
      </w:pPr>
      <w:r w:rsidRPr="00701921">
        <w:t>D</w:t>
      </w:r>
      <w:r w:rsidR="003B2832">
        <w:t>WO</w:t>
      </w:r>
      <w:r w:rsidRPr="00701921">
        <w:t>_MNP_MSISDN_SIM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Save Message format  Configuration.</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r w:rsidRPr="00714B4E">
              <w:rPr>
                <w:sz w:val="16"/>
                <w:szCs w:val="16"/>
              </w:rPr>
              <w:t xml:space="preserve">01 :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1" w:name="_Toc16075771"/>
      <w:bookmarkStart w:id="62" w:name="_Toc16081824"/>
      <w:bookmarkStart w:id="63" w:name="_Toc18593481"/>
      <w:r>
        <w:rPr>
          <w:lang w:val="en-GB"/>
        </w:rPr>
        <w:t xml:space="preserve">Control Feed  - </w:t>
      </w:r>
      <w:r w:rsidRPr="008541A3">
        <w:rPr>
          <w:lang w:val="en-GB"/>
        </w:rPr>
        <w:t>Record Format</w:t>
      </w:r>
      <w:bookmarkEnd w:id="61"/>
      <w:bookmarkEnd w:id="62"/>
      <w:bookmarkEnd w:id="63"/>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697FA9EB"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MNP_MSISDN_SIM_3G</w:t>
            </w:r>
          </w:p>
        </w:tc>
        <w:tc>
          <w:tcPr>
            <w:tcW w:w="2340" w:type="dxa"/>
            <w:shd w:val="clear" w:color="auto" w:fill="auto"/>
            <w:noWrap/>
          </w:tcPr>
          <w:p w14:paraId="76B680BA" w14:textId="25C6826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FFD6524"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.sync</w:t>
            </w:r>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ECBF0D8"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MNP_ORDER_MSISDN_3G</w:t>
            </w:r>
          </w:p>
        </w:tc>
        <w:tc>
          <w:tcPr>
            <w:tcW w:w="2340" w:type="dxa"/>
            <w:shd w:val="clear" w:color="auto" w:fill="auto"/>
            <w:noWrap/>
          </w:tcPr>
          <w:p w14:paraId="1BDDCF14" w14:textId="038A1849"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371E1FF2"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2DC9A005"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MNP_PORTIN_ORDER_3G</w:t>
            </w:r>
          </w:p>
        </w:tc>
        <w:tc>
          <w:tcPr>
            <w:tcW w:w="2340" w:type="dxa"/>
            <w:shd w:val="clear" w:color="auto" w:fill="auto"/>
            <w:noWrap/>
          </w:tcPr>
          <w:p w14:paraId="2FFCF89D" w14:textId="60E9C727"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19BC6926"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2227201D"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MNP_PORTOUT_ORDER_3G</w:t>
            </w:r>
          </w:p>
        </w:tc>
        <w:tc>
          <w:tcPr>
            <w:tcW w:w="2340" w:type="dxa"/>
            <w:shd w:val="clear" w:color="auto" w:fill="auto"/>
            <w:noWrap/>
          </w:tcPr>
          <w:p w14:paraId="379BD7C7" w14:textId="6DF1662D"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6C1A8F4C"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4" w:name="_Toc17103533"/>
      <w:bookmarkStart w:id="65" w:name="_Toc17213452"/>
      <w:bookmarkStart w:id="66" w:name="_Toc18593482"/>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6297620"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1859348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18593484"/>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0C1268AF"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6751F444"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C6FE58A"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26AD0FCD"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3" w:name="_Toc18593485"/>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7"/>
    </w:p>
    <w:p w14:paraId="030BCA3D" w14:textId="77777777" w:rsidR="00D074D4" w:rsidRDefault="00D074D4" w:rsidP="00D074D4">
      <w:pPr>
        <w:rPr>
          <w:lang w:val="en-GB"/>
        </w:rPr>
      </w:pPr>
      <w:bookmarkStart w:id="98"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r w:rsidRPr="003406E0">
        <w:rPr>
          <w:lang w:val="en-GB"/>
        </w:rPr>
        <w:t xml:space="preserve">4.2.3  </w:t>
      </w:r>
      <w:bookmarkStart w:id="101" w:name="_Hlk522484144"/>
      <w:r w:rsidRPr="003406E0">
        <w:rPr>
          <w:lang w:val="en-GB"/>
        </w:rPr>
        <w:t>Missing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r w:rsidRPr="003406E0">
        <w:rPr>
          <w:lang w:val="en-GB"/>
        </w:rPr>
        <w:t>4.2.4  Alerts</w:t>
      </w:r>
      <w:bookmarkEnd w:id="103"/>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r w:rsidRPr="003406E0">
        <w:rPr>
          <w:lang w:val="en-GB"/>
        </w:rPr>
        <w:t>4.2.</w:t>
      </w:r>
      <w:r w:rsidR="002736CF">
        <w:rPr>
          <w:lang w:val="en-GB"/>
        </w:rPr>
        <w:t>5</w:t>
      </w:r>
      <w:r w:rsidRPr="003406E0">
        <w:rPr>
          <w:lang w:val="en-GB"/>
        </w:rPr>
        <w:t xml:space="preserve">  Invalid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r w:rsidRPr="003406E0">
        <w:rPr>
          <w:lang w:val="en-GB"/>
        </w:rPr>
        <w:t>4.2.</w:t>
      </w:r>
      <w:r w:rsidR="002736CF">
        <w:rPr>
          <w:lang w:val="en-GB"/>
        </w:rPr>
        <w:t>6</w:t>
      </w:r>
      <w:r w:rsidRPr="003406E0">
        <w:rPr>
          <w:lang w:val="en-GB"/>
        </w:rPr>
        <w:t xml:space="preserve">  Erroneous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6297621"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88244" w14:textId="77777777" w:rsidR="005572EA" w:rsidRDefault="005572EA" w:rsidP="00757683">
      <w:pPr>
        <w:spacing w:after="0" w:line="240" w:lineRule="auto"/>
      </w:pPr>
      <w:r>
        <w:separator/>
      </w:r>
    </w:p>
  </w:endnote>
  <w:endnote w:type="continuationSeparator" w:id="0">
    <w:p w14:paraId="15C2478C" w14:textId="77777777" w:rsidR="005572EA" w:rsidRDefault="005572EA"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E7BD7" w:rsidRDefault="00DE7BD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E7BD7" w:rsidRDefault="00DE7BD7">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8616C" w14:textId="77777777" w:rsidR="005572EA" w:rsidRDefault="005572EA" w:rsidP="00757683">
      <w:pPr>
        <w:spacing w:after="0" w:line="240" w:lineRule="auto"/>
      </w:pPr>
      <w:r>
        <w:separator/>
      </w:r>
    </w:p>
  </w:footnote>
  <w:footnote w:type="continuationSeparator" w:id="0">
    <w:p w14:paraId="2EB5655D" w14:textId="77777777" w:rsidR="005572EA" w:rsidRDefault="005572EA"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C5D"/>
    <w:rsid w:val="00032FBE"/>
    <w:rsid w:val="00035E18"/>
    <w:rsid w:val="00040C66"/>
    <w:rsid w:val="00041EFB"/>
    <w:rsid w:val="0004230E"/>
    <w:rsid w:val="00045BED"/>
    <w:rsid w:val="00046BC5"/>
    <w:rsid w:val="00047B41"/>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0CF0"/>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572EA"/>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1135"/>
    <w:rsid w:val="0071318A"/>
    <w:rsid w:val="007133D9"/>
    <w:rsid w:val="00713684"/>
    <w:rsid w:val="00713C2A"/>
    <w:rsid w:val="00714B4E"/>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1DF8"/>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975EA"/>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3B40"/>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5134A"/>
    <w:rsid w:val="00A52482"/>
    <w:rsid w:val="00A52681"/>
    <w:rsid w:val="00A55A5E"/>
    <w:rsid w:val="00A55F1C"/>
    <w:rsid w:val="00A55F82"/>
    <w:rsid w:val="00A60990"/>
    <w:rsid w:val="00A64A41"/>
    <w:rsid w:val="00A6570A"/>
    <w:rsid w:val="00A709AA"/>
    <w:rsid w:val="00A710C8"/>
    <w:rsid w:val="00A712CD"/>
    <w:rsid w:val="00A71B97"/>
    <w:rsid w:val="00A72C00"/>
    <w:rsid w:val="00A72C9E"/>
    <w:rsid w:val="00A7340E"/>
    <w:rsid w:val="00A73D30"/>
    <w:rsid w:val="00A7441A"/>
    <w:rsid w:val="00A77117"/>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462AC"/>
    <w:rsid w:val="00C51746"/>
    <w:rsid w:val="00C56137"/>
    <w:rsid w:val="00C57E4C"/>
    <w:rsid w:val="00C60F78"/>
    <w:rsid w:val="00C62E0F"/>
    <w:rsid w:val="00C66160"/>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F8E"/>
    <w:rsid w:val="00ED7D47"/>
    <w:rsid w:val="00EE0890"/>
    <w:rsid w:val="00EE3910"/>
    <w:rsid w:val="00EF28CC"/>
    <w:rsid w:val="00EF4FC3"/>
    <w:rsid w:val="00EF6C3E"/>
    <w:rsid w:val="00F04D38"/>
    <w:rsid w:val="00F05E2B"/>
    <w:rsid w:val="00F102F5"/>
    <w:rsid w:val="00F10AB0"/>
    <w:rsid w:val="00F112C5"/>
    <w:rsid w:val="00F12CF4"/>
    <w:rsid w:val="00F2194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5B6769A-A559-483B-83EA-437B3348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11320</TotalTime>
  <Pages>24</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361</cp:revision>
  <dcterms:created xsi:type="dcterms:W3CDTF">2019-08-01T10:10:00Z</dcterms:created>
  <dcterms:modified xsi:type="dcterms:W3CDTF">2020-03-21T05:07:00Z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