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2F1A644" w14:textId="77777777" w:rsidR="00FD46FF" w:rsidRDefault="00000000">
      <w:pPr>
        <w:spacing w:after="0"/>
        <w:ind w:left="97"/>
        <w:jc w:val="center"/>
      </w:pPr>
      <w:r>
        <w:rPr>
          <w:noProof/>
        </w:rPr>
        <w:drawing>
          <wp:inline distT="0" distB="0" distL="0" distR="0" wp14:anchorId="4B9221A0" wp14:editId="4020C2BA">
            <wp:extent cx="972312" cy="943356"/>
            <wp:effectExtent l="0" t="0" r="0" b="0"/>
            <wp:docPr id="151" name="Picture 151"/>
            <wp:cNvGraphicFramePr/>
            <a:graphic xmlns:a="http://schemas.openxmlformats.org/drawingml/2006/main">
              <a:graphicData uri="http://schemas.openxmlformats.org/drawingml/2006/picture">
                <pic:pic xmlns:pic="http://schemas.openxmlformats.org/drawingml/2006/picture">
                  <pic:nvPicPr>
                    <pic:cNvPr id="151" name="Picture 151"/>
                    <pic:cNvPicPr/>
                  </pic:nvPicPr>
                  <pic:blipFill>
                    <a:blip r:embed="rId7"/>
                    <a:stretch>
                      <a:fillRect/>
                    </a:stretch>
                  </pic:blipFill>
                  <pic:spPr>
                    <a:xfrm>
                      <a:off x="0" y="0"/>
                      <a:ext cx="972312" cy="943356"/>
                    </a:xfrm>
                    <a:prstGeom prst="rect">
                      <a:avLst/>
                    </a:prstGeom>
                  </pic:spPr>
                </pic:pic>
              </a:graphicData>
            </a:graphic>
          </wp:inline>
        </w:drawing>
      </w:r>
      <w:r>
        <w:rPr>
          <w:rFonts w:ascii="Times New Roman" w:eastAsia="Times New Roman" w:hAnsi="Times New Roman" w:cs="Times New Roman"/>
          <w:b/>
          <w:sz w:val="40"/>
        </w:rPr>
        <w:t xml:space="preserve"> </w:t>
      </w:r>
    </w:p>
    <w:p w14:paraId="0B8430D5" w14:textId="77777777" w:rsidR="00FD46FF" w:rsidRDefault="00000000">
      <w:pPr>
        <w:spacing w:after="79"/>
        <w:ind w:left="98"/>
        <w:jc w:val="center"/>
      </w:pPr>
      <w:r>
        <w:rPr>
          <w:rFonts w:ascii="Times New Roman" w:eastAsia="Times New Roman" w:hAnsi="Times New Roman" w:cs="Times New Roman"/>
          <w:b/>
          <w:sz w:val="40"/>
        </w:rPr>
        <w:t xml:space="preserve"> </w:t>
      </w:r>
    </w:p>
    <w:p w14:paraId="695222B6" w14:textId="77777777" w:rsidR="00FD46FF" w:rsidRDefault="00000000">
      <w:pPr>
        <w:spacing w:after="4"/>
        <w:ind w:right="3"/>
        <w:jc w:val="center"/>
      </w:pPr>
      <w:r>
        <w:rPr>
          <w:rFonts w:ascii="Arial" w:eastAsia="Arial" w:hAnsi="Arial" w:cs="Arial"/>
          <w:b/>
          <w:sz w:val="40"/>
        </w:rPr>
        <w:t xml:space="preserve">Usman Institute of Technology </w:t>
      </w:r>
    </w:p>
    <w:p w14:paraId="0F0A8DF5" w14:textId="77777777" w:rsidR="00FD46FF" w:rsidRDefault="00000000">
      <w:pPr>
        <w:spacing w:after="92"/>
        <w:ind w:left="10" w:right="7" w:hanging="10"/>
        <w:jc w:val="center"/>
      </w:pPr>
      <w:r>
        <w:rPr>
          <w:rFonts w:ascii="Arial" w:eastAsia="Arial" w:hAnsi="Arial" w:cs="Arial"/>
          <w:b/>
          <w:sz w:val="32"/>
        </w:rPr>
        <w:t xml:space="preserve">Department of Computer Science  </w:t>
      </w:r>
    </w:p>
    <w:p w14:paraId="22F49F23" w14:textId="77777777" w:rsidR="00FD46FF" w:rsidRDefault="00000000">
      <w:pPr>
        <w:spacing w:after="92"/>
        <w:ind w:left="10" w:right="4" w:hanging="10"/>
        <w:jc w:val="center"/>
      </w:pPr>
      <w:r>
        <w:rPr>
          <w:rFonts w:ascii="Arial" w:eastAsia="Arial" w:hAnsi="Arial" w:cs="Arial"/>
          <w:b/>
          <w:sz w:val="32"/>
        </w:rPr>
        <w:t xml:space="preserve">Course Code: CS222 </w:t>
      </w:r>
    </w:p>
    <w:p w14:paraId="1D89BEDC" w14:textId="77777777" w:rsidR="00FD46FF" w:rsidRDefault="00000000">
      <w:pPr>
        <w:spacing w:after="127"/>
        <w:ind w:left="10" w:hanging="10"/>
        <w:jc w:val="center"/>
      </w:pPr>
      <w:r>
        <w:rPr>
          <w:rFonts w:ascii="Arial" w:eastAsia="Arial" w:hAnsi="Arial" w:cs="Arial"/>
          <w:b/>
          <w:sz w:val="32"/>
        </w:rPr>
        <w:t xml:space="preserve">Course Title: Data Communication &amp; Computer Networks </w:t>
      </w:r>
    </w:p>
    <w:p w14:paraId="486BB9CA" w14:textId="77777777" w:rsidR="00FD46FF" w:rsidRDefault="00000000">
      <w:pPr>
        <w:pStyle w:val="Heading1"/>
      </w:pPr>
      <w:r>
        <w:t xml:space="preserve">Fall 2022 </w:t>
      </w:r>
    </w:p>
    <w:p w14:paraId="67C3593D" w14:textId="77777777" w:rsidR="00FD46FF" w:rsidRDefault="00000000">
      <w:pPr>
        <w:spacing w:after="86"/>
        <w:ind w:left="88"/>
        <w:jc w:val="center"/>
      </w:pPr>
      <w:r>
        <w:rPr>
          <w:rFonts w:ascii="Times New Roman" w:eastAsia="Times New Roman" w:hAnsi="Times New Roman" w:cs="Times New Roman"/>
          <w:b/>
          <w:sz w:val="36"/>
        </w:rPr>
        <w:t xml:space="preserve"> </w:t>
      </w:r>
    </w:p>
    <w:p w14:paraId="4C4377B7" w14:textId="77777777" w:rsidR="00FD46FF" w:rsidRDefault="00000000">
      <w:pPr>
        <w:spacing w:after="0"/>
        <w:ind w:right="4"/>
        <w:jc w:val="center"/>
      </w:pPr>
      <w:r>
        <w:rPr>
          <w:rFonts w:ascii="Arial" w:eastAsia="Arial" w:hAnsi="Arial" w:cs="Arial"/>
          <w:b/>
          <w:color w:val="0070C0"/>
          <w:sz w:val="36"/>
        </w:rPr>
        <w:t>Lab 01</w:t>
      </w:r>
      <w:r>
        <w:rPr>
          <w:rFonts w:ascii="Arial" w:eastAsia="Arial" w:hAnsi="Arial" w:cs="Arial"/>
          <w:color w:val="0070C0"/>
          <w:sz w:val="36"/>
          <w:vertAlign w:val="subscript"/>
        </w:rPr>
        <w:t xml:space="preserve"> </w:t>
      </w:r>
    </w:p>
    <w:p w14:paraId="5354794D" w14:textId="77777777" w:rsidR="00FD46FF" w:rsidRDefault="00000000">
      <w:pPr>
        <w:spacing w:after="0"/>
      </w:pPr>
      <w:r>
        <w:rPr>
          <w:rFonts w:ascii="Times New Roman" w:eastAsia="Times New Roman" w:hAnsi="Times New Roman" w:cs="Times New Roman"/>
          <w:b/>
          <w:sz w:val="24"/>
        </w:rPr>
        <w:t xml:space="preserve"> </w:t>
      </w:r>
    </w:p>
    <w:p w14:paraId="6ABE664C" w14:textId="77777777" w:rsidR="00FD46FF" w:rsidRDefault="00000000">
      <w:pPr>
        <w:spacing w:after="0"/>
        <w:ind w:left="-5" w:hanging="10"/>
      </w:pPr>
      <w:r>
        <w:rPr>
          <w:rFonts w:ascii="Times New Roman" w:eastAsia="Times New Roman" w:hAnsi="Times New Roman" w:cs="Times New Roman"/>
          <w:b/>
          <w:sz w:val="24"/>
        </w:rPr>
        <w:t xml:space="preserve">Objective: </w:t>
      </w:r>
    </w:p>
    <w:p w14:paraId="25675DF5" w14:textId="77777777" w:rsidR="00FD46FF" w:rsidRDefault="00000000">
      <w:pPr>
        <w:spacing w:after="0"/>
      </w:pPr>
      <w:r>
        <w:rPr>
          <w:rFonts w:ascii="Times New Roman" w:eastAsia="Times New Roman" w:hAnsi="Times New Roman" w:cs="Times New Roman"/>
          <w:sz w:val="24"/>
        </w:rPr>
        <w:t xml:space="preserve"> </w:t>
      </w:r>
    </w:p>
    <w:p w14:paraId="098C4C82" w14:textId="77777777" w:rsidR="00FD46FF" w:rsidRDefault="00000000">
      <w:pPr>
        <w:spacing w:after="14" w:line="248" w:lineRule="auto"/>
        <w:ind w:left="10" w:hanging="10"/>
      </w:pPr>
      <w:r>
        <w:rPr>
          <w:rFonts w:ascii="Times New Roman" w:eastAsia="Times New Roman" w:hAnsi="Times New Roman" w:cs="Times New Roman"/>
          <w:sz w:val="24"/>
        </w:rPr>
        <w:t xml:space="preserve">This practical performance exposes the students to some of the diagnostic commands that are utilized to diagnose/troubleshoot the problems. </w:t>
      </w:r>
    </w:p>
    <w:p w14:paraId="665FDC29" w14:textId="77777777" w:rsidR="00FD46FF" w:rsidRDefault="00000000">
      <w:pPr>
        <w:spacing w:after="0"/>
      </w:pPr>
      <w:r>
        <w:rPr>
          <w:rFonts w:ascii="Times New Roman" w:eastAsia="Times New Roman" w:hAnsi="Times New Roman" w:cs="Times New Roman"/>
          <w:b/>
          <w:sz w:val="24"/>
        </w:rPr>
        <w:t xml:space="preserve"> </w:t>
      </w:r>
    </w:p>
    <w:p w14:paraId="068DEEEF" w14:textId="77777777" w:rsidR="00FD46FF" w:rsidRDefault="00000000">
      <w:pPr>
        <w:spacing w:after="0"/>
      </w:pPr>
      <w:r>
        <w:rPr>
          <w:rFonts w:ascii="Times New Roman" w:eastAsia="Times New Roman" w:hAnsi="Times New Roman" w:cs="Times New Roman"/>
          <w:b/>
        </w:rPr>
        <w:t xml:space="preserve"> </w:t>
      </w:r>
    </w:p>
    <w:p w14:paraId="0E13F8BB" w14:textId="77777777" w:rsidR="00FD46FF" w:rsidRDefault="00000000">
      <w:pPr>
        <w:spacing w:after="0"/>
        <w:ind w:left="-5" w:hanging="10"/>
      </w:pPr>
      <w:r>
        <w:rPr>
          <w:rFonts w:ascii="Times New Roman" w:eastAsia="Times New Roman" w:hAnsi="Times New Roman" w:cs="Times New Roman"/>
          <w:b/>
          <w:sz w:val="24"/>
        </w:rPr>
        <w:t xml:space="preserve">    Student Information </w:t>
      </w:r>
    </w:p>
    <w:p w14:paraId="2F39D05D" w14:textId="77777777" w:rsidR="00FD46FF" w:rsidRDefault="00000000">
      <w:pPr>
        <w:spacing w:after="0"/>
      </w:pPr>
      <w:r>
        <w:rPr>
          <w:rFonts w:ascii="Times New Roman" w:eastAsia="Times New Roman" w:hAnsi="Times New Roman" w:cs="Times New Roman"/>
          <w:b/>
          <w:sz w:val="10"/>
        </w:rPr>
        <w:t xml:space="preserve"> </w:t>
      </w:r>
    </w:p>
    <w:tbl>
      <w:tblPr>
        <w:tblStyle w:val="TableGrid"/>
        <w:tblW w:w="9026" w:type="dxa"/>
        <w:tblInd w:w="168" w:type="dxa"/>
        <w:tblCellMar>
          <w:top w:w="0" w:type="dxa"/>
          <w:left w:w="108" w:type="dxa"/>
          <w:bottom w:w="0" w:type="dxa"/>
          <w:right w:w="115" w:type="dxa"/>
        </w:tblCellMar>
        <w:tblLook w:val="04A0" w:firstRow="1" w:lastRow="0" w:firstColumn="1" w:lastColumn="0" w:noHBand="0" w:noVBand="1"/>
      </w:tblPr>
      <w:tblGrid>
        <w:gridCol w:w="2533"/>
        <w:gridCol w:w="6493"/>
      </w:tblGrid>
      <w:tr w:rsidR="00FD46FF" w14:paraId="4546F7D0"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57FB3CA0" w14:textId="77777777" w:rsidR="00FD46FF" w:rsidRDefault="00000000">
            <w:pPr>
              <w:spacing w:after="0"/>
            </w:pPr>
            <w:r>
              <w:rPr>
                <w:rFonts w:ascii="Times New Roman" w:eastAsia="Times New Roman" w:hAnsi="Times New Roman" w:cs="Times New Roman"/>
                <w:sz w:val="24"/>
              </w:rPr>
              <w:t xml:space="preserve">Student Name </w:t>
            </w:r>
          </w:p>
        </w:tc>
        <w:tc>
          <w:tcPr>
            <w:tcW w:w="6493" w:type="dxa"/>
            <w:tcBorders>
              <w:top w:val="single" w:sz="4" w:space="0" w:color="000000"/>
              <w:left w:val="single" w:sz="4" w:space="0" w:color="000000"/>
              <w:bottom w:val="single" w:sz="4" w:space="0" w:color="000000"/>
              <w:right w:val="single" w:sz="4" w:space="0" w:color="000000"/>
            </w:tcBorders>
            <w:vAlign w:val="center"/>
          </w:tcPr>
          <w:p w14:paraId="5C51B2D8" w14:textId="3B5DB2C8" w:rsidR="00FD46FF" w:rsidRDefault="00EB348E">
            <w:pPr>
              <w:spacing w:after="0"/>
            </w:pPr>
            <w:r>
              <w:rPr>
                <w:rFonts w:ascii="Times New Roman" w:eastAsia="Times New Roman" w:hAnsi="Times New Roman" w:cs="Times New Roman"/>
                <w:b/>
                <w:sz w:val="24"/>
              </w:rPr>
              <w:t>Muhammad Waleed</w:t>
            </w:r>
            <w:r w:rsidR="00000000">
              <w:rPr>
                <w:rFonts w:ascii="Times New Roman" w:eastAsia="Times New Roman" w:hAnsi="Times New Roman" w:cs="Times New Roman"/>
                <w:b/>
                <w:sz w:val="24"/>
              </w:rPr>
              <w:t xml:space="preserve"> </w:t>
            </w:r>
          </w:p>
        </w:tc>
      </w:tr>
      <w:tr w:rsidR="00FD46FF" w14:paraId="7F084955"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4E9DBD41" w14:textId="77777777" w:rsidR="00FD46FF" w:rsidRDefault="00000000">
            <w:pPr>
              <w:spacing w:after="0"/>
            </w:pPr>
            <w:r>
              <w:rPr>
                <w:rFonts w:ascii="Times New Roman" w:eastAsia="Times New Roman" w:hAnsi="Times New Roman" w:cs="Times New Roman"/>
                <w:sz w:val="24"/>
              </w:rPr>
              <w:t xml:space="preserve">Student ID </w:t>
            </w:r>
          </w:p>
        </w:tc>
        <w:tc>
          <w:tcPr>
            <w:tcW w:w="6493" w:type="dxa"/>
            <w:tcBorders>
              <w:top w:val="single" w:sz="4" w:space="0" w:color="000000"/>
              <w:left w:val="single" w:sz="4" w:space="0" w:color="000000"/>
              <w:bottom w:val="single" w:sz="4" w:space="0" w:color="000000"/>
              <w:right w:val="single" w:sz="4" w:space="0" w:color="000000"/>
            </w:tcBorders>
            <w:vAlign w:val="center"/>
          </w:tcPr>
          <w:p w14:paraId="14724686" w14:textId="5616209A" w:rsidR="00FD46FF" w:rsidRDefault="00000000">
            <w:pPr>
              <w:spacing w:after="0"/>
            </w:pPr>
            <w:r>
              <w:rPr>
                <w:rFonts w:ascii="Times New Roman" w:eastAsia="Times New Roman" w:hAnsi="Times New Roman" w:cs="Times New Roman"/>
                <w:b/>
                <w:sz w:val="24"/>
              </w:rPr>
              <w:t>20B-</w:t>
            </w:r>
            <w:r w:rsidR="00EB348E">
              <w:rPr>
                <w:rFonts w:ascii="Times New Roman" w:eastAsia="Times New Roman" w:hAnsi="Times New Roman" w:cs="Times New Roman"/>
                <w:b/>
                <w:sz w:val="24"/>
              </w:rPr>
              <w:t>115</w:t>
            </w:r>
            <w:r>
              <w:rPr>
                <w:rFonts w:ascii="Times New Roman" w:eastAsia="Times New Roman" w:hAnsi="Times New Roman" w:cs="Times New Roman"/>
                <w:b/>
                <w:sz w:val="24"/>
              </w:rPr>
              <w:t>-</w:t>
            </w:r>
            <w:r w:rsidR="00EB348E">
              <w:rPr>
                <w:rFonts w:ascii="Times New Roman" w:eastAsia="Times New Roman" w:hAnsi="Times New Roman" w:cs="Times New Roman"/>
                <w:b/>
                <w:sz w:val="24"/>
              </w:rPr>
              <w:t>SE</w:t>
            </w:r>
            <w:r>
              <w:rPr>
                <w:rFonts w:ascii="Times New Roman" w:eastAsia="Times New Roman" w:hAnsi="Times New Roman" w:cs="Times New Roman"/>
                <w:b/>
                <w:sz w:val="24"/>
              </w:rPr>
              <w:t xml:space="preserve"> </w:t>
            </w:r>
          </w:p>
        </w:tc>
      </w:tr>
      <w:tr w:rsidR="00FD46FF" w14:paraId="0AF37E1C"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7BF24D18" w14:textId="77777777" w:rsidR="00FD46FF" w:rsidRDefault="00000000">
            <w:pPr>
              <w:spacing w:after="0"/>
            </w:pPr>
            <w:r>
              <w:rPr>
                <w:rFonts w:ascii="Times New Roman" w:eastAsia="Times New Roman" w:hAnsi="Times New Roman" w:cs="Times New Roman"/>
                <w:sz w:val="24"/>
              </w:rPr>
              <w:t xml:space="preserve">Date </w:t>
            </w:r>
          </w:p>
        </w:tc>
        <w:tc>
          <w:tcPr>
            <w:tcW w:w="6493" w:type="dxa"/>
            <w:tcBorders>
              <w:top w:val="single" w:sz="4" w:space="0" w:color="000000"/>
              <w:left w:val="single" w:sz="4" w:space="0" w:color="000000"/>
              <w:bottom w:val="single" w:sz="4" w:space="0" w:color="000000"/>
              <w:right w:val="single" w:sz="4" w:space="0" w:color="000000"/>
            </w:tcBorders>
            <w:vAlign w:val="center"/>
          </w:tcPr>
          <w:p w14:paraId="19847E71" w14:textId="6CF458E0" w:rsidR="00FD46FF" w:rsidRDefault="00000000">
            <w:pPr>
              <w:spacing w:after="0"/>
            </w:pPr>
            <w:r>
              <w:rPr>
                <w:rFonts w:ascii="Times New Roman" w:eastAsia="Times New Roman" w:hAnsi="Times New Roman" w:cs="Times New Roman"/>
                <w:b/>
                <w:sz w:val="24"/>
              </w:rPr>
              <w:t>1</w:t>
            </w:r>
            <w:r w:rsidR="00EB348E">
              <w:rPr>
                <w:rFonts w:ascii="Times New Roman" w:eastAsia="Times New Roman" w:hAnsi="Times New Roman" w:cs="Times New Roman"/>
                <w:b/>
                <w:sz w:val="24"/>
              </w:rPr>
              <w:t>2</w:t>
            </w:r>
            <w:r>
              <w:rPr>
                <w:rFonts w:ascii="Times New Roman" w:eastAsia="Times New Roman" w:hAnsi="Times New Roman" w:cs="Times New Roman"/>
                <w:b/>
                <w:sz w:val="24"/>
              </w:rPr>
              <w:t xml:space="preserve">/11/2022 </w:t>
            </w:r>
          </w:p>
        </w:tc>
      </w:tr>
    </w:tbl>
    <w:p w14:paraId="3A39AF78" w14:textId="77777777" w:rsidR="00FD46FF" w:rsidRDefault="00000000">
      <w:pPr>
        <w:spacing w:after="0"/>
        <w:ind w:left="286" w:hanging="10"/>
      </w:pPr>
      <w:r>
        <w:rPr>
          <w:rFonts w:ascii="Times New Roman" w:eastAsia="Times New Roman" w:hAnsi="Times New Roman" w:cs="Times New Roman"/>
          <w:b/>
          <w:sz w:val="24"/>
        </w:rPr>
        <w:t xml:space="preserve">Assessment </w:t>
      </w:r>
      <w:r>
        <w:rPr>
          <w:rFonts w:ascii="Times New Roman" w:eastAsia="Times New Roman" w:hAnsi="Times New Roman" w:cs="Times New Roman"/>
          <w:b/>
          <w:sz w:val="20"/>
        </w:rPr>
        <w:t xml:space="preserve"> </w:t>
      </w:r>
    </w:p>
    <w:tbl>
      <w:tblPr>
        <w:tblStyle w:val="TableGrid"/>
        <w:tblW w:w="9026" w:type="dxa"/>
        <w:tblInd w:w="168" w:type="dxa"/>
        <w:tblCellMar>
          <w:top w:w="125" w:type="dxa"/>
          <w:left w:w="108" w:type="dxa"/>
          <w:bottom w:w="0" w:type="dxa"/>
          <w:right w:w="115" w:type="dxa"/>
        </w:tblCellMar>
        <w:tblLook w:val="04A0" w:firstRow="1" w:lastRow="0" w:firstColumn="1" w:lastColumn="0" w:noHBand="0" w:noVBand="1"/>
      </w:tblPr>
      <w:tblGrid>
        <w:gridCol w:w="2533"/>
        <w:gridCol w:w="6493"/>
      </w:tblGrid>
      <w:tr w:rsidR="00FD46FF" w14:paraId="716D402E"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520D6A61" w14:textId="77777777" w:rsidR="00FD46FF" w:rsidRDefault="00000000">
            <w:pPr>
              <w:spacing w:after="0"/>
            </w:pPr>
            <w:r>
              <w:rPr>
                <w:rFonts w:ascii="Times New Roman" w:eastAsia="Times New Roman" w:hAnsi="Times New Roman" w:cs="Times New Roman"/>
                <w:sz w:val="24"/>
              </w:rPr>
              <w:t xml:space="preserve">Marks Obtained </w:t>
            </w:r>
          </w:p>
        </w:tc>
        <w:tc>
          <w:tcPr>
            <w:tcW w:w="6493" w:type="dxa"/>
            <w:tcBorders>
              <w:top w:val="single" w:sz="4" w:space="0" w:color="000000"/>
              <w:left w:val="single" w:sz="4" w:space="0" w:color="000000"/>
              <w:bottom w:val="single" w:sz="4" w:space="0" w:color="000000"/>
              <w:right w:val="single" w:sz="4" w:space="0" w:color="000000"/>
            </w:tcBorders>
            <w:vAlign w:val="center"/>
          </w:tcPr>
          <w:p w14:paraId="67B6F8A2" w14:textId="77777777" w:rsidR="00FD46FF" w:rsidRDefault="00000000">
            <w:pPr>
              <w:spacing w:after="0"/>
            </w:pPr>
            <w:r>
              <w:rPr>
                <w:rFonts w:ascii="Times New Roman" w:eastAsia="Times New Roman" w:hAnsi="Times New Roman" w:cs="Times New Roman"/>
                <w:b/>
                <w:sz w:val="24"/>
              </w:rPr>
              <w:t xml:space="preserve"> </w:t>
            </w:r>
          </w:p>
        </w:tc>
      </w:tr>
      <w:tr w:rsidR="00FD46FF" w14:paraId="3151B314" w14:textId="77777777">
        <w:trPr>
          <w:trHeight w:val="526"/>
        </w:trPr>
        <w:tc>
          <w:tcPr>
            <w:tcW w:w="2533" w:type="dxa"/>
            <w:tcBorders>
              <w:top w:val="single" w:sz="4" w:space="0" w:color="000000"/>
              <w:left w:val="single" w:sz="4" w:space="0" w:color="000000"/>
              <w:bottom w:val="single" w:sz="4" w:space="0" w:color="000000"/>
              <w:right w:val="single" w:sz="4" w:space="0" w:color="000000"/>
            </w:tcBorders>
            <w:vAlign w:val="center"/>
          </w:tcPr>
          <w:p w14:paraId="0744230B" w14:textId="77777777" w:rsidR="00FD46FF" w:rsidRDefault="00000000">
            <w:pPr>
              <w:spacing w:after="0"/>
            </w:pPr>
            <w:r>
              <w:rPr>
                <w:rFonts w:ascii="Times New Roman" w:eastAsia="Times New Roman" w:hAnsi="Times New Roman" w:cs="Times New Roman"/>
                <w:sz w:val="24"/>
              </w:rPr>
              <w:t xml:space="preserve">Remarks </w:t>
            </w:r>
          </w:p>
        </w:tc>
        <w:tc>
          <w:tcPr>
            <w:tcW w:w="6493" w:type="dxa"/>
            <w:tcBorders>
              <w:top w:val="single" w:sz="4" w:space="0" w:color="000000"/>
              <w:left w:val="single" w:sz="4" w:space="0" w:color="000000"/>
              <w:bottom w:val="single" w:sz="4" w:space="0" w:color="000000"/>
              <w:right w:val="single" w:sz="4" w:space="0" w:color="000000"/>
            </w:tcBorders>
            <w:vAlign w:val="center"/>
          </w:tcPr>
          <w:p w14:paraId="5C011A10" w14:textId="77777777" w:rsidR="00FD46FF" w:rsidRDefault="00000000">
            <w:pPr>
              <w:spacing w:after="0"/>
            </w:pPr>
            <w:r>
              <w:rPr>
                <w:rFonts w:ascii="Times New Roman" w:eastAsia="Times New Roman" w:hAnsi="Times New Roman" w:cs="Times New Roman"/>
                <w:b/>
                <w:sz w:val="24"/>
              </w:rPr>
              <w:t xml:space="preserve"> </w:t>
            </w:r>
          </w:p>
        </w:tc>
      </w:tr>
      <w:tr w:rsidR="00FD46FF" w14:paraId="0A8D07D6" w14:textId="77777777">
        <w:trPr>
          <w:trHeight w:val="1318"/>
        </w:trPr>
        <w:tc>
          <w:tcPr>
            <w:tcW w:w="2533" w:type="dxa"/>
            <w:tcBorders>
              <w:top w:val="single" w:sz="4" w:space="0" w:color="000000"/>
              <w:left w:val="single" w:sz="4" w:space="0" w:color="000000"/>
              <w:bottom w:val="single" w:sz="4" w:space="0" w:color="000000"/>
              <w:right w:val="single" w:sz="4" w:space="0" w:color="000000"/>
            </w:tcBorders>
          </w:tcPr>
          <w:p w14:paraId="264FC2E2" w14:textId="77777777" w:rsidR="00FD46FF" w:rsidRDefault="00000000">
            <w:pPr>
              <w:spacing w:after="0"/>
            </w:pPr>
            <w:r>
              <w:rPr>
                <w:rFonts w:ascii="Times New Roman" w:eastAsia="Times New Roman" w:hAnsi="Times New Roman" w:cs="Times New Roman"/>
                <w:sz w:val="24"/>
              </w:rPr>
              <w:t xml:space="preserve">Signature </w:t>
            </w:r>
          </w:p>
        </w:tc>
        <w:tc>
          <w:tcPr>
            <w:tcW w:w="6493" w:type="dxa"/>
            <w:tcBorders>
              <w:top w:val="single" w:sz="4" w:space="0" w:color="000000"/>
              <w:left w:val="single" w:sz="4" w:space="0" w:color="000000"/>
              <w:bottom w:val="single" w:sz="4" w:space="0" w:color="000000"/>
              <w:right w:val="single" w:sz="4" w:space="0" w:color="000000"/>
            </w:tcBorders>
            <w:vAlign w:val="center"/>
          </w:tcPr>
          <w:p w14:paraId="5CF42FEB" w14:textId="77777777" w:rsidR="00FD46FF" w:rsidRDefault="00000000">
            <w:pPr>
              <w:spacing w:after="96"/>
            </w:pPr>
            <w:r>
              <w:rPr>
                <w:rFonts w:ascii="Times New Roman" w:eastAsia="Times New Roman" w:hAnsi="Times New Roman" w:cs="Times New Roman"/>
                <w:b/>
                <w:sz w:val="24"/>
              </w:rPr>
              <w:t xml:space="preserve"> </w:t>
            </w:r>
          </w:p>
          <w:p w14:paraId="1EDF1FB7" w14:textId="77777777" w:rsidR="00FD46FF" w:rsidRDefault="00000000">
            <w:pPr>
              <w:spacing w:after="96"/>
            </w:pPr>
            <w:r>
              <w:rPr>
                <w:rFonts w:ascii="Times New Roman" w:eastAsia="Times New Roman" w:hAnsi="Times New Roman" w:cs="Times New Roman"/>
                <w:b/>
                <w:sz w:val="24"/>
              </w:rPr>
              <w:t xml:space="preserve"> </w:t>
            </w:r>
          </w:p>
          <w:p w14:paraId="70D0850C" w14:textId="77777777" w:rsidR="00FD46FF" w:rsidRDefault="00000000">
            <w:pPr>
              <w:spacing w:after="0"/>
            </w:pPr>
            <w:r>
              <w:rPr>
                <w:rFonts w:ascii="Times New Roman" w:eastAsia="Times New Roman" w:hAnsi="Times New Roman" w:cs="Times New Roman"/>
                <w:b/>
                <w:sz w:val="24"/>
              </w:rPr>
              <w:t xml:space="preserve"> </w:t>
            </w:r>
          </w:p>
        </w:tc>
      </w:tr>
    </w:tbl>
    <w:p w14:paraId="5F725490" w14:textId="77777777" w:rsidR="00FD46FF" w:rsidRDefault="00000000">
      <w:pPr>
        <w:spacing w:after="0"/>
        <w:ind w:left="10" w:hanging="10"/>
        <w:jc w:val="center"/>
      </w:pPr>
      <w:r>
        <w:rPr>
          <w:b/>
          <w:sz w:val="28"/>
        </w:rPr>
        <w:t xml:space="preserve">Usman Institute of Technology </w:t>
      </w:r>
    </w:p>
    <w:p w14:paraId="4022FE84" w14:textId="77777777" w:rsidR="00FD46FF" w:rsidRDefault="00000000">
      <w:pPr>
        <w:spacing w:after="0"/>
        <w:ind w:left="10" w:right="4" w:hanging="10"/>
        <w:jc w:val="center"/>
      </w:pPr>
      <w:r>
        <w:rPr>
          <w:b/>
          <w:sz w:val="28"/>
        </w:rPr>
        <w:lastRenderedPageBreak/>
        <w:t xml:space="preserve">Department of Computer Science </w:t>
      </w:r>
    </w:p>
    <w:p w14:paraId="198ADE81" w14:textId="77777777" w:rsidR="00FD46FF" w:rsidRDefault="00000000">
      <w:pPr>
        <w:spacing w:after="0"/>
        <w:ind w:left="10" w:right="3" w:hanging="10"/>
        <w:jc w:val="center"/>
      </w:pPr>
      <w:r>
        <w:rPr>
          <w:b/>
          <w:sz w:val="28"/>
        </w:rPr>
        <w:t xml:space="preserve">CS222 – Data Communication &amp; Computer Networks </w:t>
      </w:r>
    </w:p>
    <w:p w14:paraId="7F86B873" w14:textId="77777777" w:rsidR="00FD46FF" w:rsidRDefault="00000000">
      <w:pPr>
        <w:spacing w:after="0"/>
        <w:ind w:left="61"/>
        <w:jc w:val="center"/>
      </w:pPr>
      <w:r>
        <w:rPr>
          <w:b/>
          <w:sz w:val="28"/>
        </w:rPr>
        <w:t xml:space="preserve"> </w:t>
      </w:r>
    </w:p>
    <w:p w14:paraId="6E5F1FD1" w14:textId="77777777" w:rsidR="00FD46FF" w:rsidRDefault="00000000">
      <w:pPr>
        <w:spacing w:after="0"/>
        <w:ind w:left="10" w:right="1" w:hanging="10"/>
        <w:jc w:val="center"/>
      </w:pPr>
      <w:r>
        <w:rPr>
          <w:b/>
          <w:sz w:val="28"/>
        </w:rPr>
        <w:t xml:space="preserve">Lab 01 </w:t>
      </w:r>
    </w:p>
    <w:p w14:paraId="5254817F" w14:textId="77777777" w:rsidR="00FD46FF" w:rsidRDefault="00000000">
      <w:pPr>
        <w:spacing w:after="86"/>
        <w:ind w:left="-29" w:right="-27"/>
      </w:pPr>
      <w:r>
        <w:rPr>
          <w:noProof/>
        </w:rPr>
        <mc:AlternateContent>
          <mc:Choice Requires="wpg">
            <w:drawing>
              <wp:inline distT="0" distB="0" distL="0" distR="0" wp14:anchorId="43DB3DF9" wp14:editId="4CE56295">
                <wp:extent cx="5981065" cy="6096"/>
                <wp:effectExtent l="0" t="0" r="0" b="0"/>
                <wp:docPr id="11162" name="Group 11162"/>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3794" name="Shape 13794"/>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162" style="width:470.95pt;height:0.47998pt;mso-position-horizontal-relative:char;mso-position-vertical-relative:line" coordsize="59810,60">
                <v:shape id="Shape 13795"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14:paraId="0EF8C69F" w14:textId="77777777" w:rsidR="00FD46FF" w:rsidRDefault="00000000">
      <w:pPr>
        <w:pStyle w:val="Heading2"/>
        <w:ind w:left="-5"/>
      </w:pPr>
      <w:r>
        <w:t xml:space="preserve">Instructions </w:t>
      </w:r>
    </w:p>
    <w:p w14:paraId="78E8814C" w14:textId="77777777" w:rsidR="00FD46FF" w:rsidRDefault="00000000">
      <w:pPr>
        <w:spacing w:after="0"/>
      </w:pPr>
      <w:r>
        <w:rPr>
          <w:rFonts w:ascii="Times New Roman" w:eastAsia="Times New Roman" w:hAnsi="Times New Roman" w:cs="Times New Roman"/>
          <w:sz w:val="20"/>
        </w:rPr>
        <w:t xml:space="preserve"> </w:t>
      </w:r>
    </w:p>
    <w:p w14:paraId="0AB54204" w14:textId="77777777" w:rsidR="00FD46FF" w:rsidRDefault="00000000">
      <w:pPr>
        <w:numPr>
          <w:ilvl w:val="0"/>
          <w:numId w:val="1"/>
        </w:numPr>
        <w:spacing w:after="3"/>
        <w:ind w:hanging="360"/>
      </w:pPr>
      <w:r>
        <w:rPr>
          <w:rFonts w:ascii="Times New Roman" w:eastAsia="Times New Roman" w:hAnsi="Times New Roman" w:cs="Times New Roman"/>
          <w:sz w:val="20"/>
        </w:rPr>
        <w:t xml:space="preserve">Come to the lab in time. Students who are late more than 20 minutes, will not be allowed to attend the lab. </w:t>
      </w:r>
    </w:p>
    <w:p w14:paraId="66B23B3D" w14:textId="77777777" w:rsidR="00FD46FF" w:rsidRDefault="00000000">
      <w:pPr>
        <w:numPr>
          <w:ilvl w:val="0"/>
          <w:numId w:val="1"/>
        </w:numPr>
        <w:spacing w:after="3"/>
        <w:ind w:hanging="360"/>
      </w:pPr>
      <w:r>
        <w:rPr>
          <w:rFonts w:ascii="Times New Roman" w:eastAsia="Times New Roman" w:hAnsi="Times New Roman" w:cs="Times New Roman"/>
          <w:sz w:val="20"/>
        </w:rPr>
        <w:t xml:space="preserve">Students have to perform the examples and exercises by themselves.  </w:t>
      </w:r>
    </w:p>
    <w:p w14:paraId="5E977E4E" w14:textId="77777777" w:rsidR="00FD46FF" w:rsidRDefault="00000000">
      <w:pPr>
        <w:numPr>
          <w:ilvl w:val="0"/>
          <w:numId w:val="1"/>
        </w:numPr>
        <w:spacing w:after="3"/>
        <w:ind w:hanging="360"/>
      </w:pPr>
      <w:r>
        <w:rPr>
          <w:rFonts w:ascii="Times New Roman" w:eastAsia="Times New Roman" w:hAnsi="Times New Roman" w:cs="Times New Roman"/>
          <w:sz w:val="20"/>
        </w:rPr>
        <w:t xml:space="preserve">Lab work must be submitted on the same day it is performed. </w:t>
      </w:r>
      <w:r>
        <w:t xml:space="preserve"> </w:t>
      </w:r>
    </w:p>
    <w:p w14:paraId="74D56CCB" w14:textId="77777777" w:rsidR="00FD46FF" w:rsidRDefault="00000000">
      <w:pPr>
        <w:spacing w:after="0"/>
      </w:pPr>
      <w:r>
        <w:t xml:space="preserve"> </w:t>
      </w:r>
    </w:p>
    <w:p w14:paraId="3ABBAE9E" w14:textId="77777777" w:rsidR="00FD46FF" w:rsidRDefault="00000000">
      <w:pPr>
        <w:spacing w:after="85"/>
        <w:ind w:left="-29" w:right="-27"/>
      </w:pPr>
      <w:r>
        <w:rPr>
          <w:noProof/>
        </w:rPr>
        <mc:AlternateContent>
          <mc:Choice Requires="wpg">
            <w:drawing>
              <wp:inline distT="0" distB="0" distL="0" distR="0" wp14:anchorId="1703C1E7" wp14:editId="0632713F">
                <wp:extent cx="5981065" cy="6096"/>
                <wp:effectExtent l="0" t="0" r="0" b="0"/>
                <wp:docPr id="11163" name="Group 11163"/>
                <wp:cNvGraphicFramePr/>
                <a:graphic xmlns:a="http://schemas.openxmlformats.org/drawingml/2006/main">
                  <a:graphicData uri="http://schemas.microsoft.com/office/word/2010/wordprocessingGroup">
                    <wpg:wgp>
                      <wpg:cNvGrpSpPr/>
                      <wpg:grpSpPr>
                        <a:xfrm>
                          <a:off x="0" y="0"/>
                          <a:ext cx="5981065" cy="6096"/>
                          <a:chOff x="0" y="0"/>
                          <a:chExt cx="5981065" cy="6096"/>
                        </a:xfrm>
                      </wpg:grpSpPr>
                      <wps:wsp>
                        <wps:cNvPr id="13796" name="Shape 13796"/>
                        <wps:cNvSpPr/>
                        <wps:spPr>
                          <a:xfrm>
                            <a:off x="0" y="0"/>
                            <a:ext cx="5981065" cy="9144"/>
                          </a:xfrm>
                          <a:custGeom>
                            <a:avLst/>
                            <a:gdLst/>
                            <a:ahLst/>
                            <a:cxnLst/>
                            <a:rect l="0" t="0" r="0" b="0"/>
                            <a:pathLst>
                              <a:path w="5981065" h="9144">
                                <a:moveTo>
                                  <a:pt x="0" y="0"/>
                                </a:moveTo>
                                <a:lnTo>
                                  <a:pt x="5981065" y="0"/>
                                </a:lnTo>
                                <a:lnTo>
                                  <a:pt x="5981065"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inline>
            </w:drawing>
          </mc:Choice>
          <mc:Fallback xmlns:a="http://schemas.openxmlformats.org/drawingml/2006/main">
            <w:pict>
              <v:group id="Group 11163" style="width:470.95pt;height:0.47998pt;mso-position-horizontal-relative:char;mso-position-vertical-relative:line" coordsize="59810,60">
                <v:shape id="Shape 13797" style="position:absolute;width:59810;height:91;left:0;top:0;" coordsize="5981065,9144" path="m0,0l5981065,0l5981065,9144l0,9144l0,0">
                  <v:stroke weight="0pt" endcap="flat" joinstyle="miter" miterlimit="10" on="false" color="#000000" opacity="0"/>
                  <v:fill on="true" color="#000000"/>
                </v:shape>
              </v:group>
            </w:pict>
          </mc:Fallback>
        </mc:AlternateContent>
      </w:r>
    </w:p>
    <w:p w14:paraId="4D26BB70" w14:textId="77777777" w:rsidR="00FD46FF" w:rsidRDefault="00000000">
      <w:pPr>
        <w:pStyle w:val="Heading2"/>
        <w:ind w:left="-5"/>
      </w:pPr>
      <w:r>
        <w:t>1.</w:t>
      </w:r>
      <w:r>
        <w:rPr>
          <w:rFonts w:ascii="Arial" w:eastAsia="Arial" w:hAnsi="Arial" w:cs="Arial"/>
          <w:b/>
        </w:rPr>
        <w:t xml:space="preserve"> </w:t>
      </w:r>
      <w:r>
        <w:t xml:space="preserve">Objective </w:t>
      </w:r>
    </w:p>
    <w:p w14:paraId="61F1A1EF" w14:textId="77777777" w:rsidR="00FD46FF" w:rsidRDefault="00000000">
      <w:pPr>
        <w:spacing w:after="0"/>
      </w:pPr>
      <w:r>
        <w:rPr>
          <w:rFonts w:ascii="Times New Roman" w:eastAsia="Times New Roman" w:hAnsi="Times New Roman" w:cs="Times New Roman"/>
          <w:sz w:val="20"/>
        </w:rPr>
        <w:t xml:space="preserve"> </w:t>
      </w:r>
    </w:p>
    <w:p w14:paraId="0DDE3D65" w14:textId="77777777" w:rsidR="00FD46FF" w:rsidRDefault="00000000">
      <w:pPr>
        <w:spacing w:after="13" w:line="248" w:lineRule="auto"/>
        <w:ind w:left="10" w:hanging="10"/>
      </w:pPr>
      <w:r>
        <w:rPr>
          <w:rFonts w:ascii="Times New Roman" w:eastAsia="Times New Roman" w:hAnsi="Times New Roman" w:cs="Times New Roman"/>
        </w:rPr>
        <w:t xml:space="preserve">This practical performance exposes the students to some of the diagnostic commands that are utilized to diagnose/troubleshoot the problems. </w:t>
      </w:r>
    </w:p>
    <w:p w14:paraId="21E610ED" w14:textId="77777777" w:rsidR="00FD46FF" w:rsidRDefault="00000000">
      <w:pPr>
        <w:spacing w:after="0"/>
      </w:pPr>
      <w:r>
        <w:rPr>
          <w:rFonts w:ascii="Times New Roman" w:eastAsia="Times New Roman" w:hAnsi="Times New Roman" w:cs="Times New Roman"/>
          <w:sz w:val="20"/>
        </w:rPr>
        <w:t xml:space="preserve"> </w:t>
      </w:r>
    </w:p>
    <w:p w14:paraId="122427A5" w14:textId="77777777" w:rsidR="00FD46FF" w:rsidRDefault="00000000">
      <w:pPr>
        <w:spacing w:after="103"/>
      </w:pPr>
      <w:r>
        <w:rPr>
          <w:rFonts w:ascii="Times New Roman" w:eastAsia="Times New Roman" w:hAnsi="Times New Roman" w:cs="Times New Roman"/>
          <w:sz w:val="20"/>
        </w:rPr>
        <w:t xml:space="preserve"> </w:t>
      </w:r>
    </w:p>
    <w:p w14:paraId="1011ACBA" w14:textId="77777777" w:rsidR="00FD46FF" w:rsidRDefault="00000000">
      <w:pPr>
        <w:pStyle w:val="Heading2"/>
        <w:spacing w:after="91"/>
        <w:ind w:left="-5"/>
      </w:pPr>
      <w:r>
        <w:t>2.</w:t>
      </w:r>
      <w:r>
        <w:rPr>
          <w:rFonts w:ascii="Arial" w:eastAsia="Arial" w:hAnsi="Arial" w:cs="Arial"/>
          <w:b/>
        </w:rPr>
        <w:t xml:space="preserve"> </w:t>
      </w:r>
      <w:r>
        <w:t xml:space="preserve">Labs Descriptions </w:t>
      </w:r>
    </w:p>
    <w:p w14:paraId="111C0F80" w14:textId="77777777" w:rsidR="00FD46FF" w:rsidRDefault="00000000">
      <w:pPr>
        <w:numPr>
          <w:ilvl w:val="0"/>
          <w:numId w:val="2"/>
        </w:numPr>
        <w:spacing w:after="13" w:line="248" w:lineRule="auto"/>
        <w:ind w:hanging="360"/>
      </w:pPr>
      <w:r>
        <w:rPr>
          <w:rFonts w:ascii="Times New Roman" w:eastAsia="Times New Roman" w:hAnsi="Times New Roman" w:cs="Times New Roman"/>
        </w:rPr>
        <w:t xml:space="preserve">Tracert : It is a utility that can be used to determine the route and hop count to a destination </w:t>
      </w:r>
    </w:p>
    <w:p w14:paraId="7C8B5040" w14:textId="77777777" w:rsidR="00FD46FF" w:rsidRDefault="00000000">
      <w:pPr>
        <w:spacing w:after="13" w:line="248" w:lineRule="auto"/>
        <w:ind w:left="1135" w:hanging="10"/>
      </w:pPr>
      <w:r>
        <w:rPr>
          <w:rFonts w:ascii="Times New Roman" w:eastAsia="Times New Roman" w:hAnsi="Times New Roman" w:cs="Times New Roman"/>
        </w:rPr>
        <w:t>n. Example of tracert is shown below:</w:t>
      </w:r>
      <w:r>
        <w:rPr>
          <w:color w:val="2F5496"/>
          <w:sz w:val="26"/>
        </w:rPr>
        <w:t xml:space="preserve">   </w:t>
      </w:r>
    </w:p>
    <w:p w14:paraId="0792B4A5" w14:textId="77777777" w:rsidR="00FD46FF" w:rsidRDefault="00000000">
      <w:pPr>
        <w:spacing w:after="0"/>
        <w:ind w:right="692"/>
        <w:jc w:val="right"/>
      </w:pPr>
      <w:r>
        <w:rPr>
          <w:noProof/>
        </w:rPr>
        <w:drawing>
          <wp:inline distT="0" distB="0" distL="0" distR="0" wp14:anchorId="582F2573" wp14:editId="23BC8306">
            <wp:extent cx="5468112" cy="3627120"/>
            <wp:effectExtent l="0" t="0" r="0" b="0"/>
            <wp:docPr id="243" name="Picture 243"/>
            <wp:cNvGraphicFramePr/>
            <a:graphic xmlns:a="http://schemas.openxmlformats.org/drawingml/2006/main">
              <a:graphicData uri="http://schemas.openxmlformats.org/drawingml/2006/picture">
                <pic:pic xmlns:pic="http://schemas.openxmlformats.org/drawingml/2006/picture">
                  <pic:nvPicPr>
                    <pic:cNvPr id="243" name="Picture 243"/>
                    <pic:cNvPicPr/>
                  </pic:nvPicPr>
                  <pic:blipFill>
                    <a:blip r:embed="rId8"/>
                    <a:stretch>
                      <a:fillRect/>
                    </a:stretch>
                  </pic:blipFill>
                  <pic:spPr>
                    <a:xfrm>
                      <a:off x="0" y="0"/>
                      <a:ext cx="5468112" cy="3627120"/>
                    </a:xfrm>
                    <a:prstGeom prst="rect">
                      <a:avLst/>
                    </a:prstGeom>
                  </pic:spPr>
                </pic:pic>
              </a:graphicData>
            </a:graphic>
          </wp:inline>
        </w:drawing>
      </w:r>
      <w:r>
        <w:rPr>
          <w:color w:val="2F5496"/>
          <w:sz w:val="26"/>
        </w:rPr>
        <w:t xml:space="preserve"> </w:t>
      </w:r>
    </w:p>
    <w:p w14:paraId="2228C821" w14:textId="77777777" w:rsidR="00FD46FF" w:rsidRDefault="00000000">
      <w:pPr>
        <w:spacing w:after="158"/>
      </w:pPr>
      <w:r>
        <w:t xml:space="preserve"> </w:t>
      </w:r>
    </w:p>
    <w:p w14:paraId="11925795" w14:textId="77777777" w:rsidR="00FD46FF" w:rsidRDefault="00000000">
      <w:pPr>
        <w:spacing w:after="0"/>
      </w:pPr>
      <w:r>
        <w:lastRenderedPageBreak/>
        <w:t xml:space="preserve"> </w:t>
      </w:r>
    </w:p>
    <w:p w14:paraId="3636AE72" w14:textId="77777777" w:rsidR="00FD46FF" w:rsidRDefault="00000000">
      <w:pPr>
        <w:spacing w:after="34" w:line="265" w:lineRule="auto"/>
        <w:ind w:left="-5" w:hanging="10"/>
      </w:pPr>
      <w:r>
        <w:rPr>
          <w:color w:val="2F5496"/>
          <w:sz w:val="18"/>
        </w:rPr>
        <w:t xml:space="preserve">                  Figure 1: Tracert command being used to depict the hops required to reach the destination </w:t>
      </w:r>
    </w:p>
    <w:p w14:paraId="6ACF118B" w14:textId="77777777" w:rsidR="00FD46FF" w:rsidRDefault="00000000">
      <w:pPr>
        <w:spacing w:after="117"/>
      </w:pPr>
      <w:r>
        <w:t xml:space="preserve"> </w:t>
      </w:r>
    </w:p>
    <w:p w14:paraId="24E1024D" w14:textId="77777777" w:rsidR="00FD46FF" w:rsidRDefault="00000000">
      <w:pPr>
        <w:spacing w:after="98"/>
        <w:ind w:right="662"/>
        <w:jc w:val="right"/>
      </w:pPr>
      <w:r>
        <w:rPr>
          <w:noProof/>
        </w:rPr>
        <w:drawing>
          <wp:inline distT="0" distB="0" distL="0" distR="0" wp14:anchorId="11FB3348" wp14:editId="6CEB0A2D">
            <wp:extent cx="5492496" cy="1542288"/>
            <wp:effectExtent l="0" t="0" r="0" b="0"/>
            <wp:docPr id="307" name="Picture 307"/>
            <wp:cNvGraphicFramePr/>
            <a:graphic xmlns:a="http://schemas.openxmlformats.org/drawingml/2006/main">
              <a:graphicData uri="http://schemas.openxmlformats.org/drawingml/2006/picture">
                <pic:pic xmlns:pic="http://schemas.openxmlformats.org/drawingml/2006/picture">
                  <pic:nvPicPr>
                    <pic:cNvPr id="307" name="Picture 307"/>
                    <pic:cNvPicPr/>
                  </pic:nvPicPr>
                  <pic:blipFill>
                    <a:blip r:embed="rId9"/>
                    <a:stretch>
                      <a:fillRect/>
                    </a:stretch>
                  </pic:blipFill>
                  <pic:spPr>
                    <a:xfrm>
                      <a:off x="0" y="0"/>
                      <a:ext cx="5492496" cy="1542288"/>
                    </a:xfrm>
                    <a:prstGeom prst="rect">
                      <a:avLst/>
                    </a:prstGeom>
                  </pic:spPr>
                </pic:pic>
              </a:graphicData>
            </a:graphic>
          </wp:inline>
        </w:drawing>
      </w:r>
      <w:r>
        <w:t xml:space="preserve"> </w:t>
      </w:r>
    </w:p>
    <w:p w14:paraId="672200BD" w14:textId="77777777" w:rsidR="00FD46FF" w:rsidRDefault="00000000">
      <w:pPr>
        <w:spacing w:after="125"/>
      </w:pPr>
      <w:r>
        <w:t xml:space="preserve"> </w:t>
      </w:r>
    </w:p>
    <w:p w14:paraId="1E83386A" w14:textId="77777777" w:rsidR="00FD46FF" w:rsidRDefault="00000000">
      <w:pPr>
        <w:spacing w:after="186" w:line="265" w:lineRule="auto"/>
        <w:ind w:left="-5" w:hanging="10"/>
      </w:pPr>
      <w:r>
        <w:rPr>
          <w:color w:val="2F5496"/>
          <w:sz w:val="18"/>
        </w:rPr>
        <w:t xml:space="preserve">Figure 2: Tracert command used with IP address instead of domain name </w:t>
      </w:r>
    </w:p>
    <w:p w14:paraId="2B18079C" w14:textId="77777777" w:rsidR="00FD46FF" w:rsidRDefault="00000000">
      <w:pPr>
        <w:numPr>
          <w:ilvl w:val="0"/>
          <w:numId w:val="2"/>
        </w:numPr>
        <w:spacing w:after="13" w:line="248" w:lineRule="auto"/>
        <w:ind w:hanging="360"/>
      </w:pPr>
      <w:r>
        <w:rPr>
          <w:rFonts w:ascii="Times New Roman" w:eastAsia="Times New Roman" w:hAnsi="Times New Roman" w:cs="Times New Roman"/>
        </w:rPr>
        <w:t xml:space="preserve">PING: </w:t>
      </w:r>
    </w:p>
    <w:p w14:paraId="53E8C1FD" w14:textId="77777777" w:rsidR="00FD46FF" w:rsidRDefault="00000000">
      <w:pPr>
        <w:spacing w:after="13" w:line="248" w:lineRule="auto"/>
        <w:ind w:left="356" w:right="472" w:hanging="10"/>
      </w:pPr>
      <w:r>
        <w:rPr>
          <w:rFonts w:ascii="Times New Roman" w:eastAsia="Times New Roman" w:hAnsi="Times New Roman" w:cs="Times New Roman"/>
        </w:rPr>
        <w:t xml:space="preserve">PING stands for “Packet Internet Groper” and it is a diagnostic tool that is used to check whether a host is reachable or not. Target can be either a name or IP address. </w:t>
      </w:r>
    </w:p>
    <w:p w14:paraId="2366EA58" w14:textId="77777777" w:rsidR="00FD46FF" w:rsidRDefault="00000000">
      <w:pPr>
        <w:spacing w:after="0"/>
      </w:pPr>
      <w:r>
        <w:rPr>
          <w:rFonts w:ascii="Times New Roman" w:eastAsia="Times New Roman" w:hAnsi="Times New Roman" w:cs="Times New Roman"/>
        </w:rPr>
        <w:t xml:space="preserve"> </w:t>
      </w:r>
    </w:p>
    <w:p w14:paraId="3E38E6DE" w14:textId="77777777" w:rsidR="00FD46FF" w:rsidRDefault="00000000">
      <w:pPr>
        <w:spacing w:after="13" w:line="248" w:lineRule="auto"/>
        <w:ind w:left="356" w:hanging="10"/>
      </w:pPr>
      <w:r>
        <w:rPr>
          <w:rFonts w:ascii="Times New Roman" w:eastAsia="Times New Roman" w:hAnsi="Times New Roman" w:cs="Times New Roman"/>
        </w:rPr>
        <w:t xml:space="preserve">Syntax: </w:t>
      </w:r>
    </w:p>
    <w:p w14:paraId="27FDB5A1" w14:textId="77777777" w:rsidR="00FD46FF" w:rsidRDefault="00000000">
      <w:pPr>
        <w:spacing w:after="166" w:line="248" w:lineRule="auto"/>
        <w:ind w:left="356" w:hanging="10"/>
      </w:pPr>
      <w:r>
        <w:rPr>
          <w:rFonts w:ascii="Times New Roman" w:eastAsia="Times New Roman" w:hAnsi="Times New Roman" w:cs="Times New Roman"/>
        </w:rPr>
        <w:t xml:space="preserve">Ping </w:t>
      </w:r>
      <w:hyperlink r:id="rId10">
        <w:r>
          <w:rPr>
            <w:rFonts w:ascii="Times New Roman" w:eastAsia="Times New Roman" w:hAnsi="Times New Roman" w:cs="Times New Roman"/>
          </w:rPr>
          <w:t>www.uit.edu</w:t>
        </w:r>
      </w:hyperlink>
      <w:hyperlink r:id="rId11">
        <w:r>
          <w:rPr>
            <w:rFonts w:ascii="Times New Roman" w:eastAsia="Times New Roman" w:hAnsi="Times New Roman" w:cs="Times New Roman"/>
          </w:rPr>
          <w:t xml:space="preserve"> </w:t>
        </w:r>
      </w:hyperlink>
    </w:p>
    <w:p w14:paraId="4B2DB94E" w14:textId="77777777" w:rsidR="00FD46FF" w:rsidRDefault="00000000">
      <w:pPr>
        <w:spacing w:after="172" w:line="248" w:lineRule="auto"/>
        <w:ind w:left="356" w:hanging="10"/>
      </w:pPr>
      <w:r>
        <w:rPr>
          <w:rFonts w:ascii="Times New Roman" w:eastAsia="Times New Roman" w:hAnsi="Times New Roman" w:cs="Times New Roman"/>
        </w:rPr>
        <w:t xml:space="preserve">Ping ip address (you can mention ip address instead of domain name) </w:t>
      </w:r>
    </w:p>
    <w:p w14:paraId="342ABAAE" w14:textId="77777777" w:rsidR="00FD46FF" w:rsidRDefault="00000000">
      <w:pPr>
        <w:spacing w:after="170" w:line="248" w:lineRule="auto"/>
        <w:ind w:left="356" w:hanging="10"/>
      </w:pPr>
      <w:r>
        <w:rPr>
          <w:rFonts w:ascii="Times New Roman" w:eastAsia="Times New Roman" w:hAnsi="Times New Roman" w:cs="Times New Roman"/>
        </w:rPr>
        <w:t xml:space="preserve"> Ping ip address or Domain name –n number of packets you want to sent  </w:t>
      </w:r>
    </w:p>
    <w:p w14:paraId="66487AC7" w14:textId="77777777" w:rsidR="00FD46FF" w:rsidRDefault="00000000">
      <w:pPr>
        <w:spacing w:after="317" w:line="248" w:lineRule="auto"/>
        <w:ind w:left="356" w:hanging="10"/>
      </w:pPr>
      <w:r>
        <w:rPr>
          <w:rFonts w:ascii="Times New Roman" w:eastAsia="Times New Roman" w:hAnsi="Times New Roman" w:cs="Times New Roman"/>
        </w:rPr>
        <w:t xml:space="preserve">Ping –a ip address.(will first resolve ip to its domain name) </w:t>
      </w:r>
    </w:p>
    <w:p w14:paraId="059B0EC5" w14:textId="77777777" w:rsidR="00FD46FF" w:rsidRDefault="00000000">
      <w:pPr>
        <w:spacing w:after="37"/>
        <w:ind w:right="-49"/>
      </w:pPr>
      <w:r>
        <w:rPr>
          <w:noProof/>
        </w:rPr>
        <w:drawing>
          <wp:inline distT="0" distB="0" distL="0" distR="0" wp14:anchorId="0FF242F5" wp14:editId="5BFF65FA">
            <wp:extent cx="5977128" cy="1610868"/>
            <wp:effectExtent l="0" t="0" r="0" b="0"/>
            <wp:docPr id="309" name="Picture 309"/>
            <wp:cNvGraphicFramePr/>
            <a:graphic xmlns:a="http://schemas.openxmlformats.org/drawingml/2006/main">
              <a:graphicData uri="http://schemas.openxmlformats.org/drawingml/2006/picture">
                <pic:pic xmlns:pic="http://schemas.openxmlformats.org/drawingml/2006/picture">
                  <pic:nvPicPr>
                    <pic:cNvPr id="309" name="Picture 309"/>
                    <pic:cNvPicPr/>
                  </pic:nvPicPr>
                  <pic:blipFill>
                    <a:blip r:embed="rId12"/>
                    <a:stretch>
                      <a:fillRect/>
                    </a:stretch>
                  </pic:blipFill>
                  <pic:spPr>
                    <a:xfrm>
                      <a:off x="0" y="0"/>
                      <a:ext cx="5977128" cy="1610868"/>
                    </a:xfrm>
                    <a:prstGeom prst="rect">
                      <a:avLst/>
                    </a:prstGeom>
                  </pic:spPr>
                </pic:pic>
              </a:graphicData>
            </a:graphic>
          </wp:inline>
        </w:drawing>
      </w:r>
    </w:p>
    <w:p w14:paraId="28925351" w14:textId="77777777" w:rsidR="00FD46FF" w:rsidRDefault="00000000">
      <w:pPr>
        <w:spacing w:after="124" w:line="265" w:lineRule="auto"/>
        <w:ind w:left="-5" w:hanging="10"/>
      </w:pPr>
      <w:r>
        <w:rPr>
          <w:color w:val="2F5496"/>
          <w:sz w:val="18"/>
        </w:rPr>
        <w:t xml:space="preserve">Figure 3: PING using domain name </w:t>
      </w:r>
    </w:p>
    <w:p w14:paraId="1093034D" w14:textId="77777777" w:rsidR="00FD46FF" w:rsidRDefault="00000000">
      <w:pPr>
        <w:spacing w:after="0"/>
        <w:ind w:left="72"/>
      </w:pPr>
      <w:r>
        <w:rPr>
          <w:noProof/>
        </w:rPr>
        <w:drawing>
          <wp:inline distT="0" distB="0" distL="0" distR="0" wp14:anchorId="6FF811C4" wp14:editId="1ACE8644">
            <wp:extent cx="4521708" cy="1476756"/>
            <wp:effectExtent l="0" t="0" r="0" b="0"/>
            <wp:docPr id="311" name="Picture 311"/>
            <wp:cNvGraphicFramePr/>
            <a:graphic xmlns:a="http://schemas.openxmlformats.org/drawingml/2006/main">
              <a:graphicData uri="http://schemas.openxmlformats.org/drawingml/2006/picture">
                <pic:pic xmlns:pic="http://schemas.openxmlformats.org/drawingml/2006/picture">
                  <pic:nvPicPr>
                    <pic:cNvPr id="311" name="Picture 311"/>
                    <pic:cNvPicPr/>
                  </pic:nvPicPr>
                  <pic:blipFill>
                    <a:blip r:embed="rId13"/>
                    <a:stretch>
                      <a:fillRect/>
                    </a:stretch>
                  </pic:blipFill>
                  <pic:spPr>
                    <a:xfrm>
                      <a:off x="0" y="0"/>
                      <a:ext cx="4521708" cy="1476756"/>
                    </a:xfrm>
                    <a:prstGeom prst="rect">
                      <a:avLst/>
                    </a:prstGeom>
                  </pic:spPr>
                </pic:pic>
              </a:graphicData>
            </a:graphic>
          </wp:inline>
        </w:drawing>
      </w:r>
    </w:p>
    <w:p w14:paraId="72F24F47" w14:textId="77777777" w:rsidR="00FD46FF" w:rsidRDefault="00000000">
      <w:pPr>
        <w:spacing w:after="159"/>
      </w:pPr>
      <w:r>
        <w:rPr>
          <w:color w:val="2F5496"/>
          <w:sz w:val="18"/>
        </w:rPr>
        <w:lastRenderedPageBreak/>
        <w:t xml:space="preserve"> </w:t>
      </w:r>
    </w:p>
    <w:p w14:paraId="54D83A5F" w14:textId="77777777" w:rsidR="00FD46FF" w:rsidRDefault="00000000">
      <w:pPr>
        <w:spacing w:after="121" w:line="265" w:lineRule="auto"/>
        <w:ind w:left="-5" w:hanging="10"/>
      </w:pPr>
      <w:r>
        <w:rPr>
          <w:color w:val="2F5496"/>
          <w:sz w:val="18"/>
        </w:rPr>
        <w:t xml:space="preserve">  Figure 4: PING using IP Address </w:t>
      </w:r>
    </w:p>
    <w:p w14:paraId="064437CA" w14:textId="77777777" w:rsidR="00FD46FF" w:rsidRDefault="00000000">
      <w:pPr>
        <w:spacing w:after="111"/>
        <w:ind w:right="2213"/>
        <w:jc w:val="center"/>
      </w:pPr>
      <w:r>
        <w:rPr>
          <w:noProof/>
        </w:rPr>
        <w:drawing>
          <wp:inline distT="0" distB="0" distL="0" distR="0" wp14:anchorId="00018E23" wp14:editId="56B6875E">
            <wp:extent cx="4511040" cy="1335024"/>
            <wp:effectExtent l="0" t="0" r="0" b="0"/>
            <wp:docPr id="395" name="Picture 395"/>
            <wp:cNvGraphicFramePr/>
            <a:graphic xmlns:a="http://schemas.openxmlformats.org/drawingml/2006/main">
              <a:graphicData uri="http://schemas.openxmlformats.org/drawingml/2006/picture">
                <pic:pic xmlns:pic="http://schemas.openxmlformats.org/drawingml/2006/picture">
                  <pic:nvPicPr>
                    <pic:cNvPr id="395" name="Picture 395"/>
                    <pic:cNvPicPr/>
                  </pic:nvPicPr>
                  <pic:blipFill>
                    <a:blip r:embed="rId14"/>
                    <a:stretch>
                      <a:fillRect/>
                    </a:stretch>
                  </pic:blipFill>
                  <pic:spPr>
                    <a:xfrm>
                      <a:off x="0" y="0"/>
                      <a:ext cx="4511040" cy="1335024"/>
                    </a:xfrm>
                    <a:prstGeom prst="rect">
                      <a:avLst/>
                    </a:prstGeom>
                  </pic:spPr>
                </pic:pic>
              </a:graphicData>
            </a:graphic>
          </wp:inline>
        </w:drawing>
      </w:r>
      <w:r>
        <w:rPr>
          <w:color w:val="2F5496"/>
          <w:sz w:val="18"/>
        </w:rPr>
        <w:t xml:space="preserve"> </w:t>
      </w:r>
    </w:p>
    <w:p w14:paraId="021CFBBB" w14:textId="77777777" w:rsidR="00FD46FF" w:rsidRDefault="00000000">
      <w:pPr>
        <w:spacing w:after="157" w:line="265" w:lineRule="auto"/>
        <w:ind w:left="-5" w:hanging="10"/>
      </w:pPr>
      <w:r>
        <w:rPr>
          <w:color w:val="2F5496"/>
          <w:sz w:val="18"/>
        </w:rPr>
        <w:t xml:space="preserve">Figure 5: PING using IP Address and specifying number of packets. </w:t>
      </w:r>
    </w:p>
    <w:p w14:paraId="2CF1E304" w14:textId="77777777" w:rsidR="00FD46FF" w:rsidRDefault="00000000">
      <w:pPr>
        <w:spacing w:after="159"/>
      </w:pPr>
      <w:r>
        <w:rPr>
          <w:color w:val="2F5496"/>
          <w:sz w:val="18"/>
        </w:rPr>
        <w:t xml:space="preserve"> </w:t>
      </w:r>
    </w:p>
    <w:p w14:paraId="569EDF21" w14:textId="77777777" w:rsidR="00FD46FF" w:rsidRDefault="00000000">
      <w:pPr>
        <w:spacing w:after="155"/>
      </w:pPr>
      <w:r>
        <w:rPr>
          <w:color w:val="2F5496"/>
          <w:sz w:val="18"/>
        </w:rPr>
        <w:t xml:space="preserve"> </w:t>
      </w:r>
    </w:p>
    <w:p w14:paraId="27E2DB31" w14:textId="77777777" w:rsidR="00FD46FF" w:rsidRDefault="00000000">
      <w:pPr>
        <w:spacing w:after="62"/>
        <w:ind w:right="701"/>
        <w:jc w:val="right"/>
      </w:pPr>
      <w:r>
        <w:rPr>
          <w:noProof/>
        </w:rPr>
        <w:drawing>
          <wp:inline distT="0" distB="0" distL="0" distR="0" wp14:anchorId="3373F2E6" wp14:editId="023A296A">
            <wp:extent cx="5468112" cy="853440"/>
            <wp:effectExtent l="0" t="0" r="0" b="0"/>
            <wp:docPr id="397" name="Picture 397"/>
            <wp:cNvGraphicFramePr/>
            <a:graphic xmlns:a="http://schemas.openxmlformats.org/drawingml/2006/main">
              <a:graphicData uri="http://schemas.openxmlformats.org/drawingml/2006/picture">
                <pic:pic xmlns:pic="http://schemas.openxmlformats.org/drawingml/2006/picture">
                  <pic:nvPicPr>
                    <pic:cNvPr id="397" name="Picture 397"/>
                    <pic:cNvPicPr/>
                  </pic:nvPicPr>
                  <pic:blipFill>
                    <a:blip r:embed="rId15"/>
                    <a:stretch>
                      <a:fillRect/>
                    </a:stretch>
                  </pic:blipFill>
                  <pic:spPr>
                    <a:xfrm>
                      <a:off x="0" y="0"/>
                      <a:ext cx="5468112" cy="853440"/>
                    </a:xfrm>
                    <a:prstGeom prst="rect">
                      <a:avLst/>
                    </a:prstGeom>
                  </pic:spPr>
                </pic:pic>
              </a:graphicData>
            </a:graphic>
          </wp:inline>
        </w:drawing>
      </w:r>
      <w:r>
        <w:t xml:space="preserve"> </w:t>
      </w:r>
    </w:p>
    <w:p w14:paraId="44FFB759" w14:textId="77777777" w:rsidR="00FD46FF" w:rsidRDefault="00000000">
      <w:pPr>
        <w:spacing w:after="154" w:line="265" w:lineRule="auto"/>
        <w:ind w:left="-5" w:hanging="10"/>
      </w:pPr>
      <w:r>
        <w:rPr>
          <w:color w:val="2F5496"/>
          <w:sz w:val="18"/>
        </w:rPr>
        <w:t xml:space="preserve">Figure 6: PING using a variant -a will yield domain name associated with IP and rest is same as above. </w:t>
      </w:r>
    </w:p>
    <w:p w14:paraId="2129B54A" w14:textId="77777777" w:rsidR="00FD46FF" w:rsidRDefault="00000000">
      <w:pPr>
        <w:spacing w:after="183"/>
      </w:pPr>
      <w:r>
        <w:rPr>
          <w:color w:val="2F5496"/>
          <w:sz w:val="18"/>
        </w:rPr>
        <w:t xml:space="preserve"> </w:t>
      </w:r>
    </w:p>
    <w:p w14:paraId="581C9732" w14:textId="77777777" w:rsidR="00FD46FF" w:rsidRDefault="00000000">
      <w:pPr>
        <w:numPr>
          <w:ilvl w:val="0"/>
          <w:numId w:val="3"/>
        </w:numPr>
        <w:spacing w:after="54" w:line="248" w:lineRule="auto"/>
        <w:ind w:hanging="360"/>
      </w:pPr>
      <w:r>
        <w:rPr>
          <w:rFonts w:ascii="Times New Roman" w:eastAsia="Times New Roman" w:hAnsi="Times New Roman" w:cs="Times New Roman"/>
        </w:rPr>
        <w:t xml:space="preserve">ARP </w:t>
      </w:r>
    </w:p>
    <w:p w14:paraId="5BE145A9" w14:textId="77777777" w:rsidR="00FD46FF" w:rsidRDefault="00000000">
      <w:pPr>
        <w:spacing w:after="13" w:line="248" w:lineRule="auto"/>
        <w:ind w:left="356" w:hanging="10"/>
      </w:pPr>
      <w:r>
        <w:rPr>
          <w:rFonts w:ascii="Times New Roman" w:eastAsia="Times New Roman" w:hAnsi="Times New Roman" w:cs="Times New Roman"/>
        </w:rPr>
        <w:t xml:space="preserve">ARP is “Address Resolution Protocol”. It is used to resolve IP address to MAC address. </w:t>
      </w:r>
    </w:p>
    <w:p w14:paraId="6C3A3ED5" w14:textId="77777777" w:rsidR="00FD46FF" w:rsidRDefault="00000000">
      <w:pPr>
        <w:spacing w:after="0"/>
        <w:ind w:left="346"/>
      </w:pPr>
      <w:r>
        <w:rPr>
          <w:rFonts w:ascii="Times New Roman" w:eastAsia="Times New Roman" w:hAnsi="Times New Roman" w:cs="Times New Roman"/>
        </w:rPr>
        <w:t xml:space="preserve"> </w:t>
      </w:r>
    </w:p>
    <w:p w14:paraId="11895470" w14:textId="77777777" w:rsidR="00FD46FF" w:rsidRDefault="00000000">
      <w:pPr>
        <w:spacing w:after="13" w:line="248" w:lineRule="auto"/>
        <w:ind w:left="356" w:hanging="10"/>
      </w:pPr>
      <w:r>
        <w:rPr>
          <w:rFonts w:ascii="Times New Roman" w:eastAsia="Times New Roman" w:hAnsi="Times New Roman" w:cs="Times New Roman"/>
        </w:rPr>
        <w:t xml:space="preserve">arp –a (will show a list of relevant IP addresses and their corresponding MAC addresses) </w:t>
      </w:r>
    </w:p>
    <w:p w14:paraId="5C790542" w14:textId="77777777" w:rsidR="00FD46FF" w:rsidRDefault="00000000">
      <w:pPr>
        <w:spacing w:after="0"/>
      </w:pPr>
      <w:r>
        <w:t xml:space="preserve"> </w:t>
      </w:r>
    </w:p>
    <w:p w14:paraId="29CB9423" w14:textId="77777777" w:rsidR="00FD46FF" w:rsidRDefault="00000000">
      <w:pPr>
        <w:spacing w:after="37"/>
      </w:pPr>
      <w:r>
        <w:rPr>
          <w:noProof/>
        </w:rPr>
        <w:drawing>
          <wp:inline distT="0" distB="0" distL="0" distR="0" wp14:anchorId="0C538268" wp14:editId="7ABE7A6A">
            <wp:extent cx="4116324" cy="1228344"/>
            <wp:effectExtent l="0" t="0" r="0" b="0"/>
            <wp:docPr id="399" name="Picture 399"/>
            <wp:cNvGraphicFramePr/>
            <a:graphic xmlns:a="http://schemas.openxmlformats.org/drawingml/2006/main">
              <a:graphicData uri="http://schemas.openxmlformats.org/drawingml/2006/picture">
                <pic:pic xmlns:pic="http://schemas.openxmlformats.org/drawingml/2006/picture">
                  <pic:nvPicPr>
                    <pic:cNvPr id="399" name="Picture 399"/>
                    <pic:cNvPicPr/>
                  </pic:nvPicPr>
                  <pic:blipFill>
                    <a:blip r:embed="rId16"/>
                    <a:stretch>
                      <a:fillRect/>
                    </a:stretch>
                  </pic:blipFill>
                  <pic:spPr>
                    <a:xfrm>
                      <a:off x="0" y="0"/>
                      <a:ext cx="4116324" cy="1228344"/>
                    </a:xfrm>
                    <a:prstGeom prst="rect">
                      <a:avLst/>
                    </a:prstGeom>
                  </pic:spPr>
                </pic:pic>
              </a:graphicData>
            </a:graphic>
          </wp:inline>
        </w:drawing>
      </w:r>
    </w:p>
    <w:p w14:paraId="01FED06B" w14:textId="77777777" w:rsidR="00FD46FF" w:rsidRDefault="00000000">
      <w:pPr>
        <w:spacing w:after="34" w:line="265" w:lineRule="auto"/>
        <w:ind w:left="-5" w:hanging="10"/>
      </w:pPr>
      <w:r>
        <w:rPr>
          <w:color w:val="2F5496"/>
          <w:sz w:val="18"/>
        </w:rPr>
        <w:t xml:space="preserve">Figure 7: arp with -a variant can show IP and Corresponding MAC address </w:t>
      </w:r>
    </w:p>
    <w:p w14:paraId="278E5A36" w14:textId="77777777" w:rsidR="00FD46FF" w:rsidRDefault="00000000">
      <w:pPr>
        <w:spacing w:after="154"/>
      </w:pPr>
      <w:r>
        <w:t xml:space="preserve"> </w:t>
      </w:r>
    </w:p>
    <w:p w14:paraId="1B278C15" w14:textId="77777777" w:rsidR="00FD46FF" w:rsidRDefault="00000000">
      <w:pPr>
        <w:numPr>
          <w:ilvl w:val="0"/>
          <w:numId w:val="3"/>
        </w:numPr>
        <w:spacing w:after="13" w:line="248" w:lineRule="auto"/>
        <w:ind w:hanging="360"/>
      </w:pPr>
      <w:r>
        <w:rPr>
          <w:rFonts w:ascii="Times New Roman" w:eastAsia="Times New Roman" w:hAnsi="Times New Roman" w:cs="Times New Roman"/>
        </w:rPr>
        <w:t xml:space="preserve">NETSTAT </w:t>
      </w:r>
    </w:p>
    <w:p w14:paraId="5735D087" w14:textId="77777777" w:rsidR="00FD46FF" w:rsidRDefault="00000000">
      <w:pPr>
        <w:spacing w:after="13" w:line="248" w:lineRule="auto"/>
        <w:ind w:left="10" w:right="344" w:hanging="10"/>
      </w:pPr>
      <w:r>
        <w:rPr>
          <w:rFonts w:ascii="Times New Roman" w:eastAsia="Times New Roman" w:hAnsi="Times New Roman" w:cs="Times New Roman"/>
        </w:rPr>
        <w:t xml:space="preserve">This command gives you information about transport protocols (TCP and UDP) and their present state like close or listening etc. </w:t>
      </w:r>
      <w:r>
        <w:rPr>
          <w:rFonts w:ascii="Times New Roman" w:eastAsia="Times New Roman" w:hAnsi="Times New Roman" w:cs="Times New Roman"/>
          <w:sz w:val="31"/>
        </w:rPr>
        <w:t xml:space="preserve"> </w:t>
      </w:r>
    </w:p>
    <w:p w14:paraId="468DAF26" w14:textId="77777777" w:rsidR="00FD46FF" w:rsidRDefault="00000000">
      <w:pPr>
        <w:spacing w:after="43" w:line="248" w:lineRule="auto"/>
        <w:ind w:left="10" w:hanging="10"/>
      </w:pPr>
      <w:r>
        <w:rPr>
          <w:color w:val="2F5496"/>
          <w:sz w:val="26"/>
        </w:rPr>
        <w:t xml:space="preserve">Netstat –a   </w:t>
      </w:r>
      <w:r>
        <w:rPr>
          <w:rFonts w:ascii="Times New Roman" w:eastAsia="Times New Roman" w:hAnsi="Times New Roman" w:cs="Times New Roman"/>
        </w:rPr>
        <w:t xml:space="preserve">Shows the status of port along with the devices local address and the address with which communication is being done. </w:t>
      </w:r>
    </w:p>
    <w:p w14:paraId="4485120E" w14:textId="77777777" w:rsidR="00FD46FF" w:rsidRDefault="00000000">
      <w:pPr>
        <w:spacing w:after="0"/>
      </w:pPr>
      <w:r>
        <w:rPr>
          <w:rFonts w:ascii="Times New Roman" w:eastAsia="Times New Roman" w:hAnsi="Times New Roman" w:cs="Times New Roman"/>
        </w:rPr>
        <w:t xml:space="preserve"> </w:t>
      </w:r>
    </w:p>
    <w:p w14:paraId="40128757" w14:textId="77777777" w:rsidR="00FD46FF" w:rsidRDefault="00000000">
      <w:pPr>
        <w:spacing w:after="13" w:line="248" w:lineRule="auto"/>
        <w:ind w:left="10" w:hanging="10"/>
      </w:pPr>
      <w:r>
        <w:rPr>
          <w:color w:val="2F5496"/>
          <w:sz w:val="26"/>
        </w:rPr>
        <w:t xml:space="preserve">Netstat -e  </w:t>
      </w:r>
      <w:r>
        <w:rPr>
          <w:rFonts w:ascii="Times New Roman" w:eastAsia="Times New Roman" w:hAnsi="Times New Roman" w:cs="Times New Roman"/>
        </w:rPr>
        <w:t xml:space="preserve">will yield Ethernet statistics that is number of bytes  sent and received </w:t>
      </w:r>
    </w:p>
    <w:p w14:paraId="21DEEFCC" w14:textId="77777777" w:rsidR="00FD46FF" w:rsidRDefault="00000000">
      <w:pPr>
        <w:spacing w:after="199"/>
      </w:pPr>
      <w:r>
        <w:lastRenderedPageBreak/>
        <w:t xml:space="preserve"> </w:t>
      </w:r>
    </w:p>
    <w:p w14:paraId="00A21AC3" w14:textId="77777777" w:rsidR="00FD46FF" w:rsidRDefault="00000000">
      <w:pPr>
        <w:spacing w:after="13" w:line="248" w:lineRule="auto"/>
        <w:ind w:left="356" w:hanging="10"/>
      </w:pPr>
      <w:r>
        <w:rPr>
          <w:color w:val="2F5496"/>
          <w:sz w:val="26"/>
        </w:rPr>
        <w:t xml:space="preserve">Netstat -r  </w:t>
      </w:r>
      <w:r>
        <w:rPr>
          <w:rFonts w:ascii="Times New Roman" w:eastAsia="Times New Roman" w:hAnsi="Times New Roman" w:cs="Times New Roman"/>
        </w:rPr>
        <w:t xml:space="preserve">To see routing table information and interface detail use following command </w:t>
      </w:r>
    </w:p>
    <w:p w14:paraId="65E96069" w14:textId="77777777" w:rsidR="00FD46FF" w:rsidRDefault="00000000">
      <w:pPr>
        <w:spacing w:after="0"/>
        <w:ind w:left="346"/>
      </w:pPr>
      <w:r>
        <w:rPr>
          <w:rFonts w:ascii="Times New Roman" w:eastAsia="Times New Roman" w:hAnsi="Times New Roman" w:cs="Times New Roman"/>
          <w:sz w:val="24"/>
        </w:rPr>
        <w:t xml:space="preserve"> </w:t>
      </w:r>
    </w:p>
    <w:p w14:paraId="4524977A" w14:textId="77777777" w:rsidR="00FD46FF" w:rsidRDefault="00000000">
      <w:pPr>
        <w:spacing w:after="0"/>
        <w:ind w:left="346"/>
      </w:pPr>
      <w:r>
        <w:rPr>
          <w:rFonts w:ascii="Times New Roman" w:eastAsia="Times New Roman" w:hAnsi="Times New Roman" w:cs="Times New Roman"/>
          <w:sz w:val="24"/>
        </w:rPr>
        <w:t xml:space="preserve"> </w:t>
      </w:r>
    </w:p>
    <w:p w14:paraId="27D407E0" w14:textId="77777777" w:rsidR="00FD46FF" w:rsidRDefault="00000000">
      <w:pPr>
        <w:spacing w:after="36"/>
      </w:pPr>
      <w:r>
        <w:rPr>
          <w:noProof/>
        </w:rPr>
        <w:drawing>
          <wp:inline distT="0" distB="0" distL="0" distR="0" wp14:anchorId="786B32E6" wp14:editId="438CA2F5">
            <wp:extent cx="5280660" cy="2631948"/>
            <wp:effectExtent l="0" t="0" r="0" b="0"/>
            <wp:docPr id="1035" name="Picture 1035"/>
            <wp:cNvGraphicFramePr/>
            <a:graphic xmlns:a="http://schemas.openxmlformats.org/drawingml/2006/main">
              <a:graphicData uri="http://schemas.openxmlformats.org/drawingml/2006/picture">
                <pic:pic xmlns:pic="http://schemas.openxmlformats.org/drawingml/2006/picture">
                  <pic:nvPicPr>
                    <pic:cNvPr id="1035" name="Picture 1035"/>
                    <pic:cNvPicPr/>
                  </pic:nvPicPr>
                  <pic:blipFill>
                    <a:blip r:embed="rId17"/>
                    <a:stretch>
                      <a:fillRect/>
                    </a:stretch>
                  </pic:blipFill>
                  <pic:spPr>
                    <a:xfrm>
                      <a:off x="0" y="0"/>
                      <a:ext cx="5280660" cy="2631948"/>
                    </a:xfrm>
                    <a:prstGeom prst="rect">
                      <a:avLst/>
                    </a:prstGeom>
                  </pic:spPr>
                </pic:pic>
              </a:graphicData>
            </a:graphic>
          </wp:inline>
        </w:drawing>
      </w:r>
    </w:p>
    <w:p w14:paraId="0C3EED14" w14:textId="77777777" w:rsidR="00FD46FF" w:rsidRDefault="00000000">
      <w:pPr>
        <w:spacing w:after="61"/>
        <w:ind w:left="346"/>
      </w:pPr>
      <w:r>
        <w:rPr>
          <w:color w:val="2F5496"/>
          <w:sz w:val="18"/>
        </w:rPr>
        <w:t xml:space="preserve"> </w:t>
      </w:r>
    </w:p>
    <w:p w14:paraId="6519BD6E" w14:textId="77777777" w:rsidR="00FD46FF" w:rsidRDefault="00000000">
      <w:pPr>
        <w:spacing w:after="0" w:line="265" w:lineRule="auto"/>
        <w:ind w:left="356" w:hanging="10"/>
      </w:pPr>
      <w:r>
        <w:rPr>
          <w:color w:val="2F5496"/>
          <w:sz w:val="18"/>
        </w:rPr>
        <w:t>Figure 8: netstat with -a variant can show IP and Corresponding</w:t>
      </w:r>
      <w:r>
        <w:rPr>
          <w:rFonts w:ascii="Times New Roman" w:eastAsia="Times New Roman" w:hAnsi="Times New Roman" w:cs="Times New Roman"/>
          <w:sz w:val="24"/>
        </w:rPr>
        <w:t xml:space="preserve"> </w:t>
      </w:r>
      <w:r>
        <w:rPr>
          <w:color w:val="2F5496"/>
          <w:sz w:val="18"/>
        </w:rPr>
        <w:t xml:space="preserve">MAC address </w:t>
      </w:r>
    </w:p>
    <w:p w14:paraId="27850266" w14:textId="77777777" w:rsidR="00FD46FF" w:rsidRDefault="00000000">
      <w:pPr>
        <w:spacing w:after="0"/>
        <w:ind w:left="346"/>
      </w:pPr>
      <w:r>
        <w:rPr>
          <w:color w:val="2F5496"/>
          <w:sz w:val="18"/>
        </w:rPr>
        <w:t xml:space="preserve"> </w:t>
      </w:r>
    </w:p>
    <w:p w14:paraId="34B9C9F0" w14:textId="77777777" w:rsidR="00FD46FF" w:rsidRDefault="00000000">
      <w:pPr>
        <w:spacing w:after="192"/>
        <w:ind w:left="346"/>
      </w:pPr>
      <w:r>
        <w:rPr>
          <w:color w:val="2F5496"/>
          <w:sz w:val="18"/>
        </w:rPr>
        <w:t xml:space="preserve"> </w:t>
      </w:r>
    </w:p>
    <w:p w14:paraId="5684CF95" w14:textId="77777777" w:rsidR="00FD46FF" w:rsidRDefault="00000000">
      <w:pPr>
        <w:spacing w:after="0"/>
        <w:ind w:left="332"/>
      </w:pPr>
      <w:r>
        <w:rPr>
          <w:noProof/>
        </w:rPr>
        <w:drawing>
          <wp:inline distT="0" distB="0" distL="0" distR="0" wp14:anchorId="05545F28" wp14:editId="10D34652">
            <wp:extent cx="3581400" cy="3566160"/>
            <wp:effectExtent l="0" t="0" r="0" b="0"/>
            <wp:docPr id="13256" name="Picture 13256"/>
            <wp:cNvGraphicFramePr/>
            <a:graphic xmlns:a="http://schemas.openxmlformats.org/drawingml/2006/main">
              <a:graphicData uri="http://schemas.openxmlformats.org/drawingml/2006/picture">
                <pic:pic xmlns:pic="http://schemas.openxmlformats.org/drawingml/2006/picture">
                  <pic:nvPicPr>
                    <pic:cNvPr id="13256" name="Picture 13256"/>
                    <pic:cNvPicPr/>
                  </pic:nvPicPr>
                  <pic:blipFill>
                    <a:blip r:embed="rId18"/>
                    <a:stretch>
                      <a:fillRect/>
                    </a:stretch>
                  </pic:blipFill>
                  <pic:spPr>
                    <a:xfrm>
                      <a:off x="0" y="0"/>
                      <a:ext cx="3581400" cy="3566160"/>
                    </a:xfrm>
                    <a:prstGeom prst="rect">
                      <a:avLst/>
                    </a:prstGeom>
                  </pic:spPr>
                </pic:pic>
              </a:graphicData>
            </a:graphic>
          </wp:inline>
        </w:drawing>
      </w:r>
    </w:p>
    <w:p w14:paraId="401C6756" w14:textId="77777777" w:rsidR="00FD46FF" w:rsidRDefault="00000000">
      <w:pPr>
        <w:spacing w:after="155" w:line="265" w:lineRule="auto"/>
        <w:ind w:left="1450" w:hanging="10"/>
      </w:pPr>
      <w:r>
        <w:rPr>
          <w:color w:val="2F5496"/>
          <w:sz w:val="18"/>
        </w:rPr>
        <w:t xml:space="preserve">Figure 9: Depicting the different status of ports </w:t>
      </w:r>
    </w:p>
    <w:p w14:paraId="1CB530C6" w14:textId="77777777" w:rsidR="00FD46FF" w:rsidRDefault="00000000">
      <w:pPr>
        <w:spacing w:after="156"/>
      </w:pPr>
      <w:r>
        <w:rPr>
          <w:color w:val="2F5496"/>
          <w:sz w:val="18"/>
        </w:rPr>
        <w:lastRenderedPageBreak/>
        <w:t xml:space="preserve"> </w:t>
      </w:r>
    </w:p>
    <w:p w14:paraId="6E1CF04C" w14:textId="77777777" w:rsidR="00FD46FF" w:rsidRDefault="00000000">
      <w:pPr>
        <w:spacing w:after="123"/>
        <w:ind w:right="3063"/>
        <w:jc w:val="center"/>
      </w:pPr>
      <w:r>
        <w:rPr>
          <w:noProof/>
        </w:rPr>
        <w:drawing>
          <wp:inline distT="0" distB="0" distL="0" distR="0" wp14:anchorId="143D6187" wp14:editId="11D33231">
            <wp:extent cx="3968496" cy="1353312"/>
            <wp:effectExtent l="0" t="0" r="0" b="0"/>
            <wp:docPr id="1107" name="Picture 1107"/>
            <wp:cNvGraphicFramePr/>
            <a:graphic xmlns:a="http://schemas.openxmlformats.org/drawingml/2006/main">
              <a:graphicData uri="http://schemas.openxmlformats.org/drawingml/2006/picture">
                <pic:pic xmlns:pic="http://schemas.openxmlformats.org/drawingml/2006/picture">
                  <pic:nvPicPr>
                    <pic:cNvPr id="1107" name="Picture 1107"/>
                    <pic:cNvPicPr/>
                  </pic:nvPicPr>
                  <pic:blipFill>
                    <a:blip r:embed="rId19"/>
                    <a:stretch>
                      <a:fillRect/>
                    </a:stretch>
                  </pic:blipFill>
                  <pic:spPr>
                    <a:xfrm>
                      <a:off x="0" y="0"/>
                      <a:ext cx="3968496" cy="1353312"/>
                    </a:xfrm>
                    <a:prstGeom prst="rect">
                      <a:avLst/>
                    </a:prstGeom>
                  </pic:spPr>
                </pic:pic>
              </a:graphicData>
            </a:graphic>
          </wp:inline>
        </w:drawing>
      </w:r>
      <w:r>
        <w:t xml:space="preserve"> </w:t>
      </w:r>
    </w:p>
    <w:p w14:paraId="673B81AD" w14:textId="77777777" w:rsidR="00FD46FF" w:rsidRDefault="00000000">
      <w:pPr>
        <w:spacing w:after="0" w:line="265" w:lineRule="auto"/>
        <w:ind w:left="-5" w:hanging="10"/>
      </w:pPr>
      <w:r>
        <w:rPr>
          <w:color w:val="2F5496"/>
          <w:sz w:val="18"/>
        </w:rPr>
        <w:t>Figure 10: Showing Ethernet statistics that is number of bytes sent and received</w:t>
      </w:r>
      <w:r>
        <w:rPr>
          <w:rFonts w:ascii="Times New Roman" w:eastAsia="Times New Roman" w:hAnsi="Times New Roman" w:cs="Times New Roman"/>
        </w:rPr>
        <w:t xml:space="preserve"> </w:t>
      </w:r>
    </w:p>
    <w:p w14:paraId="70EAC39A" w14:textId="77777777" w:rsidR="00FD46FF" w:rsidRDefault="00000000">
      <w:pPr>
        <w:spacing w:after="190"/>
        <w:ind w:left="1440"/>
      </w:pPr>
      <w:r>
        <w:rPr>
          <w:color w:val="2F5496"/>
          <w:sz w:val="18"/>
        </w:rPr>
        <w:t xml:space="preserve"> </w:t>
      </w:r>
    </w:p>
    <w:p w14:paraId="795EF183" w14:textId="77777777" w:rsidR="00FD46FF" w:rsidRDefault="00000000">
      <w:pPr>
        <w:spacing w:after="2"/>
      </w:pPr>
      <w:r>
        <w:rPr>
          <w:rFonts w:ascii="Times New Roman" w:eastAsia="Times New Roman" w:hAnsi="Times New Roman" w:cs="Times New Roman"/>
        </w:rPr>
        <w:t xml:space="preserve"> </w:t>
      </w:r>
    </w:p>
    <w:p w14:paraId="4A64377C" w14:textId="77777777" w:rsidR="00FD46FF" w:rsidRDefault="00000000">
      <w:pPr>
        <w:spacing w:after="0"/>
      </w:pPr>
      <w:r>
        <w:t xml:space="preserve"> </w:t>
      </w:r>
    </w:p>
    <w:p w14:paraId="01B1647F" w14:textId="77777777" w:rsidR="00FD46FF" w:rsidRDefault="00000000">
      <w:pPr>
        <w:spacing w:after="37"/>
      </w:pPr>
      <w:r>
        <w:rPr>
          <w:noProof/>
        </w:rPr>
        <w:drawing>
          <wp:inline distT="0" distB="0" distL="0" distR="0" wp14:anchorId="6E39337A" wp14:editId="2378B992">
            <wp:extent cx="5465064" cy="2665476"/>
            <wp:effectExtent l="0" t="0" r="0" b="0"/>
            <wp:docPr id="1109" name="Picture 1109"/>
            <wp:cNvGraphicFramePr/>
            <a:graphic xmlns:a="http://schemas.openxmlformats.org/drawingml/2006/main">
              <a:graphicData uri="http://schemas.openxmlformats.org/drawingml/2006/picture">
                <pic:pic xmlns:pic="http://schemas.openxmlformats.org/drawingml/2006/picture">
                  <pic:nvPicPr>
                    <pic:cNvPr id="1109" name="Picture 1109"/>
                    <pic:cNvPicPr/>
                  </pic:nvPicPr>
                  <pic:blipFill>
                    <a:blip r:embed="rId20"/>
                    <a:stretch>
                      <a:fillRect/>
                    </a:stretch>
                  </pic:blipFill>
                  <pic:spPr>
                    <a:xfrm>
                      <a:off x="0" y="0"/>
                      <a:ext cx="5465064" cy="2665476"/>
                    </a:xfrm>
                    <a:prstGeom prst="rect">
                      <a:avLst/>
                    </a:prstGeom>
                  </pic:spPr>
                </pic:pic>
              </a:graphicData>
            </a:graphic>
          </wp:inline>
        </w:drawing>
      </w:r>
    </w:p>
    <w:p w14:paraId="0D690474" w14:textId="77777777" w:rsidR="00FD46FF" w:rsidRDefault="00000000">
      <w:pPr>
        <w:spacing w:after="34" w:line="265" w:lineRule="auto"/>
        <w:ind w:left="-5" w:hanging="10"/>
      </w:pPr>
      <w:r>
        <w:rPr>
          <w:color w:val="2F5496"/>
          <w:sz w:val="18"/>
        </w:rPr>
        <w:t xml:space="preserve">Figure 11: To see routing table information and interface detail use following command </w:t>
      </w:r>
    </w:p>
    <w:p w14:paraId="10DC7EFB" w14:textId="77777777" w:rsidR="00FD46FF" w:rsidRDefault="00000000">
      <w:pPr>
        <w:spacing w:after="70"/>
      </w:pPr>
      <w:r>
        <w:rPr>
          <w:color w:val="2F5496"/>
          <w:sz w:val="18"/>
        </w:rPr>
        <w:t xml:space="preserve"> </w:t>
      </w:r>
    </w:p>
    <w:p w14:paraId="76002D6F" w14:textId="77777777" w:rsidR="00FD46FF" w:rsidRDefault="00000000">
      <w:pPr>
        <w:spacing w:after="0"/>
      </w:pPr>
      <w:r>
        <w:rPr>
          <w:rFonts w:ascii="Times New Roman" w:eastAsia="Times New Roman" w:hAnsi="Times New Roman" w:cs="Times New Roman"/>
        </w:rPr>
        <w:t xml:space="preserve"> </w:t>
      </w:r>
    </w:p>
    <w:p w14:paraId="7FDBFBBF" w14:textId="77777777" w:rsidR="00FD46FF" w:rsidRDefault="00000000">
      <w:pPr>
        <w:numPr>
          <w:ilvl w:val="0"/>
          <w:numId w:val="3"/>
        </w:numPr>
        <w:spacing w:after="13" w:line="248" w:lineRule="auto"/>
        <w:ind w:hanging="360"/>
      </w:pPr>
      <w:r>
        <w:rPr>
          <w:rFonts w:ascii="Times New Roman" w:eastAsia="Times New Roman" w:hAnsi="Times New Roman" w:cs="Times New Roman"/>
        </w:rPr>
        <w:t xml:space="preserve">Nslookup </w:t>
      </w:r>
    </w:p>
    <w:p w14:paraId="3555DB7A" w14:textId="77777777" w:rsidR="00FD46FF" w:rsidRDefault="00000000">
      <w:pPr>
        <w:spacing w:after="3" w:line="238" w:lineRule="auto"/>
        <w:ind w:left="1135" w:right="-13" w:hanging="10"/>
        <w:jc w:val="both"/>
      </w:pPr>
      <w:r>
        <w:rPr>
          <w:rFonts w:ascii="Times New Roman" w:eastAsia="Times New Roman" w:hAnsi="Times New Roman" w:cs="Times New Roman"/>
        </w:rPr>
        <w:t xml:space="preserve">Nslookup utility is used to test and troubleshoot domain name servers. Nslookup has two modes. Interactive mode enables you to query name servers for information about hosts and domains, or to print a list of hosts in a domain. Non- interactive mode prints only the name and requested details for one host or domain. Non-interative mode is useful for a single query. </w:t>
      </w:r>
    </w:p>
    <w:p w14:paraId="39D1B25C" w14:textId="77777777" w:rsidR="00FD46FF" w:rsidRDefault="00000000">
      <w:pPr>
        <w:spacing w:after="0"/>
        <w:ind w:left="1140"/>
      </w:pPr>
      <w:r>
        <w:rPr>
          <w:rFonts w:ascii="Times New Roman" w:eastAsia="Times New Roman" w:hAnsi="Times New Roman" w:cs="Times New Roman"/>
        </w:rPr>
        <w:t xml:space="preserve"> </w:t>
      </w:r>
    </w:p>
    <w:p w14:paraId="3CB4417F" w14:textId="77777777" w:rsidR="00FD46FF" w:rsidRDefault="00000000">
      <w:pPr>
        <w:spacing w:after="3" w:line="238" w:lineRule="auto"/>
        <w:ind w:left="1135" w:right="-13" w:hanging="10"/>
        <w:jc w:val="both"/>
      </w:pPr>
      <w:r>
        <w:rPr>
          <w:rFonts w:ascii="Times New Roman" w:eastAsia="Times New Roman" w:hAnsi="Times New Roman" w:cs="Times New Roman"/>
        </w:rPr>
        <w:t xml:space="preserve">To enter the interactive mode of Nslookup, type nslookup without any arguments at a command prompt, or use only a hypen as the first argument and specify a domain name server in the second. The default DNS name server will be used if you don't enter anything for the second argument. </w:t>
      </w:r>
    </w:p>
    <w:p w14:paraId="6A418950" w14:textId="77777777" w:rsidR="00FD46FF" w:rsidRDefault="00000000">
      <w:pPr>
        <w:spacing w:after="0"/>
      </w:pPr>
      <w:r>
        <w:t xml:space="preserve"> </w:t>
      </w:r>
    </w:p>
    <w:p w14:paraId="6F3DBCA5" w14:textId="77777777" w:rsidR="00FD46FF" w:rsidRDefault="00000000">
      <w:pPr>
        <w:spacing w:after="64"/>
        <w:ind w:right="240"/>
        <w:jc w:val="right"/>
      </w:pPr>
      <w:r>
        <w:rPr>
          <w:noProof/>
        </w:rPr>
        <w:lastRenderedPageBreak/>
        <w:drawing>
          <wp:inline distT="0" distB="0" distL="0" distR="0" wp14:anchorId="6973DF64" wp14:editId="1D4DF8DD">
            <wp:extent cx="5760720" cy="3017520"/>
            <wp:effectExtent l="0" t="0" r="0" b="0"/>
            <wp:docPr id="1187" name="Picture 1187"/>
            <wp:cNvGraphicFramePr/>
            <a:graphic xmlns:a="http://schemas.openxmlformats.org/drawingml/2006/main">
              <a:graphicData uri="http://schemas.openxmlformats.org/drawingml/2006/picture">
                <pic:pic xmlns:pic="http://schemas.openxmlformats.org/drawingml/2006/picture">
                  <pic:nvPicPr>
                    <pic:cNvPr id="1187" name="Picture 1187"/>
                    <pic:cNvPicPr/>
                  </pic:nvPicPr>
                  <pic:blipFill>
                    <a:blip r:embed="rId21"/>
                    <a:stretch>
                      <a:fillRect/>
                    </a:stretch>
                  </pic:blipFill>
                  <pic:spPr>
                    <a:xfrm>
                      <a:off x="0" y="0"/>
                      <a:ext cx="5760720" cy="3017520"/>
                    </a:xfrm>
                    <a:prstGeom prst="rect">
                      <a:avLst/>
                    </a:prstGeom>
                  </pic:spPr>
                </pic:pic>
              </a:graphicData>
            </a:graphic>
          </wp:inline>
        </w:drawing>
      </w:r>
      <w:r>
        <w:t xml:space="preserve"> </w:t>
      </w:r>
    </w:p>
    <w:p w14:paraId="2E7AE613" w14:textId="77777777" w:rsidR="00FD46FF" w:rsidRDefault="00000000">
      <w:pPr>
        <w:spacing w:after="34" w:line="265" w:lineRule="auto"/>
        <w:ind w:left="-5" w:hanging="10"/>
      </w:pPr>
      <w:r>
        <w:rPr>
          <w:color w:val="2F5496"/>
          <w:sz w:val="18"/>
        </w:rPr>
        <w:t xml:space="preserve">Figure 12: nslookup command being used. </w:t>
      </w:r>
    </w:p>
    <w:p w14:paraId="3BD9428A" w14:textId="77777777" w:rsidR="00FD46FF" w:rsidRDefault="00000000">
      <w:pPr>
        <w:spacing w:after="67"/>
      </w:pPr>
      <w:r>
        <w:rPr>
          <w:color w:val="2F5496"/>
          <w:sz w:val="18"/>
        </w:rPr>
        <w:t xml:space="preserve"> </w:t>
      </w:r>
    </w:p>
    <w:p w14:paraId="18DA8798" w14:textId="77777777" w:rsidR="00FD46FF" w:rsidRDefault="00000000">
      <w:pPr>
        <w:spacing w:after="3" w:line="246" w:lineRule="auto"/>
        <w:ind w:left="339" w:right="511" w:hanging="14"/>
      </w:pPr>
      <w:r>
        <w:rPr>
          <w:rFonts w:ascii="Times New Roman" w:eastAsia="Times New Roman" w:hAnsi="Times New Roman" w:cs="Times New Roman"/>
          <w:sz w:val="21"/>
        </w:rPr>
        <w:t xml:space="preserve">To use non-interactive mode, in the first argument, enter the name or IP address of the computer you want to look up. In the second argument, enter the name or IP address of a domain name server. </w:t>
      </w:r>
    </w:p>
    <w:p w14:paraId="1290956F" w14:textId="77777777" w:rsidR="00FD46FF" w:rsidRDefault="00000000">
      <w:pPr>
        <w:tabs>
          <w:tab w:val="center" w:pos="4246"/>
          <w:tab w:val="center" w:pos="9362"/>
        </w:tabs>
        <w:spacing w:after="40"/>
      </w:pPr>
      <w:r>
        <w:tab/>
      </w:r>
      <w:r>
        <w:rPr>
          <w:rFonts w:ascii="Times New Roman" w:eastAsia="Times New Roman" w:hAnsi="Times New Roman" w:cs="Times New Roman"/>
          <w:sz w:val="21"/>
        </w:rPr>
        <w:t xml:space="preserve">The default DNS name server will be used if you don't enter anything for the second argument. </w:t>
      </w:r>
      <w:r>
        <w:rPr>
          <w:rFonts w:ascii="Times New Roman" w:eastAsia="Times New Roman" w:hAnsi="Times New Roman" w:cs="Times New Roman"/>
          <w:sz w:val="21"/>
        </w:rPr>
        <w:tab/>
      </w:r>
      <w:r>
        <w:rPr>
          <w:color w:val="2F5496"/>
          <w:sz w:val="28"/>
          <w:vertAlign w:val="subscript"/>
        </w:rPr>
        <w:t xml:space="preserve"> </w:t>
      </w:r>
    </w:p>
    <w:p w14:paraId="4FC1742D" w14:textId="77777777" w:rsidR="00FD46FF" w:rsidRDefault="00000000">
      <w:pPr>
        <w:spacing w:after="2"/>
      </w:pPr>
      <w:r>
        <w:rPr>
          <w:color w:val="2F5496"/>
          <w:sz w:val="18"/>
        </w:rPr>
        <w:t xml:space="preserve"> </w:t>
      </w:r>
    </w:p>
    <w:p w14:paraId="4B92CCAC" w14:textId="77777777" w:rsidR="00FD46FF" w:rsidRDefault="00000000">
      <w:pPr>
        <w:spacing w:after="0"/>
        <w:ind w:right="81"/>
        <w:jc w:val="right"/>
      </w:pPr>
      <w:r>
        <w:rPr>
          <w:noProof/>
        </w:rPr>
        <w:drawing>
          <wp:inline distT="0" distB="0" distL="0" distR="0" wp14:anchorId="53510196" wp14:editId="65B6C662">
            <wp:extent cx="5858257" cy="1780032"/>
            <wp:effectExtent l="0" t="0" r="0" b="0"/>
            <wp:docPr id="1267" name="Picture 1267"/>
            <wp:cNvGraphicFramePr/>
            <a:graphic xmlns:a="http://schemas.openxmlformats.org/drawingml/2006/main">
              <a:graphicData uri="http://schemas.openxmlformats.org/drawingml/2006/picture">
                <pic:pic xmlns:pic="http://schemas.openxmlformats.org/drawingml/2006/picture">
                  <pic:nvPicPr>
                    <pic:cNvPr id="1267" name="Picture 1267"/>
                    <pic:cNvPicPr/>
                  </pic:nvPicPr>
                  <pic:blipFill>
                    <a:blip r:embed="rId22"/>
                    <a:stretch>
                      <a:fillRect/>
                    </a:stretch>
                  </pic:blipFill>
                  <pic:spPr>
                    <a:xfrm>
                      <a:off x="0" y="0"/>
                      <a:ext cx="5858257" cy="1780032"/>
                    </a:xfrm>
                    <a:prstGeom prst="rect">
                      <a:avLst/>
                    </a:prstGeom>
                  </pic:spPr>
                </pic:pic>
              </a:graphicData>
            </a:graphic>
          </wp:inline>
        </w:drawing>
      </w:r>
      <w:r>
        <w:rPr>
          <w:color w:val="2F5496"/>
          <w:sz w:val="18"/>
        </w:rPr>
        <w:t xml:space="preserve"> </w:t>
      </w:r>
    </w:p>
    <w:p w14:paraId="59C2B2A8" w14:textId="77777777" w:rsidR="00FD46FF" w:rsidRDefault="00000000">
      <w:pPr>
        <w:spacing w:after="34" w:line="265" w:lineRule="auto"/>
        <w:ind w:left="-5" w:hanging="10"/>
      </w:pPr>
      <w:r>
        <w:rPr>
          <w:color w:val="2F5496"/>
          <w:sz w:val="18"/>
        </w:rPr>
        <w:t xml:space="preserve">Figure 13: nslookup being used with domain name </w:t>
      </w:r>
    </w:p>
    <w:p w14:paraId="1D4CBE82" w14:textId="77777777" w:rsidR="00FD46FF" w:rsidRDefault="00000000">
      <w:pPr>
        <w:spacing w:after="41"/>
      </w:pPr>
      <w:r>
        <w:rPr>
          <w:color w:val="2F5496"/>
          <w:sz w:val="18"/>
        </w:rPr>
        <w:t xml:space="preserve"> </w:t>
      </w:r>
    </w:p>
    <w:p w14:paraId="24355526" w14:textId="77777777" w:rsidR="00FD46FF" w:rsidRDefault="00000000">
      <w:pPr>
        <w:spacing w:after="29"/>
      </w:pPr>
      <w:r>
        <w:rPr>
          <w:color w:val="2F5496"/>
          <w:sz w:val="18"/>
        </w:rPr>
        <w:t xml:space="preserve"> </w:t>
      </w:r>
    </w:p>
    <w:p w14:paraId="2D105711" w14:textId="77777777" w:rsidR="00FD46FF" w:rsidRDefault="00000000">
      <w:pPr>
        <w:spacing w:after="13" w:line="248" w:lineRule="auto"/>
        <w:ind w:left="790" w:hanging="10"/>
      </w:pPr>
      <w:r>
        <w:rPr>
          <w:rFonts w:ascii="Times New Roman" w:eastAsia="Times New Roman" w:hAnsi="Times New Roman" w:cs="Times New Roman"/>
        </w:rPr>
        <w:t>6.</w:t>
      </w:r>
      <w:r>
        <w:rPr>
          <w:rFonts w:ascii="Arial" w:eastAsia="Arial" w:hAnsi="Arial" w:cs="Arial"/>
        </w:rPr>
        <w:t xml:space="preserve"> </w:t>
      </w:r>
      <w:r>
        <w:rPr>
          <w:rFonts w:ascii="Times New Roman" w:eastAsia="Times New Roman" w:hAnsi="Times New Roman" w:cs="Times New Roman"/>
        </w:rPr>
        <w:t xml:space="preserve">Ftp </w:t>
      </w:r>
    </w:p>
    <w:p w14:paraId="66E8ECDB" w14:textId="77777777" w:rsidR="00FD46FF" w:rsidRDefault="00000000">
      <w:pPr>
        <w:spacing w:after="13" w:line="248" w:lineRule="auto"/>
        <w:ind w:left="1135" w:hanging="10"/>
      </w:pPr>
      <w:r>
        <w:rPr>
          <w:rFonts w:ascii="Times New Roman" w:eastAsia="Times New Roman" w:hAnsi="Times New Roman" w:cs="Times New Roman"/>
        </w:rPr>
        <w:t xml:space="preserve">Transfers files to and from a computer running a File Transfer Protocol (FTP) server service such as Internet Information Services. Ftp can be used interactively or in batch mode by processing ASCII text files. Syntax </w:t>
      </w:r>
    </w:p>
    <w:p w14:paraId="10D38AEB" w14:textId="77777777" w:rsidR="00FD46FF" w:rsidRDefault="00000000">
      <w:pPr>
        <w:spacing w:after="13" w:line="248" w:lineRule="auto"/>
        <w:ind w:left="1135" w:hanging="10"/>
      </w:pPr>
      <w:r>
        <w:rPr>
          <w:rFonts w:ascii="Times New Roman" w:eastAsia="Times New Roman" w:hAnsi="Times New Roman" w:cs="Times New Roman"/>
        </w:rPr>
        <w:t xml:space="preserve">ftp [-v] [-d] [-i] [-n] [-g] [-s:FileName] [-a] [-w:WindowSize] [-A] [Host] </w:t>
      </w:r>
    </w:p>
    <w:p w14:paraId="1E85086E" w14:textId="77777777" w:rsidR="00FD46FF" w:rsidRDefault="00000000">
      <w:pPr>
        <w:spacing w:after="0"/>
        <w:ind w:left="1140"/>
      </w:pPr>
      <w:r>
        <w:rPr>
          <w:rFonts w:ascii="Times New Roman" w:eastAsia="Times New Roman" w:hAnsi="Times New Roman" w:cs="Times New Roman"/>
        </w:rPr>
        <w:t xml:space="preserve"> </w:t>
      </w:r>
    </w:p>
    <w:p w14:paraId="70A11A22" w14:textId="77777777" w:rsidR="00FD46FF" w:rsidRDefault="00000000">
      <w:pPr>
        <w:spacing w:after="13" w:line="248" w:lineRule="auto"/>
        <w:ind w:left="1135" w:hanging="10"/>
      </w:pPr>
      <w:r>
        <w:rPr>
          <w:rFonts w:ascii="Times New Roman" w:eastAsia="Times New Roman" w:hAnsi="Times New Roman" w:cs="Times New Roman"/>
        </w:rPr>
        <w:t xml:space="preserve">Parameters </w:t>
      </w:r>
    </w:p>
    <w:p w14:paraId="6F7470B3" w14:textId="77777777" w:rsidR="00FD46FF" w:rsidRDefault="00000000">
      <w:pPr>
        <w:spacing w:after="13" w:line="248" w:lineRule="auto"/>
        <w:ind w:left="1135" w:hanging="10"/>
      </w:pPr>
      <w:r>
        <w:rPr>
          <w:rFonts w:ascii="Times New Roman" w:eastAsia="Times New Roman" w:hAnsi="Times New Roman" w:cs="Times New Roman"/>
        </w:rPr>
        <w:t xml:space="preserve">-v : Suppresses the display of FTP server responses. </w:t>
      </w:r>
    </w:p>
    <w:p w14:paraId="61148806" w14:textId="77777777" w:rsidR="00FD46FF" w:rsidRDefault="00000000">
      <w:pPr>
        <w:spacing w:after="0"/>
        <w:ind w:left="1140"/>
      </w:pPr>
      <w:r>
        <w:rPr>
          <w:rFonts w:ascii="Times New Roman" w:eastAsia="Times New Roman" w:hAnsi="Times New Roman" w:cs="Times New Roman"/>
        </w:rPr>
        <w:t xml:space="preserve"> </w:t>
      </w:r>
    </w:p>
    <w:p w14:paraId="6BB337E7" w14:textId="77777777" w:rsidR="00FD46FF" w:rsidRDefault="00000000">
      <w:pPr>
        <w:spacing w:after="13" w:line="248" w:lineRule="auto"/>
        <w:ind w:left="1135" w:hanging="10"/>
      </w:pPr>
      <w:r>
        <w:rPr>
          <w:rFonts w:ascii="Times New Roman" w:eastAsia="Times New Roman" w:hAnsi="Times New Roman" w:cs="Times New Roman"/>
        </w:rPr>
        <w:lastRenderedPageBreak/>
        <w:t xml:space="preserve">-d : Enables debugging, displaying all commands passed between the FTP client and FTP </w:t>
      </w:r>
    </w:p>
    <w:p w14:paraId="55747E12" w14:textId="77777777" w:rsidR="00FD46FF" w:rsidRDefault="00000000">
      <w:pPr>
        <w:spacing w:after="13" w:line="248" w:lineRule="auto"/>
        <w:ind w:left="1135" w:hanging="10"/>
      </w:pPr>
      <w:r>
        <w:rPr>
          <w:rFonts w:ascii="Times New Roman" w:eastAsia="Times New Roman" w:hAnsi="Times New Roman" w:cs="Times New Roman"/>
        </w:rPr>
        <w:t xml:space="preserve">server. </w:t>
      </w:r>
    </w:p>
    <w:p w14:paraId="71155AC4" w14:textId="77777777" w:rsidR="00FD46FF" w:rsidRDefault="00000000">
      <w:pPr>
        <w:spacing w:after="0"/>
        <w:ind w:left="1140"/>
      </w:pPr>
      <w:r>
        <w:rPr>
          <w:rFonts w:ascii="Times New Roman" w:eastAsia="Times New Roman" w:hAnsi="Times New Roman" w:cs="Times New Roman"/>
        </w:rPr>
        <w:t xml:space="preserve"> </w:t>
      </w:r>
    </w:p>
    <w:p w14:paraId="5B48166D" w14:textId="77777777" w:rsidR="00FD46FF" w:rsidRDefault="00000000">
      <w:pPr>
        <w:spacing w:after="13" w:line="248" w:lineRule="auto"/>
        <w:ind w:left="1135" w:hanging="10"/>
      </w:pPr>
      <w:r>
        <w:rPr>
          <w:rFonts w:ascii="Times New Roman" w:eastAsia="Times New Roman" w:hAnsi="Times New Roman" w:cs="Times New Roman"/>
        </w:rPr>
        <w:t xml:space="preserve">-i : Disables interactive prompting during multiple file transfers. </w:t>
      </w:r>
    </w:p>
    <w:p w14:paraId="77912BEF" w14:textId="77777777" w:rsidR="00FD46FF" w:rsidRDefault="00000000">
      <w:pPr>
        <w:spacing w:after="0"/>
        <w:ind w:left="1140"/>
      </w:pPr>
      <w:r>
        <w:rPr>
          <w:rFonts w:ascii="Times New Roman" w:eastAsia="Times New Roman" w:hAnsi="Times New Roman" w:cs="Times New Roman"/>
        </w:rPr>
        <w:t xml:space="preserve"> </w:t>
      </w:r>
    </w:p>
    <w:p w14:paraId="174F75F3" w14:textId="77777777" w:rsidR="00FD46FF" w:rsidRDefault="00000000">
      <w:pPr>
        <w:spacing w:after="13" w:line="248" w:lineRule="auto"/>
        <w:ind w:left="1135" w:hanging="10"/>
      </w:pPr>
      <w:r>
        <w:rPr>
          <w:rFonts w:ascii="Times New Roman" w:eastAsia="Times New Roman" w:hAnsi="Times New Roman" w:cs="Times New Roman"/>
        </w:rPr>
        <w:t xml:space="preserve">-n : Suppresses the ability to log on automatically when the initial connection is made. </w:t>
      </w:r>
    </w:p>
    <w:p w14:paraId="5E6CA425" w14:textId="77777777" w:rsidR="00FD46FF" w:rsidRDefault="00000000">
      <w:pPr>
        <w:spacing w:after="0"/>
        <w:ind w:left="1140"/>
      </w:pPr>
      <w:r>
        <w:rPr>
          <w:rFonts w:ascii="Times New Roman" w:eastAsia="Times New Roman" w:hAnsi="Times New Roman" w:cs="Times New Roman"/>
        </w:rPr>
        <w:t xml:space="preserve"> </w:t>
      </w:r>
    </w:p>
    <w:p w14:paraId="08E21A7A" w14:textId="77777777" w:rsidR="00FD46FF" w:rsidRDefault="00000000">
      <w:pPr>
        <w:spacing w:after="13" w:line="248" w:lineRule="auto"/>
        <w:ind w:left="1135" w:hanging="10"/>
      </w:pPr>
      <w:r>
        <w:rPr>
          <w:rFonts w:ascii="Times New Roman" w:eastAsia="Times New Roman" w:hAnsi="Times New Roman" w:cs="Times New Roman"/>
        </w:rPr>
        <w:t xml:space="preserve">-g : Disables file name globbing. Glob permits the use of the asterisk (*) and question mark (?) as wildcard characters in local file and path names. </w:t>
      </w:r>
    </w:p>
    <w:p w14:paraId="651E7789" w14:textId="77777777" w:rsidR="00FD46FF" w:rsidRDefault="00000000">
      <w:pPr>
        <w:spacing w:after="0"/>
        <w:ind w:left="1140"/>
      </w:pPr>
      <w:r>
        <w:rPr>
          <w:rFonts w:ascii="Times New Roman" w:eastAsia="Times New Roman" w:hAnsi="Times New Roman" w:cs="Times New Roman"/>
        </w:rPr>
        <w:t xml:space="preserve"> </w:t>
      </w:r>
    </w:p>
    <w:p w14:paraId="5CDCABF8" w14:textId="77777777" w:rsidR="00FD46FF" w:rsidRDefault="00000000">
      <w:pPr>
        <w:spacing w:after="13" w:line="248" w:lineRule="auto"/>
        <w:ind w:left="1135" w:hanging="10"/>
      </w:pPr>
      <w:r>
        <w:rPr>
          <w:rFonts w:ascii="Times New Roman" w:eastAsia="Times New Roman" w:hAnsi="Times New Roman" w:cs="Times New Roman"/>
        </w:rPr>
        <w:t xml:space="preserve">-s: FileName : Specifies a text file that contains ftp commands. These commands run automatically after ftp starts. This parameter allows no spaces. Use this parameter instead of redirection (&lt;). </w:t>
      </w:r>
    </w:p>
    <w:p w14:paraId="18BE23D6" w14:textId="77777777" w:rsidR="00FD46FF" w:rsidRDefault="00000000">
      <w:pPr>
        <w:spacing w:after="0"/>
        <w:ind w:left="1140"/>
      </w:pPr>
      <w:r>
        <w:rPr>
          <w:rFonts w:ascii="Times New Roman" w:eastAsia="Times New Roman" w:hAnsi="Times New Roman" w:cs="Times New Roman"/>
        </w:rPr>
        <w:t xml:space="preserve"> </w:t>
      </w:r>
    </w:p>
    <w:p w14:paraId="51717AF2" w14:textId="77777777" w:rsidR="00FD46FF" w:rsidRDefault="00000000">
      <w:pPr>
        <w:spacing w:after="13" w:line="248" w:lineRule="auto"/>
        <w:ind w:left="1135" w:hanging="10"/>
      </w:pPr>
      <w:r>
        <w:rPr>
          <w:rFonts w:ascii="Times New Roman" w:eastAsia="Times New Roman" w:hAnsi="Times New Roman" w:cs="Times New Roman"/>
        </w:rPr>
        <w:t xml:space="preserve">-a : Specifies that any local interface can be used when binding the FTP data connection. </w:t>
      </w:r>
    </w:p>
    <w:p w14:paraId="09866438" w14:textId="77777777" w:rsidR="00FD46FF" w:rsidRDefault="00000000">
      <w:pPr>
        <w:spacing w:after="0"/>
        <w:ind w:left="1140"/>
      </w:pPr>
      <w:r>
        <w:rPr>
          <w:rFonts w:ascii="Times New Roman" w:eastAsia="Times New Roman" w:hAnsi="Times New Roman" w:cs="Times New Roman"/>
        </w:rPr>
        <w:t xml:space="preserve"> </w:t>
      </w:r>
    </w:p>
    <w:p w14:paraId="03BF64B5" w14:textId="77777777" w:rsidR="00FD46FF" w:rsidRDefault="00000000">
      <w:pPr>
        <w:spacing w:after="13" w:line="248" w:lineRule="auto"/>
        <w:ind w:left="1135" w:hanging="10"/>
      </w:pPr>
      <w:r>
        <w:rPr>
          <w:rFonts w:ascii="Times New Roman" w:eastAsia="Times New Roman" w:hAnsi="Times New Roman" w:cs="Times New Roman"/>
        </w:rPr>
        <w:t xml:space="preserve">-w: WindowSize : Specifies the size of the transfer buffer. The default window size is 4096 bytes. </w:t>
      </w:r>
    </w:p>
    <w:p w14:paraId="6087153F" w14:textId="77777777" w:rsidR="00FD46FF" w:rsidRDefault="00000000">
      <w:pPr>
        <w:spacing w:after="0"/>
        <w:ind w:left="1140"/>
      </w:pPr>
      <w:r>
        <w:rPr>
          <w:rFonts w:ascii="Times New Roman" w:eastAsia="Times New Roman" w:hAnsi="Times New Roman" w:cs="Times New Roman"/>
        </w:rPr>
        <w:t xml:space="preserve"> </w:t>
      </w:r>
    </w:p>
    <w:p w14:paraId="3946F325" w14:textId="77777777" w:rsidR="00FD46FF" w:rsidRDefault="00000000">
      <w:pPr>
        <w:spacing w:after="13" w:line="248" w:lineRule="auto"/>
        <w:ind w:left="1135" w:hanging="10"/>
      </w:pPr>
      <w:r>
        <w:rPr>
          <w:rFonts w:ascii="Times New Roman" w:eastAsia="Times New Roman" w:hAnsi="Times New Roman" w:cs="Times New Roman"/>
        </w:rPr>
        <w:t xml:space="preserve">-A : Logs onto the FTP server as anonymous. </w:t>
      </w:r>
    </w:p>
    <w:p w14:paraId="71EAA370" w14:textId="77777777" w:rsidR="00FD46FF" w:rsidRDefault="00000000">
      <w:pPr>
        <w:spacing w:after="0"/>
        <w:ind w:left="1140"/>
      </w:pPr>
      <w:r>
        <w:rPr>
          <w:rFonts w:ascii="Times New Roman" w:eastAsia="Times New Roman" w:hAnsi="Times New Roman" w:cs="Times New Roman"/>
        </w:rPr>
        <w:t xml:space="preserve"> </w:t>
      </w:r>
    </w:p>
    <w:p w14:paraId="518CE716" w14:textId="77777777" w:rsidR="00FD46FF" w:rsidRDefault="00000000">
      <w:pPr>
        <w:spacing w:after="13" w:line="248" w:lineRule="auto"/>
        <w:ind w:left="1135" w:hanging="10"/>
      </w:pPr>
      <w:r>
        <w:rPr>
          <w:rFonts w:ascii="Times New Roman" w:eastAsia="Times New Roman" w:hAnsi="Times New Roman" w:cs="Times New Roman"/>
        </w:rPr>
        <w:t xml:space="preserve">Host : Specifies the computer name, IP address, or IPv6 address of the FTP server to which to connect. The host name or address, if specified, must be the last parameter on the line. </w:t>
      </w:r>
    </w:p>
    <w:p w14:paraId="258A2A4F" w14:textId="77777777" w:rsidR="00FD46FF" w:rsidRDefault="00000000">
      <w:pPr>
        <w:spacing w:after="0"/>
        <w:ind w:left="1140"/>
      </w:pPr>
      <w:r>
        <w:rPr>
          <w:rFonts w:ascii="Times New Roman" w:eastAsia="Times New Roman" w:hAnsi="Times New Roman" w:cs="Times New Roman"/>
        </w:rPr>
        <w:t xml:space="preserve"> </w:t>
      </w:r>
    </w:p>
    <w:p w14:paraId="4085E115" w14:textId="77777777" w:rsidR="00FD46FF" w:rsidRDefault="00000000">
      <w:pPr>
        <w:spacing w:after="13" w:line="248" w:lineRule="auto"/>
        <w:ind w:left="1135" w:hanging="10"/>
      </w:pPr>
      <w:r>
        <w:rPr>
          <w:rFonts w:ascii="Times New Roman" w:eastAsia="Times New Roman" w:hAnsi="Times New Roman" w:cs="Times New Roman"/>
        </w:rPr>
        <w:t xml:space="preserve">/? : Displays help at the command prompt. </w:t>
      </w:r>
    </w:p>
    <w:p w14:paraId="6B18A7EF" w14:textId="77777777" w:rsidR="00FD46FF" w:rsidRDefault="00000000">
      <w:pPr>
        <w:spacing w:after="0"/>
        <w:ind w:left="1140"/>
      </w:pPr>
      <w:r>
        <w:rPr>
          <w:rFonts w:ascii="Times New Roman" w:eastAsia="Times New Roman" w:hAnsi="Times New Roman" w:cs="Times New Roman"/>
        </w:rPr>
        <w:t xml:space="preserve"> </w:t>
      </w:r>
    </w:p>
    <w:p w14:paraId="2BEF7CB4" w14:textId="77777777" w:rsidR="00FD46FF" w:rsidRDefault="00000000">
      <w:pPr>
        <w:spacing w:after="256"/>
      </w:pPr>
      <w:r>
        <w:t xml:space="preserve"> </w:t>
      </w:r>
    </w:p>
    <w:p w14:paraId="1D8FC90E" w14:textId="77777777" w:rsidR="00FD46FF" w:rsidRDefault="00000000">
      <w:pPr>
        <w:pStyle w:val="Heading2"/>
        <w:ind w:left="720" w:firstLine="0"/>
      </w:pPr>
      <w:r>
        <w:rPr>
          <w:sz w:val="32"/>
        </w:rPr>
        <w:t xml:space="preserve">FTP sub commands </w:t>
      </w:r>
    </w:p>
    <w:p w14:paraId="3020D263" w14:textId="77777777" w:rsidR="00FD46FF" w:rsidRDefault="00000000">
      <w:pPr>
        <w:spacing w:after="0"/>
      </w:pPr>
      <w:r>
        <w:rPr>
          <w:rFonts w:ascii="Times New Roman" w:eastAsia="Times New Roman" w:hAnsi="Times New Roman" w:cs="Times New Roman"/>
          <w:b/>
          <w:sz w:val="20"/>
        </w:rPr>
        <w:t xml:space="preserve"> </w:t>
      </w:r>
    </w:p>
    <w:p w14:paraId="7633F18F" w14:textId="77777777" w:rsidR="00FD46FF" w:rsidRDefault="00000000">
      <w:pPr>
        <w:spacing w:after="0"/>
      </w:pPr>
      <w:r>
        <w:rPr>
          <w:rFonts w:ascii="Times New Roman" w:eastAsia="Times New Roman" w:hAnsi="Times New Roman" w:cs="Times New Roman"/>
          <w:b/>
          <w:sz w:val="10"/>
        </w:rPr>
        <w:t xml:space="preserve"> </w:t>
      </w:r>
    </w:p>
    <w:tbl>
      <w:tblPr>
        <w:tblStyle w:val="TableGrid"/>
        <w:tblW w:w="8788" w:type="dxa"/>
        <w:tblInd w:w="310" w:type="dxa"/>
        <w:tblCellMar>
          <w:top w:w="60" w:type="dxa"/>
          <w:left w:w="82" w:type="dxa"/>
          <w:bottom w:w="0" w:type="dxa"/>
          <w:right w:w="607" w:type="dxa"/>
        </w:tblCellMar>
        <w:tblLook w:val="04A0" w:firstRow="1" w:lastRow="0" w:firstColumn="1" w:lastColumn="0" w:noHBand="0" w:noVBand="1"/>
      </w:tblPr>
      <w:tblGrid>
        <w:gridCol w:w="2614"/>
        <w:gridCol w:w="6174"/>
      </w:tblGrid>
      <w:tr w:rsidR="00FD46FF" w14:paraId="62599651" w14:textId="77777777">
        <w:trPr>
          <w:trHeight w:val="506"/>
        </w:trPr>
        <w:tc>
          <w:tcPr>
            <w:tcW w:w="2614" w:type="dxa"/>
            <w:tcBorders>
              <w:top w:val="single" w:sz="6" w:space="0" w:color="9E9E9E"/>
              <w:left w:val="single" w:sz="6" w:space="0" w:color="EFEFEF"/>
              <w:bottom w:val="single" w:sz="6" w:space="0" w:color="9E9E9E"/>
              <w:right w:val="single" w:sz="6" w:space="0" w:color="9E9E9E"/>
            </w:tcBorders>
          </w:tcPr>
          <w:p w14:paraId="41C6F3BC" w14:textId="77777777" w:rsidR="00FD46FF" w:rsidRDefault="00000000">
            <w:pPr>
              <w:spacing w:after="0"/>
            </w:pPr>
            <w:r>
              <w:rPr>
                <w:rFonts w:ascii="Times New Roman" w:eastAsia="Times New Roman" w:hAnsi="Times New Roman" w:cs="Times New Roman"/>
                <w:sz w:val="24"/>
              </w:rPr>
              <w:t xml:space="preserve">Put </w:t>
            </w:r>
          </w:p>
        </w:tc>
        <w:tc>
          <w:tcPr>
            <w:tcW w:w="6174" w:type="dxa"/>
            <w:tcBorders>
              <w:top w:val="single" w:sz="6" w:space="0" w:color="9E9E9E"/>
              <w:left w:val="single" w:sz="6" w:space="0" w:color="9E9E9E"/>
              <w:bottom w:val="single" w:sz="6" w:space="0" w:color="9E9E9E"/>
              <w:right w:val="single" w:sz="6" w:space="0" w:color="9E9E9E"/>
            </w:tcBorders>
          </w:tcPr>
          <w:p w14:paraId="088145A6" w14:textId="77777777" w:rsidR="00FD46FF" w:rsidRDefault="00000000">
            <w:pPr>
              <w:spacing w:after="0"/>
              <w:ind w:left="12"/>
            </w:pPr>
            <w:r>
              <w:rPr>
                <w:rFonts w:ascii="Times New Roman" w:eastAsia="Times New Roman" w:hAnsi="Times New Roman" w:cs="Times New Roman"/>
                <w:sz w:val="24"/>
              </w:rPr>
              <w:t xml:space="preserve">Copies a file on your local host to the foreign host. </w:t>
            </w:r>
          </w:p>
        </w:tc>
      </w:tr>
      <w:tr w:rsidR="00FD46FF" w14:paraId="7EF93C5E" w14:textId="77777777">
        <w:trPr>
          <w:trHeight w:val="526"/>
        </w:trPr>
        <w:tc>
          <w:tcPr>
            <w:tcW w:w="2614" w:type="dxa"/>
            <w:tcBorders>
              <w:top w:val="single" w:sz="6" w:space="0" w:color="9E9E9E"/>
              <w:left w:val="single" w:sz="6" w:space="0" w:color="EFEFEF"/>
              <w:bottom w:val="single" w:sz="6" w:space="0" w:color="9E9E9E"/>
              <w:right w:val="single" w:sz="6" w:space="0" w:color="9E9E9E"/>
            </w:tcBorders>
          </w:tcPr>
          <w:p w14:paraId="21E8974A" w14:textId="77777777" w:rsidR="00FD46FF" w:rsidRDefault="00000000">
            <w:pPr>
              <w:spacing w:after="0"/>
            </w:pPr>
            <w:r>
              <w:rPr>
                <w:rFonts w:ascii="Times New Roman" w:eastAsia="Times New Roman" w:hAnsi="Times New Roman" w:cs="Times New Roman"/>
                <w:sz w:val="24"/>
              </w:rPr>
              <w:t xml:space="preserve">Get </w:t>
            </w:r>
          </w:p>
        </w:tc>
        <w:tc>
          <w:tcPr>
            <w:tcW w:w="6174" w:type="dxa"/>
            <w:tcBorders>
              <w:top w:val="single" w:sz="6" w:space="0" w:color="9E9E9E"/>
              <w:left w:val="single" w:sz="6" w:space="0" w:color="9E9E9E"/>
              <w:bottom w:val="single" w:sz="6" w:space="0" w:color="9E9E9E"/>
              <w:right w:val="single" w:sz="6" w:space="0" w:color="9E9E9E"/>
            </w:tcBorders>
          </w:tcPr>
          <w:p w14:paraId="7300C101" w14:textId="77777777" w:rsidR="00FD46FF" w:rsidRDefault="00000000">
            <w:pPr>
              <w:spacing w:after="0"/>
              <w:ind w:left="12"/>
            </w:pPr>
            <w:r>
              <w:rPr>
                <w:rFonts w:ascii="Times New Roman" w:eastAsia="Times New Roman" w:hAnsi="Times New Roman" w:cs="Times New Roman"/>
                <w:sz w:val="24"/>
              </w:rPr>
              <w:t xml:space="preserve">Display the name of the current working directory </w:t>
            </w:r>
          </w:p>
        </w:tc>
      </w:tr>
      <w:tr w:rsidR="00FD46FF" w14:paraId="3C030BBA" w14:textId="77777777">
        <w:trPr>
          <w:trHeight w:val="511"/>
        </w:trPr>
        <w:tc>
          <w:tcPr>
            <w:tcW w:w="2614" w:type="dxa"/>
            <w:tcBorders>
              <w:top w:val="single" w:sz="6" w:space="0" w:color="9E9E9E"/>
              <w:left w:val="single" w:sz="6" w:space="0" w:color="EFEFEF"/>
              <w:bottom w:val="single" w:sz="6" w:space="0" w:color="9E9E9E"/>
              <w:right w:val="single" w:sz="6" w:space="0" w:color="9E9E9E"/>
            </w:tcBorders>
          </w:tcPr>
          <w:p w14:paraId="3A8DEFD7" w14:textId="77777777" w:rsidR="00FD46FF" w:rsidRDefault="00000000">
            <w:pPr>
              <w:spacing w:after="0"/>
            </w:pPr>
            <w:r>
              <w:rPr>
                <w:rFonts w:ascii="Times New Roman" w:eastAsia="Times New Roman" w:hAnsi="Times New Roman" w:cs="Times New Roman"/>
                <w:sz w:val="24"/>
              </w:rPr>
              <w:t xml:space="preserve">Block </w:t>
            </w:r>
          </w:p>
        </w:tc>
        <w:tc>
          <w:tcPr>
            <w:tcW w:w="6174" w:type="dxa"/>
            <w:tcBorders>
              <w:top w:val="single" w:sz="6" w:space="0" w:color="9E9E9E"/>
              <w:left w:val="single" w:sz="6" w:space="0" w:color="9E9E9E"/>
              <w:bottom w:val="single" w:sz="6" w:space="0" w:color="9E9E9E"/>
              <w:right w:val="single" w:sz="6" w:space="0" w:color="9E9E9E"/>
            </w:tcBorders>
          </w:tcPr>
          <w:p w14:paraId="7236D129" w14:textId="77777777" w:rsidR="00FD46FF" w:rsidRDefault="00000000">
            <w:pPr>
              <w:spacing w:after="0"/>
              <w:ind w:left="14"/>
            </w:pPr>
            <w:r>
              <w:rPr>
                <w:rFonts w:ascii="Times New Roman" w:eastAsia="Times New Roman" w:hAnsi="Times New Roman" w:cs="Times New Roman"/>
                <w:sz w:val="24"/>
              </w:rPr>
              <w:t xml:space="preserve">Sets the data transfer mode to block mode </w:t>
            </w:r>
          </w:p>
        </w:tc>
      </w:tr>
      <w:tr w:rsidR="00FD46FF" w14:paraId="433150A2" w14:textId="77777777">
        <w:trPr>
          <w:trHeight w:val="523"/>
        </w:trPr>
        <w:tc>
          <w:tcPr>
            <w:tcW w:w="2614" w:type="dxa"/>
            <w:tcBorders>
              <w:top w:val="single" w:sz="6" w:space="0" w:color="9E9E9E"/>
              <w:left w:val="single" w:sz="6" w:space="0" w:color="EFEFEF"/>
              <w:bottom w:val="single" w:sz="6" w:space="0" w:color="9E9E9E"/>
              <w:right w:val="single" w:sz="6" w:space="0" w:color="9E9E9E"/>
            </w:tcBorders>
          </w:tcPr>
          <w:p w14:paraId="5BE5C5E5" w14:textId="77777777" w:rsidR="00FD46FF" w:rsidRDefault="00000000">
            <w:pPr>
              <w:spacing w:after="0"/>
            </w:pPr>
            <w:r>
              <w:rPr>
                <w:rFonts w:ascii="Times New Roman" w:eastAsia="Times New Roman" w:hAnsi="Times New Roman" w:cs="Times New Roman"/>
                <w:sz w:val="24"/>
              </w:rPr>
              <w:t xml:space="preserve">Open </w:t>
            </w:r>
          </w:p>
        </w:tc>
        <w:tc>
          <w:tcPr>
            <w:tcW w:w="6174" w:type="dxa"/>
            <w:tcBorders>
              <w:top w:val="single" w:sz="6" w:space="0" w:color="9E9E9E"/>
              <w:left w:val="single" w:sz="6" w:space="0" w:color="9E9E9E"/>
              <w:bottom w:val="single" w:sz="6" w:space="0" w:color="9E9E9E"/>
              <w:right w:val="single" w:sz="6" w:space="0" w:color="9E9E9E"/>
            </w:tcBorders>
          </w:tcPr>
          <w:p w14:paraId="18E5CE8A" w14:textId="77777777" w:rsidR="00FD46FF" w:rsidRDefault="00000000">
            <w:pPr>
              <w:spacing w:after="0"/>
              <w:ind w:left="12"/>
            </w:pPr>
            <w:r>
              <w:rPr>
                <w:rFonts w:ascii="Times New Roman" w:eastAsia="Times New Roman" w:hAnsi="Times New Roman" w:cs="Times New Roman"/>
                <w:sz w:val="24"/>
              </w:rPr>
              <w:t xml:space="preserve">Opens a connection to a foreign host. </w:t>
            </w:r>
          </w:p>
        </w:tc>
      </w:tr>
      <w:tr w:rsidR="00FD46FF" w14:paraId="0CB9D560" w14:textId="77777777">
        <w:trPr>
          <w:trHeight w:val="782"/>
        </w:trPr>
        <w:tc>
          <w:tcPr>
            <w:tcW w:w="2614" w:type="dxa"/>
            <w:tcBorders>
              <w:top w:val="single" w:sz="6" w:space="0" w:color="9E9E9E"/>
              <w:left w:val="single" w:sz="6" w:space="0" w:color="EFEFEF"/>
              <w:bottom w:val="single" w:sz="6" w:space="0" w:color="9E9E9E"/>
              <w:right w:val="single" w:sz="6" w:space="0" w:color="9E9E9E"/>
            </w:tcBorders>
          </w:tcPr>
          <w:p w14:paraId="55EF4226" w14:textId="77777777" w:rsidR="00FD46FF" w:rsidRDefault="00000000">
            <w:pPr>
              <w:spacing w:after="0"/>
            </w:pPr>
            <w:r>
              <w:rPr>
                <w:rFonts w:ascii="Times New Roman" w:eastAsia="Times New Roman" w:hAnsi="Times New Roman" w:cs="Times New Roman"/>
                <w:sz w:val="24"/>
              </w:rPr>
              <w:t xml:space="preserve">Pwd </w:t>
            </w:r>
          </w:p>
        </w:tc>
        <w:tc>
          <w:tcPr>
            <w:tcW w:w="6174" w:type="dxa"/>
            <w:tcBorders>
              <w:top w:val="single" w:sz="6" w:space="0" w:color="9E9E9E"/>
              <w:left w:val="single" w:sz="6" w:space="0" w:color="9E9E9E"/>
              <w:bottom w:val="single" w:sz="6" w:space="0" w:color="9E9E9E"/>
              <w:right w:val="single" w:sz="6" w:space="0" w:color="9E9E9E"/>
            </w:tcBorders>
          </w:tcPr>
          <w:p w14:paraId="56C989D7" w14:textId="77777777" w:rsidR="00FD46FF" w:rsidRDefault="00000000">
            <w:pPr>
              <w:spacing w:after="0"/>
              <w:ind w:left="14" w:hanging="2"/>
              <w:jc w:val="both"/>
            </w:pPr>
            <w:r>
              <w:rPr>
                <w:rFonts w:ascii="Times New Roman" w:eastAsia="Times New Roman" w:hAnsi="Times New Roman" w:cs="Times New Roman"/>
                <w:sz w:val="24"/>
              </w:rPr>
              <w:t xml:space="preserve">Displays the name of the active working directory on the foreign host. </w:t>
            </w:r>
          </w:p>
        </w:tc>
      </w:tr>
      <w:tr w:rsidR="00FD46FF" w14:paraId="01EEEA13" w14:textId="77777777">
        <w:trPr>
          <w:trHeight w:val="526"/>
        </w:trPr>
        <w:tc>
          <w:tcPr>
            <w:tcW w:w="2614" w:type="dxa"/>
            <w:tcBorders>
              <w:top w:val="single" w:sz="6" w:space="0" w:color="9E9E9E"/>
              <w:left w:val="single" w:sz="6" w:space="0" w:color="EFEFEF"/>
              <w:bottom w:val="single" w:sz="6" w:space="0" w:color="9E9E9E"/>
              <w:right w:val="single" w:sz="6" w:space="0" w:color="9E9E9E"/>
            </w:tcBorders>
          </w:tcPr>
          <w:p w14:paraId="503B764D" w14:textId="77777777" w:rsidR="00FD46FF" w:rsidRDefault="00000000">
            <w:pPr>
              <w:spacing w:after="0"/>
            </w:pPr>
            <w:r>
              <w:rPr>
                <w:rFonts w:ascii="Times New Roman" w:eastAsia="Times New Roman" w:hAnsi="Times New Roman" w:cs="Times New Roman"/>
                <w:sz w:val="24"/>
              </w:rPr>
              <w:t xml:space="preserve">Bye </w:t>
            </w:r>
          </w:p>
        </w:tc>
        <w:tc>
          <w:tcPr>
            <w:tcW w:w="6174" w:type="dxa"/>
            <w:tcBorders>
              <w:top w:val="single" w:sz="6" w:space="0" w:color="9E9E9E"/>
              <w:left w:val="single" w:sz="6" w:space="0" w:color="9E9E9E"/>
              <w:bottom w:val="single" w:sz="6" w:space="0" w:color="9E9E9E"/>
              <w:right w:val="single" w:sz="6" w:space="0" w:color="9E9E9E"/>
            </w:tcBorders>
          </w:tcPr>
          <w:p w14:paraId="14364B2E" w14:textId="77777777" w:rsidR="00FD46FF" w:rsidRDefault="00000000">
            <w:pPr>
              <w:spacing w:after="0"/>
              <w:ind w:left="12"/>
            </w:pPr>
            <w:r>
              <w:rPr>
                <w:rFonts w:ascii="Times New Roman" w:eastAsia="Times New Roman" w:hAnsi="Times New Roman" w:cs="Times New Roman"/>
                <w:sz w:val="24"/>
              </w:rPr>
              <w:t xml:space="preserve">Leaves the FTP command environment </w:t>
            </w:r>
          </w:p>
        </w:tc>
      </w:tr>
    </w:tbl>
    <w:p w14:paraId="45967D85" w14:textId="77777777" w:rsidR="00FD46FF" w:rsidRDefault="00000000">
      <w:pPr>
        <w:spacing w:after="0" w:line="265" w:lineRule="auto"/>
        <w:ind w:left="730" w:hanging="10"/>
      </w:pPr>
      <w:r>
        <w:rPr>
          <w:color w:val="2F5496"/>
          <w:sz w:val="18"/>
        </w:rPr>
        <w:t xml:space="preserve">Table1: FTP commands  </w:t>
      </w:r>
    </w:p>
    <w:p w14:paraId="395A2E03" w14:textId="77777777" w:rsidR="00FD46FF" w:rsidRDefault="00000000">
      <w:pPr>
        <w:spacing w:after="182"/>
        <w:ind w:right="559"/>
        <w:jc w:val="center"/>
      </w:pPr>
      <w:r>
        <w:rPr>
          <w:b/>
          <w:sz w:val="19"/>
        </w:rPr>
        <w:lastRenderedPageBreak/>
        <w:t xml:space="preserve"> </w:t>
      </w:r>
    </w:p>
    <w:p w14:paraId="53A3F9A3" w14:textId="77777777" w:rsidR="00FD46FF" w:rsidRDefault="00000000">
      <w:pPr>
        <w:spacing w:after="0"/>
      </w:pPr>
      <w:r>
        <w:rPr>
          <w:color w:val="2F5496"/>
          <w:sz w:val="24"/>
        </w:rPr>
        <w:t xml:space="preserve"> </w:t>
      </w:r>
    </w:p>
    <w:p w14:paraId="54ACC62B" w14:textId="77777777" w:rsidR="00FD46FF" w:rsidRDefault="00000000">
      <w:pPr>
        <w:spacing w:after="158"/>
      </w:pPr>
      <w:r>
        <w:t xml:space="preserve"> </w:t>
      </w:r>
    </w:p>
    <w:p w14:paraId="033B454E" w14:textId="77777777" w:rsidR="00FD46FF" w:rsidRDefault="00000000">
      <w:pPr>
        <w:spacing w:after="0"/>
      </w:pPr>
      <w:r>
        <w:t xml:space="preserve"> </w:t>
      </w:r>
    </w:p>
    <w:p w14:paraId="13DE611C" w14:textId="77777777" w:rsidR="00FD46FF" w:rsidRDefault="00000000">
      <w:pPr>
        <w:pStyle w:val="Heading3"/>
        <w:ind w:left="-5"/>
      </w:pPr>
      <w:r>
        <w:t xml:space="preserve">Lab tasks </w:t>
      </w:r>
    </w:p>
    <w:p w14:paraId="55402340" w14:textId="77777777" w:rsidR="00FD46FF" w:rsidRDefault="00000000">
      <w:pPr>
        <w:spacing w:after="121"/>
      </w:pPr>
      <w:r>
        <w:rPr>
          <w:rFonts w:ascii="Times New Roman" w:eastAsia="Times New Roman" w:hAnsi="Times New Roman" w:cs="Times New Roman"/>
          <w:sz w:val="20"/>
        </w:rPr>
        <w:t xml:space="preserve"> </w:t>
      </w:r>
    </w:p>
    <w:p w14:paraId="189521F3" w14:textId="77777777" w:rsidR="00FD46FF" w:rsidRDefault="00000000">
      <w:pPr>
        <w:spacing w:after="14" w:line="248" w:lineRule="auto"/>
        <w:ind w:left="370" w:hanging="10"/>
      </w:pPr>
      <w:r>
        <w:rPr>
          <w:rFonts w:ascii="Times New Roman" w:eastAsia="Times New Roman" w:hAnsi="Times New Roman" w:cs="Times New Roman"/>
          <w:b/>
        </w:rPr>
        <w:t>Task 01</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Explore the syntax </w:t>
      </w:r>
      <w:r>
        <w:rPr>
          <w:rFonts w:ascii="Times New Roman" w:eastAsia="Times New Roman" w:hAnsi="Times New Roman" w:cs="Times New Roman"/>
          <w:b/>
          <w:sz w:val="24"/>
        </w:rPr>
        <w:t xml:space="preserve">“ipconfig” </w:t>
      </w:r>
      <w:r>
        <w:rPr>
          <w:rFonts w:ascii="Times New Roman" w:eastAsia="Times New Roman" w:hAnsi="Times New Roman" w:cs="Times New Roman"/>
          <w:sz w:val="24"/>
        </w:rPr>
        <w:t xml:space="preserve">and </w:t>
      </w:r>
      <w:r>
        <w:rPr>
          <w:rFonts w:ascii="Times New Roman" w:eastAsia="Times New Roman" w:hAnsi="Times New Roman" w:cs="Times New Roman"/>
          <w:b/>
          <w:sz w:val="24"/>
        </w:rPr>
        <w:t xml:space="preserve">“winipcfg”. </w:t>
      </w:r>
      <w:r>
        <w:rPr>
          <w:rFonts w:ascii="Times New Roman" w:eastAsia="Times New Roman" w:hAnsi="Times New Roman" w:cs="Times New Roman"/>
          <w:sz w:val="24"/>
        </w:rPr>
        <w:t xml:space="preserve">Note down your observations? </w:t>
      </w:r>
    </w:p>
    <w:p w14:paraId="2C4416A2" w14:textId="77777777" w:rsidR="00FD46FF" w:rsidRDefault="00000000">
      <w:pPr>
        <w:spacing w:after="20" w:line="239" w:lineRule="auto"/>
        <w:ind w:left="360" w:firstLine="360"/>
      </w:pPr>
      <w:r>
        <w:rPr>
          <w:rFonts w:ascii="Times New Roman" w:eastAsia="Times New Roman" w:hAnsi="Times New Roman" w:cs="Times New Roman"/>
          <w:sz w:val="26"/>
        </w:rPr>
        <w:t xml:space="preserve">Ipconfig itself gives the basic network information of your computer, /all shows detailed info, /renew renews every adapter, /allcompartments shows info about all compartments, adding /all after / allcompartments </w:t>
      </w:r>
    </w:p>
    <w:p w14:paraId="4B2516E6" w14:textId="77777777" w:rsidR="00FD46FF" w:rsidRDefault="00000000">
      <w:pPr>
        <w:spacing w:after="3" w:line="238" w:lineRule="auto"/>
        <w:ind w:left="370" w:hanging="10"/>
      </w:pPr>
      <w:r>
        <w:rPr>
          <w:rFonts w:ascii="Times New Roman" w:eastAsia="Times New Roman" w:hAnsi="Times New Roman" w:cs="Times New Roman"/>
          <w:sz w:val="28"/>
        </w:rPr>
        <w:t xml:space="preserve">Provides even firther detailed info, /renew &lt;&gt; * renews connection with the matc provided /release *&lt;&gt;* releases connection with the match. </w:t>
      </w:r>
    </w:p>
    <w:p w14:paraId="68EC4B6C" w14:textId="77777777" w:rsidR="00FD46FF" w:rsidRDefault="00000000">
      <w:pPr>
        <w:spacing w:after="0"/>
      </w:pPr>
      <w:r>
        <w:rPr>
          <w:rFonts w:ascii="Times New Roman" w:eastAsia="Times New Roman" w:hAnsi="Times New Roman" w:cs="Times New Roman"/>
          <w:sz w:val="28"/>
        </w:rPr>
        <w:t xml:space="preserve"> </w:t>
      </w:r>
    </w:p>
    <w:p w14:paraId="4C164E38" w14:textId="77777777" w:rsidR="00FD46FF" w:rsidRDefault="00000000">
      <w:pPr>
        <w:spacing w:after="3" w:line="238" w:lineRule="auto"/>
        <w:ind w:left="-5" w:hanging="10"/>
      </w:pPr>
      <w:r>
        <w:rPr>
          <w:rFonts w:ascii="Times New Roman" w:eastAsia="Times New Roman" w:hAnsi="Times New Roman" w:cs="Times New Roman"/>
          <w:sz w:val="28"/>
        </w:rPr>
        <w:t xml:space="preserve">Winipcfg is a discontinued command/exe that was available in windows 95, 98, ME and NT. it ptoduces same result to that produced with ipconfig /all </w:t>
      </w:r>
    </w:p>
    <w:p w14:paraId="0EC387F9" w14:textId="77777777" w:rsidR="00FD46FF" w:rsidRDefault="00000000">
      <w:pPr>
        <w:spacing w:after="0"/>
      </w:pPr>
      <w:r>
        <w:rPr>
          <w:rFonts w:ascii="Times New Roman" w:eastAsia="Times New Roman" w:hAnsi="Times New Roman" w:cs="Times New Roman"/>
          <w:sz w:val="28"/>
        </w:rPr>
        <w:t xml:space="preserve"> </w:t>
      </w:r>
    </w:p>
    <w:p w14:paraId="7E4415D3" w14:textId="77777777" w:rsidR="00FD46FF" w:rsidRDefault="00000000">
      <w:pPr>
        <w:tabs>
          <w:tab w:val="center" w:pos="1162"/>
          <w:tab w:val="center" w:pos="3211"/>
        </w:tabs>
        <w:spacing w:after="14" w:line="248" w:lineRule="auto"/>
      </w:pPr>
      <w:r>
        <w:tab/>
      </w:r>
      <w:r>
        <w:rPr>
          <w:rFonts w:ascii="Times New Roman" w:eastAsia="Times New Roman" w:hAnsi="Times New Roman" w:cs="Times New Roman"/>
          <w:b/>
        </w:rPr>
        <w:t>Task 02</w:t>
      </w:r>
      <w:r>
        <w:rPr>
          <w:rFonts w:ascii="Times New Roman" w:eastAsia="Times New Roman" w:hAnsi="Times New Roman" w:cs="Times New Roman"/>
          <w:b/>
          <w:sz w:val="24"/>
        </w:rPr>
        <w:t xml:space="preserve">: </w:t>
      </w:r>
      <w:r>
        <w:rPr>
          <w:rFonts w:ascii="Times New Roman" w:eastAsia="Times New Roman" w:hAnsi="Times New Roman" w:cs="Times New Roman"/>
          <w:sz w:val="24"/>
        </w:rPr>
        <w:t xml:space="preserve">Answer </w:t>
      </w:r>
      <w:r>
        <w:rPr>
          <w:rFonts w:ascii="Times New Roman" w:eastAsia="Times New Roman" w:hAnsi="Times New Roman" w:cs="Times New Roman"/>
          <w:sz w:val="24"/>
        </w:rPr>
        <w:tab/>
        <w:t xml:space="preserve">following questions </w:t>
      </w:r>
    </w:p>
    <w:p w14:paraId="15062C9A" w14:textId="77777777" w:rsidR="00FD46FF" w:rsidRDefault="00000000">
      <w:pPr>
        <w:spacing w:after="0"/>
      </w:pPr>
      <w:r>
        <w:rPr>
          <w:rFonts w:ascii="Times New Roman" w:eastAsia="Times New Roman" w:hAnsi="Times New Roman" w:cs="Times New Roman"/>
          <w:sz w:val="26"/>
        </w:rPr>
        <w:t xml:space="preserve"> </w:t>
      </w:r>
    </w:p>
    <w:p w14:paraId="28E9C79E" w14:textId="77777777" w:rsidR="00FD46FF" w:rsidRDefault="00000000">
      <w:pPr>
        <w:numPr>
          <w:ilvl w:val="0"/>
          <w:numId w:val="4"/>
        </w:numPr>
        <w:spacing w:after="14" w:line="248" w:lineRule="auto"/>
        <w:ind w:hanging="362"/>
      </w:pPr>
      <w:r>
        <w:rPr>
          <w:rFonts w:ascii="Times New Roman" w:eastAsia="Times New Roman" w:hAnsi="Times New Roman" w:cs="Times New Roman"/>
          <w:sz w:val="24"/>
        </w:rPr>
        <w:t xml:space="preserve">State the size of MAC address both in Bytes and Bits </w:t>
      </w:r>
    </w:p>
    <w:p w14:paraId="2B9BD0AA" w14:textId="77777777" w:rsidR="00FD46FF" w:rsidRDefault="00000000">
      <w:pPr>
        <w:spacing w:after="14" w:line="248" w:lineRule="auto"/>
        <w:ind w:left="1092" w:hanging="10"/>
      </w:pPr>
      <w:r>
        <w:rPr>
          <w:rFonts w:ascii="Times New Roman" w:eastAsia="Times New Roman" w:hAnsi="Times New Roman" w:cs="Times New Roman"/>
          <w:sz w:val="24"/>
        </w:rPr>
        <w:t xml:space="preserve">6 Bytes and 6*8 = 48 Bits </w:t>
      </w:r>
    </w:p>
    <w:p w14:paraId="13A0E28D" w14:textId="77777777" w:rsidR="00FD46FF" w:rsidRDefault="00000000">
      <w:pPr>
        <w:spacing w:after="0"/>
      </w:pPr>
      <w:r>
        <w:rPr>
          <w:rFonts w:ascii="Times New Roman" w:eastAsia="Times New Roman" w:hAnsi="Times New Roman" w:cs="Times New Roman"/>
          <w:sz w:val="28"/>
        </w:rPr>
        <w:t xml:space="preserve"> </w:t>
      </w:r>
    </w:p>
    <w:p w14:paraId="1E1FF811" w14:textId="77777777" w:rsidR="00FD46FF" w:rsidRDefault="00000000">
      <w:pPr>
        <w:numPr>
          <w:ilvl w:val="0"/>
          <w:numId w:val="4"/>
        </w:numPr>
        <w:spacing w:after="14" w:line="248" w:lineRule="auto"/>
        <w:ind w:hanging="362"/>
      </w:pPr>
      <w:r>
        <w:rPr>
          <w:rFonts w:ascii="Times New Roman" w:eastAsia="Times New Roman" w:hAnsi="Times New Roman" w:cs="Times New Roman"/>
          <w:sz w:val="24"/>
        </w:rPr>
        <w:t xml:space="preserve">Differentiate between IP and MAC address </w:t>
      </w:r>
    </w:p>
    <w:p w14:paraId="4B7C6A88" w14:textId="77777777" w:rsidR="00FD46FF" w:rsidRDefault="00000000">
      <w:pPr>
        <w:spacing w:after="14" w:line="248" w:lineRule="auto"/>
        <w:ind w:left="1092" w:hanging="10"/>
      </w:pPr>
      <w:r>
        <w:rPr>
          <w:rFonts w:ascii="Times New Roman" w:eastAsia="Times New Roman" w:hAnsi="Times New Roman" w:cs="Times New Roman"/>
          <w:sz w:val="24"/>
        </w:rPr>
        <w:t xml:space="preserve">Mac address is a physical address allocated to every device on its manufacture while IP address is used to identify a device over a network </w:t>
      </w:r>
    </w:p>
    <w:p w14:paraId="7F0FD2BF" w14:textId="77777777" w:rsidR="00FD46FF" w:rsidRDefault="00000000">
      <w:pPr>
        <w:spacing w:after="0"/>
      </w:pPr>
      <w:r>
        <w:rPr>
          <w:rFonts w:ascii="Times New Roman" w:eastAsia="Times New Roman" w:hAnsi="Times New Roman" w:cs="Times New Roman"/>
          <w:sz w:val="26"/>
        </w:rPr>
        <w:t xml:space="preserve"> </w:t>
      </w:r>
    </w:p>
    <w:p w14:paraId="1D14E672" w14:textId="77777777" w:rsidR="00FD46FF" w:rsidRDefault="00000000">
      <w:pPr>
        <w:numPr>
          <w:ilvl w:val="0"/>
          <w:numId w:val="4"/>
        </w:numPr>
        <w:spacing w:after="14" w:line="248" w:lineRule="auto"/>
        <w:ind w:hanging="362"/>
      </w:pPr>
      <w:r>
        <w:rPr>
          <w:rFonts w:ascii="Times New Roman" w:eastAsia="Times New Roman" w:hAnsi="Times New Roman" w:cs="Times New Roman"/>
          <w:sz w:val="24"/>
        </w:rPr>
        <w:t xml:space="preserve">What is a gateway </w:t>
      </w:r>
    </w:p>
    <w:p w14:paraId="45D95D09" w14:textId="77777777" w:rsidR="00FD46FF" w:rsidRDefault="00000000">
      <w:pPr>
        <w:spacing w:after="3" w:line="238" w:lineRule="auto"/>
        <w:ind w:left="1092" w:hanging="10"/>
      </w:pPr>
      <w:r>
        <w:rPr>
          <w:rFonts w:ascii="Times New Roman" w:eastAsia="Times New Roman" w:hAnsi="Times New Roman" w:cs="Times New Roman"/>
          <w:sz w:val="28"/>
        </w:rPr>
        <w:t xml:space="preserve">Gateway is like a boundary of the network which manages inflows and outflows from and to the network. </w:t>
      </w:r>
    </w:p>
    <w:p w14:paraId="3ED2EFE5" w14:textId="77777777" w:rsidR="00FD46FF" w:rsidRDefault="00000000">
      <w:pPr>
        <w:spacing w:after="0"/>
        <w:ind w:left="1082"/>
      </w:pPr>
      <w:r>
        <w:rPr>
          <w:rFonts w:ascii="Times New Roman" w:eastAsia="Times New Roman" w:hAnsi="Times New Roman" w:cs="Times New Roman"/>
          <w:sz w:val="28"/>
        </w:rPr>
        <w:t xml:space="preserve"> </w:t>
      </w:r>
    </w:p>
    <w:p w14:paraId="3D4A04ED" w14:textId="77777777" w:rsidR="00FD46FF" w:rsidRDefault="00000000">
      <w:pPr>
        <w:numPr>
          <w:ilvl w:val="0"/>
          <w:numId w:val="4"/>
        </w:numPr>
        <w:spacing w:after="14" w:line="248" w:lineRule="auto"/>
        <w:ind w:hanging="362"/>
      </w:pPr>
      <w:r>
        <w:rPr>
          <w:rFonts w:ascii="Times New Roman" w:eastAsia="Times New Roman" w:hAnsi="Times New Roman" w:cs="Times New Roman"/>
          <w:sz w:val="24"/>
        </w:rPr>
        <w:t xml:space="preserve">What is the purpose of loop-back address? </w:t>
      </w:r>
    </w:p>
    <w:p w14:paraId="5BABBEAE" w14:textId="77777777" w:rsidR="00FD46FF" w:rsidRDefault="00000000">
      <w:pPr>
        <w:spacing w:after="14" w:line="248" w:lineRule="auto"/>
        <w:ind w:left="1092" w:hanging="10"/>
      </w:pPr>
      <w:r>
        <w:rPr>
          <w:rFonts w:ascii="Times New Roman" w:eastAsia="Times New Roman" w:hAnsi="Times New Roman" w:cs="Times New Roman"/>
          <w:sz w:val="24"/>
        </w:rPr>
        <w:t xml:space="preserve">It is used for testing and development purposes over your localhost. From its name its clear that we send the packets and they will loopback and received by our own address </w:t>
      </w:r>
    </w:p>
    <w:p w14:paraId="66BEF718" w14:textId="77777777" w:rsidR="00FD46FF" w:rsidRDefault="00000000">
      <w:pPr>
        <w:spacing w:after="0"/>
      </w:pPr>
      <w:r>
        <w:rPr>
          <w:rFonts w:ascii="Times New Roman" w:eastAsia="Times New Roman" w:hAnsi="Times New Roman" w:cs="Times New Roman"/>
          <w:sz w:val="28"/>
        </w:rPr>
        <w:t xml:space="preserve"> </w:t>
      </w:r>
    </w:p>
    <w:p w14:paraId="471A4469" w14:textId="77777777" w:rsidR="00FD46FF" w:rsidRDefault="00000000">
      <w:pPr>
        <w:numPr>
          <w:ilvl w:val="0"/>
          <w:numId w:val="4"/>
        </w:numPr>
        <w:spacing w:after="14" w:line="248" w:lineRule="auto"/>
        <w:ind w:hanging="362"/>
      </w:pPr>
      <w:r>
        <w:rPr>
          <w:noProof/>
        </w:rPr>
        <mc:AlternateContent>
          <mc:Choice Requires="wpg">
            <w:drawing>
              <wp:anchor distT="0" distB="0" distL="114300" distR="114300" simplePos="0" relativeHeight="251658240" behindDoc="0" locked="0" layoutInCell="1" allowOverlap="1" wp14:anchorId="2FE59736" wp14:editId="15E6C4E4">
                <wp:simplePos x="0" y="0"/>
                <wp:positionH relativeFrom="column">
                  <wp:posOffset>1653235</wp:posOffset>
                </wp:positionH>
                <wp:positionV relativeFrom="paragraph">
                  <wp:posOffset>157792</wp:posOffset>
                </wp:positionV>
                <wp:extent cx="3011424" cy="7620"/>
                <wp:effectExtent l="0" t="0" r="0" b="0"/>
                <wp:wrapNone/>
                <wp:docPr id="12291" name="Group 12291"/>
                <wp:cNvGraphicFramePr/>
                <a:graphic xmlns:a="http://schemas.openxmlformats.org/drawingml/2006/main">
                  <a:graphicData uri="http://schemas.microsoft.com/office/word/2010/wordprocessingGroup">
                    <wpg:wgp>
                      <wpg:cNvGrpSpPr/>
                      <wpg:grpSpPr>
                        <a:xfrm>
                          <a:off x="0" y="0"/>
                          <a:ext cx="3011424" cy="7620"/>
                          <a:chOff x="0" y="0"/>
                          <a:chExt cx="3011424" cy="7620"/>
                        </a:xfrm>
                      </wpg:grpSpPr>
                      <wps:wsp>
                        <wps:cNvPr id="13798" name="Shape 13798"/>
                        <wps:cNvSpPr/>
                        <wps:spPr>
                          <a:xfrm>
                            <a:off x="0" y="0"/>
                            <a:ext cx="3011424" cy="9144"/>
                          </a:xfrm>
                          <a:custGeom>
                            <a:avLst/>
                            <a:gdLst/>
                            <a:ahLst/>
                            <a:cxnLst/>
                            <a:rect l="0" t="0" r="0" b="0"/>
                            <a:pathLst>
                              <a:path w="3011424" h="9144">
                                <a:moveTo>
                                  <a:pt x="0" y="0"/>
                                </a:moveTo>
                                <a:lnTo>
                                  <a:pt x="3011424" y="0"/>
                                </a:lnTo>
                                <a:lnTo>
                                  <a:pt x="3011424" y="9144"/>
                                </a:lnTo>
                                <a:lnTo>
                                  <a:pt x="0" y="91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12291" style="width:237.12pt;height:0.599976pt;position:absolute;z-index:312;mso-position-horizontal-relative:text;mso-position-horizontal:absolute;margin-left:130.176pt;mso-position-vertical-relative:text;margin-top:12.4246pt;" coordsize="30114,76">
                <v:shape id="Shape 13799" style="position:absolute;width:30114;height:91;left:0;top:0;" coordsize="3011424,9144" path="m0,0l3011424,0l3011424,9144l0,9144l0,0">
                  <v:stroke weight="0pt" endcap="flat" joinstyle="miter" miterlimit="10" on="false" color="#000000" opacity="0"/>
                  <v:fill on="true" color="#000000"/>
                </v:shape>
              </v:group>
            </w:pict>
          </mc:Fallback>
        </mc:AlternateContent>
      </w:r>
      <w:r>
        <w:rPr>
          <w:rFonts w:ascii="Times New Roman" w:eastAsia="Times New Roman" w:hAnsi="Times New Roman" w:cs="Times New Roman"/>
          <w:sz w:val="24"/>
        </w:rPr>
        <w:t xml:space="preserve">PING stands for Packet Internet Groper. </w:t>
      </w:r>
    </w:p>
    <w:p w14:paraId="55BF512D" w14:textId="77777777" w:rsidR="00FD46FF" w:rsidRDefault="00000000">
      <w:pPr>
        <w:spacing w:after="119"/>
      </w:pPr>
      <w:r>
        <w:rPr>
          <w:rFonts w:ascii="Times New Roman" w:eastAsia="Times New Roman" w:hAnsi="Times New Roman" w:cs="Times New Roman"/>
          <w:sz w:val="19"/>
        </w:rPr>
        <w:t xml:space="preserve"> </w:t>
      </w:r>
    </w:p>
    <w:p w14:paraId="279A0DCE" w14:textId="77777777" w:rsidR="00FD46FF" w:rsidRDefault="00000000">
      <w:pPr>
        <w:numPr>
          <w:ilvl w:val="0"/>
          <w:numId w:val="4"/>
        </w:numPr>
        <w:spacing w:after="76" w:line="248" w:lineRule="auto"/>
        <w:ind w:hanging="362"/>
      </w:pPr>
      <w:r>
        <w:rPr>
          <w:rFonts w:ascii="Times New Roman" w:eastAsia="Times New Roman" w:hAnsi="Times New Roman" w:cs="Times New Roman"/>
          <w:sz w:val="24"/>
        </w:rPr>
        <w:t xml:space="preserve">What is the difference between ipconfig and ipconfig/all commands? </w:t>
      </w:r>
    </w:p>
    <w:p w14:paraId="5C10653C" w14:textId="77777777" w:rsidR="00FD46FF" w:rsidRDefault="00000000">
      <w:pPr>
        <w:spacing w:after="46" w:line="248" w:lineRule="auto"/>
        <w:ind w:left="1092" w:hanging="10"/>
      </w:pPr>
      <w:r>
        <w:rPr>
          <w:rFonts w:ascii="Times New Roman" w:eastAsia="Times New Roman" w:hAnsi="Times New Roman" w:cs="Times New Roman"/>
          <w:sz w:val="24"/>
        </w:rPr>
        <w:t xml:space="preserve">Ipconfig gives the information about the network of your computer while ipconfig/all displays the basic information as well as additional information about DNS server, DHCP server etc. </w:t>
      </w:r>
    </w:p>
    <w:p w14:paraId="7C08A0FC" w14:textId="77777777" w:rsidR="00FD46FF" w:rsidRDefault="00000000">
      <w:pPr>
        <w:spacing w:after="0"/>
      </w:pPr>
      <w:r>
        <w:rPr>
          <w:rFonts w:ascii="Times New Roman" w:eastAsia="Times New Roman" w:hAnsi="Times New Roman" w:cs="Times New Roman"/>
          <w:sz w:val="29"/>
        </w:rPr>
        <w:t xml:space="preserve"> </w:t>
      </w:r>
    </w:p>
    <w:p w14:paraId="7214DCDA" w14:textId="77777777" w:rsidR="00FD46FF" w:rsidRDefault="00000000">
      <w:pPr>
        <w:numPr>
          <w:ilvl w:val="0"/>
          <w:numId w:val="4"/>
        </w:numPr>
        <w:spacing w:after="14" w:line="248" w:lineRule="auto"/>
        <w:ind w:hanging="362"/>
      </w:pPr>
      <w:r>
        <w:rPr>
          <w:rFonts w:ascii="Times New Roman" w:eastAsia="Times New Roman" w:hAnsi="Times New Roman" w:cs="Times New Roman"/>
          <w:sz w:val="24"/>
        </w:rPr>
        <w:lastRenderedPageBreak/>
        <w:t xml:space="preserve">Explore Nbtstat and finger command and explain its purpose. </w:t>
      </w:r>
    </w:p>
    <w:p w14:paraId="25699A66" w14:textId="77777777" w:rsidR="00FD46FF" w:rsidRDefault="00000000">
      <w:pPr>
        <w:spacing w:after="14" w:line="248" w:lineRule="auto"/>
        <w:ind w:left="910" w:hanging="10"/>
      </w:pPr>
      <w:r>
        <w:rPr>
          <w:rFonts w:ascii="Times New Roman" w:eastAsia="Times New Roman" w:hAnsi="Times New Roman" w:cs="Times New Roman"/>
          <w:sz w:val="24"/>
        </w:rPr>
        <w:t>Nbtstat is a TCP/IP utility that displays current TCP/IP connections and statistics using  NetBIOS over TCP/IP (NetBT). It helps troubleshoot NetBIOS name resolution issues</w:t>
      </w:r>
      <w:r>
        <w:rPr>
          <w:rFonts w:ascii="Verdana" w:eastAsia="Verdana" w:hAnsi="Verdana" w:cs="Verdana"/>
          <w:color w:val="454545"/>
          <w:sz w:val="29"/>
        </w:rPr>
        <w:t xml:space="preserve"> </w:t>
      </w:r>
    </w:p>
    <w:p w14:paraId="5F54F0A0" w14:textId="77777777" w:rsidR="00FD46FF" w:rsidRDefault="00000000">
      <w:pPr>
        <w:spacing w:after="0"/>
        <w:ind w:left="720"/>
      </w:pPr>
      <w:r>
        <w:rPr>
          <w:rFonts w:ascii="Times New Roman" w:eastAsia="Times New Roman" w:hAnsi="Times New Roman" w:cs="Times New Roman"/>
          <w:sz w:val="24"/>
        </w:rPr>
        <w:t xml:space="preserve"> </w:t>
      </w:r>
    </w:p>
    <w:p w14:paraId="58A02575" w14:textId="77777777" w:rsidR="00FD46FF" w:rsidRDefault="00000000">
      <w:pPr>
        <w:spacing w:after="14" w:line="248" w:lineRule="auto"/>
        <w:ind w:left="910" w:hanging="10"/>
      </w:pPr>
      <w:r>
        <w:rPr>
          <w:rFonts w:ascii="Times New Roman" w:eastAsia="Times New Roman" w:hAnsi="Times New Roman" w:cs="Times New Roman"/>
          <w:sz w:val="24"/>
        </w:rPr>
        <w:t xml:space="preserve">Finger command provides information about a usrs who are currently logged in. It provides general info about the users like their login name their username, login time, idle time etc </w:t>
      </w:r>
    </w:p>
    <w:p w14:paraId="12C9D299" w14:textId="77777777" w:rsidR="00FD46FF" w:rsidRDefault="00FD46FF">
      <w:pPr>
        <w:sectPr w:rsidR="00FD46FF">
          <w:headerReference w:type="even" r:id="rId23"/>
          <w:headerReference w:type="default" r:id="rId24"/>
          <w:footerReference w:type="even" r:id="rId25"/>
          <w:footerReference w:type="default" r:id="rId26"/>
          <w:headerReference w:type="first" r:id="rId27"/>
          <w:footerReference w:type="first" r:id="rId28"/>
          <w:pgSz w:w="12240" w:h="15840"/>
          <w:pgMar w:top="1440" w:right="1436" w:bottom="1363" w:left="1440" w:header="720" w:footer="720" w:gutter="0"/>
          <w:cols w:space="720"/>
          <w:titlePg/>
        </w:sectPr>
      </w:pPr>
    </w:p>
    <w:p w14:paraId="63A0E9EF" w14:textId="77777777" w:rsidR="00FD46FF" w:rsidRDefault="00000000">
      <w:pPr>
        <w:spacing w:after="14" w:line="248" w:lineRule="auto"/>
        <w:ind w:left="370" w:hanging="10"/>
      </w:pPr>
      <w:r>
        <w:rPr>
          <w:rFonts w:ascii="Times New Roman" w:eastAsia="Times New Roman" w:hAnsi="Times New Roman" w:cs="Times New Roman"/>
          <w:b/>
        </w:rPr>
        <w:lastRenderedPageBreak/>
        <w:t xml:space="preserve">Task 03: </w:t>
      </w:r>
      <w:r>
        <w:rPr>
          <w:rFonts w:ascii="Times New Roman" w:eastAsia="Times New Roman" w:hAnsi="Times New Roman" w:cs="Times New Roman"/>
          <w:sz w:val="24"/>
        </w:rPr>
        <w:t xml:space="preserve">execute the tasks mentioned in the manual and observe the output </w:t>
      </w:r>
    </w:p>
    <w:p w14:paraId="384003AE" w14:textId="77777777" w:rsidR="00EB348E" w:rsidRDefault="00EB348E">
      <w:pPr>
        <w:spacing w:after="0"/>
        <w:jc w:val="right"/>
        <w:rPr>
          <w:rFonts w:ascii="Times New Roman" w:eastAsia="Times New Roman" w:hAnsi="Times New Roman" w:cs="Times New Roman"/>
          <w:b/>
        </w:rPr>
      </w:pPr>
    </w:p>
    <w:p w14:paraId="29735EBA" w14:textId="77777777" w:rsidR="00EB348E" w:rsidRDefault="00EB348E" w:rsidP="00EB348E">
      <w:pPr>
        <w:spacing w:after="0"/>
        <w:rPr>
          <w:rFonts w:ascii="Times New Roman" w:eastAsia="Times New Roman" w:hAnsi="Times New Roman" w:cs="Times New Roman"/>
          <w:b/>
        </w:rPr>
      </w:pPr>
      <w:r w:rsidRPr="00CF1225">
        <w:rPr>
          <w:rFonts w:ascii="Times New Roman" w:eastAsia="Times New Roman" w:hAnsi="Times New Roman" w:cs="Times New Roman"/>
          <w:noProof/>
        </w:rPr>
        <w:drawing>
          <wp:inline distT="0" distB="0" distL="0" distR="0" wp14:anchorId="01DB0213" wp14:editId="49EB4DB9">
            <wp:extent cx="5969635" cy="356933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69635" cy="3569335"/>
                    </a:xfrm>
                    <a:prstGeom prst="rect">
                      <a:avLst/>
                    </a:prstGeom>
                  </pic:spPr>
                </pic:pic>
              </a:graphicData>
            </a:graphic>
          </wp:inline>
        </w:drawing>
      </w:r>
    </w:p>
    <w:p w14:paraId="5B25612D" w14:textId="77777777" w:rsidR="00EB348E" w:rsidRDefault="00EB348E" w:rsidP="00EB348E">
      <w:pPr>
        <w:spacing w:after="0"/>
        <w:rPr>
          <w:rFonts w:ascii="Times New Roman" w:eastAsia="Times New Roman" w:hAnsi="Times New Roman" w:cs="Times New Roman"/>
          <w:b/>
        </w:rPr>
      </w:pPr>
    </w:p>
    <w:p w14:paraId="175A48F2" w14:textId="77777777" w:rsidR="00EB348E" w:rsidRDefault="00EB348E" w:rsidP="00EB348E">
      <w:pPr>
        <w:spacing w:after="0"/>
        <w:rPr>
          <w:rFonts w:ascii="Times New Roman" w:eastAsia="Times New Roman" w:hAnsi="Times New Roman" w:cs="Times New Roman"/>
          <w:b/>
        </w:rPr>
      </w:pPr>
      <w:r w:rsidRPr="00CF1225">
        <w:rPr>
          <w:noProof/>
        </w:rPr>
        <w:lastRenderedPageBreak/>
        <w:drawing>
          <wp:inline distT="0" distB="0" distL="0" distR="0" wp14:anchorId="3F78F7D7" wp14:editId="1EC8BD23">
            <wp:extent cx="5969635" cy="5221605"/>
            <wp:effectExtent l="0" t="0" r="0" b="0"/>
            <wp:docPr id="2" name="Picture 2" descr="Graphical user interface,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Graphical user interface, text&#10;&#10;Description automatically generated"/>
                    <pic:cNvPicPr/>
                  </pic:nvPicPr>
                  <pic:blipFill>
                    <a:blip r:embed="rId30"/>
                    <a:stretch>
                      <a:fillRect/>
                    </a:stretch>
                  </pic:blipFill>
                  <pic:spPr>
                    <a:xfrm>
                      <a:off x="0" y="0"/>
                      <a:ext cx="5969635" cy="5221605"/>
                    </a:xfrm>
                    <a:prstGeom prst="rect">
                      <a:avLst/>
                    </a:prstGeom>
                  </pic:spPr>
                </pic:pic>
              </a:graphicData>
            </a:graphic>
          </wp:inline>
        </w:drawing>
      </w:r>
    </w:p>
    <w:p w14:paraId="79B621AA" w14:textId="77777777" w:rsidR="00EB348E" w:rsidRDefault="00EB348E" w:rsidP="00EB348E">
      <w:pPr>
        <w:spacing w:after="0"/>
        <w:rPr>
          <w:rFonts w:ascii="Times New Roman" w:eastAsia="Times New Roman" w:hAnsi="Times New Roman" w:cs="Times New Roman"/>
          <w:b/>
        </w:rPr>
      </w:pPr>
    </w:p>
    <w:p w14:paraId="3AAAB240" w14:textId="77777777" w:rsidR="00EB348E" w:rsidRDefault="00EB348E" w:rsidP="00EB348E">
      <w:pPr>
        <w:spacing w:after="0"/>
        <w:rPr>
          <w:rFonts w:ascii="Times New Roman" w:eastAsia="Times New Roman" w:hAnsi="Times New Roman" w:cs="Times New Roman"/>
          <w:b/>
        </w:rPr>
      </w:pPr>
      <w:r w:rsidRPr="00D9024F">
        <w:rPr>
          <w:noProof/>
        </w:rPr>
        <w:drawing>
          <wp:inline distT="0" distB="0" distL="0" distR="0" wp14:anchorId="24C0C58C" wp14:editId="126749C1">
            <wp:extent cx="5906324" cy="2124371"/>
            <wp:effectExtent l="0" t="0" r="0" b="9525"/>
            <wp:docPr id="3" name="Picture 3"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Text&#10;&#10;Description automatically generated"/>
                    <pic:cNvPicPr/>
                  </pic:nvPicPr>
                  <pic:blipFill>
                    <a:blip r:embed="rId31"/>
                    <a:stretch>
                      <a:fillRect/>
                    </a:stretch>
                  </pic:blipFill>
                  <pic:spPr>
                    <a:xfrm>
                      <a:off x="0" y="0"/>
                      <a:ext cx="5906324" cy="2124371"/>
                    </a:xfrm>
                    <a:prstGeom prst="rect">
                      <a:avLst/>
                    </a:prstGeom>
                  </pic:spPr>
                </pic:pic>
              </a:graphicData>
            </a:graphic>
          </wp:inline>
        </w:drawing>
      </w:r>
    </w:p>
    <w:p w14:paraId="2AC63D68" w14:textId="77777777" w:rsidR="00EB348E" w:rsidRDefault="00EB348E" w:rsidP="00EB348E">
      <w:pPr>
        <w:spacing w:after="0"/>
        <w:rPr>
          <w:rFonts w:ascii="Times New Roman" w:eastAsia="Times New Roman" w:hAnsi="Times New Roman" w:cs="Times New Roman"/>
          <w:b/>
        </w:rPr>
      </w:pPr>
    </w:p>
    <w:p w14:paraId="3B21966D" w14:textId="77777777" w:rsidR="00EB348E" w:rsidRDefault="00EB348E" w:rsidP="00EB348E">
      <w:pPr>
        <w:spacing w:after="0"/>
        <w:rPr>
          <w:rFonts w:ascii="Times New Roman" w:eastAsia="Times New Roman" w:hAnsi="Times New Roman" w:cs="Times New Roman"/>
          <w:b/>
        </w:rPr>
      </w:pPr>
      <w:r w:rsidRPr="00D9024F">
        <w:rPr>
          <w:noProof/>
        </w:rPr>
        <w:lastRenderedPageBreak/>
        <w:drawing>
          <wp:inline distT="0" distB="0" distL="0" distR="0" wp14:anchorId="6564C26D" wp14:editId="6583C070">
            <wp:extent cx="4515480" cy="1686160"/>
            <wp:effectExtent l="0" t="0" r="0" b="952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32"/>
                    <a:stretch>
                      <a:fillRect/>
                    </a:stretch>
                  </pic:blipFill>
                  <pic:spPr>
                    <a:xfrm>
                      <a:off x="0" y="0"/>
                      <a:ext cx="4515480" cy="1686160"/>
                    </a:xfrm>
                    <a:prstGeom prst="rect">
                      <a:avLst/>
                    </a:prstGeom>
                  </pic:spPr>
                </pic:pic>
              </a:graphicData>
            </a:graphic>
          </wp:inline>
        </w:drawing>
      </w:r>
    </w:p>
    <w:p w14:paraId="6AA96C0F" w14:textId="77777777" w:rsidR="00EB348E" w:rsidRDefault="00EB348E" w:rsidP="00EB348E">
      <w:pPr>
        <w:spacing w:after="0"/>
        <w:rPr>
          <w:rFonts w:ascii="Times New Roman" w:eastAsia="Times New Roman" w:hAnsi="Times New Roman" w:cs="Times New Roman"/>
          <w:b/>
        </w:rPr>
      </w:pPr>
    </w:p>
    <w:p w14:paraId="52662D5F" w14:textId="77777777" w:rsidR="00EB348E" w:rsidRDefault="00EB348E" w:rsidP="00EB348E">
      <w:pPr>
        <w:spacing w:after="0"/>
        <w:rPr>
          <w:rFonts w:ascii="Times New Roman" w:eastAsia="Times New Roman" w:hAnsi="Times New Roman" w:cs="Times New Roman"/>
          <w:b/>
        </w:rPr>
      </w:pPr>
      <w:r w:rsidRPr="00D9024F">
        <w:rPr>
          <w:noProof/>
        </w:rPr>
        <w:drawing>
          <wp:inline distT="0" distB="0" distL="0" distR="0" wp14:anchorId="649658D3" wp14:editId="76DA8AA3">
            <wp:extent cx="4534533" cy="1648055"/>
            <wp:effectExtent l="0" t="0" r="0" b="9525"/>
            <wp:docPr id="4" name="Picture 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Text&#10;&#10;Description automatically generated"/>
                    <pic:cNvPicPr/>
                  </pic:nvPicPr>
                  <pic:blipFill>
                    <a:blip r:embed="rId33"/>
                    <a:stretch>
                      <a:fillRect/>
                    </a:stretch>
                  </pic:blipFill>
                  <pic:spPr>
                    <a:xfrm>
                      <a:off x="0" y="0"/>
                      <a:ext cx="4534533" cy="1648055"/>
                    </a:xfrm>
                    <a:prstGeom prst="rect">
                      <a:avLst/>
                    </a:prstGeom>
                  </pic:spPr>
                </pic:pic>
              </a:graphicData>
            </a:graphic>
          </wp:inline>
        </w:drawing>
      </w:r>
    </w:p>
    <w:p w14:paraId="2CE42A2A" w14:textId="77777777" w:rsidR="00EB348E" w:rsidRDefault="00EB348E" w:rsidP="00EB348E">
      <w:pPr>
        <w:spacing w:after="0"/>
        <w:rPr>
          <w:rFonts w:ascii="Times New Roman" w:eastAsia="Times New Roman" w:hAnsi="Times New Roman" w:cs="Times New Roman"/>
          <w:b/>
        </w:rPr>
      </w:pPr>
    </w:p>
    <w:p w14:paraId="6AE91A64" w14:textId="77777777" w:rsidR="00EB348E" w:rsidRDefault="00EB348E" w:rsidP="00EB348E">
      <w:pPr>
        <w:spacing w:after="0"/>
        <w:rPr>
          <w:rFonts w:ascii="Times New Roman" w:eastAsia="Times New Roman" w:hAnsi="Times New Roman" w:cs="Times New Roman"/>
          <w:b/>
        </w:rPr>
      </w:pPr>
      <w:r w:rsidRPr="00D9024F">
        <w:rPr>
          <w:noProof/>
        </w:rPr>
        <w:drawing>
          <wp:inline distT="0" distB="0" distL="0" distR="0" wp14:anchorId="19D33854" wp14:editId="5724B71F">
            <wp:extent cx="5969635" cy="1945640"/>
            <wp:effectExtent l="0" t="0" r="0" b="0"/>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34"/>
                    <a:stretch>
                      <a:fillRect/>
                    </a:stretch>
                  </pic:blipFill>
                  <pic:spPr>
                    <a:xfrm>
                      <a:off x="0" y="0"/>
                      <a:ext cx="5969635" cy="1945640"/>
                    </a:xfrm>
                    <a:prstGeom prst="rect">
                      <a:avLst/>
                    </a:prstGeom>
                  </pic:spPr>
                </pic:pic>
              </a:graphicData>
            </a:graphic>
          </wp:inline>
        </w:drawing>
      </w:r>
    </w:p>
    <w:p w14:paraId="09A937A4" w14:textId="77777777" w:rsidR="00EB348E" w:rsidRDefault="00EB348E" w:rsidP="00EB348E">
      <w:pPr>
        <w:spacing w:after="0"/>
        <w:rPr>
          <w:rFonts w:ascii="Times New Roman" w:eastAsia="Times New Roman" w:hAnsi="Times New Roman" w:cs="Times New Roman"/>
          <w:b/>
        </w:rPr>
      </w:pPr>
    </w:p>
    <w:p w14:paraId="4C069DCA" w14:textId="77777777" w:rsidR="00EB348E" w:rsidRDefault="00EB348E" w:rsidP="00EB348E">
      <w:pPr>
        <w:spacing w:after="0"/>
        <w:rPr>
          <w:rFonts w:ascii="Times New Roman" w:eastAsia="Times New Roman" w:hAnsi="Times New Roman" w:cs="Times New Roman"/>
          <w:b/>
        </w:rPr>
      </w:pPr>
      <w:r w:rsidRPr="00D9024F">
        <w:rPr>
          <w:noProof/>
        </w:rPr>
        <w:lastRenderedPageBreak/>
        <w:drawing>
          <wp:inline distT="0" distB="0" distL="0" distR="0" wp14:anchorId="2E7119B1" wp14:editId="43F377FD">
            <wp:extent cx="4163006" cy="5858693"/>
            <wp:effectExtent l="0" t="0" r="9525" b="8890"/>
            <wp:docPr id="7"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picture containing graphical user interface&#10;&#10;Description automatically generated"/>
                    <pic:cNvPicPr/>
                  </pic:nvPicPr>
                  <pic:blipFill>
                    <a:blip r:embed="rId35"/>
                    <a:stretch>
                      <a:fillRect/>
                    </a:stretch>
                  </pic:blipFill>
                  <pic:spPr>
                    <a:xfrm>
                      <a:off x="0" y="0"/>
                      <a:ext cx="4163006" cy="5858693"/>
                    </a:xfrm>
                    <a:prstGeom prst="rect">
                      <a:avLst/>
                    </a:prstGeom>
                  </pic:spPr>
                </pic:pic>
              </a:graphicData>
            </a:graphic>
          </wp:inline>
        </w:drawing>
      </w:r>
    </w:p>
    <w:p w14:paraId="17935773" w14:textId="77777777" w:rsidR="00EB348E" w:rsidRDefault="00EB348E" w:rsidP="00EB348E">
      <w:pPr>
        <w:spacing w:after="0"/>
        <w:rPr>
          <w:rFonts w:ascii="Times New Roman" w:eastAsia="Times New Roman" w:hAnsi="Times New Roman" w:cs="Times New Roman"/>
          <w:b/>
        </w:rPr>
      </w:pPr>
    </w:p>
    <w:p w14:paraId="2FB7EA5C" w14:textId="77777777" w:rsidR="00EB348E" w:rsidRDefault="00EB348E" w:rsidP="00EB348E">
      <w:pPr>
        <w:spacing w:after="0"/>
        <w:rPr>
          <w:rFonts w:ascii="Times New Roman" w:eastAsia="Times New Roman" w:hAnsi="Times New Roman" w:cs="Times New Roman"/>
          <w:b/>
        </w:rPr>
      </w:pPr>
      <w:r w:rsidRPr="00D9024F">
        <w:rPr>
          <w:noProof/>
        </w:rPr>
        <w:lastRenderedPageBreak/>
        <w:drawing>
          <wp:inline distT="0" distB="0" distL="0" distR="0" wp14:anchorId="713F4900" wp14:editId="23E08308">
            <wp:extent cx="5020376" cy="4563112"/>
            <wp:effectExtent l="0" t="0" r="8890" b="8890"/>
            <wp:docPr id="12" name="Picture 12"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Text&#10;&#10;Description automatically generated"/>
                    <pic:cNvPicPr/>
                  </pic:nvPicPr>
                  <pic:blipFill>
                    <a:blip r:embed="rId36"/>
                    <a:stretch>
                      <a:fillRect/>
                    </a:stretch>
                  </pic:blipFill>
                  <pic:spPr>
                    <a:xfrm>
                      <a:off x="0" y="0"/>
                      <a:ext cx="5020376" cy="4563112"/>
                    </a:xfrm>
                    <a:prstGeom prst="rect">
                      <a:avLst/>
                    </a:prstGeom>
                  </pic:spPr>
                </pic:pic>
              </a:graphicData>
            </a:graphic>
          </wp:inline>
        </w:drawing>
      </w:r>
    </w:p>
    <w:p w14:paraId="3B58A172" w14:textId="77777777" w:rsidR="00EB348E" w:rsidRDefault="00EB348E" w:rsidP="00EB348E">
      <w:pPr>
        <w:spacing w:after="0"/>
        <w:rPr>
          <w:rFonts w:ascii="Times New Roman" w:eastAsia="Times New Roman" w:hAnsi="Times New Roman" w:cs="Times New Roman"/>
          <w:b/>
        </w:rPr>
      </w:pPr>
    </w:p>
    <w:p w14:paraId="2A02E1CF" w14:textId="77777777" w:rsidR="00EB348E" w:rsidRDefault="00EB348E" w:rsidP="00EB348E">
      <w:pPr>
        <w:spacing w:after="0"/>
        <w:rPr>
          <w:rFonts w:ascii="Times New Roman" w:eastAsia="Times New Roman" w:hAnsi="Times New Roman" w:cs="Times New Roman"/>
          <w:b/>
        </w:rPr>
      </w:pPr>
      <w:r w:rsidRPr="00D9024F">
        <w:rPr>
          <w:noProof/>
        </w:rPr>
        <w:drawing>
          <wp:inline distT="0" distB="0" distL="0" distR="0" wp14:anchorId="4665F3DD" wp14:editId="50495108">
            <wp:extent cx="4058216" cy="2000529"/>
            <wp:effectExtent l="0" t="0" r="0"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37"/>
                    <a:stretch>
                      <a:fillRect/>
                    </a:stretch>
                  </pic:blipFill>
                  <pic:spPr>
                    <a:xfrm>
                      <a:off x="0" y="0"/>
                      <a:ext cx="4058216" cy="2000529"/>
                    </a:xfrm>
                    <a:prstGeom prst="rect">
                      <a:avLst/>
                    </a:prstGeom>
                  </pic:spPr>
                </pic:pic>
              </a:graphicData>
            </a:graphic>
          </wp:inline>
        </w:drawing>
      </w:r>
    </w:p>
    <w:p w14:paraId="753C228C" w14:textId="77777777" w:rsidR="00EB348E" w:rsidRDefault="00EB348E" w:rsidP="00EB348E">
      <w:pPr>
        <w:spacing w:after="0"/>
        <w:rPr>
          <w:rFonts w:ascii="Times New Roman" w:eastAsia="Times New Roman" w:hAnsi="Times New Roman" w:cs="Times New Roman"/>
          <w:b/>
        </w:rPr>
      </w:pPr>
    </w:p>
    <w:p w14:paraId="305BA3ED" w14:textId="77777777" w:rsidR="00EB348E" w:rsidRDefault="00EB348E" w:rsidP="00EB348E">
      <w:pPr>
        <w:spacing w:after="0"/>
        <w:rPr>
          <w:rFonts w:ascii="Times New Roman" w:eastAsia="Times New Roman" w:hAnsi="Times New Roman" w:cs="Times New Roman"/>
          <w:b/>
        </w:rPr>
      </w:pPr>
      <w:r w:rsidRPr="00D9024F">
        <w:rPr>
          <w:noProof/>
        </w:rPr>
        <w:lastRenderedPageBreak/>
        <w:drawing>
          <wp:inline distT="0" distB="0" distL="0" distR="0" wp14:anchorId="7EBAB309" wp14:editId="5B736D49">
            <wp:extent cx="5858693" cy="5944430"/>
            <wp:effectExtent l="0" t="0" r="8890" b="0"/>
            <wp:docPr id="17" name="Picture 17"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Text&#10;&#10;Description automatically generated"/>
                    <pic:cNvPicPr/>
                  </pic:nvPicPr>
                  <pic:blipFill>
                    <a:blip r:embed="rId38"/>
                    <a:stretch>
                      <a:fillRect/>
                    </a:stretch>
                  </pic:blipFill>
                  <pic:spPr>
                    <a:xfrm>
                      <a:off x="0" y="0"/>
                      <a:ext cx="5858693" cy="5944430"/>
                    </a:xfrm>
                    <a:prstGeom prst="rect">
                      <a:avLst/>
                    </a:prstGeom>
                  </pic:spPr>
                </pic:pic>
              </a:graphicData>
            </a:graphic>
          </wp:inline>
        </w:drawing>
      </w:r>
    </w:p>
    <w:p w14:paraId="2B410FEE" w14:textId="08CCCA33" w:rsidR="00EB348E" w:rsidRDefault="00EB348E" w:rsidP="00EB348E">
      <w:pPr>
        <w:spacing w:after="0"/>
        <w:rPr>
          <w:rFonts w:ascii="Times New Roman" w:eastAsia="Times New Roman" w:hAnsi="Times New Roman" w:cs="Times New Roman"/>
          <w:b/>
        </w:rPr>
      </w:pPr>
    </w:p>
    <w:p w14:paraId="3375CE03" w14:textId="58E31A71" w:rsidR="00EB348E" w:rsidRPr="00EB348E" w:rsidRDefault="00EB348E" w:rsidP="00EB348E">
      <w:pPr>
        <w:spacing w:after="0"/>
      </w:pPr>
      <w:r w:rsidRPr="00EB348E">
        <w:drawing>
          <wp:inline distT="0" distB="0" distL="0" distR="0" wp14:anchorId="1B7A4502" wp14:editId="3CB61D0B">
            <wp:extent cx="3934374" cy="1705213"/>
            <wp:effectExtent l="0" t="0" r="9525" b="9525"/>
            <wp:docPr id="8" name="Picture 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Text&#10;&#10;Description automatically generated"/>
                    <pic:cNvPicPr/>
                  </pic:nvPicPr>
                  <pic:blipFill>
                    <a:blip r:embed="rId39"/>
                    <a:stretch>
                      <a:fillRect/>
                    </a:stretch>
                  </pic:blipFill>
                  <pic:spPr>
                    <a:xfrm>
                      <a:off x="0" y="0"/>
                      <a:ext cx="3934374" cy="1705213"/>
                    </a:xfrm>
                    <a:prstGeom prst="rect">
                      <a:avLst/>
                    </a:prstGeom>
                  </pic:spPr>
                </pic:pic>
              </a:graphicData>
            </a:graphic>
          </wp:inline>
        </w:drawing>
      </w:r>
    </w:p>
    <w:sectPr w:rsidR="00EB348E" w:rsidRPr="00EB348E">
      <w:headerReference w:type="even" r:id="rId40"/>
      <w:headerReference w:type="default" r:id="rId41"/>
      <w:footerReference w:type="even" r:id="rId42"/>
      <w:footerReference w:type="default" r:id="rId43"/>
      <w:headerReference w:type="first" r:id="rId44"/>
      <w:footerReference w:type="first" r:id="rId45"/>
      <w:pgSz w:w="12240" w:h="15840"/>
      <w:pgMar w:top="1440" w:right="1383" w:bottom="1921" w:left="1440" w:header="723" w:footer="721"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610C36" w14:textId="77777777" w:rsidR="00BB5007" w:rsidRDefault="00BB5007">
      <w:pPr>
        <w:spacing w:after="0" w:line="240" w:lineRule="auto"/>
      </w:pPr>
      <w:r>
        <w:separator/>
      </w:r>
    </w:p>
  </w:endnote>
  <w:endnote w:type="continuationSeparator" w:id="0">
    <w:p w14:paraId="59C29360" w14:textId="77777777" w:rsidR="00BB5007" w:rsidRDefault="00BB500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roman"/>
    <w:notTrueType/>
    <w:pitch w:val="default"/>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D332FF4" w14:textId="77777777" w:rsidR="00FD46FF" w:rsidRDefault="00000000">
    <w:pPr>
      <w:spacing w:after="0"/>
      <w:jc w:val="right"/>
    </w:pPr>
    <w:r>
      <w:t xml:space="preserve">Page </w:t>
    </w:r>
    <w:r>
      <w:fldChar w:fldCharType="begin"/>
    </w:r>
    <w:r>
      <w:instrText xml:space="preserve"> PAGE   \* MERGEFORMAT </w:instrText>
    </w:r>
    <w:r>
      <w:fldChar w:fldCharType="separate"/>
    </w:r>
    <w:r>
      <w:rPr>
        <w:b/>
      </w:rPr>
      <w:t>2</w:t>
    </w:r>
    <w:r>
      <w:rPr>
        <w:b/>
      </w:rPr>
      <w:fldChar w:fldCharType="end"/>
    </w:r>
    <w:r>
      <w:t xml:space="preserve"> of </w:t>
    </w:r>
    <w:fldSimple w:instr=" NUMPAGES   \* MERGEFORMAT ">
      <w:r>
        <w:rPr>
          <w:b/>
        </w:rPr>
        <w:t>15</w:t>
      </w:r>
    </w:fldSimple>
    <w:r>
      <w:t xml:space="preserve"> </w:t>
    </w:r>
  </w:p>
  <w:p w14:paraId="1FC37DC8" w14:textId="77777777" w:rsidR="00FD46FF" w:rsidRDefault="00000000">
    <w:pPr>
      <w:spacing w:after="0"/>
    </w:pPr>
    <w:r>
      <w:t xml:space="preserve"> </w:t>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8D48902" w14:textId="77777777" w:rsidR="00FD46FF" w:rsidRDefault="00000000">
    <w:pPr>
      <w:spacing w:after="0"/>
      <w:jc w:val="right"/>
    </w:pPr>
    <w:r>
      <w:t xml:space="preserve">Page </w:t>
    </w:r>
    <w:r>
      <w:fldChar w:fldCharType="begin"/>
    </w:r>
    <w:r>
      <w:instrText xml:space="preserve"> PAGE   \* MERGEFORMAT </w:instrText>
    </w:r>
    <w:r>
      <w:fldChar w:fldCharType="separate"/>
    </w:r>
    <w:r>
      <w:rPr>
        <w:b/>
      </w:rPr>
      <w:t>2</w:t>
    </w:r>
    <w:r>
      <w:rPr>
        <w:b/>
      </w:rPr>
      <w:fldChar w:fldCharType="end"/>
    </w:r>
    <w:r>
      <w:t xml:space="preserve"> of </w:t>
    </w:r>
    <w:fldSimple w:instr=" NUMPAGES   \* MERGEFORMAT ">
      <w:r>
        <w:rPr>
          <w:b/>
        </w:rPr>
        <w:t>15</w:t>
      </w:r>
    </w:fldSimple>
    <w:r>
      <w:t xml:space="preserve"> </w:t>
    </w:r>
  </w:p>
  <w:p w14:paraId="6C9907D0" w14:textId="77777777" w:rsidR="00FD46FF" w:rsidRDefault="00000000">
    <w:pPr>
      <w:spacing w:after="0"/>
    </w:pPr>
    <w:r>
      <w:t xml:space="preserve"> </w: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B78B3A" w14:textId="77777777" w:rsidR="00FD46FF" w:rsidRDefault="00FD46FF"/>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223EFD" w14:textId="77777777" w:rsidR="00FD46FF" w:rsidRDefault="00000000">
    <w:pPr>
      <w:spacing w:after="0"/>
      <w:ind w:right="54"/>
      <w:jc w:val="right"/>
    </w:pPr>
    <w:r>
      <w:t xml:space="preserve">Page </w:t>
    </w:r>
    <w:r>
      <w:fldChar w:fldCharType="begin"/>
    </w:r>
    <w:r>
      <w:instrText xml:space="preserve"> PAGE   \* MERGEFORMAT </w:instrText>
    </w:r>
    <w:r>
      <w:fldChar w:fldCharType="separate"/>
    </w:r>
    <w:r>
      <w:rPr>
        <w:b/>
      </w:rPr>
      <w:t>10</w:t>
    </w:r>
    <w:r>
      <w:rPr>
        <w:b/>
      </w:rPr>
      <w:fldChar w:fldCharType="end"/>
    </w:r>
    <w:r>
      <w:t xml:space="preserve"> of </w:t>
    </w:r>
    <w:fldSimple w:instr=" NUMPAGES   \* MERGEFORMAT ">
      <w:r>
        <w:rPr>
          <w:b/>
        </w:rPr>
        <w:t>15</w:t>
      </w:r>
    </w:fldSimple>
    <w:r>
      <w:t xml:space="preserve"> </w:t>
    </w:r>
  </w:p>
  <w:p w14:paraId="22D743FB" w14:textId="77777777" w:rsidR="00FD46FF" w:rsidRDefault="00000000">
    <w:pPr>
      <w:spacing w:after="0"/>
    </w:pP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D625B0B" w14:textId="77777777" w:rsidR="00FD46FF" w:rsidRDefault="00000000">
    <w:pPr>
      <w:spacing w:after="0"/>
      <w:ind w:right="54"/>
      <w:jc w:val="right"/>
    </w:pPr>
    <w:r>
      <w:t xml:space="preserve">Page </w:t>
    </w:r>
    <w:r>
      <w:fldChar w:fldCharType="begin"/>
    </w:r>
    <w:r>
      <w:instrText xml:space="preserve"> PAGE   \* MERGEFORMAT </w:instrText>
    </w:r>
    <w:r>
      <w:fldChar w:fldCharType="separate"/>
    </w:r>
    <w:r>
      <w:rPr>
        <w:b/>
      </w:rPr>
      <w:t>10</w:t>
    </w:r>
    <w:r>
      <w:rPr>
        <w:b/>
      </w:rPr>
      <w:fldChar w:fldCharType="end"/>
    </w:r>
    <w:r>
      <w:t xml:space="preserve"> of </w:t>
    </w:r>
    <w:fldSimple w:instr=" NUMPAGES   \* MERGEFORMAT ">
      <w:r>
        <w:rPr>
          <w:b/>
        </w:rPr>
        <w:t>15</w:t>
      </w:r>
    </w:fldSimple>
    <w:r>
      <w:t xml:space="preserve"> </w:t>
    </w:r>
  </w:p>
  <w:p w14:paraId="014B8CBE" w14:textId="77777777" w:rsidR="00FD46FF" w:rsidRDefault="00000000">
    <w:pPr>
      <w:spacing w:after="0"/>
    </w:pP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58E5103" w14:textId="77777777" w:rsidR="00FD46FF" w:rsidRDefault="00000000">
    <w:pPr>
      <w:spacing w:after="0"/>
      <w:ind w:right="54"/>
      <w:jc w:val="right"/>
    </w:pPr>
    <w:r>
      <w:t xml:space="preserve">Page </w:t>
    </w:r>
    <w:r>
      <w:fldChar w:fldCharType="begin"/>
    </w:r>
    <w:r>
      <w:instrText xml:space="preserve"> PAGE   \* MERGEFORMAT </w:instrText>
    </w:r>
    <w:r>
      <w:fldChar w:fldCharType="separate"/>
    </w:r>
    <w:r>
      <w:rPr>
        <w:b/>
      </w:rPr>
      <w:t>10</w:t>
    </w:r>
    <w:r>
      <w:rPr>
        <w:b/>
      </w:rPr>
      <w:fldChar w:fldCharType="end"/>
    </w:r>
    <w:r>
      <w:t xml:space="preserve"> of </w:t>
    </w:r>
    <w:fldSimple w:instr=" NUMPAGES   \* MERGEFORMAT ">
      <w:r>
        <w:rPr>
          <w:b/>
        </w:rPr>
        <w:t>15</w:t>
      </w:r>
    </w:fldSimple>
    <w:r>
      <w:t xml:space="preserve"> </w:t>
    </w:r>
  </w:p>
  <w:p w14:paraId="6FC6C5D7" w14:textId="77777777" w:rsidR="00FD46FF" w:rsidRDefault="00000000">
    <w:pPr>
      <w:spacing w:after="0"/>
    </w:pP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6CF4EEC" w14:textId="77777777" w:rsidR="00BB5007" w:rsidRDefault="00BB5007">
      <w:pPr>
        <w:spacing w:after="0" w:line="240" w:lineRule="auto"/>
      </w:pPr>
      <w:r>
        <w:separator/>
      </w:r>
    </w:p>
  </w:footnote>
  <w:footnote w:type="continuationSeparator" w:id="0">
    <w:p w14:paraId="0EF9863C" w14:textId="77777777" w:rsidR="00BB5007" w:rsidRDefault="00BB5007">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B1AE03F" w14:textId="77777777" w:rsidR="00FD46FF" w:rsidRDefault="00000000">
    <w:pPr>
      <w:spacing w:after="8"/>
    </w:pPr>
    <w:r>
      <w:rPr>
        <w:rFonts w:ascii="Times New Roman" w:eastAsia="Times New Roman" w:hAnsi="Times New Roman" w:cs="Times New Roman"/>
        <w:sz w:val="20"/>
      </w:rPr>
      <w:t xml:space="preserve">Lab 01: TCP/IP Utilities </w:t>
    </w:r>
  </w:p>
  <w:p w14:paraId="41199FB6" w14:textId="77777777" w:rsidR="00FD46FF" w:rsidRDefault="00000000">
    <w:pPr>
      <w:spacing w:after="0"/>
    </w:pPr>
    <w:r>
      <w:t xml:space="preserve"> </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5E1CFD" w14:textId="77777777" w:rsidR="00FD46FF" w:rsidRDefault="00000000">
    <w:pPr>
      <w:spacing w:after="8"/>
    </w:pPr>
    <w:r>
      <w:rPr>
        <w:rFonts w:ascii="Times New Roman" w:eastAsia="Times New Roman" w:hAnsi="Times New Roman" w:cs="Times New Roman"/>
        <w:sz w:val="20"/>
      </w:rPr>
      <w:t xml:space="preserve">Lab 01: TCP/IP Utilities </w:t>
    </w:r>
  </w:p>
  <w:p w14:paraId="338AD36D" w14:textId="77777777" w:rsidR="00FD46FF" w:rsidRDefault="00000000">
    <w:pPr>
      <w:spacing w:after="0"/>
    </w:pPr>
    <w:r>
      <w:t xml:space="preserve"> </w: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07F93" w14:textId="77777777" w:rsidR="00FD46FF" w:rsidRDefault="00FD46FF"/>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9397ECA" w14:textId="77777777" w:rsidR="00FD46FF" w:rsidRDefault="00000000">
    <w:pPr>
      <w:spacing w:after="8"/>
    </w:pPr>
    <w:r>
      <w:rPr>
        <w:rFonts w:ascii="Times New Roman" w:eastAsia="Times New Roman" w:hAnsi="Times New Roman" w:cs="Times New Roman"/>
        <w:sz w:val="20"/>
      </w:rPr>
      <w:t xml:space="preserve">Lab 01: TCP/IP Utilities </w:t>
    </w:r>
  </w:p>
  <w:p w14:paraId="4DC1CA9F" w14:textId="77777777" w:rsidR="00FD46FF" w:rsidRDefault="00000000">
    <w:pPr>
      <w:spacing w:after="0"/>
    </w:pPr>
    <w:r>
      <w:t xml:space="preserve"> </w: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02EC471" w14:textId="77777777" w:rsidR="00FD46FF" w:rsidRDefault="00000000">
    <w:pPr>
      <w:spacing w:after="8"/>
    </w:pPr>
    <w:r>
      <w:rPr>
        <w:rFonts w:ascii="Times New Roman" w:eastAsia="Times New Roman" w:hAnsi="Times New Roman" w:cs="Times New Roman"/>
        <w:sz w:val="20"/>
      </w:rPr>
      <w:t xml:space="preserve">Lab 01: TCP/IP Utilities </w:t>
    </w:r>
  </w:p>
  <w:p w14:paraId="5D3305BB" w14:textId="77777777" w:rsidR="00FD46FF" w:rsidRDefault="00000000">
    <w:pPr>
      <w:spacing w:after="0"/>
    </w:pPr>
    <w:r>
      <w:t xml:space="preserve"> </w: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2921BF6" w14:textId="77777777" w:rsidR="00FD46FF" w:rsidRDefault="00000000">
    <w:pPr>
      <w:spacing w:after="8"/>
    </w:pPr>
    <w:r>
      <w:rPr>
        <w:rFonts w:ascii="Times New Roman" w:eastAsia="Times New Roman" w:hAnsi="Times New Roman" w:cs="Times New Roman"/>
        <w:sz w:val="20"/>
      </w:rPr>
      <w:t xml:space="preserve">Lab 01: TCP/IP Utilities </w:t>
    </w:r>
  </w:p>
  <w:p w14:paraId="4A477B91" w14:textId="77777777" w:rsidR="00FD46FF" w:rsidRDefault="00000000">
    <w:pPr>
      <w:spacing w:after="0"/>
    </w:pPr>
    <w: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526D64E2"/>
    <w:multiLevelType w:val="hybridMultilevel"/>
    <w:tmpl w:val="0798A0B6"/>
    <w:lvl w:ilvl="0" w:tplc="DEA01E14">
      <w:start w:val="1"/>
      <w:numFmt w:val="bullet"/>
      <w:lvlText w:val="•"/>
      <w:lvlJc w:val="left"/>
      <w:pPr>
        <w:ind w:left="705"/>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482A54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2A78829A">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DC34778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EBE7FC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6AD842DE">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0725104">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00AE02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EFE641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62B03D30"/>
    <w:multiLevelType w:val="hybridMultilevel"/>
    <w:tmpl w:val="3A5E9690"/>
    <w:lvl w:ilvl="0" w:tplc="978E90F0">
      <w:start w:val="1"/>
      <w:numFmt w:val="decimal"/>
      <w:lvlText w:val="%1)"/>
      <w:lvlJc w:val="left"/>
      <w:pPr>
        <w:ind w:left="106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CB24BF74">
      <w:start w:val="1"/>
      <w:numFmt w:val="lowerLetter"/>
      <w:lvlText w:val="%2"/>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7AEB5E">
      <w:start w:val="1"/>
      <w:numFmt w:val="lowerRoman"/>
      <w:lvlText w:val="%3"/>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30D6F400">
      <w:start w:val="1"/>
      <w:numFmt w:val="decimal"/>
      <w:lvlText w:val="%4"/>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DBC8A5A">
      <w:start w:val="1"/>
      <w:numFmt w:val="lowerLetter"/>
      <w:lvlText w:val="%5"/>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FF807364">
      <w:start w:val="1"/>
      <w:numFmt w:val="lowerRoman"/>
      <w:lvlText w:val="%6"/>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7E208B2">
      <w:start w:val="1"/>
      <w:numFmt w:val="decimal"/>
      <w:lvlText w:val="%7"/>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64A7378">
      <w:start w:val="1"/>
      <w:numFmt w:val="lowerLetter"/>
      <w:lvlText w:val="%8"/>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5D20410">
      <w:start w:val="1"/>
      <w:numFmt w:val="lowerRoman"/>
      <w:lvlText w:val="%9"/>
      <w:lvlJc w:val="left"/>
      <w:pPr>
        <w:ind w:left="68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 w15:restartNumberingAfterBreak="0">
    <w:nsid w:val="64346626"/>
    <w:multiLevelType w:val="hybridMultilevel"/>
    <w:tmpl w:val="009CE0B8"/>
    <w:lvl w:ilvl="0" w:tplc="7BF861A0">
      <w:start w:val="3"/>
      <w:numFmt w:val="decimal"/>
      <w:lvlText w:val="%1."/>
      <w:lvlJc w:val="left"/>
      <w:pPr>
        <w:ind w:left="11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1" w:tplc="A01254C6">
      <w:start w:val="1"/>
      <w:numFmt w:val="lowerLetter"/>
      <w:lvlText w:val="%2"/>
      <w:lvlJc w:val="left"/>
      <w:pPr>
        <w:ind w:left="18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2" w:tplc="C5BE840C">
      <w:start w:val="1"/>
      <w:numFmt w:val="lowerRoman"/>
      <w:lvlText w:val="%3"/>
      <w:lvlJc w:val="left"/>
      <w:pPr>
        <w:ind w:left="25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3" w:tplc="332A2A6C">
      <w:start w:val="1"/>
      <w:numFmt w:val="decimal"/>
      <w:lvlText w:val="%4"/>
      <w:lvlJc w:val="left"/>
      <w:pPr>
        <w:ind w:left="33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4" w:tplc="CCC40BEC">
      <w:start w:val="1"/>
      <w:numFmt w:val="lowerLetter"/>
      <w:lvlText w:val="%5"/>
      <w:lvlJc w:val="left"/>
      <w:pPr>
        <w:ind w:left="402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5" w:tplc="C8FAA768">
      <w:start w:val="1"/>
      <w:numFmt w:val="lowerRoman"/>
      <w:lvlText w:val="%6"/>
      <w:lvlJc w:val="left"/>
      <w:pPr>
        <w:ind w:left="474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6" w:tplc="AF3E897C">
      <w:start w:val="1"/>
      <w:numFmt w:val="decimal"/>
      <w:lvlText w:val="%7"/>
      <w:lvlJc w:val="left"/>
      <w:pPr>
        <w:ind w:left="546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7" w:tplc="03B47834">
      <w:start w:val="1"/>
      <w:numFmt w:val="lowerLetter"/>
      <w:lvlText w:val="%8"/>
      <w:lvlJc w:val="left"/>
      <w:pPr>
        <w:ind w:left="618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lvl w:ilvl="8" w:tplc="DFC89296">
      <w:start w:val="1"/>
      <w:numFmt w:val="lowerRoman"/>
      <w:lvlText w:val="%9"/>
      <w:lvlJc w:val="left"/>
      <w:pPr>
        <w:ind w:left="6900"/>
      </w:pPr>
      <w:rPr>
        <w:rFonts w:ascii="Times New Roman" w:eastAsia="Times New Roman" w:hAnsi="Times New Roman" w:cs="Times New Roman"/>
        <w:b w:val="0"/>
        <w:i w:val="0"/>
        <w:strike w:val="0"/>
        <w:dstrike w:val="0"/>
        <w:color w:val="000000"/>
        <w:sz w:val="22"/>
        <w:szCs w:val="22"/>
        <w:u w:val="none" w:color="000000"/>
        <w:bdr w:val="none" w:sz="0" w:space="0" w:color="auto"/>
        <w:shd w:val="clear" w:color="auto" w:fill="auto"/>
        <w:vertAlign w:val="baseline"/>
      </w:rPr>
    </w:lvl>
  </w:abstractNum>
  <w:abstractNum w:abstractNumId="3" w15:restartNumberingAfterBreak="0">
    <w:nsid w:val="70F527F0"/>
    <w:multiLevelType w:val="hybridMultilevel"/>
    <w:tmpl w:val="D66097AA"/>
    <w:lvl w:ilvl="0" w:tplc="C64A93FE">
      <w:start w:val="1"/>
      <w:numFmt w:val="decimal"/>
      <w:lvlText w:val="%1."/>
      <w:lvlJc w:val="left"/>
      <w:pPr>
        <w:ind w:left="114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1" w:tplc="F75638CA">
      <w:start w:val="1"/>
      <w:numFmt w:val="lowerLetter"/>
      <w:lvlText w:val="%2"/>
      <w:lvlJc w:val="left"/>
      <w:pPr>
        <w:ind w:left="186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2" w:tplc="284C6B36">
      <w:start w:val="1"/>
      <w:numFmt w:val="lowerRoman"/>
      <w:lvlText w:val="%3"/>
      <w:lvlJc w:val="left"/>
      <w:pPr>
        <w:ind w:left="258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3" w:tplc="7D98A034">
      <w:start w:val="1"/>
      <w:numFmt w:val="decimal"/>
      <w:lvlText w:val="%4"/>
      <w:lvlJc w:val="left"/>
      <w:pPr>
        <w:ind w:left="330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4" w:tplc="72187370">
      <w:start w:val="1"/>
      <w:numFmt w:val="lowerLetter"/>
      <w:lvlText w:val="%5"/>
      <w:lvlJc w:val="left"/>
      <w:pPr>
        <w:ind w:left="402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5" w:tplc="FE4EB854">
      <w:start w:val="1"/>
      <w:numFmt w:val="lowerRoman"/>
      <w:lvlText w:val="%6"/>
      <w:lvlJc w:val="left"/>
      <w:pPr>
        <w:ind w:left="474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6" w:tplc="0D6434FA">
      <w:start w:val="1"/>
      <w:numFmt w:val="decimal"/>
      <w:lvlText w:val="%7"/>
      <w:lvlJc w:val="left"/>
      <w:pPr>
        <w:ind w:left="546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7" w:tplc="E800DEAE">
      <w:start w:val="1"/>
      <w:numFmt w:val="lowerLetter"/>
      <w:lvlText w:val="%8"/>
      <w:lvlJc w:val="left"/>
      <w:pPr>
        <w:ind w:left="618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lvl w:ilvl="8" w:tplc="754A0536">
      <w:start w:val="1"/>
      <w:numFmt w:val="lowerRoman"/>
      <w:lvlText w:val="%9"/>
      <w:lvlJc w:val="left"/>
      <w:pPr>
        <w:ind w:left="6900"/>
      </w:pPr>
      <w:rPr>
        <w:rFonts w:ascii="Calibri" w:eastAsia="Calibri" w:hAnsi="Calibri" w:cs="Calibri"/>
        <w:b w:val="0"/>
        <w:i w:val="0"/>
        <w:strike w:val="0"/>
        <w:dstrike w:val="0"/>
        <w:color w:val="2F5496"/>
        <w:sz w:val="26"/>
        <w:szCs w:val="26"/>
        <w:u w:val="none" w:color="000000"/>
        <w:bdr w:val="none" w:sz="0" w:space="0" w:color="auto"/>
        <w:shd w:val="clear" w:color="auto" w:fill="auto"/>
        <w:vertAlign w:val="baseline"/>
      </w:rPr>
    </w:lvl>
  </w:abstractNum>
  <w:num w:numId="1" w16cid:durableId="1508400016">
    <w:abstractNumId w:val="0"/>
  </w:num>
  <w:num w:numId="2" w16cid:durableId="121464958">
    <w:abstractNumId w:val="3"/>
  </w:num>
  <w:num w:numId="3" w16cid:durableId="84226858">
    <w:abstractNumId w:val="2"/>
  </w:num>
  <w:num w:numId="4" w16cid:durableId="177605782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D46FF"/>
    <w:rsid w:val="004E7082"/>
    <w:rsid w:val="00BB5007"/>
    <w:rsid w:val="00EB348E"/>
    <w:rsid w:val="00FD46F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DE5A9F7"/>
  <w15:docId w15:val="{D56A9096-A366-4628-87A6-9309C7CBF26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91"/>
      <w:ind w:right="3"/>
      <w:jc w:val="center"/>
      <w:outlineLvl w:val="0"/>
    </w:pPr>
    <w:rPr>
      <w:rFonts w:ascii="Arial" w:eastAsia="Arial" w:hAnsi="Arial" w:cs="Arial"/>
      <w:b/>
      <w:color w:val="000000"/>
      <w:sz w:val="36"/>
    </w:rPr>
  </w:style>
  <w:style w:type="paragraph" w:styleId="Heading2">
    <w:name w:val="heading 2"/>
    <w:next w:val="Normal"/>
    <w:link w:val="Heading2Char"/>
    <w:uiPriority w:val="9"/>
    <w:unhideWhenUsed/>
    <w:qFormat/>
    <w:pPr>
      <w:keepNext/>
      <w:keepLines/>
      <w:spacing w:after="0"/>
      <w:ind w:left="10" w:hanging="10"/>
      <w:outlineLvl w:val="1"/>
    </w:pPr>
    <w:rPr>
      <w:rFonts w:ascii="Calibri" w:eastAsia="Calibri" w:hAnsi="Calibri" w:cs="Calibri"/>
      <w:color w:val="2F5496"/>
      <w:sz w:val="24"/>
    </w:rPr>
  </w:style>
  <w:style w:type="paragraph" w:styleId="Heading3">
    <w:name w:val="heading 3"/>
    <w:next w:val="Normal"/>
    <w:link w:val="Heading3Char"/>
    <w:uiPriority w:val="9"/>
    <w:unhideWhenUsed/>
    <w:qFormat/>
    <w:pPr>
      <w:keepNext/>
      <w:keepLines/>
      <w:spacing w:after="0"/>
      <w:ind w:left="10" w:hanging="10"/>
      <w:outlineLvl w:val="2"/>
    </w:pPr>
    <w:rPr>
      <w:rFonts w:ascii="Calibri" w:eastAsia="Calibri" w:hAnsi="Calibri" w:cs="Calibri"/>
      <w:color w:val="2F5496"/>
      <w:sz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36"/>
    </w:rPr>
  </w:style>
  <w:style w:type="character" w:customStyle="1" w:styleId="Heading2Char">
    <w:name w:val="Heading 2 Char"/>
    <w:link w:val="Heading2"/>
    <w:rPr>
      <w:rFonts w:ascii="Calibri" w:eastAsia="Calibri" w:hAnsi="Calibri" w:cs="Calibri"/>
      <w:color w:val="2F5496"/>
      <w:sz w:val="24"/>
    </w:rPr>
  </w:style>
  <w:style w:type="character" w:customStyle="1" w:styleId="Heading3Char">
    <w:name w:val="Heading 3 Char"/>
    <w:link w:val="Heading3"/>
    <w:rPr>
      <w:rFonts w:ascii="Calibri" w:eastAsia="Calibri" w:hAnsi="Calibri" w:cs="Calibri"/>
      <w:color w:val="2F5496"/>
      <w:sz w:val="24"/>
    </w:rPr>
  </w:style>
  <w:style w:type="table" w:customStyle="1" w:styleId="TableGrid">
    <w:name w:val="TableGrid"/>
    <w:pPr>
      <w:spacing w:after="0" w:line="240" w:lineRule="auto"/>
    </w:pPr>
    <w:tblPr>
      <w:tblCellMar>
        <w:top w:w="0" w:type="dxa"/>
        <w:left w:w="0" w:type="dxa"/>
        <w:bottom w:w="0" w:type="dxa"/>
        <w:right w:w="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footer" Target="footer2.xml"/><Relationship Id="rId39" Type="http://schemas.openxmlformats.org/officeDocument/2006/relationships/image" Target="media/image25.png"/><Relationship Id="rId21" Type="http://schemas.openxmlformats.org/officeDocument/2006/relationships/image" Target="media/image13.jpg"/><Relationship Id="rId34" Type="http://schemas.openxmlformats.org/officeDocument/2006/relationships/image" Target="media/image20.png"/><Relationship Id="rId42" Type="http://schemas.openxmlformats.org/officeDocument/2006/relationships/footer" Target="footer4.xml"/><Relationship Id="rId47" Type="http://schemas.openxmlformats.org/officeDocument/2006/relationships/theme" Target="theme/theme1.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8.jpg"/><Relationship Id="rId29" Type="http://schemas.openxmlformats.org/officeDocument/2006/relationships/image" Target="media/image15.png"/><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yperlink" Target="http://www.uit.edu/" TargetMode="External"/><Relationship Id="rId24" Type="http://schemas.openxmlformats.org/officeDocument/2006/relationships/header" Target="header2.xml"/><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eader" Target="header4.xml"/><Relationship Id="rId45" Type="http://schemas.openxmlformats.org/officeDocument/2006/relationships/footer" Target="footer6.xml"/><Relationship Id="rId5" Type="http://schemas.openxmlformats.org/officeDocument/2006/relationships/footnotes" Target="footnotes.xml"/><Relationship Id="rId15" Type="http://schemas.openxmlformats.org/officeDocument/2006/relationships/image" Target="media/image7.jpg"/><Relationship Id="rId23" Type="http://schemas.openxmlformats.org/officeDocument/2006/relationships/header" Target="header1.xml"/><Relationship Id="rId28" Type="http://schemas.openxmlformats.org/officeDocument/2006/relationships/footer" Target="footer3.xml"/><Relationship Id="rId36" Type="http://schemas.openxmlformats.org/officeDocument/2006/relationships/image" Target="media/image22.png"/><Relationship Id="rId10" Type="http://schemas.openxmlformats.org/officeDocument/2006/relationships/hyperlink" Target="http://www.uit.edu/" TargetMode="External"/><Relationship Id="rId19" Type="http://schemas.openxmlformats.org/officeDocument/2006/relationships/image" Target="media/image11.jpg"/><Relationship Id="rId31" Type="http://schemas.openxmlformats.org/officeDocument/2006/relationships/image" Target="media/image17.png"/><Relationship Id="rId44" Type="http://schemas.openxmlformats.org/officeDocument/2006/relationships/header" Target="header6.xml"/><Relationship Id="rId4" Type="http://schemas.openxmlformats.org/officeDocument/2006/relationships/webSettings" Target="webSettings.xml"/><Relationship Id="rId9" Type="http://schemas.openxmlformats.org/officeDocument/2006/relationships/image" Target="media/image3.jpg"/><Relationship Id="rId14" Type="http://schemas.openxmlformats.org/officeDocument/2006/relationships/image" Target="media/image6.jpg"/><Relationship Id="rId22" Type="http://schemas.openxmlformats.org/officeDocument/2006/relationships/image" Target="media/image14.jpg"/><Relationship Id="rId27" Type="http://schemas.openxmlformats.org/officeDocument/2006/relationships/header" Target="header3.xml"/><Relationship Id="rId30" Type="http://schemas.openxmlformats.org/officeDocument/2006/relationships/image" Target="media/image16.png"/><Relationship Id="rId35" Type="http://schemas.openxmlformats.org/officeDocument/2006/relationships/image" Target="media/image21.png"/><Relationship Id="rId43" Type="http://schemas.openxmlformats.org/officeDocument/2006/relationships/footer" Target="footer5.xml"/><Relationship Id="rId8" Type="http://schemas.openxmlformats.org/officeDocument/2006/relationships/image" Target="media/image2.jpg"/><Relationship Id="rId3" Type="http://schemas.openxmlformats.org/officeDocument/2006/relationships/settings" Target="setting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footer" Target="footer1.xm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fontTable" Target="fontTable.xml"/><Relationship Id="rId20" Type="http://schemas.openxmlformats.org/officeDocument/2006/relationships/image" Target="media/image12.jpg"/><Relationship Id="rId41" Type="http://schemas.openxmlformats.org/officeDocument/2006/relationships/header" Target="header5.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16</Pages>
  <Words>1221</Words>
  <Characters>6963</Characters>
  <Application>Microsoft Office Word</Application>
  <DocSecurity>0</DocSecurity>
  <Lines>58</Lines>
  <Paragraphs>16</Paragraphs>
  <ScaleCrop>false</ScaleCrop>
  <Company/>
  <LinksUpToDate>false</LinksUpToDate>
  <CharactersWithSpaces>8168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cp:lastModifiedBy>Muhammad Waleed</cp:lastModifiedBy>
  <cp:revision>3</cp:revision>
  <cp:lastPrinted>2022-10-16T07:45:00Z</cp:lastPrinted>
  <dcterms:created xsi:type="dcterms:W3CDTF">2022-10-16T07:45:00Z</dcterms:created>
  <dcterms:modified xsi:type="dcterms:W3CDTF">2022-10-16T07:47:00Z</dcterms:modified>
</cp:coreProperties>
</file>