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B2FA" w14:textId="77777777" w:rsidR="00DF56B0" w:rsidRDefault="003A3428" w:rsidP="003A3428">
      <w:pPr>
        <w:pStyle w:val="Heading1"/>
      </w:pPr>
      <w:r>
        <w:t>Task 1:</w:t>
      </w:r>
    </w:p>
    <w:p w14:paraId="6331ACDC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3C1625F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Collections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Generic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CE77FF3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Linq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82451E9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Text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467402C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Threading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Tasks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8159A5E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task1</w:t>
      </w:r>
    </w:p>
    <w:p w14:paraId="6FD005CD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A7B7AD7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Program</w:t>
      </w:r>
    </w:p>
    <w:p w14:paraId="0E245D34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2418583A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area_of_circle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radius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4FD75B9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1A9A0D15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Math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PI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Math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Pow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E06C75"/>
          <w:sz w:val="21"/>
          <w:szCs w:val="21"/>
        </w:rPr>
        <w:t>radius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22F48E10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1AFAAE77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area_of_triangle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height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baseOfTri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E03DCFB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1541432E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2647F">
        <w:rPr>
          <w:rFonts w:ascii="Consolas" w:eastAsia="Times New Roman" w:hAnsi="Consolas" w:cs="Times New Roman"/>
          <w:color w:val="E06C75"/>
          <w:sz w:val="21"/>
          <w:szCs w:val="21"/>
        </w:rPr>
        <w:t>height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2647F">
        <w:rPr>
          <w:rFonts w:ascii="Consolas" w:eastAsia="Times New Roman" w:hAnsi="Consolas" w:cs="Times New Roman"/>
          <w:color w:val="E06C75"/>
          <w:sz w:val="21"/>
          <w:szCs w:val="21"/>
        </w:rPr>
        <w:t>baseOfTri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2647F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3BB05D2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38DAEF0E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args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211B48B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3C4804C6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98C379"/>
          <w:sz w:val="21"/>
          <w:szCs w:val="21"/>
        </w:rPr>
        <w:t>"Enter Radius: "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1EBF653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E06C75"/>
          <w:sz w:val="21"/>
          <w:szCs w:val="21"/>
        </w:rPr>
        <w:t>radius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Convert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ToDouble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44559230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98C379"/>
          <w:sz w:val="21"/>
          <w:szCs w:val="21"/>
        </w:rPr>
        <w:t>"Area of Circle: {0}"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area_of_circle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E06C75"/>
          <w:sz w:val="21"/>
          <w:szCs w:val="21"/>
        </w:rPr>
        <w:t>radius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21D61295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98C379"/>
          <w:sz w:val="21"/>
          <w:szCs w:val="21"/>
        </w:rPr>
        <w:t>"Enter Height: "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C939B1F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E06C75"/>
          <w:sz w:val="21"/>
          <w:szCs w:val="21"/>
        </w:rPr>
        <w:t>height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Convert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ToDouble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35B2C88F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98C379"/>
          <w:sz w:val="21"/>
          <w:szCs w:val="21"/>
        </w:rPr>
        <w:t>"Enter Base: "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6C4D6B0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2647F">
        <w:rPr>
          <w:rFonts w:ascii="Consolas" w:eastAsia="Times New Roman" w:hAnsi="Consolas" w:cs="Times New Roman"/>
          <w:color w:val="E06C75"/>
          <w:sz w:val="21"/>
          <w:szCs w:val="21"/>
        </w:rPr>
        <w:t>baseOfTri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Convert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ToDouble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686CF560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98C379"/>
          <w:sz w:val="21"/>
          <w:szCs w:val="21"/>
        </w:rPr>
        <w:t>"Area of Triangle: {0}"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70E631B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area_of_triangle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E06C75"/>
          <w:sz w:val="21"/>
          <w:szCs w:val="21"/>
        </w:rPr>
        <w:t>height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2647F">
        <w:rPr>
          <w:rFonts w:ascii="Consolas" w:eastAsia="Times New Roman" w:hAnsi="Consolas" w:cs="Times New Roman"/>
          <w:color w:val="E06C75"/>
          <w:sz w:val="21"/>
          <w:szCs w:val="21"/>
        </w:rPr>
        <w:t>baseOfTri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3DFCC69F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ReadKey</w:t>
      </w:r>
      <w:proofErr w:type="spellEnd"/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55C8400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940BD5A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C0264AE" w14:textId="3D37A6EB" w:rsidR="00047FE4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2DD3F53" w14:textId="77777777" w:rsidR="003A3428" w:rsidRDefault="003A3428" w:rsidP="003A3428"/>
    <w:p w14:paraId="5CD3445E" w14:textId="4241474B" w:rsidR="00047FE4" w:rsidRDefault="0082647F" w:rsidP="003A3428">
      <w:r w:rsidRPr="0082647F">
        <w:rPr>
          <w:noProof/>
        </w:rPr>
        <w:lastRenderedPageBreak/>
        <w:drawing>
          <wp:inline distT="0" distB="0" distL="0" distR="0" wp14:anchorId="5D58CD67" wp14:editId="32CCDB5C">
            <wp:extent cx="4610743" cy="171473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B599" w14:textId="77777777" w:rsidR="00047FE4" w:rsidRDefault="00047FE4" w:rsidP="003A3428"/>
    <w:p w14:paraId="0D2D7432" w14:textId="77777777" w:rsidR="00047FE4" w:rsidRDefault="00047FE4" w:rsidP="00047FE4">
      <w:pPr>
        <w:pStyle w:val="Heading1"/>
      </w:pPr>
      <w:r>
        <w:t>Task 2:</w:t>
      </w:r>
    </w:p>
    <w:p w14:paraId="3792487B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1F35CBF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Collections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Generic</w:t>
      </w:r>
      <w:proofErr w:type="spellEnd"/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039B87E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Linq</w:t>
      </w:r>
      <w:proofErr w:type="spellEnd"/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167A0F3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Text</w:t>
      </w:r>
      <w:proofErr w:type="spellEnd"/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F967FB1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Threading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Tasks</w:t>
      </w:r>
      <w:proofErr w:type="spellEnd"/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BAD750E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706611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ConsoleApplication1</w:t>
      </w:r>
    </w:p>
    <w:p w14:paraId="5B0854B2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9A6052E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Program</w:t>
      </w:r>
    </w:p>
    <w:p w14:paraId="2121B1B8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24ABAAED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calculator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a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String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op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b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8C8F9B9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01210DD2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op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98C379"/>
          <w:sz w:val="21"/>
          <w:szCs w:val="21"/>
        </w:rPr>
        <w:t>"+"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C1BDC12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03D693E2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9F3EEFC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7E2427FD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op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98C379"/>
          <w:sz w:val="21"/>
          <w:szCs w:val="21"/>
        </w:rPr>
        <w:t>"-"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C1F0B12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5DF89C9C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59CFC2B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1282BBE4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op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98C379"/>
          <w:sz w:val="21"/>
          <w:szCs w:val="21"/>
        </w:rPr>
        <w:t>"*"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C6ECB22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01739EC3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B9E5649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1461183F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op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98C379"/>
          <w:sz w:val="21"/>
          <w:szCs w:val="21"/>
        </w:rPr>
        <w:t>"/"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BEBF323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55DB8624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1B5F9CE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1D3D2ECD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4F393594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60C95710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71DFB06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4433D279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131E35C4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args</w:t>
      </w:r>
      <w:proofErr w:type="spellEnd"/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9015076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12787172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4DC2">
        <w:rPr>
          <w:rFonts w:ascii="Consolas" w:eastAsia="Times New Roman" w:hAnsi="Consolas" w:cs="Times New Roman"/>
          <w:color w:val="98C379"/>
          <w:sz w:val="21"/>
          <w:szCs w:val="21"/>
        </w:rPr>
        <w:t>"Enter a: "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1A4ED32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Convert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ToDouble</w:t>
      </w:r>
      <w:proofErr w:type="spellEnd"/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proofErr w:type="spellEnd"/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1F2C5548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4DC2">
        <w:rPr>
          <w:rFonts w:ascii="Consolas" w:eastAsia="Times New Roman" w:hAnsi="Consolas" w:cs="Times New Roman"/>
          <w:color w:val="98C379"/>
          <w:sz w:val="21"/>
          <w:szCs w:val="21"/>
        </w:rPr>
        <w:t>"Enter op: "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2D074E4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String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op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proofErr w:type="spellEnd"/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220F81E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4DC2">
        <w:rPr>
          <w:rFonts w:ascii="Consolas" w:eastAsia="Times New Roman" w:hAnsi="Consolas" w:cs="Times New Roman"/>
          <w:color w:val="98C379"/>
          <w:sz w:val="21"/>
          <w:szCs w:val="21"/>
        </w:rPr>
        <w:t>"Enter b: "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5DB4D9A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Convert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ToDouble</w:t>
      </w:r>
      <w:proofErr w:type="spellEnd"/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proofErr w:type="spellEnd"/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193CC7FE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4DC2">
        <w:rPr>
          <w:rFonts w:ascii="Consolas" w:eastAsia="Times New Roman" w:hAnsi="Consolas" w:cs="Times New Roman"/>
          <w:color w:val="98C379"/>
          <w:sz w:val="21"/>
          <w:szCs w:val="21"/>
        </w:rPr>
        <w:t>"Result : {0}"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calculator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op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4BD113D8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ReadKey</w:t>
      </w:r>
      <w:proofErr w:type="spellEnd"/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EF324A1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40D10230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B55F03E" w14:textId="5A64156D" w:rsidR="00E161FF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C96D8C1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AEE3E43" w14:textId="4B0238C7" w:rsidR="00047FE4" w:rsidRDefault="00047FE4" w:rsidP="00047FE4"/>
    <w:p w14:paraId="2F48FFDD" w14:textId="0FB68195" w:rsidR="005A4DC2" w:rsidRDefault="005A4DC2" w:rsidP="00047FE4">
      <w:r w:rsidRPr="005A4DC2">
        <w:rPr>
          <w:noProof/>
        </w:rPr>
        <w:drawing>
          <wp:inline distT="0" distB="0" distL="0" distR="0" wp14:anchorId="6795E367" wp14:editId="7C41E20C">
            <wp:extent cx="1019317" cy="1190791"/>
            <wp:effectExtent l="0" t="0" r="9525" b="9525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4B9C" w14:textId="77777777" w:rsidR="00E161FF" w:rsidRDefault="00D01F38" w:rsidP="00D01F38">
      <w:pPr>
        <w:pStyle w:val="Heading1"/>
      </w:pPr>
      <w:r>
        <w:t>Task 3:</w:t>
      </w:r>
    </w:p>
    <w:p w14:paraId="7EB211D8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06395F1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Collections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Generic</w:t>
      </w:r>
      <w:proofErr w:type="spellEnd"/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77BE570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Linq</w:t>
      </w:r>
      <w:proofErr w:type="spellEnd"/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71DDDF1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Text</w:t>
      </w:r>
      <w:proofErr w:type="spellEnd"/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FD841BD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Threading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Tasks</w:t>
      </w:r>
      <w:proofErr w:type="spellEnd"/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65ECBAD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DB8616B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task3</w:t>
      </w:r>
    </w:p>
    <w:p w14:paraId="257E4134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7984121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Program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  {</w:t>
      </w:r>
    </w:p>
    <w:p w14:paraId="270775A4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args</w:t>
      </w:r>
      <w:proofErr w:type="spellEnd"/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438E8B9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7644DA5E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87916">
        <w:rPr>
          <w:rFonts w:ascii="Consolas" w:eastAsia="Times New Roman" w:hAnsi="Consolas" w:cs="Times New Roman"/>
          <w:color w:val="98C379"/>
          <w:sz w:val="21"/>
          <w:szCs w:val="21"/>
        </w:rPr>
        <w:t>"Enter start: "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A7A4E32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</w:t>
      </w: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E06C75"/>
          <w:sz w:val="21"/>
          <w:szCs w:val="21"/>
        </w:rPr>
        <w:t>start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Convert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61AFEF"/>
          <w:sz w:val="21"/>
          <w:szCs w:val="21"/>
        </w:rPr>
        <w:t>ToInt32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proofErr w:type="spellEnd"/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5116AC5B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87916">
        <w:rPr>
          <w:rFonts w:ascii="Consolas" w:eastAsia="Times New Roman" w:hAnsi="Consolas" w:cs="Times New Roman"/>
          <w:color w:val="98C379"/>
          <w:sz w:val="21"/>
          <w:szCs w:val="21"/>
        </w:rPr>
        <w:t>"Enter end: "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DDEF0E1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E06C75"/>
          <w:sz w:val="21"/>
          <w:szCs w:val="21"/>
        </w:rPr>
        <w:t>end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Convert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61AFEF"/>
          <w:sz w:val="21"/>
          <w:szCs w:val="21"/>
        </w:rPr>
        <w:t>ToInt32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proofErr w:type="spellEnd"/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51D3853C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87916">
        <w:rPr>
          <w:rFonts w:ascii="Consolas" w:eastAsia="Times New Roman" w:hAnsi="Consolas" w:cs="Times New Roman"/>
          <w:color w:val="E06C75"/>
          <w:sz w:val="21"/>
          <w:szCs w:val="21"/>
        </w:rPr>
        <w:t>start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56B6C2"/>
          <w:sz w:val="21"/>
          <w:szCs w:val="21"/>
        </w:rPr>
        <w:t>&lt;=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E06C75"/>
          <w:sz w:val="21"/>
          <w:szCs w:val="21"/>
        </w:rPr>
        <w:t>end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AAB2245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524E71E1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87916">
        <w:rPr>
          <w:rFonts w:ascii="Consolas" w:eastAsia="Times New Roman" w:hAnsi="Consolas" w:cs="Times New Roman"/>
          <w:color w:val="E06C75"/>
          <w:sz w:val="21"/>
          <w:szCs w:val="21"/>
        </w:rPr>
        <w:t>start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673A326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{</w:t>
      </w:r>
    </w:p>
    <w:p w14:paraId="3D46BD8D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</w:t>
      </w:r>
      <w:proofErr w:type="spellStart"/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87916">
        <w:rPr>
          <w:rFonts w:ascii="Consolas" w:eastAsia="Times New Roman" w:hAnsi="Consolas" w:cs="Times New Roman"/>
          <w:color w:val="98C379"/>
          <w:sz w:val="21"/>
          <w:szCs w:val="21"/>
        </w:rPr>
        <w:t>"Odd: {0}"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87916">
        <w:rPr>
          <w:rFonts w:ascii="Consolas" w:eastAsia="Times New Roman" w:hAnsi="Consolas" w:cs="Times New Roman"/>
          <w:color w:val="E06C75"/>
          <w:sz w:val="21"/>
          <w:szCs w:val="21"/>
        </w:rPr>
        <w:t>start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DE28E68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}</w:t>
      </w:r>
    </w:p>
    <w:p w14:paraId="577E10DC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A59A30A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</w:t>
      </w:r>
      <w:proofErr w:type="spellStart"/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87916">
        <w:rPr>
          <w:rFonts w:ascii="Consolas" w:eastAsia="Times New Roman" w:hAnsi="Consolas" w:cs="Times New Roman"/>
          <w:color w:val="98C379"/>
          <w:sz w:val="21"/>
          <w:szCs w:val="21"/>
        </w:rPr>
        <w:t>"Even: {0}"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87916">
        <w:rPr>
          <w:rFonts w:ascii="Consolas" w:eastAsia="Times New Roman" w:hAnsi="Consolas" w:cs="Times New Roman"/>
          <w:color w:val="E06C75"/>
          <w:sz w:val="21"/>
          <w:szCs w:val="21"/>
        </w:rPr>
        <w:t>start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BD0654F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}</w:t>
      </w:r>
    </w:p>
    <w:p w14:paraId="04CB8E20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A87916">
        <w:rPr>
          <w:rFonts w:ascii="Consolas" w:eastAsia="Times New Roman" w:hAnsi="Consolas" w:cs="Times New Roman"/>
          <w:color w:val="E06C75"/>
          <w:sz w:val="21"/>
          <w:szCs w:val="21"/>
        </w:rPr>
        <w:t>start</w:t>
      </w:r>
      <w:r w:rsidRPr="00A87916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0181002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062AE0EA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61AFEF"/>
          <w:sz w:val="21"/>
          <w:szCs w:val="21"/>
        </w:rPr>
        <w:t>ReadKey</w:t>
      </w:r>
      <w:proofErr w:type="spellEnd"/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6032FB9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334AA752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201C9D5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9A8D070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219BECD" w14:textId="6F1C0B3B" w:rsidR="00D01F38" w:rsidRDefault="00D01F38" w:rsidP="00D01F38"/>
    <w:p w14:paraId="21E7C149" w14:textId="6ECC8EE4" w:rsidR="00110C1D" w:rsidRDefault="00110C1D" w:rsidP="00D01F38">
      <w:r w:rsidRPr="00110C1D">
        <w:rPr>
          <w:noProof/>
        </w:rPr>
        <w:drawing>
          <wp:inline distT="0" distB="0" distL="0" distR="0" wp14:anchorId="3050CE67" wp14:editId="270B125F">
            <wp:extent cx="943107" cy="309605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AC80" w14:textId="77777777" w:rsidR="00110C1D" w:rsidRDefault="00110C1D" w:rsidP="00D01F38"/>
    <w:p w14:paraId="40B98D26" w14:textId="77777777" w:rsidR="008301F3" w:rsidRDefault="008301F3" w:rsidP="007950E1">
      <w:pPr>
        <w:pStyle w:val="Heading1"/>
      </w:pPr>
      <w:r>
        <w:lastRenderedPageBreak/>
        <w:t>Task 4:</w:t>
      </w:r>
    </w:p>
    <w:p w14:paraId="1DF11E9E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306093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Collections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Generic</w:t>
      </w:r>
      <w:proofErr w:type="spellEnd"/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8F5C4B0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Linq</w:t>
      </w:r>
      <w:proofErr w:type="spellEnd"/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7877340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Text</w:t>
      </w:r>
      <w:proofErr w:type="spellEnd"/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25D1386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Threading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Tasks</w:t>
      </w:r>
      <w:proofErr w:type="spellEnd"/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7C2DB24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95DB74A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task4</w:t>
      </w:r>
    </w:p>
    <w:p w14:paraId="7B4D6919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3C5CE67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Program</w:t>
      </w:r>
    </w:p>
    <w:p w14:paraId="368C3C08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3CE7C6FD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args</w:t>
      </w:r>
      <w:proofErr w:type="spellEnd"/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2C9A7B6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2D33B5C1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           </w:t>
      </w:r>
      <w:proofErr w:type="spellStart"/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10C1D">
        <w:rPr>
          <w:rFonts w:ascii="Consolas" w:eastAsia="Times New Roman" w:hAnsi="Consolas" w:cs="Times New Roman"/>
          <w:color w:val="98C379"/>
          <w:sz w:val="21"/>
          <w:szCs w:val="21"/>
        </w:rPr>
        <w:t>"Enter String: "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3D06F47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Convert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proofErr w:type="spellEnd"/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proofErr w:type="spellEnd"/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5E49B92E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D51F100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E06C75"/>
          <w:sz w:val="21"/>
          <w:szCs w:val="21"/>
        </w:rPr>
        <w:t>reverse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B977E4A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DD4CF4C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10C1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str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Length</w:t>
      </w:r>
      <w:proofErr w:type="spellEnd"/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110C1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56B6C2"/>
          <w:sz w:val="21"/>
          <w:szCs w:val="21"/>
        </w:rPr>
        <w:t>&gt;=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110C1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110C1D">
        <w:rPr>
          <w:rFonts w:ascii="Consolas" w:eastAsia="Times New Roman" w:hAnsi="Consolas" w:cs="Times New Roman"/>
          <w:color w:val="56B6C2"/>
          <w:sz w:val="21"/>
          <w:szCs w:val="21"/>
        </w:rPr>
        <w:t>--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8217E76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47FD4544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10C1D">
        <w:rPr>
          <w:rFonts w:ascii="Consolas" w:eastAsia="Times New Roman" w:hAnsi="Consolas" w:cs="Times New Roman"/>
          <w:color w:val="E06C75"/>
          <w:sz w:val="21"/>
          <w:szCs w:val="21"/>
        </w:rPr>
        <w:t>reverse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str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110C1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5A5717B8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5A35DBC3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10C1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110C1D">
        <w:rPr>
          <w:rFonts w:ascii="Consolas" w:eastAsia="Times New Roman" w:hAnsi="Consolas" w:cs="Times New Roman"/>
          <w:color w:val="98C379"/>
          <w:sz w:val="21"/>
          <w:szCs w:val="21"/>
        </w:rPr>
        <w:t>Orignal</w:t>
      </w:r>
      <w:proofErr w:type="spellEnd"/>
      <w:r w:rsidRPr="00110C1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String: {0}"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10C1D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F3CB396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10C1D">
        <w:rPr>
          <w:rFonts w:ascii="Consolas" w:eastAsia="Times New Roman" w:hAnsi="Consolas" w:cs="Times New Roman"/>
          <w:color w:val="98C379"/>
          <w:sz w:val="21"/>
          <w:szCs w:val="21"/>
        </w:rPr>
        <w:t>"Reverse String: {0}"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10C1D">
        <w:rPr>
          <w:rFonts w:ascii="Consolas" w:eastAsia="Times New Roman" w:hAnsi="Consolas" w:cs="Times New Roman"/>
          <w:color w:val="E06C75"/>
          <w:sz w:val="21"/>
          <w:szCs w:val="21"/>
        </w:rPr>
        <w:t>reverse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6C262FA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5A5BD05C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61AFEF"/>
          <w:sz w:val="21"/>
          <w:szCs w:val="21"/>
        </w:rPr>
        <w:t>ReadKey</w:t>
      </w:r>
      <w:proofErr w:type="spellEnd"/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F553477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52CA60F1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41CAEB9" w14:textId="13786472" w:rsidR="00CF2C67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CB236AB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B67CAB2" w14:textId="6DF08516" w:rsidR="007950E1" w:rsidRDefault="007950E1" w:rsidP="007950E1"/>
    <w:p w14:paraId="3F2E8DFC" w14:textId="72821DB8" w:rsidR="00110C1D" w:rsidRDefault="00110C1D" w:rsidP="007950E1">
      <w:r w:rsidRPr="00110C1D">
        <w:rPr>
          <w:noProof/>
        </w:rPr>
        <w:drawing>
          <wp:inline distT="0" distB="0" distL="0" distR="0" wp14:anchorId="04BB21E5" wp14:editId="1A100005">
            <wp:extent cx="1667108" cy="704948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DA46" w14:textId="3BDA0BE6" w:rsidR="00110C1D" w:rsidRDefault="00110C1D" w:rsidP="00395DB6">
      <w:pPr>
        <w:pStyle w:val="Heading1"/>
      </w:pPr>
    </w:p>
    <w:p w14:paraId="37074FCC" w14:textId="77777777" w:rsidR="00110C1D" w:rsidRPr="00110C1D" w:rsidRDefault="00110C1D" w:rsidP="00110C1D"/>
    <w:p w14:paraId="67D7E02F" w14:textId="2AB1B1CE" w:rsidR="00395DB6" w:rsidRDefault="00395DB6" w:rsidP="00395DB6">
      <w:pPr>
        <w:pStyle w:val="Heading1"/>
      </w:pPr>
      <w:r>
        <w:lastRenderedPageBreak/>
        <w:t xml:space="preserve">Task </w:t>
      </w:r>
      <w:r w:rsidR="00C72A1B">
        <w:t>5</w:t>
      </w:r>
      <w:r>
        <w:t>:</w:t>
      </w:r>
    </w:p>
    <w:p w14:paraId="4ABDAC43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9866A4B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Collections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Generic</w:t>
      </w:r>
      <w:proofErr w:type="spellEnd"/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4A8A4EC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Linq</w:t>
      </w:r>
      <w:proofErr w:type="spellEnd"/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4CBDE3B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Text</w:t>
      </w:r>
      <w:proofErr w:type="spellEnd"/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C1957E0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Threading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Tasks</w:t>
      </w:r>
      <w:proofErr w:type="spellEnd"/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34CE911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8960FF5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task5</w:t>
      </w:r>
    </w:p>
    <w:p w14:paraId="2FEF2197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3E873CD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Program</w:t>
      </w:r>
    </w:p>
    <w:p w14:paraId="07AF4011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69396F51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args</w:t>
      </w:r>
      <w:proofErr w:type="spellEnd"/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B705788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7FDAE5D4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4AE">
        <w:rPr>
          <w:rFonts w:ascii="Consolas" w:eastAsia="Times New Roman" w:hAnsi="Consolas" w:cs="Times New Roman"/>
          <w:color w:val="98C379"/>
          <w:sz w:val="21"/>
          <w:szCs w:val="21"/>
        </w:rPr>
        <w:t>"Enter target: "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BAFE5AA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Convert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61AFEF"/>
          <w:sz w:val="21"/>
          <w:szCs w:val="21"/>
        </w:rPr>
        <w:t>ToInt32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proofErr w:type="spellEnd"/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760A50BE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9F64AE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proofErr w:type="spellEnd"/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};</w:t>
      </w:r>
    </w:p>
    <w:p w14:paraId="04C88CC0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F64A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9F64A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arr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Length</w:t>
      </w:r>
      <w:proofErr w:type="spellEnd"/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9F64A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F64AE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CCC61D1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67D14E03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arr</w:t>
      </w:r>
      <w:proofErr w:type="spellEnd"/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F64A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F64AE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3AAC70B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{</w:t>
      </w:r>
    </w:p>
    <w:p w14:paraId="29A2D7CD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4AE">
        <w:rPr>
          <w:rFonts w:ascii="Consolas" w:eastAsia="Times New Roman" w:hAnsi="Consolas" w:cs="Times New Roman"/>
          <w:color w:val="98C379"/>
          <w:sz w:val="21"/>
          <w:szCs w:val="21"/>
        </w:rPr>
        <w:t>"Found"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73D8F0A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FA55BFB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45C694DC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6E498C3E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4AE">
        <w:rPr>
          <w:rFonts w:ascii="Consolas" w:eastAsia="Times New Roman" w:hAnsi="Consolas" w:cs="Times New Roman"/>
          <w:color w:val="98C379"/>
          <w:sz w:val="21"/>
          <w:szCs w:val="21"/>
        </w:rPr>
        <w:t>"Not Found"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6961BF0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61AFEF"/>
          <w:sz w:val="21"/>
          <w:szCs w:val="21"/>
        </w:rPr>
        <w:t>ReadKey</w:t>
      </w:r>
      <w:proofErr w:type="spellEnd"/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7BA91F1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B7D9687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C0499ED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791EDB1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21B2588" w14:textId="185AE427" w:rsidR="00395DB6" w:rsidRDefault="00395DB6" w:rsidP="00395DB6"/>
    <w:p w14:paraId="71EF61E4" w14:textId="1C6D34A3" w:rsidR="009D6BA0" w:rsidRDefault="009D6BA0" w:rsidP="00395DB6">
      <w:r w:rsidRPr="009D6BA0">
        <w:rPr>
          <w:noProof/>
        </w:rPr>
        <w:drawing>
          <wp:inline distT="0" distB="0" distL="0" distR="0" wp14:anchorId="24891121" wp14:editId="3962F681">
            <wp:extent cx="1000265" cy="504895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7CF5" w14:textId="77777777" w:rsidR="009C78C3" w:rsidRDefault="009C78C3" w:rsidP="009C78C3">
      <w:pPr>
        <w:pStyle w:val="Heading1"/>
      </w:pPr>
      <w:r>
        <w:t>Task 6:</w:t>
      </w:r>
    </w:p>
    <w:p w14:paraId="51E36710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F5B718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Collections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Generic</w:t>
      </w:r>
      <w:proofErr w:type="spellEnd"/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C7DC4DF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Linq</w:t>
      </w:r>
      <w:proofErr w:type="spellEnd"/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FF67ED8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Text</w:t>
      </w:r>
      <w:proofErr w:type="spellEnd"/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E6D0A85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Threading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Tasks</w:t>
      </w:r>
      <w:proofErr w:type="spellEnd"/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839794A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namespace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task6</w:t>
      </w:r>
    </w:p>
    <w:p w14:paraId="7FEEF827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DB2DC11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Program</w:t>
      </w:r>
    </w:p>
    <w:p w14:paraId="21B1413C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28205219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args</w:t>
      </w:r>
      <w:proofErr w:type="spellEnd"/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AFA3E81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6D3CC842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FDB6D4F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&lt;=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FFD47BE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22B607E9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&lt;=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proofErr w:type="spellEnd"/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C5A3EDA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{</w:t>
      </w:r>
    </w:p>
    <w:p w14:paraId="6D29F66D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&gt;=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DDFAD81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{</w:t>
      </w:r>
    </w:p>
    <w:p w14:paraId="09101C16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A1232F6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proofErr w:type="spellStart"/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2B07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proofErr w:type="spellEnd"/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739DF55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}</w:t>
      </w:r>
    </w:p>
    <w:p w14:paraId="4239A329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38352939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{</w:t>
      </w:r>
    </w:p>
    <w:p w14:paraId="6A7B3490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39C75BF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proofErr w:type="spellStart"/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2B07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proofErr w:type="spellEnd"/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45DD668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}</w:t>
      </w:r>
    </w:p>
    <w:p w14:paraId="4EF7528F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01271EAE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2B07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4D0ADCF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64A8CBAB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2B07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proofErr w:type="spellEnd"/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A9A52E3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4D6A9A4B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9568F8E" w14:textId="55EE6641" w:rsidR="009C78C3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5D59C9D" w14:textId="77777777" w:rsidR="00D91AC3" w:rsidRPr="00872B07" w:rsidRDefault="00D91AC3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8CE05D0" w14:textId="6A1191EC" w:rsidR="009C78C3" w:rsidRDefault="00872B07" w:rsidP="009C78C3">
      <w:r w:rsidRPr="00872B07">
        <w:rPr>
          <w:noProof/>
        </w:rPr>
        <w:drawing>
          <wp:anchor distT="0" distB="0" distL="114300" distR="114300" simplePos="0" relativeHeight="251658240" behindDoc="0" locked="0" layoutInCell="1" allowOverlap="1" wp14:anchorId="245658A6" wp14:editId="54DFD69F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733425" cy="10287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7EDB7" w14:textId="14075D4D" w:rsidR="004773D7" w:rsidRPr="004773D7" w:rsidRDefault="004773D7" w:rsidP="004773D7"/>
    <w:p w14:paraId="799301F3" w14:textId="17BEC336" w:rsidR="004773D7" w:rsidRPr="004773D7" w:rsidRDefault="004773D7" w:rsidP="004773D7"/>
    <w:p w14:paraId="0C53B2E1" w14:textId="22592748" w:rsidR="004773D7" w:rsidRDefault="004773D7" w:rsidP="004773D7"/>
    <w:p w14:paraId="5144CC26" w14:textId="5758A339" w:rsidR="004773D7" w:rsidRDefault="004773D7" w:rsidP="004773D7"/>
    <w:p w14:paraId="7E7A9E3D" w14:textId="411596E0" w:rsidR="004773D7" w:rsidRDefault="004773D7" w:rsidP="004773D7"/>
    <w:p w14:paraId="7449EE02" w14:textId="533CAC60" w:rsidR="004773D7" w:rsidRDefault="004773D7" w:rsidP="004773D7"/>
    <w:p w14:paraId="59ADBD35" w14:textId="79408E64" w:rsidR="004773D7" w:rsidRDefault="004773D7" w:rsidP="004773D7"/>
    <w:p w14:paraId="3CE74D47" w14:textId="0812BCF3" w:rsidR="004773D7" w:rsidRDefault="004773D7" w:rsidP="004773D7">
      <w:pPr>
        <w:pStyle w:val="Heading1"/>
      </w:pPr>
      <w:r>
        <w:lastRenderedPageBreak/>
        <w:t>Task 7:</w:t>
      </w:r>
    </w:p>
    <w:p w14:paraId="4C4A6538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D19F3E7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7AEC799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Collections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Generic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72C1AE4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Linq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2105C4C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Text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8B17D52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Threading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Tasks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C215E9F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task7</w:t>
      </w:r>
    </w:p>
    <w:p w14:paraId="5737DD91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53BDB6B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Program</w:t>
      </w:r>
    </w:p>
    <w:p w14:paraId="345D663F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7E285893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args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CDAE980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253CB522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[,] </w:t>
      </w:r>
      <w:proofErr w:type="spellStart"/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24FDA6E8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sum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1F8C5AF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FC49547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239FA24E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E225830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{</w:t>
      </w:r>
    </w:p>
    <w:p w14:paraId="469DF8B6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arr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55B3EB3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0881380A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604F9765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86FEDA2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28FC47EE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1603466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{</w:t>
      </w:r>
    </w:p>
    <w:p w14:paraId="12C71D13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arr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98C379"/>
          <w:sz w:val="21"/>
          <w:szCs w:val="21"/>
        </w:rPr>
        <w:t>" "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BB32AA8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2378572F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AB56C22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7D0227D1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6BE8A77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66D2D5B7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15DA931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{</w:t>
      </w:r>
    </w:p>
    <w:p w14:paraId="4130A33A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1F2CD87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{</w:t>
      </w:r>
    </w:p>
    <w:p w14:paraId="5AC36545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sum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sum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arr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1510EEE0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}</w:t>
      </w:r>
    </w:p>
    <w:p w14:paraId="45A8B395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73FE3B69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7B3A14A4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07E05">
        <w:rPr>
          <w:rFonts w:ascii="Consolas" w:eastAsia="Times New Roman" w:hAnsi="Consolas" w:cs="Times New Roman"/>
          <w:color w:val="98C379"/>
          <w:sz w:val="21"/>
          <w:szCs w:val="21"/>
        </w:rPr>
        <w:t>"Sum of diagonals is "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sum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E36CE30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</w:t>
      </w:r>
      <w:proofErr w:type="spellStart"/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790F5F6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2F388ED9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7CCE251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1DBA9A4" w14:textId="4E0FA148" w:rsidR="004773D7" w:rsidRDefault="004773D7" w:rsidP="004773D7"/>
    <w:p w14:paraId="44B9DDB4" w14:textId="529D4452" w:rsidR="00407E05" w:rsidRDefault="00407E05" w:rsidP="004773D7">
      <w:r w:rsidRPr="00407E05">
        <w:drawing>
          <wp:inline distT="0" distB="0" distL="0" distR="0" wp14:anchorId="298A1694" wp14:editId="3190F4D2">
            <wp:extent cx="1886213" cy="828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6429" w14:textId="2F002580" w:rsidR="00407E05" w:rsidRDefault="00407E05" w:rsidP="00407E05">
      <w:pPr>
        <w:pStyle w:val="Heading1"/>
      </w:pPr>
      <w:r>
        <w:t>Task9:</w:t>
      </w:r>
    </w:p>
    <w:p w14:paraId="4F1051A2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01880CE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Collections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Generic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7122738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Linq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E7754A7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Text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2F7652F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Threading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Tasks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7F17FBD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task8</w:t>
      </w:r>
    </w:p>
    <w:p w14:paraId="56BE29F6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85C93F7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Circle</w:t>
      </w:r>
    </w:p>
    <w:p w14:paraId="72A53D26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4827D384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radius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AEA3A68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area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CF7E40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61AFEF"/>
          <w:sz w:val="21"/>
          <w:szCs w:val="21"/>
        </w:rPr>
        <w:t>Circle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radius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12B2841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0FB418A3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this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radius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radius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B21E296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2DFE3EE7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61AFEF"/>
          <w:sz w:val="21"/>
          <w:szCs w:val="21"/>
        </w:rPr>
        <w:t>Area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DBFF66B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185D19D3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area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3.14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radius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radius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B47AE9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area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4DC0C85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58D915EB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B2ABCC7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Triangle</w:t>
      </w:r>
    </w:p>
    <w:p w14:paraId="5198E10E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70FEA9DA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base1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4C7133E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height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43A25E4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area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5CC52C1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61AFEF"/>
          <w:sz w:val="21"/>
          <w:szCs w:val="21"/>
        </w:rPr>
        <w:t>Triangle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base1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height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A8F6F0F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4BA46E16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this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base1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base1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E202173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</w:t>
      </w:r>
      <w:proofErr w:type="spellStart"/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this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height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height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1B0225A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4D22ADFC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61AFEF"/>
          <w:sz w:val="21"/>
          <w:szCs w:val="21"/>
        </w:rPr>
        <w:t>Area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6798DD7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40433D28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area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0.5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base1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height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E8E0F61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area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AF0F300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8A71D17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E13F03E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Program</w:t>
      </w:r>
    </w:p>
    <w:p w14:paraId="0DF46227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73662DBC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1F56EA6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args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FA298C4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0BCB7577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Circle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c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Circle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7661D0A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07E05">
        <w:rPr>
          <w:rFonts w:ascii="Consolas" w:eastAsia="Times New Roman" w:hAnsi="Consolas" w:cs="Times New Roman"/>
          <w:color w:val="98C379"/>
          <w:sz w:val="21"/>
          <w:szCs w:val="21"/>
        </w:rPr>
        <w:t>"The area of the circle is: "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c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61AFEF"/>
          <w:sz w:val="21"/>
          <w:szCs w:val="21"/>
        </w:rPr>
        <w:t>Area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4374D50F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Triangle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E06C75"/>
          <w:sz w:val="21"/>
          <w:szCs w:val="21"/>
        </w:rPr>
        <w:t>t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Triangle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41E84C6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07E05">
        <w:rPr>
          <w:rFonts w:ascii="Consolas" w:eastAsia="Times New Roman" w:hAnsi="Consolas" w:cs="Times New Roman"/>
          <w:color w:val="98C379"/>
          <w:sz w:val="21"/>
          <w:szCs w:val="21"/>
        </w:rPr>
        <w:t>"The area of the triangle is: "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7E05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61AFEF"/>
          <w:sz w:val="21"/>
          <w:szCs w:val="21"/>
        </w:rPr>
        <w:t>Area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51D8A873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407E05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7E05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proofErr w:type="spellEnd"/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FC31BD1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7B0F0B2C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B2C86B5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7E0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6387AA3" w14:textId="77777777" w:rsidR="00407E05" w:rsidRPr="00407E05" w:rsidRDefault="00407E05" w:rsidP="00407E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9DDBB11" w14:textId="1A5E4236" w:rsidR="00407E05" w:rsidRDefault="00407E05" w:rsidP="004773D7"/>
    <w:p w14:paraId="2D1ECC96" w14:textId="3652BC4D" w:rsidR="00407E05" w:rsidRPr="004773D7" w:rsidRDefault="00407E05" w:rsidP="004773D7">
      <w:r w:rsidRPr="00407E05">
        <w:drawing>
          <wp:inline distT="0" distB="0" distL="0" distR="0" wp14:anchorId="1F0EB0F0" wp14:editId="11A6AE4C">
            <wp:extent cx="4467849" cy="5430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E05" w:rsidRPr="004773D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11ECB" w14:textId="77777777" w:rsidR="00E93DA3" w:rsidRDefault="00E93DA3" w:rsidP="006E2DB9">
      <w:pPr>
        <w:spacing w:after="0" w:line="240" w:lineRule="auto"/>
      </w:pPr>
      <w:r>
        <w:separator/>
      </w:r>
    </w:p>
  </w:endnote>
  <w:endnote w:type="continuationSeparator" w:id="0">
    <w:p w14:paraId="71C67200" w14:textId="77777777" w:rsidR="00E93DA3" w:rsidRDefault="00E93DA3" w:rsidP="006E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D6F0F" w14:textId="77777777" w:rsidR="00E93DA3" w:rsidRDefault="00E93DA3" w:rsidP="006E2DB9">
      <w:pPr>
        <w:spacing w:after="0" w:line="240" w:lineRule="auto"/>
      </w:pPr>
      <w:r>
        <w:separator/>
      </w:r>
    </w:p>
  </w:footnote>
  <w:footnote w:type="continuationSeparator" w:id="0">
    <w:p w14:paraId="064C80CF" w14:textId="77777777" w:rsidR="00E93DA3" w:rsidRDefault="00E93DA3" w:rsidP="006E2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75C01" w14:textId="77777777" w:rsidR="006E2DB9" w:rsidRDefault="006E2DB9">
    <w:pPr>
      <w:pStyle w:val="Header"/>
    </w:pPr>
    <w:r>
      <w:t>Muhammad Waleed</w:t>
    </w:r>
  </w:p>
  <w:p w14:paraId="51D18C59" w14:textId="77777777" w:rsidR="006E2DB9" w:rsidRDefault="006E2DB9">
    <w:pPr>
      <w:pStyle w:val="Header"/>
    </w:pPr>
    <w:r>
      <w:t>20b-115-se</w:t>
    </w:r>
  </w:p>
  <w:p w14:paraId="6F021815" w14:textId="77777777" w:rsidR="006E2DB9" w:rsidRDefault="006E2DB9">
    <w:pPr>
      <w:pStyle w:val="Header"/>
    </w:pPr>
    <w:r>
      <w:t>SE-B</w:t>
    </w:r>
  </w:p>
  <w:p w14:paraId="3E62D118" w14:textId="77777777" w:rsidR="006E2DB9" w:rsidRDefault="006E2DB9">
    <w:pPr>
      <w:pStyle w:val="Header"/>
    </w:pPr>
    <w:r>
      <w:t>Web Engineering</w:t>
    </w:r>
  </w:p>
  <w:p w14:paraId="6FFC5C1C" w14:textId="77777777" w:rsidR="006E2DB9" w:rsidRDefault="006E2DB9">
    <w:pPr>
      <w:pStyle w:val="Header"/>
    </w:pPr>
    <w:r>
      <w:t>Lab#04</w:t>
    </w:r>
  </w:p>
  <w:p w14:paraId="3F668892" w14:textId="77777777" w:rsidR="006E2DB9" w:rsidRDefault="006E2D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6B0"/>
    <w:rsid w:val="00024ED1"/>
    <w:rsid w:val="00047FE4"/>
    <w:rsid w:val="00061214"/>
    <w:rsid w:val="00110C1D"/>
    <w:rsid w:val="0027080B"/>
    <w:rsid w:val="003959B2"/>
    <w:rsid w:val="00395DB6"/>
    <w:rsid w:val="003A3428"/>
    <w:rsid w:val="003E051C"/>
    <w:rsid w:val="00407E05"/>
    <w:rsid w:val="004773D7"/>
    <w:rsid w:val="005A4DC2"/>
    <w:rsid w:val="006A7F6E"/>
    <w:rsid w:val="006D7F49"/>
    <w:rsid w:val="006E2DB9"/>
    <w:rsid w:val="007950E1"/>
    <w:rsid w:val="0082647F"/>
    <w:rsid w:val="008301F3"/>
    <w:rsid w:val="00872B07"/>
    <w:rsid w:val="009C78C3"/>
    <w:rsid w:val="009D6BA0"/>
    <w:rsid w:val="009F5CC4"/>
    <w:rsid w:val="009F64AE"/>
    <w:rsid w:val="00A15EA7"/>
    <w:rsid w:val="00A77D89"/>
    <w:rsid w:val="00A87916"/>
    <w:rsid w:val="00AC674E"/>
    <w:rsid w:val="00B77ED5"/>
    <w:rsid w:val="00C27F19"/>
    <w:rsid w:val="00C72A1B"/>
    <w:rsid w:val="00CE3D55"/>
    <w:rsid w:val="00CF2C67"/>
    <w:rsid w:val="00D01F38"/>
    <w:rsid w:val="00D91AC3"/>
    <w:rsid w:val="00DF56B0"/>
    <w:rsid w:val="00E161FF"/>
    <w:rsid w:val="00E9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F6AB3"/>
  <w15:chartTrackingRefBased/>
  <w15:docId w15:val="{55FFDDB1-5B63-44FE-9535-6EB5CF0F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DB9"/>
  </w:style>
  <w:style w:type="paragraph" w:styleId="Footer">
    <w:name w:val="footer"/>
    <w:basedOn w:val="Normal"/>
    <w:link w:val="FooterChar"/>
    <w:uiPriority w:val="99"/>
    <w:unhideWhenUsed/>
    <w:rsid w:val="006E2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DB9"/>
  </w:style>
  <w:style w:type="character" w:customStyle="1" w:styleId="Heading1Char">
    <w:name w:val="Heading 1 Char"/>
    <w:basedOn w:val="DefaultParagraphFont"/>
    <w:link w:val="Heading1"/>
    <w:uiPriority w:val="9"/>
    <w:rsid w:val="003A34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1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20B-115-SE</dc:creator>
  <cp:keywords/>
  <dc:description/>
  <cp:lastModifiedBy>Muhammad Waleed</cp:lastModifiedBy>
  <cp:revision>39</cp:revision>
  <cp:lastPrinted>2022-11-20T18:06:00Z</cp:lastPrinted>
  <dcterms:created xsi:type="dcterms:W3CDTF">2022-11-15T10:59:00Z</dcterms:created>
  <dcterms:modified xsi:type="dcterms:W3CDTF">2022-11-20T18:07:00Z</dcterms:modified>
</cp:coreProperties>
</file>