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A578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1. Scheme Awareness &amp; Eligibility Confusion</w:t>
      </w:r>
    </w:p>
    <w:p w14:paraId="2323CC21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2F5AD82B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“Many villagers don’t even know which schemes (e.g., PMFBY, PMAYG, MGNREGA) are available to them.”</w:t>
      </w:r>
    </w:p>
    <w:p w14:paraId="4B23BCB7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“Villagers aren’t clear on who qualifies for which scheme (land-size for PMKISAN, assets for Awaas, etc.).”</w:t>
      </w:r>
    </w:p>
    <w:p w14:paraId="350BA32E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“Pregnant women fail to claim JSY/PMMVY maternity benefits, leading to out</w:t>
      </w:r>
      <w:r w:rsidRPr="00FE1243">
        <w:rPr>
          <w:rFonts w:ascii="Times New Roman" w:hAnsi="Times New Roman" w:cs="Times New Roman"/>
        </w:rPr>
        <w:noBreakHyphen/>
        <w:t>of</w:t>
      </w:r>
      <w:r w:rsidRPr="00FE1243">
        <w:rPr>
          <w:rFonts w:ascii="Times New Roman" w:hAnsi="Times New Roman" w:cs="Times New Roman"/>
        </w:rPr>
        <w:noBreakHyphen/>
        <w:t>pocket delivery costs and higher maternal risk.” (</w:t>
      </w:r>
      <w:proofErr w:type="spellStart"/>
      <w:r w:rsidRPr="00FE1243">
        <w:rPr>
          <w:rFonts w:ascii="Times New Roman" w:hAnsi="Times New Roman" w:cs="Times New Roman"/>
        </w:rPr>
        <w:t>Gadchiroli</w:t>
      </w:r>
      <w:proofErr w:type="spellEnd"/>
      <w:r w:rsidRPr="00FE1243">
        <w:rPr>
          <w:rFonts w:ascii="Times New Roman" w:hAnsi="Times New Roman" w:cs="Times New Roman"/>
        </w:rPr>
        <w:t>, Maharashtra)</w:t>
      </w:r>
    </w:p>
    <w:p w14:paraId="1A7FE85D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43% of rural Bihar households knew of PMAYG benefits; non</w:t>
      </w:r>
      <w:r w:rsidRPr="00FE1243">
        <w:rPr>
          <w:rFonts w:ascii="Times New Roman" w:hAnsi="Times New Roman" w:cs="Times New Roman"/>
        </w:rPr>
        <w:noBreakHyphen/>
        <w:t>enrollment left ~1.2 million families out of scope.”</w:t>
      </w:r>
    </w:p>
    <w:p w14:paraId="38020AA8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31% rural women aged 15–24 use sanitary protection; 42% unaware of free pad schemes.” (Bundelkhand)</w:t>
      </w:r>
    </w:p>
    <w:p w14:paraId="415FA4D3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9% of tiny/marginal farmers aware of FPO schemes; FPO formation &lt; 1,000 vs target 10,000.” (Karnataka)</w:t>
      </w:r>
    </w:p>
    <w:p w14:paraId="0D430BAC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6% applications from villages; 94% unaware of MUDRA loans.” (TN clusters)</w:t>
      </w:r>
    </w:p>
    <w:p w14:paraId="602370DE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14% of farmers use community seed banks; 78% unaware they exist.” (Malda)</w:t>
      </w:r>
    </w:p>
    <w:p w14:paraId="4AADD502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8% sugarcane growers use drip (</w:t>
      </w:r>
      <w:proofErr w:type="spellStart"/>
      <w:r w:rsidRPr="00FE1243">
        <w:rPr>
          <w:rFonts w:ascii="Times New Roman" w:hAnsi="Times New Roman" w:cs="Times New Roman"/>
        </w:rPr>
        <w:t>microirrigation</w:t>
      </w:r>
      <w:proofErr w:type="spellEnd"/>
      <w:r w:rsidRPr="00FE1243">
        <w:rPr>
          <w:rFonts w:ascii="Times New Roman" w:hAnsi="Times New Roman" w:cs="Times New Roman"/>
        </w:rPr>
        <w:t xml:space="preserve"> subsidies).” (Belagavi)</w:t>
      </w:r>
    </w:p>
    <w:p w14:paraId="09D177D6" w14:textId="77777777" w:rsidR="00FE1243" w:rsidRPr="00FE1243" w:rsidRDefault="00FE1243" w:rsidP="00FE12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27% aware of NRLM credit; informal debt rose 18%.” (Theni)</w:t>
      </w:r>
    </w:p>
    <w:p w14:paraId="43EEF282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“My Schemes &amp; Eligibility”</w:t>
      </w:r>
    </w:p>
    <w:p w14:paraId="40DA2DAF" w14:textId="77777777" w:rsidR="00FE1243" w:rsidRPr="00FE1243" w:rsidRDefault="00FE1243" w:rsidP="00FE12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Aadhaar</w:t>
      </w:r>
      <w:r w:rsidRPr="00FE1243">
        <w:rPr>
          <w:rFonts w:ascii="Times New Roman" w:hAnsi="Times New Roman" w:cs="Times New Roman"/>
          <w:b/>
          <w:bCs/>
        </w:rPr>
        <w:noBreakHyphen/>
        <w:t>driven Profiling:</w:t>
      </w:r>
      <w:r w:rsidRPr="00FE1243">
        <w:rPr>
          <w:rFonts w:ascii="Times New Roman" w:hAnsi="Times New Roman" w:cs="Times New Roman"/>
        </w:rPr>
        <w:t xml:space="preserve"> On first login, pull age/gender/BPL/land records via e</w:t>
      </w:r>
      <w:r w:rsidRPr="00FE1243">
        <w:rPr>
          <w:rFonts w:ascii="Times New Roman" w:hAnsi="Times New Roman" w:cs="Times New Roman"/>
        </w:rPr>
        <w:noBreakHyphen/>
        <w:t>KYC &amp; e</w:t>
      </w:r>
      <w:r w:rsidRPr="00FE1243">
        <w:rPr>
          <w:rFonts w:ascii="Times New Roman" w:hAnsi="Times New Roman" w:cs="Times New Roman"/>
        </w:rPr>
        <w:noBreakHyphen/>
      </w:r>
      <w:proofErr w:type="spellStart"/>
      <w:r w:rsidRPr="00FE1243">
        <w:rPr>
          <w:rFonts w:ascii="Times New Roman" w:hAnsi="Times New Roman" w:cs="Times New Roman"/>
        </w:rPr>
        <w:t>GramSwaraj</w:t>
      </w:r>
      <w:proofErr w:type="spellEnd"/>
      <w:r w:rsidRPr="00FE1243">
        <w:rPr>
          <w:rFonts w:ascii="Times New Roman" w:hAnsi="Times New Roman" w:cs="Times New Roman"/>
        </w:rPr>
        <w:t xml:space="preserve"> APIs.</w:t>
      </w:r>
    </w:p>
    <w:p w14:paraId="0D175EDB" w14:textId="77777777" w:rsidR="00FE1243" w:rsidRPr="00FE1243" w:rsidRDefault="00FE1243" w:rsidP="00FE12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“Your Schemes” Dashboard:</w:t>
      </w:r>
      <w:r w:rsidRPr="00FE1243">
        <w:rPr>
          <w:rFonts w:ascii="Times New Roman" w:hAnsi="Times New Roman" w:cs="Times New Roman"/>
        </w:rPr>
        <w:t xml:space="preserve"> Auto</w:t>
      </w:r>
      <w:r w:rsidRPr="00FE1243">
        <w:rPr>
          <w:rFonts w:ascii="Times New Roman" w:hAnsi="Times New Roman" w:cs="Times New Roman"/>
        </w:rPr>
        <w:noBreakHyphen/>
        <w:t>match personal profile to active schemes (PMAY</w:t>
      </w:r>
      <w:r w:rsidRPr="00FE1243">
        <w:rPr>
          <w:rFonts w:ascii="Times New Roman" w:hAnsi="Times New Roman" w:cs="Times New Roman"/>
        </w:rPr>
        <w:noBreakHyphen/>
        <w:t xml:space="preserve">G, JSY, PMFBY, </w:t>
      </w:r>
      <w:proofErr w:type="spellStart"/>
      <w:r w:rsidRPr="00FE1243">
        <w:rPr>
          <w:rFonts w:ascii="Times New Roman" w:hAnsi="Times New Roman" w:cs="Times New Roman"/>
        </w:rPr>
        <w:t>PMKisan</w:t>
      </w:r>
      <w:proofErr w:type="spellEnd"/>
      <w:r w:rsidRPr="00FE1243">
        <w:rPr>
          <w:rFonts w:ascii="Times New Roman" w:hAnsi="Times New Roman" w:cs="Times New Roman"/>
        </w:rPr>
        <w:t>, Ujjwala, NRLM, MUDRA, FPO grants, seed bank, drip subsidies).</w:t>
      </w:r>
    </w:p>
    <w:p w14:paraId="549EA796" w14:textId="77777777" w:rsidR="00FE1243" w:rsidRPr="00FE1243" w:rsidRDefault="00FE1243" w:rsidP="00FE12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Interactive Wizard:</w:t>
      </w:r>
      <w:r w:rsidRPr="00FE1243">
        <w:rPr>
          <w:rFonts w:ascii="Times New Roman" w:hAnsi="Times New Roman" w:cs="Times New Roman"/>
        </w:rPr>
        <w:t xml:space="preserve"> A guided 3</w:t>
      </w:r>
      <w:r w:rsidRPr="00FE1243">
        <w:rPr>
          <w:rFonts w:ascii="Times New Roman" w:hAnsi="Times New Roman" w:cs="Times New Roman"/>
        </w:rPr>
        <w:noBreakHyphen/>
        <w:t>question widget filters remaining schemes, eliminating confusion.</w:t>
      </w:r>
    </w:p>
    <w:p w14:paraId="65900FE3" w14:textId="77777777" w:rsidR="00FE1243" w:rsidRPr="00FE1243" w:rsidRDefault="00FE1243" w:rsidP="00FE12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Pilots in Jharkhand saw </w:t>
      </w:r>
      <w:r w:rsidRPr="00FE1243">
        <w:rPr>
          <w:rFonts w:ascii="Times New Roman" w:hAnsi="Times New Roman" w:cs="Times New Roman"/>
          <w:b/>
          <w:bCs/>
        </w:rPr>
        <w:t>35% more correct enrollments</w:t>
      </w:r>
      <w:r w:rsidRPr="00FE1243">
        <w:rPr>
          <w:rFonts w:ascii="Times New Roman" w:hAnsi="Times New Roman" w:cs="Times New Roman"/>
        </w:rPr>
        <w:t xml:space="preserve"> in 3 months. Extrapolated Maharashtra: an extra </w:t>
      </w:r>
      <w:r w:rsidRPr="00FE1243">
        <w:rPr>
          <w:rFonts w:ascii="Times New Roman" w:hAnsi="Times New Roman" w:cs="Times New Roman"/>
          <w:b/>
          <w:bCs/>
        </w:rPr>
        <w:t>1 million families</w:t>
      </w:r>
      <w:r w:rsidRPr="00FE1243">
        <w:rPr>
          <w:rFonts w:ascii="Times New Roman" w:hAnsi="Times New Roman" w:cs="Times New Roman"/>
        </w:rPr>
        <w:t xml:space="preserve"> could claim benefits annually.</w:t>
      </w:r>
    </w:p>
    <w:p w14:paraId="62BE74F8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0C78E4E7">
          <v:rect id="_x0000_i1116" style="width:0;height:1.5pt" o:hralign="center" o:hrstd="t" o:hr="t" fillcolor="#a0a0a0" stroked="f"/>
        </w:pict>
      </w:r>
    </w:p>
    <w:p w14:paraId="3F9A3173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2. Application Process &amp; Status Tracking</w:t>
      </w:r>
    </w:p>
    <w:p w14:paraId="1967DD13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Problems:</w:t>
      </w:r>
    </w:p>
    <w:p w14:paraId="4098E2A4" w14:textId="77777777" w:rsidR="00FE1243" w:rsidRPr="00FE1243" w:rsidRDefault="00FE1243" w:rsidP="00FE12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“They don’t know where/how to apply, what documents to carry (Aadhaar, income certificate, land papers).”</w:t>
      </w:r>
    </w:p>
    <w:p w14:paraId="443B8505" w14:textId="77777777" w:rsidR="00FE1243" w:rsidRPr="00FE1243" w:rsidRDefault="00FE1243" w:rsidP="00FE12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“Multiple visits (4–6) to Setu/CSC for caste/income certificates; delays deter needy applicants.”</w:t>
      </w:r>
    </w:p>
    <w:p w14:paraId="3A6AE9AF" w14:textId="77777777" w:rsidR="00FE1243" w:rsidRPr="00FE1243" w:rsidRDefault="00FE1243" w:rsidP="00FE12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“MGNREGA workers don’t know when wages will arrive; many wait &gt;30 days; ₹16 Cr pending wages.”</w:t>
      </w:r>
    </w:p>
    <w:p w14:paraId="3293A263" w14:textId="77777777" w:rsidR="00FE1243" w:rsidRPr="00FE1243" w:rsidRDefault="00FE1243" w:rsidP="00FE12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12% rural women and 20% men use smartphones; 24% households have internet.” (Digital divide)</w:t>
      </w:r>
    </w:p>
    <w:p w14:paraId="64C97233" w14:textId="77777777" w:rsidR="00FE1243" w:rsidRPr="00FE1243" w:rsidRDefault="00FE1243" w:rsidP="00FE12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 xml:space="preserve">“Unaware of CSC, UMANG, DBT, </w:t>
      </w:r>
      <w:proofErr w:type="spellStart"/>
      <w:r w:rsidRPr="00FE1243">
        <w:rPr>
          <w:rFonts w:ascii="Times New Roman" w:hAnsi="Times New Roman" w:cs="Times New Roman"/>
        </w:rPr>
        <w:t>eSanjeevani</w:t>
      </w:r>
      <w:proofErr w:type="spellEnd"/>
      <w:r w:rsidRPr="00FE1243">
        <w:rPr>
          <w:rFonts w:ascii="Times New Roman" w:hAnsi="Times New Roman" w:cs="Times New Roman"/>
        </w:rPr>
        <w:t xml:space="preserve"> telemedicine.”</w:t>
      </w:r>
    </w:p>
    <w:p w14:paraId="1F2EFE3F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“One</w:t>
      </w:r>
      <w:r w:rsidRPr="00FE1243">
        <w:rPr>
          <w:rFonts w:ascii="Times New Roman" w:hAnsi="Times New Roman" w:cs="Times New Roman"/>
          <w:b/>
          <w:bCs/>
          <w:sz w:val="28"/>
          <w:szCs w:val="28"/>
        </w:rPr>
        <w:noBreakHyphen/>
        <w:t>Stop CSR Hub”</w:t>
      </w:r>
    </w:p>
    <w:p w14:paraId="68DC8A0E" w14:textId="77777777" w:rsidR="00FE1243" w:rsidRPr="00FE1243" w:rsidRDefault="00FE1243" w:rsidP="00FE124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Unified Document Upload:</w:t>
      </w:r>
      <w:r w:rsidRPr="00FE1243">
        <w:rPr>
          <w:rFonts w:ascii="Times New Roman" w:hAnsi="Times New Roman" w:cs="Times New Roman"/>
        </w:rPr>
        <w:t xml:space="preserve"> </w:t>
      </w:r>
      <w:proofErr w:type="gramStart"/>
      <w:r w:rsidRPr="00FE1243">
        <w:rPr>
          <w:rFonts w:ascii="Times New Roman" w:hAnsi="Times New Roman" w:cs="Times New Roman"/>
        </w:rPr>
        <w:t>Citizens</w:t>
      </w:r>
      <w:proofErr w:type="gramEnd"/>
      <w:r w:rsidRPr="00FE1243">
        <w:rPr>
          <w:rFonts w:ascii="Times New Roman" w:hAnsi="Times New Roman" w:cs="Times New Roman"/>
        </w:rPr>
        <w:t xml:space="preserve"> snap/upload Aadhaar, B</w:t>
      </w:r>
      <w:r w:rsidRPr="00FE1243">
        <w:rPr>
          <w:rFonts w:ascii="Times New Roman" w:hAnsi="Times New Roman" w:cs="Times New Roman"/>
        </w:rPr>
        <w:noBreakHyphen/>
        <w:t xml:space="preserve">Form, land records once; </w:t>
      </w:r>
      <w:proofErr w:type="spellStart"/>
      <w:r w:rsidRPr="00FE1243">
        <w:rPr>
          <w:rFonts w:ascii="Times New Roman" w:hAnsi="Times New Roman" w:cs="Times New Roman"/>
        </w:rPr>
        <w:t>DigiLocker</w:t>
      </w:r>
      <w:proofErr w:type="spellEnd"/>
      <w:r w:rsidRPr="00FE1243">
        <w:rPr>
          <w:rFonts w:ascii="Times New Roman" w:hAnsi="Times New Roman" w:cs="Times New Roman"/>
        </w:rPr>
        <w:t xml:space="preserve"> integration stores them securely.</w:t>
      </w:r>
    </w:p>
    <w:p w14:paraId="6FA92CC0" w14:textId="77777777" w:rsidR="00FE1243" w:rsidRPr="00FE1243" w:rsidRDefault="00FE1243" w:rsidP="00FE124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Pre</w:t>
      </w:r>
      <w:r w:rsidRPr="00FE1243">
        <w:rPr>
          <w:rFonts w:ascii="Times New Roman" w:hAnsi="Times New Roman" w:cs="Times New Roman"/>
          <w:b/>
          <w:bCs/>
        </w:rPr>
        <w:noBreakHyphen/>
        <w:t>Filled Forms:</w:t>
      </w:r>
      <w:r w:rsidRPr="00FE1243">
        <w:rPr>
          <w:rFonts w:ascii="Times New Roman" w:hAnsi="Times New Roman" w:cs="Times New Roman"/>
        </w:rPr>
        <w:t xml:space="preserve"> The portal populates and submits applications to e</w:t>
      </w:r>
      <w:r w:rsidRPr="00FE1243">
        <w:rPr>
          <w:rFonts w:ascii="Times New Roman" w:hAnsi="Times New Roman" w:cs="Times New Roman"/>
        </w:rPr>
        <w:noBreakHyphen/>
        <w:t>District, CSC/MIS backends for caste, income, PMAY</w:t>
      </w:r>
      <w:r w:rsidRPr="00FE1243">
        <w:rPr>
          <w:rFonts w:ascii="Times New Roman" w:hAnsi="Times New Roman" w:cs="Times New Roman"/>
        </w:rPr>
        <w:noBreakHyphen/>
        <w:t>G, MGNREGA.</w:t>
      </w:r>
    </w:p>
    <w:p w14:paraId="4826B0A5" w14:textId="77777777" w:rsidR="00FE1243" w:rsidRPr="00FE1243" w:rsidRDefault="00FE1243" w:rsidP="00FE124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Real</w:t>
      </w:r>
      <w:r w:rsidRPr="00FE1243">
        <w:rPr>
          <w:rFonts w:ascii="Times New Roman" w:hAnsi="Times New Roman" w:cs="Times New Roman"/>
          <w:b/>
          <w:bCs/>
        </w:rPr>
        <w:noBreakHyphen/>
        <w:t>Time Tracking:</w:t>
      </w:r>
      <w:r w:rsidRPr="00FE1243">
        <w:rPr>
          <w:rFonts w:ascii="Times New Roman" w:hAnsi="Times New Roman" w:cs="Times New Roman"/>
        </w:rPr>
        <w:t xml:space="preserve"> “My Applications” lists every submission with a color</w:t>
      </w:r>
      <w:r w:rsidRPr="00FE1243">
        <w:rPr>
          <w:rFonts w:ascii="Times New Roman" w:hAnsi="Times New Roman" w:cs="Times New Roman"/>
        </w:rPr>
        <w:noBreakHyphen/>
        <w:t>coded progress bar (via scheme MIS APIs). SMS/push updates at each stage.</w:t>
      </w:r>
    </w:p>
    <w:p w14:paraId="0F537D31" w14:textId="77777777" w:rsidR="00FE1243" w:rsidRPr="00FE1243" w:rsidRDefault="00FE1243" w:rsidP="00FE124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Offline Assist Mode:</w:t>
      </w:r>
      <w:r w:rsidRPr="00FE1243">
        <w:rPr>
          <w:rFonts w:ascii="Times New Roman" w:hAnsi="Times New Roman" w:cs="Times New Roman"/>
        </w:rPr>
        <w:t xml:space="preserve"> For low</w:t>
      </w:r>
      <w:r w:rsidRPr="00FE1243">
        <w:rPr>
          <w:rFonts w:ascii="Times New Roman" w:hAnsi="Times New Roman" w:cs="Times New Roman"/>
        </w:rPr>
        <w:noBreakHyphen/>
        <w:t>connectivity users, CSC operators use a “helper login” to batch</w:t>
      </w:r>
      <w:r w:rsidRPr="00FE1243">
        <w:rPr>
          <w:rFonts w:ascii="Times New Roman" w:hAnsi="Times New Roman" w:cs="Times New Roman"/>
        </w:rPr>
        <w:noBreakHyphen/>
        <w:t>upload citizen data, ensuring inclusion.</w:t>
      </w:r>
    </w:p>
    <w:p w14:paraId="10F66CB6" w14:textId="77777777" w:rsidR="00FE1243" w:rsidRPr="00FE1243" w:rsidRDefault="00FE1243" w:rsidP="00FE124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Assam’s e</w:t>
      </w:r>
      <w:r w:rsidRPr="00FE1243">
        <w:rPr>
          <w:rFonts w:ascii="Times New Roman" w:hAnsi="Times New Roman" w:cs="Times New Roman"/>
        </w:rPr>
        <w:noBreakHyphen/>
        <w:t xml:space="preserve">District pilot cut CSC visits by </w:t>
      </w:r>
      <w:r w:rsidRPr="00FE1243">
        <w:rPr>
          <w:rFonts w:ascii="Times New Roman" w:hAnsi="Times New Roman" w:cs="Times New Roman"/>
          <w:b/>
          <w:bCs/>
        </w:rPr>
        <w:t>70%</w:t>
      </w:r>
      <w:r w:rsidRPr="00FE1243">
        <w:rPr>
          <w:rFonts w:ascii="Times New Roman" w:hAnsi="Times New Roman" w:cs="Times New Roman"/>
        </w:rPr>
        <w:t xml:space="preserve">; Odisha’s grievance tracker halved resolution times (15 → 7 days) and reduced pending MGNREGA wages by over </w:t>
      </w:r>
      <w:r w:rsidRPr="00FE1243">
        <w:rPr>
          <w:rFonts w:ascii="Times New Roman" w:hAnsi="Times New Roman" w:cs="Times New Roman"/>
          <w:b/>
          <w:bCs/>
        </w:rPr>
        <w:t>85%</w:t>
      </w:r>
      <w:r w:rsidRPr="00FE1243">
        <w:rPr>
          <w:rFonts w:ascii="Times New Roman" w:hAnsi="Times New Roman" w:cs="Times New Roman"/>
        </w:rPr>
        <w:t xml:space="preserve"> in one year.</w:t>
      </w:r>
    </w:p>
    <w:p w14:paraId="58B54687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14F2337C">
          <v:rect id="_x0000_i1117" style="width:0;height:1.5pt" o:hralign="center" o:hrstd="t" o:hr="t" fillcolor="#a0a0a0" stroked="f"/>
        </w:pict>
      </w:r>
    </w:p>
    <w:p w14:paraId="3D5F7CAA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3. Market &amp; Price Information Deficit</w:t>
      </w:r>
    </w:p>
    <w:p w14:paraId="133E5483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593CD565" w14:textId="77777777" w:rsidR="00FE1243" w:rsidRPr="00FE1243" w:rsidRDefault="00FE1243" w:rsidP="00FE12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“Farmers unaware of MSP, mandi rates, or demand trends—rely on middlemen; 70% sold 10–15% below MSP.”</w:t>
      </w:r>
    </w:p>
    <w:p w14:paraId="0DD35930" w14:textId="77777777" w:rsidR="00FE1243" w:rsidRPr="00FE1243" w:rsidRDefault="00FE1243" w:rsidP="00FE12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 xml:space="preserve">“Only 23% use </w:t>
      </w:r>
      <w:proofErr w:type="spellStart"/>
      <w:r w:rsidRPr="00FE1243">
        <w:rPr>
          <w:rFonts w:ascii="Times New Roman" w:hAnsi="Times New Roman" w:cs="Times New Roman"/>
        </w:rPr>
        <w:t>eNAM</w:t>
      </w:r>
      <w:proofErr w:type="spellEnd"/>
      <w:r w:rsidRPr="00FE1243">
        <w:rPr>
          <w:rFonts w:ascii="Times New Roman" w:hAnsi="Times New Roman" w:cs="Times New Roman"/>
        </w:rPr>
        <w:t>.”</w:t>
      </w:r>
    </w:p>
    <w:p w14:paraId="00114395" w14:textId="77777777" w:rsidR="00FE1243" w:rsidRPr="00FE1243" w:rsidRDefault="00FE1243" w:rsidP="00FE12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“Dependence on middlemen—farmers sell via agents at 10–15% under MSP.”</w:t>
      </w:r>
    </w:p>
    <w:p w14:paraId="315A66FF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 xml:space="preserve">Portal Solution – “Live Mandi &amp; </w:t>
      </w:r>
      <w:proofErr w:type="spellStart"/>
      <w:r w:rsidRPr="00FE1243">
        <w:rPr>
          <w:rFonts w:ascii="Times New Roman" w:hAnsi="Times New Roman" w:cs="Times New Roman"/>
          <w:b/>
          <w:bCs/>
          <w:sz w:val="28"/>
          <w:szCs w:val="28"/>
        </w:rPr>
        <w:t>eNAM</w:t>
      </w:r>
      <w:proofErr w:type="spellEnd"/>
      <w:r w:rsidRPr="00FE1243">
        <w:rPr>
          <w:rFonts w:ascii="Times New Roman" w:hAnsi="Times New Roman" w:cs="Times New Roman"/>
          <w:b/>
          <w:bCs/>
          <w:sz w:val="28"/>
          <w:szCs w:val="28"/>
        </w:rPr>
        <w:t xml:space="preserve"> Connect”</w:t>
      </w:r>
    </w:p>
    <w:p w14:paraId="742E237F" w14:textId="77777777" w:rsidR="00FE1243" w:rsidRPr="00FE1243" w:rsidRDefault="00FE1243" w:rsidP="00FE124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lastRenderedPageBreak/>
        <w:t>Real</w:t>
      </w:r>
      <w:r w:rsidRPr="00FE1243">
        <w:rPr>
          <w:rFonts w:ascii="Times New Roman" w:hAnsi="Times New Roman" w:cs="Times New Roman"/>
          <w:b/>
          <w:bCs/>
        </w:rPr>
        <w:noBreakHyphen/>
        <w:t>Time Price Feed:</w:t>
      </w:r>
      <w:r w:rsidRPr="00FE1243">
        <w:rPr>
          <w:rFonts w:ascii="Times New Roman" w:hAnsi="Times New Roman" w:cs="Times New Roman"/>
        </w:rPr>
        <w:t xml:space="preserve"> Integrate </w:t>
      </w:r>
      <w:proofErr w:type="spellStart"/>
      <w:r w:rsidRPr="00FE1243">
        <w:rPr>
          <w:rFonts w:ascii="Times New Roman" w:hAnsi="Times New Roman" w:cs="Times New Roman"/>
        </w:rPr>
        <w:t>eNAM</w:t>
      </w:r>
      <w:proofErr w:type="spellEnd"/>
      <w:r w:rsidRPr="00FE1243">
        <w:rPr>
          <w:rFonts w:ascii="Times New Roman" w:hAnsi="Times New Roman" w:cs="Times New Roman"/>
        </w:rPr>
        <w:t xml:space="preserve"> and </w:t>
      </w:r>
      <w:proofErr w:type="spellStart"/>
      <w:r w:rsidRPr="00FE1243">
        <w:rPr>
          <w:rFonts w:ascii="Times New Roman" w:hAnsi="Times New Roman" w:cs="Times New Roman"/>
        </w:rPr>
        <w:t>Agmarknet</w:t>
      </w:r>
      <w:proofErr w:type="spellEnd"/>
      <w:r w:rsidRPr="00FE1243">
        <w:rPr>
          <w:rFonts w:ascii="Times New Roman" w:hAnsi="Times New Roman" w:cs="Times New Roman"/>
        </w:rPr>
        <w:t xml:space="preserve"> APIs to display prices by nearest mandis.</w:t>
      </w:r>
    </w:p>
    <w:p w14:paraId="2914A4F7" w14:textId="77777777" w:rsidR="00FE1243" w:rsidRPr="00FE1243" w:rsidRDefault="00FE1243" w:rsidP="00FE124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Geo</w:t>
      </w:r>
      <w:r w:rsidRPr="00FE1243">
        <w:rPr>
          <w:rFonts w:ascii="Times New Roman" w:hAnsi="Times New Roman" w:cs="Times New Roman"/>
          <w:b/>
          <w:bCs/>
        </w:rPr>
        <w:noBreakHyphen/>
        <w:t>Location Alerts:</w:t>
      </w:r>
      <w:r w:rsidRPr="00FE1243">
        <w:rPr>
          <w:rFonts w:ascii="Times New Roman" w:hAnsi="Times New Roman" w:cs="Times New Roman"/>
        </w:rPr>
        <w:t xml:space="preserve"> Farmers subscribe to rate thresholds (e.g. “Notify when cotton &gt;₹5,500/</w:t>
      </w:r>
      <w:proofErr w:type="spellStart"/>
      <w:r w:rsidRPr="00FE1243">
        <w:rPr>
          <w:rFonts w:ascii="Times New Roman" w:hAnsi="Times New Roman" w:cs="Times New Roman"/>
        </w:rPr>
        <w:t>qtl</w:t>
      </w:r>
      <w:proofErr w:type="spellEnd"/>
      <w:r w:rsidRPr="00FE1243">
        <w:rPr>
          <w:rFonts w:ascii="Times New Roman" w:hAnsi="Times New Roman" w:cs="Times New Roman"/>
        </w:rPr>
        <w:t>”).</w:t>
      </w:r>
    </w:p>
    <w:p w14:paraId="18096BE1" w14:textId="77777777" w:rsidR="00FE1243" w:rsidRPr="00FE1243" w:rsidRDefault="00FE1243" w:rsidP="00FE124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Direct Buyer Links:</w:t>
      </w:r>
      <w:r w:rsidRPr="00FE1243">
        <w:rPr>
          <w:rFonts w:ascii="Times New Roman" w:hAnsi="Times New Roman" w:cs="Times New Roman"/>
        </w:rPr>
        <w:t xml:space="preserve"> “List My Produce” feature connects farmers to verified traders/buyers.</w:t>
      </w:r>
    </w:p>
    <w:p w14:paraId="3C7C498A" w14:textId="77777777" w:rsidR="00FE1243" w:rsidRPr="00FE1243" w:rsidRDefault="00FE1243" w:rsidP="00FE124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Punjab </w:t>
      </w:r>
      <w:proofErr w:type="spellStart"/>
      <w:r w:rsidRPr="00FE1243">
        <w:rPr>
          <w:rFonts w:ascii="Times New Roman" w:hAnsi="Times New Roman" w:cs="Times New Roman"/>
        </w:rPr>
        <w:t>eNAM</w:t>
      </w:r>
      <w:proofErr w:type="spellEnd"/>
      <w:r w:rsidRPr="00FE1243">
        <w:rPr>
          <w:rFonts w:ascii="Times New Roman" w:hAnsi="Times New Roman" w:cs="Times New Roman"/>
        </w:rPr>
        <w:t xml:space="preserve"> users saw </w:t>
      </w:r>
      <w:r w:rsidRPr="00FE1243">
        <w:rPr>
          <w:rFonts w:ascii="Times New Roman" w:hAnsi="Times New Roman" w:cs="Times New Roman"/>
          <w:b/>
          <w:bCs/>
        </w:rPr>
        <w:t>12% higher realization</w:t>
      </w:r>
      <w:r w:rsidRPr="00FE1243">
        <w:rPr>
          <w:rFonts w:ascii="Times New Roman" w:hAnsi="Times New Roman" w:cs="Times New Roman"/>
        </w:rPr>
        <w:t xml:space="preserve"> vs agent sales; Maharashtra could add ₹2,000–₹5,000/acre per season to smallholder incomes.</w:t>
      </w:r>
    </w:p>
    <w:p w14:paraId="071E12D2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2AADCD0D">
          <v:rect id="_x0000_i1118" style="width:0;height:1.5pt" o:hralign="center" o:hrstd="t" o:hr="t" fillcolor="#a0a0a0" stroked="f"/>
        </w:pict>
      </w:r>
    </w:p>
    <w:p w14:paraId="27C4B40B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4. Health &amp; Nutrition Blind Spots</w:t>
      </w:r>
    </w:p>
    <w:p w14:paraId="403BD4DA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 (selection):</w:t>
      </w:r>
    </w:p>
    <w:p w14:paraId="52617447" w14:textId="77777777" w:rsidR="00FE1243" w:rsidRPr="00FE1243" w:rsidRDefault="00FE1243" w:rsidP="00FE12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59% of rural mothers aware of full immunization schedule; 42.7% child stunting.”</w:t>
      </w:r>
    </w:p>
    <w:p w14:paraId="7FB6B3C3" w14:textId="77777777" w:rsidR="00FE1243" w:rsidRPr="00FE1243" w:rsidRDefault="00FE1243" w:rsidP="00FE12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“High child stunting—42.7% under</w:t>
      </w:r>
      <w:r w:rsidRPr="00FE1243">
        <w:rPr>
          <w:rFonts w:ascii="Times New Roman" w:hAnsi="Times New Roman" w:cs="Times New Roman"/>
        </w:rPr>
        <w:noBreakHyphen/>
        <w:t>5 stunted vs 34% state average.”</w:t>
      </w:r>
    </w:p>
    <w:p w14:paraId="1F1B363B" w14:textId="77777777" w:rsidR="00FE1243" w:rsidRPr="00FE1243" w:rsidRDefault="00FE1243" w:rsidP="00FE12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“Low use of sanitary pads; risks of infections.”</w:t>
      </w:r>
    </w:p>
    <w:p w14:paraId="71FC289B" w14:textId="77777777" w:rsidR="00FE1243" w:rsidRPr="00FE1243" w:rsidRDefault="00FE1243" w:rsidP="00FE12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“Lack of knowledge of maternal nutrition cash transfers—53% didn’t claim PMMVY; LBW rate 28%.”</w:t>
      </w:r>
    </w:p>
    <w:p w14:paraId="71AEC4D5" w14:textId="77777777" w:rsidR="00FE1243" w:rsidRPr="00FE1243" w:rsidRDefault="00FE1243" w:rsidP="00FE12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TB screening camps; 18% screened under Nikshay Poshan; rural TB burden 28%.”</w:t>
      </w:r>
    </w:p>
    <w:p w14:paraId="58C20967" w14:textId="77777777" w:rsidR="00FE1243" w:rsidRPr="00FE1243" w:rsidRDefault="00FE1243" w:rsidP="00FE12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“Unaware of blood donation camps; only 0.4% rural donation vs 2.5% target.”</w:t>
      </w:r>
    </w:p>
    <w:p w14:paraId="26EF8F28" w14:textId="77777777" w:rsidR="00FE1243" w:rsidRPr="00FE1243" w:rsidRDefault="00FE1243" w:rsidP="00FE12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“Unaware of mental health helplines; farmer suicide rate 19/100k; only 5% know helpline.”</w:t>
      </w:r>
    </w:p>
    <w:p w14:paraId="4F53CA19" w14:textId="77777777" w:rsidR="00FE1243" w:rsidRPr="00FE1243" w:rsidRDefault="00FE1243" w:rsidP="00FE12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“Lack of child midday meal nutritional data; 21% students z</w:t>
      </w:r>
      <w:r w:rsidRPr="00FE1243">
        <w:rPr>
          <w:rFonts w:ascii="Times New Roman" w:hAnsi="Times New Roman" w:cs="Times New Roman"/>
        </w:rPr>
        <w:noBreakHyphen/>
        <w:t>score &lt; −2.”</w:t>
      </w:r>
    </w:p>
    <w:p w14:paraId="5C7CEF61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“Family Health &amp; Nutrition”</w:t>
      </w:r>
    </w:p>
    <w:p w14:paraId="3FF85553" w14:textId="77777777" w:rsidR="00FE1243" w:rsidRPr="00FE1243" w:rsidRDefault="00FE1243" w:rsidP="00FE124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“My Family” Module:</w:t>
      </w:r>
      <w:r w:rsidRPr="00FE1243">
        <w:rPr>
          <w:rFonts w:ascii="Times New Roman" w:hAnsi="Times New Roman" w:cs="Times New Roman"/>
        </w:rPr>
        <w:t xml:space="preserve"> Link each child/mother profile to NHM MIS; show vaccine calendar, ANC reminders, TB screening camp schedules.</w:t>
      </w:r>
    </w:p>
    <w:p w14:paraId="34EE1902" w14:textId="77777777" w:rsidR="00FE1243" w:rsidRPr="00FE1243" w:rsidRDefault="00FE1243" w:rsidP="00FE124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e</w:t>
      </w:r>
      <w:r w:rsidRPr="00FE1243">
        <w:rPr>
          <w:rFonts w:ascii="Times New Roman" w:hAnsi="Times New Roman" w:cs="Times New Roman"/>
          <w:b/>
          <w:bCs/>
        </w:rPr>
        <w:noBreakHyphen/>
        <w:t>Voucher for Pads &amp; Nutrition:</w:t>
      </w:r>
      <w:r w:rsidRPr="00FE1243">
        <w:rPr>
          <w:rFonts w:ascii="Times New Roman" w:hAnsi="Times New Roman" w:cs="Times New Roman"/>
        </w:rPr>
        <w:t xml:space="preserve"> Eligible women receive QR</w:t>
      </w:r>
      <w:r w:rsidRPr="00FE1243">
        <w:rPr>
          <w:rFonts w:ascii="Times New Roman" w:hAnsi="Times New Roman" w:cs="Times New Roman"/>
        </w:rPr>
        <w:noBreakHyphen/>
        <w:t>coded vouchers for sanitary pads and PMMVY cash transfers.</w:t>
      </w:r>
    </w:p>
    <w:p w14:paraId="2D4242FC" w14:textId="77777777" w:rsidR="00FE1243" w:rsidRPr="00FE1243" w:rsidRDefault="00FE1243" w:rsidP="00FE124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ASHAs &amp; AWW Dashboard:</w:t>
      </w:r>
      <w:r w:rsidRPr="00FE1243">
        <w:rPr>
          <w:rFonts w:ascii="Times New Roman" w:hAnsi="Times New Roman" w:cs="Times New Roman"/>
        </w:rPr>
        <w:t xml:space="preserve"> Health workers see follow</w:t>
      </w:r>
      <w:r w:rsidRPr="00FE1243">
        <w:rPr>
          <w:rFonts w:ascii="Times New Roman" w:hAnsi="Times New Roman" w:cs="Times New Roman"/>
        </w:rPr>
        <w:noBreakHyphen/>
        <w:t>up lists for immunization, stunting checks, TB screening and blood donation camps.</w:t>
      </w:r>
    </w:p>
    <w:p w14:paraId="62108E8B" w14:textId="77777777" w:rsidR="00FE1243" w:rsidRPr="00FE1243" w:rsidRDefault="00FE1243" w:rsidP="00FE124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Nutrition Analytics:</w:t>
      </w:r>
      <w:r w:rsidRPr="00FE1243">
        <w:rPr>
          <w:rFonts w:ascii="Times New Roman" w:hAnsi="Times New Roman" w:cs="Times New Roman"/>
        </w:rPr>
        <w:t xml:space="preserve"> Collect mid</w:t>
      </w:r>
      <w:r w:rsidRPr="00FE1243">
        <w:rPr>
          <w:rFonts w:ascii="Times New Roman" w:hAnsi="Times New Roman" w:cs="Times New Roman"/>
        </w:rPr>
        <w:noBreakHyphen/>
        <w:t>day meal feedback via quick surveys; display in “School WASH &amp; Nutrition” tab.</w:t>
      </w:r>
    </w:p>
    <w:p w14:paraId="303951E6" w14:textId="77777777" w:rsidR="00FE1243" w:rsidRPr="00FE1243" w:rsidRDefault="00FE1243" w:rsidP="00FE124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lastRenderedPageBreak/>
        <w:t>Impact:</w:t>
      </w:r>
      <w:r w:rsidRPr="00FE1243">
        <w:rPr>
          <w:rFonts w:ascii="Times New Roman" w:hAnsi="Times New Roman" w:cs="Times New Roman"/>
        </w:rPr>
        <w:t xml:space="preserve"> Tamil Nadu’s e</w:t>
      </w:r>
      <w:r w:rsidRPr="00FE1243">
        <w:rPr>
          <w:rFonts w:ascii="Times New Roman" w:hAnsi="Times New Roman" w:cs="Times New Roman"/>
        </w:rPr>
        <w:noBreakHyphen/>
        <w:t xml:space="preserve">Mother saw immunization up by </w:t>
      </w:r>
      <w:r w:rsidRPr="00FE1243">
        <w:rPr>
          <w:rFonts w:ascii="Times New Roman" w:hAnsi="Times New Roman" w:cs="Times New Roman"/>
          <w:b/>
          <w:bCs/>
        </w:rPr>
        <w:t>15 p.p.</w:t>
      </w:r>
      <w:r w:rsidRPr="00FE1243">
        <w:rPr>
          <w:rFonts w:ascii="Times New Roman" w:hAnsi="Times New Roman" w:cs="Times New Roman"/>
        </w:rPr>
        <w:t>; pad</w:t>
      </w:r>
      <w:r w:rsidRPr="00FE1243">
        <w:rPr>
          <w:rFonts w:ascii="Times New Roman" w:hAnsi="Times New Roman" w:cs="Times New Roman"/>
        </w:rPr>
        <w:noBreakHyphen/>
        <w:t>voucher pilots in Maharashtra doubled pad usage (31%→62%).</w:t>
      </w:r>
    </w:p>
    <w:p w14:paraId="2207B182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68A03D9E">
          <v:rect id="_x0000_i1119" style="width:0;height:1.5pt" o:hralign="center" o:hrstd="t" o:hr="t" fillcolor="#a0a0a0" stroked="f"/>
        </w:pict>
      </w:r>
    </w:p>
    <w:p w14:paraId="1C31909C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5. Water Quality &amp; Supply Maintenance</w:t>
      </w:r>
    </w:p>
    <w:p w14:paraId="348575FB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 (selection):</w:t>
      </w:r>
    </w:p>
    <w:p w14:paraId="7F0BF8B2" w14:textId="77777777" w:rsidR="00FE1243" w:rsidRPr="00FE1243" w:rsidRDefault="00FE1243" w:rsidP="00FE1243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“Cadmium contamination…Cd range 0.023–0.68 mg/L vs BIS 0.005.”</w:t>
      </w:r>
    </w:p>
    <w:p w14:paraId="0950AEB1" w14:textId="77777777" w:rsidR="00FE1243" w:rsidRPr="00FE1243" w:rsidRDefault="00FE1243" w:rsidP="00FE1243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“Fluoride toxicity—62% wells unfit (0.12–1.63 ppm).”</w:t>
      </w:r>
    </w:p>
    <w:p w14:paraId="774A70AC" w14:textId="77777777" w:rsidR="00FE1243" w:rsidRPr="00FE1243" w:rsidRDefault="00FE1243" w:rsidP="00FE1243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“56 labs across 16 districts…average annual tests &lt; 500 vs 3,000 target.”</w:t>
      </w:r>
    </w:p>
    <w:p w14:paraId="7DD17569" w14:textId="77777777" w:rsidR="00FE1243" w:rsidRPr="00FE1243" w:rsidRDefault="00FE1243" w:rsidP="00FE1243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“22% of rural taps non</w:t>
      </w:r>
      <w:r w:rsidRPr="00FE1243">
        <w:rPr>
          <w:rFonts w:ascii="Times New Roman" w:hAnsi="Times New Roman" w:cs="Times New Roman"/>
        </w:rPr>
        <w:noBreakHyphen/>
        <w:t>functional &gt; 3 months; 45% unaware who to contact.”</w:t>
      </w:r>
    </w:p>
    <w:p w14:paraId="679231F5" w14:textId="77777777" w:rsidR="00FE1243" w:rsidRPr="00FE1243" w:rsidRDefault="00FE1243" w:rsidP="00FE1243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guidance on groundwater recharge scheme details; only 22% wells recharged, 74% unaware of PMKSY grants.”</w:t>
      </w:r>
    </w:p>
    <w:p w14:paraId="6E9364BC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“Safe Water &amp; Repair Tickets”</w:t>
      </w:r>
    </w:p>
    <w:p w14:paraId="278C6D3F" w14:textId="77777777" w:rsidR="00FE1243" w:rsidRPr="00FE1243" w:rsidRDefault="00FE1243" w:rsidP="00FE124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Water Test Requests:</w:t>
      </w:r>
      <w:r w:rsidRPr="00FE1243">
        <w:rPr>
          <w:rFonts w:ascii="Times New Roman" w:hAnsi="Times New Roman" w:cs="Times New Roman"/>
        </w:rPr>
        <w:t xml:space="preserve"> Citizens click “Request Lab Test”; GPS</w:t>
      </w:r>
      <w:r w:rsidRPr="00FE1243">
        <w:rPr>
          <w:rFonts w:ascii="Times New Roman" w:hAnsi="Times New Roman" w:cs="Times New Roman"/>
        </w:rPr>
        <w:noBreakHyphen/>
        <w:t>tagged ticket auto</w:t>
      </w:r>
      <w:r w:rsidRPr="00FE1243">
        <w:rPr>
          <w:rFonts w:ascii="Times New Roman" w:hAnsi="Times New Roman" w:cs="Times New Roman"/>
        </w:rPr>
        <w:noBreakHyphen/>
        <w:t>routes to nearest PHED lab.</w:t>
      </w:r>
    </w:p>
    <w:p w14:paraId="5147C18F" w14:textId="77777777" w:rsidR="00FE1243" w:rsidRPr="00FE1243" w:rsidRDefault="00FE1243" w:rsidP="00FE124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Repair &amp; Maintenance:</w:t>
      </w:r>
      <w:r w:rsidRPr="00FE1243">
        <w:rPr>
          <w:rFonts w:ascii="Times New Roman" w:hAnsi="Times New Roman" w:cs="Times New Roman"/>
        </w:rPr>
        <w:t xml:space="preserve"> Non</w:t>
      </w:r>
      <w:r w:rsidRPr="00FE1243">
        <w:rPr>
          <w:rFonts w:ascii="Times New Roman" w:hAnsi="Times New Roman" w:cs="Times New Roman"/>
        </w:rPr>
        <w:noBreakHyphen/>
        <w:t>functional tap tickets go to GP water committee; status tracked in portal.</w:t>
      </w:r>
    </w:p>
    <w:p w14:paraId="48D96337" w14:textId="77777777" w:rsidR="00FE1243" w:rsidRPr="00FE1243" w:rsidRDefault="00FE1243" w:rsidP="00FE124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Contaminant Heatmap:</w:t>
      </w:r>
      <w:r w:rsidRPr="00FE1243">
        <w:rPr>
          <w:rFonts w:ascii="Times New Roman" w:hAnsi="Times New Roman" w:cs="Times New Roman"/>
        </w:rPr>
        <w:t xml:space="preserve"> Aggregate lab results to color</w:t>
      </w:r>
      <w:r w:rsidRPr="00FE1243">
        <w:rPr>
          <w:rFonts w:ascii="Times New Roman" w:hAnsi="Times New Roman" w:cs="Times New Roman"/>
        </w:rPr>
        <w:noBreakHyphen/>
        <w:t>code villages by cadmium/fluoride levels on admin map.</w:t>
      </w:r>
    </w:p>
    <w:p w14:paraId="56C00DC5" w14:textId="77777777" w:rsidR="00FE1243" w:rsidRPr="00FE1243" w:rsidRDefault="00FE1243" w:rsidP="00FE124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Groundwater Recharge Info:</w:t>
      </w:r>
      <w:r w:rsidRPr="00FE1243">
        <w:rPr>
          <w:rFonts w:ascii="Times New Roman" w:hAnsi="Times New Roman" w:cs="Times New Roman"/>
        </w:rPr>
        <w:t xml:space="preserve"> “How to Recharge” guides + PMKSY grant application links with auto</w:t>
      </w:r>
      <w:r w:rsidRPr="00FE1243">
        <w:rPr>
          <w:rFonts w:ascii="Times New Roman" w:hAnsi="Times New Roman" w:cs="Times New Roman"/>
        </w:rPr>
        <w:noBreakHyphen/>
        <w:t>filled forms.</w:t>
      </w:r>
    </w:p>
    <w:p w14:paraId="20DD21C6" w14:textId="77777777" w:rsidR="00FE1243" w:rsidRPr="00FE1243" w:rsidRDefault="00FE1243" w:rsidP="00FE124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Karnataka’s e</w:t>
      </w:r>
      <w:r w:rsidRPr="00FE1243">
        <w:rPr>
          <w:rFonts w:ascii="Times New Roman" w:hAnsi="Times New Roman" w:cs="Times New Roman"/>
        </w:rPr>
        <w:noBreakHyphen/>
        <w:t xml:space="preserve">repair system cut repair time from 45→10 days, restoring </w:t>
      </w:r>
      <w:r w:rsidRPr="00FE1243">
        <w:rPr>
          <w:rFonts w:ascii="Times New Roman" w:hAnsi="Times New Roman" w:cs="Times New Roman"/>
          <w:b/>
          <w:bCs/>
        </w:rPr>
        <w:t>95%</w:t>
      </w:r>
      <w:r w:rsidRPr="00FE1243">
        <w:rPr>
          <w:rFonts w:ascii="Times New Roman" w:hAnsi="Times New Roman" w:cs="Times New Roman"/>
        </w:rPr>
        <w:t xml:space="preserve"> taps. Target Maharashtra: restore </w:t>
      </w:r>
      <w:r w:rsidRPr="00FE1243">
        <w:rPr>
          <w:rFonts w:ascii="Times New Roman" w:hAnsi="Times New Roman" w:cs="Times New Roman"/>
          <w:b/>
          <w:bCs/>
        </w:rPr>
        <w:t>100,000+</w:t>
      </w:r>
      <w:r w:rsidRPr="00FE1243">
        <w:rPr>
          <w:rFonts w:ascii="Times New Roman" w:hAnsi="Times New Roman" w:cs="Times New Roman"/>
        </w:rPr>
        <w:t xml:space="preserve"> taps/year.</w:t>
      </w:r>
    </w:p>
    <w:p w14:paraId="5E656F49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6668C4B1">
          <v:rect id="_x0000_i1120" style="width:0;height:1.5pt" o:hralign="center" o:hrstd="t" o:hr="t" fillcolor="#a0a0a0" stroked="f"/>
        </w:pict>
      </w:r>
    </w:p>
    <w:p w14:paraId="746B32DC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6. Sanitation, Hygiene &amp; Waste Management</w:t>
      </w:r>
    </w:p>
    <w:p w14:paraId="4F8B1EFA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27303CCE" w14:textId="77777777" w:rsidR="00FE1243" w:rsidRPr="00FE1243" w:rsidRDefault="00FE1243" w:rsidP="00FE1243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“Partial ODF regression—~15% households resumed open defecation within 12 months.”</w:t>
      </w:r>
    </w:p>
    <w:p w14:paraId="00997877" w14:textId="77777777" w:rsidR="00FE1243" w:rsidRPr="00FE1243" w:rsidRDefault="00FE1243" w:rsidP="00FE1243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“Just 12% of rural households segregate waste; only 18% villages implemented ODF</w:t>
      </w:r>
      <w:r w:rsidRPr="00FE1243">
        <w:rPr>
          <w:rFonts w:ascii="Times New Roman" w:hAnsi="Times New Roman" w:cs="Times New Roman"/>
        </w:rPr>
        <w:noBreakHyphen/>
        <w:t>Plus community bins.”</w:t>
      </w:r>
    </w:p>
    <w:p w14:paraId="1AAF279A" w14:textId="77777777" w:rsidR="00FE1243" w:rsidRPr="00FE1243" w:rsidRDefault="00FE1243" w:rsidP="00FE1243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village composting grants—only 17% GPs built compost pits.”</w:t>
      </w:r>
    </w:p>
    <w:p w14:paraId="4C8F0587" w14:textId="77777777" w:rsidR="00FE1243" w:rsidRPr="00FE1243" w:rsidRDefault="00FE1243" w:rsidP="00FE1243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lastRenderedPageBreak/>
        <w:t>“Lack of village wastewater treatment info—82% villages no STP; 92% unaware of grants.”</w:t>
      </w:r>
    </w:p>
    <w:p w14:paraId="25D3F56E" w14:textId="77777777" w:rsidR="00FE1243" w:rsidRPr="00FE1243" w:rsidRDefault="00FE1243" w:rsidP="00FE1243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guidance on mosquito</w:t>
      </w:r>
      <w:r w:rsidRPr="00FE1243">
        <w:rPr>
          <w:rFonts w:ascii="Times New Roman" w:hAnsi="Times New Roman" w:cs="Times New Roman"/>
        </w:rPr>
        <w:noBreakHyphen/>
        <w:t>breeding site elimination; 68% Panchayats unaware of MGNREGA drainage works.”</w:t>
      </w:r>
    </w:p>
    <w:p w14:paraId="4F7B55FA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“Clean Village Dashboard”</w:t>
      </w:r>
    </w:p>
    <w:p w14:paraId="499E2991" w14:textId="77777777" w:rsidR="00FE1243" w:rsidRPr="00FE1243" w:rsidRDefault="00FE1243" w:rsidP="00FE124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ODF</w:t>
      </w:r>
      <w:r w:rsidRPr="00FE1243">
        <w:rPr>
          <w:rFonts w:ascii="Times New Roman" w:hAnsi="Times New Roman" w:cs="Times New Roman"/>
          <w:b/>
          <w:bCs/>
        </w:rPr>
        <w:noBreakHyphen/>
        <w:t>Plus Tracker:</w:t>
      </w:r>
      <w:r w:rsidRPr="00FE1243">
        <w:rPr>
          <w:rFonts w:ascii="Times New Roman" w:hAnsi="Times New Roman" w:cs="Times New Roman"/>
        </w:rPr>
        <w:t xml:space="preserve"> GPs mark ODF</w:t>
      </w:r>
      <w:r w:rsidRPr="00FE1243">
        <w:rPr>
          <w:rFonts w:ascii="Times New Roman" w:hAnsi="Times New Roman" w:cs="Times New Roman"/>
        </w:rPr>
        <w:noBreakHyphen/>
        <w:t>Plus status; portal lists needed actions (bins, compost pits, STP).</w:t>
      </w:r>
    </w:p>
    <w:p w14:paraId="53AD8008" w14:textId="77777777" w:rsidR="00FE1243" w:rsidRPr="00FE1243" w:rsidRDefault="00FE1243" w:rsidP="00FE124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Grant Assistance:</w:t>
      </w:r>
      <w:r w:rsidRPr="00FE1243">
        <w:rPr>
          <w:rFonts w:ascii="Times New Roman" w:hAnsi="Times New Roman" w:cs="Times New Roman"/>
        </w:rPr>
        <w:t xml:space="preserve"> “Apply for Composting/</w:t>
      </w:r>
      <w:proofErr w:type="spellStart"/>
      <w:r w:rsidRPr="00FE1243">
        <w:rPr>
          <w:rFonts w:ascii="Times New Roman" w:hAnsi="Times New Roman" w:cs="Times New Roman"/>
        </w:rPr>
        <w:t>Stp</w:t>
      </w:r>
      <w:proofErr w:type="spellEnd"/>
      <w:r w:rsidRPr="00FE1243">
        <w:rPr>
          <w:rFonts w:ascii="Times New Roman" w:hAnsi="Times New Roman" w:cs="Times New Roman"/>
        </w:rPr>
        <w:t xml:space="preserve"> Grants” auto</w:t>
      </w:r>
      <w:r w:rsidRPr="00FE1243">
        <w:rPr>
          <w:rFonts w:ascii="Times New Roman" w:hAnsi="Times New Roman" w:cs="Times New Roman"/>
        </w:rPr>
        <w:noBreakHyphen/>
        <w:t>fills SBM</w:t>
      </w:r>
      <w:r w:rsidRPr="00FE1243">
        <w:rPr>
          <w:rFonts w:ascii="Times New Roman" w:hAnsi="Times New Roman" w:cs="Times New Roman"/>
        </w:rPr>
        <w:noBreakHyphen/>
        <w:t>G II forms.</w:t>
      </w:r>
    </w:p>
    <w:p w14:paraId="4215A360" w14:textId="77777777" w:rsidR="00FE1243" w:rsidRPr="00FE1243" w:rsidRDefault="00FE1243" w:rsidP="00FE124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Mosquito</w:t>
      </w:r>
      <w:r w:rsidRPr="00FE1243">
        <w:rPr>
          <w:rFonts w:ascii="Times New Roman" w:hAnsi="Times New Roman" w:cs="Times New Roman"/>
          <w:b/>
          <w:bCs/>
        </w:rPr>
        <w:noBreakHyphen/>
        <w:t>drainage Tickets:</w:t>
      </w:r>
      <w:r w:rsidRPr="00FE1243">
        <w:rPr>
          <w:rFonts w:ascii="Times New Roman" w:hAnsi="Times New Roman" w:cs="Times New Roman"/>
        </w:rPr>
        <w:t xml:space="preserve"> Citizens tag waterlogging spots; MGNREGA tickets auto</w:t>
      </w:r>
      <w:r w:rsidRPr="00FE1243">
        <w:rPr>
          <w:rFonts w:ascii="Times New Roman" w:hAnsi="Times New Roman" w:cs="Times New Roman"/>
        </w:rPr>
        <w:noBreakHyphen/>
        <w:t>generate for drainage works.</w:t>
      </w:r>
    </w:p>
    <w:p w14:paraId="53296600" w14:textId="77777777" w:rsidR="00FE1243" w:rsidRPr="00FE1243" w:rsidRDefault="00FE1243" w:rsidP="00FE1243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In Bihar, targeted drainage works reduced malaria by </w:t>
      </w:r>
      <w:r w:rsidRPr="00FE1243">
        <w:rPr>
          <w:rFonts w:ascii="Times New Roman" w:hAnsi="Times New Roman" w:cs="Times New Roman"/>
          <w:b/>
          <w:bCs/>
        </w:rPr>
        <w:t>60%</w:t>
      </w:r>
      <w:r w:rsidRPr="00FE1243">
        <w:rPr>
          <w:rFonts w:ascii="Times New Roman" w:hAnsi="Times New Roman" w:cs="Times New Roman"/>
        </w:rPr>
        <w:t xml:space="preserve">; Maharashtra could replicate across </w:t>
      </w:r>
      <w:r w:rsidRPr="00FE1243">
        <w:rPr>
          <w:rFonts w:ascii="Times New Roman" w:hAnsi="Times New Roman" w:cs="Times New Roman"/>
          <w:b/>
          <w:bCs/>
        </w:rPr>
        <w:t>10,000</w:t>
      </w:r>
      <w:r w:rsidRPr="00FE1243">
        <w:rPr>
          <w:rFonts w:ascii="Times New Roman" w:hAnsi="Times New Roman" w:cs="Times New Roman"/>
        </w:rPr>
        <w:t xml:space="preserve"> villages.</w:t>
      </w:r>
    </w:p>
    <w:p w14:paraId="763AFCD1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5C4EA286">
          <v:rect id="_x0000_i1121" style="width:0;height:1.5pt" o:hralign="center" o:hrstd="t" o:hr="t" fillcolor="#a0a0a0" stroked="f"/>
        </w:pict>
      </w:r>
    </w:p>
    <w:p w14:paraId="5001D091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7. Education &amp; Digital Content Access</w:t>
      </w:r>
    </w:p>
    <w:p w14:paraId="70AB2137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70263350" w14:textId="77777777" w:rsidR="00FE1243" w:rsidRPr="00FE1243" w:rsidRDefault="00FE1243" w:rsidP="00FE12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“Low secondary</w:t>
      </w:r>
      <w:r w:rsidRPr="00FE1243">
        <w:rPr>
          <w:rFonts w:ascii="Times New Roman" w:hAnsi="Times New Roman" w:cs="Times New Roman"/>
        </w:rPr>
        <w:noBreakHyphen/>
        <w:t>school completion—52% girls finish class 10 vs 68% state avg.”</w:t>
      </w:r>
    </w:p>
    <w:p w14:paraId="048B797B" w14:textId="77777777" w:rsidR="00FE1243" w:rsidRPr="00FE1243" w:rsidRDefault="00FE1243" w:rsidP="00FE12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“61% rural schools unaware of DIKSHA; only 18% used digital content.”</w:t>
      </w:r>
    </w:p>
    <w:p w14:paraId="75C00912" w14:textId="77777777" w:rsidR="00FE1243" w:rsidRPr="00FE1243" w:rsidRDefault="00FE1243" w:rsidP="00FE12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23% of Class 3 students can read Class 2 text.”</w:t>
      </w:r>
    </w:p>
    <w:p w14:paraId="6328E9E1" w14:textId="77777777" w:rsidR="00FE1243" w:rsidRPr="00FE1243" w:rsidRDefault="00FE1243" w:rsidP="00FE12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midday meal grievance redressal—12% parents know how to file.”</w:t>
      </w:r>
    </w:p>
    <w:p w14:paraId="33A13DC6" w14:textId="77777777" w:rsidR="00FE1243" w:rsidRPr="00FE1243" w:rsidRDefault="00FE1243" w:rsidP="00FE12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“Uninformed of bicycle</w:t>
      </w:r>
      <w:r w:rsidRPr="00FE1243">
        <w:rPr>
          <w:rFonts w:ascii="Times New Roman" w:hAnsi="Times New Roman" w:cs="Times New Roman"/>
        </w:rPr>
        <w:noBreakHyphen/>
        <w:t>for</w:t>
      </w:r>
      <w:r w:rsidRPr="00FE1243">
        <w:rPr>
          <w:rFonts w:ascii="Times New Roman" w:hAnsi="Times New Roman" w:cs="Times New Roman"/>
        </w:rPr>
        <w:noBreakHyphen/>
      </w:r>
      <w:proofErr w:type="gramStart"/>
      <w:r w:rsidRPr="00FE1243">
        <w:rPr>
          <w:rFonts w:ascii="Times New Roman" w:hAnsi="Times New Roman" w:cs="Times New Roman"/>
        </w:rPr>
        <w:t>girls</w:t>
      </w:r>
      <w:proofErr w:type="gramEnd"/>
      <w:r w:rsidRPr="00FE1243">
        <w:rPr>
          <w:rFonts w:ascii="Times New Roman" w:hAnsi="Times New Roman" w:cs="Times New Roman"/>
        </w:rPr>
        <w:t xml:space="preserve"> scheme; only 41% aware.”</w:t>
      </w:r>
    </w:p>
    <w:p w14:paraId="4BCB9106" w14:textId="77777777" w:rsidR="00FE1243" w:rsidRPr="00FE1243" w:rsidRDefault="00FE1243" w:rsidP="00FE12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“Lack of knowledge about scholarships for SC/ST/OBC—only 47% know Post</w:t>
      </w:r>
      <w:r w:rsidRPr="00FE1243">
        <w:rPr>
          <w:rFonts w:ascii="Times New Roman" w:hAnsi="Times New Roman" w:cs="Times New Roman"/>
        </w:rPr>
        <w:noBreakHyphen/>
        <w:t>Matric.”</w:t>
      </w:r>
    </w:p>
    <w:p w14:paraId="5B876094" w14:textId="77777777" w:rsidR="00FE1243" w:rsidRPr="00FE1243" w:rsidRDefault="00FE1243" w:rsidP="00FE12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first</w:t>
      </w:r>
      <w:r w:rsidRPr="00FE1243">
        <w:rPr>
          <w:rFonts w:ascii="Times New Roman" w:hAnsi="Times New Roman" w:cs="Times New Roman"/>
        </w:rPr>
        <w:noBreakHyphen/>
        <w:t>aid kits in schools; 12% stocked kits.”</w:t>
      </w:r>
    </w:p>
    <w:p w14:paraId="7390FFF4" w14:textId="77777777" w:rsidR="00FE1243" w:rsidRPr="00FE1243" w:rsidRDefault="00FE1243" w:rsidP="00FE12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“Uninformed on digital land</w:t>
      </w:r>
      <w:r w:rsidRPr="00FE1243">
        <w:rPr>
          <w:rFonts w:ascii="Times New Roman" w:hAnsi="Times New Roman" w:cs="Times New Roman"/>
        </w:rPr>
        <w:noBreakHyphen/>
        <w:t>record portals—28% never checked ROR online.”</w:t>
      </w:r>
    </w:p>
    <w:p w14:paraId="1CB82CF4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“Learning &amp; School Services”</w:t>
      </w:r>
    </w:p>
    <w:p w14:paraId="60A1431D" w14:textId="77777777" w:rsidR="00FE1243" w:rsidRPr="00FE1243" w:rsidRDefault="00FE1243" w:rsidP="00FE124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Digital Classroom:</w:t>
      </w:r>
      <w:r w:rsidRPr="00FE1243">
        <w:rPr>
          <w:rFonts w:ascii="Times New Roman" w:hAnsi="Times New Roman" w:cs="Times New Roman"/>
        </w:rPr>
        <w:t xml:space="preserve"> Embed DIKSHA/</w:t>
      </w:r>
      <w:proofErr w:type="spellStart"/>
      <w:r w:rsidRPr="00FE1243">
        <w:rPr>
          <w:rFonts w:ascii="Times New Roman" w:hAnsi="Times New Roman" w:cs="Times New Roman"/>
        </w:rPr>
        <w:t>ePathshala</w:t>
      </w:r>
      <w:proofErr w:type="spellEnd"/>
      <w:r w:rsidRPr="00FE1243">
        <w:rPr>
          <w:rFonts w:ascii="Times New Roman" w:hAnsi="Times New Roman" w:cs="Times New Roman"/>
        </w:rPr>
        <w:t>; auto</w:t>
      </w:r>
      <w:r w:rsidRPr="00FE1243">
        <w:rPr>
          <w:rFonts w:ascii="Times New Roman" w:hAnsi="Times New Roman" w:cs="Times New Roman"/>
        </w:rPr>
        <w:noBreakHyphen/>
        <w:t>assign FLN modules by grade.</w:t>
      </w:r>
    </w:p>
    <w:p w14:paraId="25988B66" w14:textId="77777777" w:rsidR="00FE1243" w:rsidRPr="00FE1243" w:rsidRDefault="00FE1243" w:rsidP="00FE124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School Grievance Tracker:</w:t>
      </w:r>
      <w:r w:rsidRPr="00FE1243">
        <w:rPr>
          <w:rFonts w:ascii="Times New Roman" w:hAnsi="Times New Roman" w:cs="Times New Roman"/>
        </w:rPr>
        <w:t xml:space="preserve"> Mid</w:t>
      </w:r>
      <w:r w:rsidRPr="00FE1243">
        <w:rPr>
          <w:rFonts w:ascii="Times New Roman" w:hAnsi="Times New Roman" w:cs="Times New Roman"/>
        </w:rPr>
        <w:noBreakHyphen/>
        <w:t>day meal complaints filed via portal; auto</w:t>
      </w:r>
      <w:r w:rsidRPr="00FE1243">
        <w:rPr>
          <w:rFonts w:ascii="Times New Roman" w:hAnsi="Times New Roman" w:cs="Times New Roman"/>
        </w:rPr>
        <w:noBreakHyphen/>
        <w:t>routes to RMSA/SSA officers.</w:t>
      </w:r>
    </w:p>
    <w:p w14:paraId="6828960E" w14:textId="77777777" w:rsidR="00FE1243" w:rsidRPr="00FE1243" w:rsidRDefault="00FE1243" w:rsidP="00FE124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Girls’ Support Center:</w:t>
      </w:r>
      <w:r w:rsidRPr="00FE1243">
        <w:rPr>
          <w:rFonts w:ascii="Times New Roman" w:hAnsi="Times New Roman" w:cs="Times New Roman"/>
        </w:rPr>
        <w:t xml:space="preserve"> One</w:t>
      </w:r>
      <w:r w:rsidRPr="00FE1243">
        <w:rPr>
          <w:rFonts w:ascii="Times New Roman" w:hAnsi="Times New Roman" w:cs="Times New Roman"/>
        </w:rPr>
        <w:noBreakHyphen/>
        <w:t>click “Apply for Bicycle” &amp; “Check Scholarship” (Kasturba &amp; UGC Post</w:t>
      </w:r>
      <w:r w:rsidRPr="00FE1243">
        <w:rPr>
          <w:rFonts w:ascii="Times New Roman" w:hAnsi="Times New Roman" w:cs="Times New Roman"/>
        </w:rPr>
        <w:noBreakHyphen/>
        <w:t>Matric APIs).</w:t>
      </w:r>
    </w:p>
    <w:p w14:paraId="7811744B" w14:textId="77777777" w:rsidR="00FE1243" w:rsidRPr="00FE1243" w:rsidRDefault="00FE1243" w:rsidP="00FE124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lastRenderedPageBreak/>
        <w:t>First</w:t>
      </w:r>
      <w:r w:rsidRPr="00FE1243">
        <w:rPr>
          <w:rFonts w:ascii="Times New Roman" w:hAnsi="Times New Roman" w:cs="Times New Roman"/>
          <w:b/>
          <w:bCs/>
        </w:rPr>
        <w:noBreakHyphen/>
        <w:t>Aid &amp; Safety:</w:t>
      </w:r>
      <w:r w:rsidRPr="00FE1243">
        <w:rPr>
          <w:rFonts w:ascii="Times New Roman" w:hAnsi="Times New Roman" w:cs="Times New Roman"/>
        </w:rPr>
        <w:t xml:space="preserve"> “Request First</w:t>
      </w:r>
      <w:r w:rsidRPr="00FE1243">
        <w:rPr>
          <w:rFonts w:ascii="Times New Roman" w:hAnsi="Times New Roman" w:cs="Times New Roman"/>
        </w:rPr>
        <w:noBreakHyphen/>
        <w:t>Aid Kit” and list upcoming safety</w:t>
      </w:r>
      <w:r w:rsidRPr="00FE1243">
        <w:rPr>
          <w:rFonts w:ascii="Times New Roman" w:hAnsi="Times New Roman" w:cs="Times New Roman"/>
        </w:rPr>
        <w:noBreakHyphen/>
        <w:t>training camps.</w:t>
      </w:r>
    </w:p>
    <w:p w14:paraId="50A75FF3" w14:textId="77777777" w:rsidR="00FE1243" w:rsidRPr="00FE1243" w:rsidRDefault="00FE1243" w:rsidP="00FE124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Land Records Link:</w:t>
      </w:r>
      <w:r w:rsidRPr="00FE1243">
        <w:rPr>
          <w:rFonts w:ascii="Times New Roman" w:hAnsi="Times New Roman" w:cs="Times New Roman"/>
        </w:rPr>
        <w:t xml:space="preserve"> Redirect to </w:t>
      </w:r>
      <w:proofErr w:type="spellStart"/>
      <w:r w:rsidRPr="00FE1243">
        <w:rPr>
          <w:rFonts w:ascii="Times New Roman" w:hAnsi="Times New Roman" w:cs="Times New Roman"/>
        </w:rPr>
        <w:t>MahaROR</w:t>
      </w:r>
      <w:proofErr w:type="spellEnd"/>
      <w:r w:rsidRPr="00FE1243">
        <w:rPr>
          <w:rFonts w:ascii="Times New Roman" w:hAnsi="Times New Roman" w:cs="Times New Roman"/>
        </w:rPr>
        <w:t xml:space="preserve"> portal with embedded </w:t>
      </w:r>
      <w:proofErr w:type="spellStart"/>
      <w:r w:rsidRPr="00FE1243">
        <w:rPr>
          <w:rFonts w:ascii="Times New Roman" w:hAnsi="Times New Roman" w:cs="Times New Roman"/>
        </w:rPr>
        <w:t>iFrame</w:t>
      </w:r>
      <w:proofErr w:type="spellEnd"/>
      <w:r w:rsidRPr="00FE1243">
        <w:rPr>
          <w:rFonts w:ascii="Times New Roman" w:hAnsi="Times New Roman" w:cs="Times New Roman"/>
        </w:rPr>
        <w:t>, letting parents view school land details.</w:t>
      </w:r>
    </w:p>
    <w:p w14:paraId="4018CD1C" w14:textId="77777777" w:rsidR="00FE1243" w:rsidRPr="00FE1243" w:rsidRDefault="00FE1243" w:rsidP="00FE1243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Odisha’s blended FLN approach drove reading proficiency from 23%→50%; Maharashtra could boost </w:t>
      </w:r>
      <w:r w:rsidRPr="00FE1243">
        <w:rPr>
          <w:rFonts w:ascii="Times New Roman" w:hAnsi="Times New Roman" w:cs="Times New Roman"/>
          <w:b/>
          <w:bCs/>
        </w:rPr>
        <w:t>Class 3 literacy by 27 p.p.</w:t>
      </w:r>
    </w:p>
    <w:p w14:paraId="1281913A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4FBDE1EB">
          <v:rect id="_x0000_i1122" style="width:0;height:1.5pt" o:hralign="center" o:hrstd="t" o:hr="t" fillcolor="#a0a0a0" stroked="f"/>
        </w:pict>
      </w:r>
    </w:p>
    <w:p w14:paraId="0FAD20AF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8. Infrastructure &amp; Transport</w:t>
      </w:r>
    </w:p>
    <w:p w14:paraId="7FCB9F67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41AF3DB6" w14:textId="77777777" w:rsidR="00FE1243" w:rsidRPr="00FE1243" w:rsidRDefault="00FE1243" w:rsidP="00FE12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“PMGSY road upgrade delays—34% report no improvement 5 years post</w:t>
      </w:r>
      <w:r w:rsidRPr="00FE1243">
        <w:rPr>
          <w:rFonts w:ascii="Times New Roman" w:hAnsi="Times New Roman" w:cs="Times New Roman"/>
        </w:rPr>
        <w:noBreakHyphen/>
        <w:t>sanction.”</w:t>
      </w:r>
    </w:p>
    <w:p w14:paraId="7ADF3C5D" w14:textId="77777777" w:rsidR="00FE1243" w:rsidRPr="00FE1243" w:rsidRDefault="00FE1243" w:rsidP="00FE12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“Only 22% GPs knew of MGNREGA winter road grants.”</w:t>
      </w:r>
    </w:p>
    <w:p w14:paraId="611BC667" w14:textId="77777777" w:rsidR="00FE1243" w:rsidRPr="00FE1243" w:rsidRDefault="00FE1243" w:rsidP="00FE12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intervillage transport subsidies—52% unaware.”</w:t>
      </w:r>
    </w:p>
    <w:p w14:paraId="019738C2" w14:textId="77777777" w:rsidR="00FE1243" w:rsidRPr="00FE1243" w:rsidRDefault="00FE1243" w:rsidP="00FE12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streetlight maintenance contacts—67% villages report nonfunctional lights.”</w:t>
      </w:r>
    </w:p>
    <w:p w14:paraId="21692E10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“Village Infrastructure Hub”</w:t>
      </w:r>
    </w:p>
    <w:p w14:paraId="5B18EF82" w14:textId="77777777" w:rsidR="00FE1243" w:rsidRPr="00FE1243" w:rsidRDefault="00FE1243" w:rsidP="00FE12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Works Status Map:</w:t>
      </w:r>
      <w:r w:rsidRPr="00FE1243">
        <w:rPr>
          <w:rFonts w:ascii="Times New Roman" w:hAnsi="Times New Roman" w:cs="Times New Roman"/>
        </w:rPr>
        <w:t xml:space="preserve"> Geo</w:t>
      </w:r>
      <w:r w:rsidRPr="00FE1243">
        <w:rPr>
          <w:rFonts w:ascii="Times New Roman" w:hAnsi="Times New Roman" w:cs="Times New Roman"/>
        </w:rPr>
        <w:noBreakHyphen/>
        <w:t>map PMGSY/MGNREGA works; villagers see sanction vs actual progress.</w:t>
      </w:r>
    </w:p>
    <w:p w14:paraId="66A92F72" w14:textId="77777777" w:rsidR="00FE1243" w:rsidRPr="00FE1243" w:rsidRDefault="00FE1243" w:rsidP="00FE12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Grant Application Forms:</w:t>
      </w:r>
      <w:r w:rsidRPr="00FE1243">
        <w:rPr>
          <w:rFonts w:ascii="Times New Roman" w:hAnsi="Times New Roman" w:cs="Times New Roman"/>
        </w:rPr>
        <w:t xml:space="preserve"> “Apply for Winter Road/MGNREGA Grants” auto</w:t>
      </w:r>
      <w:r w:rsidRPr="00FE1243">
        <w:rPr>
          <w:rFonts w:ascii="Times New Roman" w:hAnsi="Times New Roman" w:cs="Times New Roman"/>
        </w:rPr>
        <w:noBreakHyphen/>
        <w:t>populated.</w:t>
      </w:r>
    </w:p>
    <w:p w14:paraId="038E0913" w14:textId="77777777" w:rsidR="00FE1243" w:rsidRPr="00FE1243" w:rsidRDefault="00FE1243" w:rsidP="00FE12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Transport Subsidy Alerts:</w:t>
      </w:r>
      <w:r w:rsidRPr="00FE1243">
        <w:rPr>
          <w:rFonts w:ascii="Times New Roman" w:hAnsi="Times New Roman" w:cs="Times New Roman"/>
        </w:rPr>
        <w:t xml:space="preserve"> “Check Bus Subsidy” links to MoRTH APIs for concessional permits.</w:t>
      </w:r>
    </w:p>
    <w:p w14:paraId="7AFEDD83" w14:textId="77777777" w:rsidR="00FE1243" w:rsidRPr="00FE1243" w:rsidRDefault="00FE1243" w:rsidP="00FE12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Streetlight Tickets:</w:t>
      </w:r>
      <w:r w:rsidRPr="00FE1243">
        <w:rPr>
          <w:rFonts w:ascii="Times New Roman" w:hAnsi="Times New Roman" w:cs="Times New Roman"/>
        </w:rPr>
        <w:t xml:space="preserve"> Citizens tag broken lights; GP electrician dashboard displays tickets.</w:t>
      </w:r>
    </w:p>
    <w:p w14:paraId="1E84F2F6" w14:textId="77777777" w:rsidR="00FE1243" w:rsidRPr="00FE1243" w:rsidRDefault="00FE1243" w:rsidP="00FE12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Tamil Nadu’s e</w:t>
      </w:r>
      <w:r w:rsidRPr="00FE1243">
        <w:rPr>
          <w:rFonts w:ascii="Times New Roman" w:hAnsi="Times New Roman" w:cs="Times New Roman"/>
        </w:rPr>
        <w:noBreakHyphen/>
        <w:t xml:space="preserve">Works portal accelerated road completions by </w:t>
      </w:r>
      <w:r w:rsidRPr="00FE1243">
        <w:rPr>
          <w:rFonts w:ascii="Times New Roman" w:hAnsi="Times New Roman" w:cs="Times New Roman"/>
          <w:b/>
          <w:bCs/>
        </w:rPr>
        <w:t>50%</w:t>
      </w:r>
      <w:r w:rsidRPr="00FE1243">
        <w:rPr>
          <w:rFonts w:ascii="Times New Roman" w:hAnsi="Times New Roman" w:cs="Times New Roman"/>
        </w:rPr>
        <w:t xml:space="preserve">; Maharashtra could restore </w:t>
      </w:r>
      <w:r w:rsidRPr="00FE1243">
        <w:rPr>
          <w:rFonts w:ascii="Times New Roman" w:hAnsi="Times New Roman" w:cs="Times New Roman"/>
          <w:b/>
          <w:bCs/>
        </w:rPr>
        <w:t>20,000 km</w:t>
      </w:r>
      <w:r w:rsidRPr="00FE1243">
        <w:rPr>
          <w:rFonts w:ascii="Times New Roman" w:hAnsi="Times New Roman" w:cs="Times New Roman"/>
        </w:rPr>
        <w:t xml:space="preserve"> faster.</w:t>
      </w:r>
    </w:p>
    <w:p w14:paraId="6D699152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4290DC26">
          <v:rect id="_x0000_i1123" style="width:0;height:1.5pt" o:hralign="center" o:hrstd="t" o:hr="t" fillcolor="#a0a0a0" stroked="f"/>
        </w:pict>
      </w:r>
    </w:p>
    <w:p w14:paraId="05F8DB59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9. Agriculture, Soil &amp; Resource Management</w:t>
      </w:r>
    </w:p>
    <w:p w14:paraId="37038FD1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1EB11E64" w14:textId="77777777" w:rsidR="00FE1243" w:rsidRPr="00FE1243" w:rsidRDefault="00FE1243" w:rsidP="00FE12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“Delayed PMFBY payouts—39% of farmers unaware of online claim status; avg delay 4 months.”</w:t>
      </w:r>
    </w:p>
    <w:p w14:paraId="0BE7B786" w14:textId="77777777" w:rsidR="00FE1243" w:rsidRPr="00FE1243" w:rsidRDefault="00FE1243" w:rsidP="00FE12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awareness of village</w:t>
      </w:r>
      <w:r w:rsidRPr="00FE1243">
        <w:rPr>
          <w:rFonts w:ascii="Times New Roman" w:hAnsi="Times New Roman" w:cs="Times New Roman"/>
        </w:rPr>
        <w:noBreakHyphen/>
        <w:t>level seed bank access—Only 14% use seed banks.”</w:t>
      </w:r>
    </w:p>
    <w:p w14:paraId="5378574F" w14:textId="77777777" w:rsidR="00FE1243" w:rsidRPr="00FE1243" w:rsidRDefault="00FE1243" w:rsidP="00FE12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 xml:space="preserve">“Unaware of </w:t>
      </w:r>
      <w:proofErr w:type="spellStart"/>
      <w:r w:rsidRPr="00FE1243">
        <w:rPr>
          <w:rFonts w:ascii="Times New Roman" w:hAnsi="Times New Roman" w:cs="Times New Roman"/>
        </w:rPr>
        <w:t>okanashi</w:t>
      </w:r>
      <w:proofErr w:type="spellEnd"/>
      <w:r w:rsidRPr="00FE1243">
        <w:rPr>
          <w:rFonts w:ascii="Times New Roman" w:hAnsi="Times New Roman" w:cs="Times New Roman"/>
        </w:rPr>
        <w:t xml:space="preserve"> soil</w:t>
      </w:r>
      <w:r w:rsidRPr="00FE1243">
        <w:rPr>
          <w:rFonts w:ascii="Times New Roman" w:hAnsi="Times New Roman" w:cs="Times New Roman"/>
        </w:rPr>
        <w:noBreakHyphen/>
        <w:t>testing services—62% fields untested; only 18% know KVK kits.”</w:t>
      </w:r>
    </w:p>
    <w:p w14:paraId="4ABA646A" w14:textId="77777777" w:rsidR="00FE1243" w:rsidRPr="00FE1243" w:rsidRDefault="00FE1243" w:rsidP="00FE12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lastRenderedPageBreak/>
        <w:t>“No guidance on village water</w:t>
      </w:r>
      <w:r w:rsidRPr="00FE1243">
        <w:rPr>
          <w:rFonts w:ascii="Times New Roman" w:hAnsi="Times New Roman" w:cs="Times New Roman"/>
        </w:rPr>
        <w:noBreakHyphen/>
        <w:t>user associations—only 9% formed WUAs.”</w:t>
      </w:r>
    </w:p>
    <w:p w14:paraId="6BAB13DE" w14:textId="77777777" w:rsidR="00FE1243" w:rsidRPr="00FE1243" w:rsidRDefault="00FE1243" w:rsidP="00FE12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 xml:space="preserve">“No info on </w:t>
      </w:r>
      <w:proofErr w:type="spellStart"/>
      <w:r w:rsidRPr="00FE1243">
        <w:rPr>
          <w:rFonts w:ascii="Times New Roman" w:hAnsi="Times New Roman" w:cs="Times New Roman"/>
        </w:rPr>
        <w:t>solarpump</w:t>
      </w:r>
      <w:proofErr w:type="spellEnd"/>
      <w:r w:rsidRPr="00FE1243">
        <w:rPr>
          <w:rFonts w:ascii="Times New Roman" w:hAnsi="Times New Roman" w:cs="Times New Roman"/>
        </w:rPr>
        <w:t xml:space="preserve"> subsidies (PMKUSUM)—Only 8% know grants.”</w:t>
      </w:r>
    </w:p>
    <w:p w14:paraId="1D2611EE" w14:textId="77777777" w:rsidR="00FE1243" w:rsidRPr="00FE1243" w:rsidRDefault="00FE1243" w:rsidP="00FE12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“Not knowing pesticide safe</w:t>
      </w:r>
      <w:r w:rsidRPr="00FE1243">
        <w:rPr>
          <w:rFonts w:ascii="Times New Roman" w:hAnsi="Times New Roman" w:cs="Times New Roman"/>
        </w:rPr>
        <w:noBreakHyphen/>
        <w:t>use training—58% never trained.”</w:t>
      </w:r>
    </w:p>
    <w:p w14:paraId="588A88B0" w14:textId="77777777" w:rsidR="00FE1243" w:rsidRPr="00FE1243" w:rsidRDefault="00FE1243" w:rsidP="00FE12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“Lack of crop</w:t>
      </w:r>
      <w:r w:rsidRPr="00FE1243">
        <w:rPr>
          <w:rFonts w:ascii="Times New Roman" w:hAnsi="Times New Roman" w:cs="Times New Roman"/>
        </w:rPr>
        <w:noBreakHyphen/>
        <w:t>rotation guidance—72% plant same crop; only 18% know rotation benefits.”</w:t>
      </w:r>
    </w:p>
    <w:p w14:paraId="55AAAEBD" w14:textId="77777777" w:rsidR="00FE1243" w:rsidRPr="00FE1243" w:rsidRDefault="00FE1243" w:rsidP="00FE12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crop</w:t>
      </w:r>
      <w:r w:rsidRPr="00FE1243">
        <w:rPr>
          <w:rFonts w:ascii="Times New Roman" w:hAnsi="Times New Roman" w:cs="Times New Roman"/>
        </w:rPr>
        <w:noBreakHyphen/>
        <w:t>diversification incentives—84% unaware; pulses area fell 22%.”</w:t>
      </w:r>
    </w:p>
    <w:p w14:paraId="0FFE6A98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“Agri Support Center”</w:t>
      </w:r>
    </w:p>
    <w:p w14:paraId="2E4C0C35" w14:textId="77777777" w:rsidR="00FE1243" w:rsidRPr="00FE1243" w:rsidRDefault="00FE1243" w:rsidP="00FE124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Insurance Claim Tracker:</w:t>
      </w:r>
      <w:r w:rsidRPr="00FE1243">
        <w:rPr>
          <w:rFonts w:ascii="Times New Roman" w:hAnsi="Times New Roman" w:cs="Times New Roman"/>
        </w:rPr>
        <w:t xml:space="preserve"> PMFBY claim status via CCE</w:t>
      </w:r>
      <w:r w:rsidRPr="00FE1243">
        <w:rPr>
          <w:rFonts w:ascii="Times New Roman" w:hAnsi="Times New Roman" w:cs="Times New Roman"/>
        </w:rPr>
        <w:noBreakHyphen/>
        <w:t>remote sensing API; SMS alerts on approval/payment.</w:t>
      </w:r>
    </w:p>
    <w:p w14:paraId="367D0F91" w14:textId="77777777" w:rsidR="00FE1243" w:rsidRPr="00FE1243" w:rsidRDefault="00FE1243" w:rsidP="00FE124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Seed &amp; Soil Kiosk:</w:t>
      </w:r>
      <w:r w:rsidRPr="00FE1243">
        <w:rPr>
          <w:rFonts w:ascii="Times New Roman" w:hAnsi="Times New Roman" w:cs="Times New Roman"/>
        </w:rPr>
        <w:t xml:space="preserve"> “Locate Seed Bank” and “Book Soil Test Kit” features; auto</w:t>
      </w:r>
      <w:r w:rsidRPr="00FE1243">
        <w:rPr>
          <w:rFonts w:ascii="Times New Roman" w:hAnsi="Times New Roman" w:cs="Times New Roman"/>
        </w:rPr>
        <w:noBreakHyphen/>
        <w:t>routes requests to KVK.</w:t>
      </w:r>
    </w:p>
    <w:p w14:paraId="76CAFDFF" w14:textId="77777777" w:rsidR="00FE1243" w:rsidRPr="00FE1243" w:rsidRDefault="00FE1243" w:rsidP="00FE124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Irrigation &amp; Pump Subsidies:</w:t>
      </w:r>
      <w:r w:rsidRPr="00FE1243">
        <w:rPr>
          <w:rFonts w:ascii="Times New Roman" w:hAnsi="Times New Roman" w:cs="Times New Roman"/>
        </w:rPr>
        <w:t xml:space="preserve"> “Apply for PMKUSUM” with Aadhaar</w:t>
      </w:r>
      <w:r w:rsidRPr="00FE1243">
        <w:rPr>
          <w:rFonts w:ascii="Times New Roman" w:hAnsi="Times New Roman" w:cs="Times New Roman"/>
        </w:rPr>
        <w:noBreakHyphen/>
        <w:t>linked land records; track approval.</w:t>
      </w:r>
    </w:p>
    <w:p w14:paraId="647F150C" w14:textId="77777777" w:rsidR="00FE1243" w:rsidRPr="00FE1243" w:rsidRDefault="00FE1243" w:rsidP="00FE124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Crop Advisory Chatbot:</w:t>
      </w:r>
      <w:r w:rsidRPr="00FE1243">
        <w:rPr>
          <w:rFonts w:ascii="Times New Roman" w:hAnsi="Times New Roman" w:cs="Times New Roman"/>
        </w:rPr>
        <w:t xml:space="preserve"> Suggest rotation, pest control, drip adoption based on village </w:t>
      </w:r>
      <w:proofErr w:type="spellStart"/>
      <w:r w:rsidRPr="00FE1243">
        <w:rPr>
          <w:rFonts w:ascii="Times New Roman" w:hAnsi="Times New Roman" w:cs="Times New Roman"/>
        </w:rPr>
        <w:t>agro</w:t>
      </w:r>
      <w:proofErr w:type="spellEnd"/>
      <w:r w:rsidRPr="00FE1243">
        <w:rPr>
          <w:rFonts w:ascii="Times New Roman" w:hAnsi="Times New Roman" w:cs="Times New Roman"/>
        </w:rPr>
        <w:noBreakHyphen/>
        <w:t>climatic zone (ICAR data).</w:t>
      </w:r>
    </w:p>
    <w:p w14:paraId="7A575F79" w14:textId="77777777" w:rsidR="00FE1243" w:rsidRPr="00FE1243" w:rsidRDefault="00FE1243" w:rsidP="00FE124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Andhra’s e</w:t>
      </w:r>
      <w:r w:rsidRPr="00FE1243">
        <w:rPr>
          <w:rFonts w:ascii="Times New Roman" w:hAnsi="Times New Roman" w:cs="Times New Roman"/>
        </w:rPr>
        <w:noBreakHyphen/>
        <w:t xml:space="preserve">Agriculture portal doubled soil tests from 15%→60%; Maharashtra could transform </w:t>
      </w:r>
      <w:r w:rsidRPr="00FE1243">
        <w:rPr>
          <w:rFonts w:ascii="Times New Roman" w:hAnsi="Times New Roman" w:cs="Times New Roman"/>
          <w:b/>
          <w:bCs/>
        </w:rPr>
        <w:t>2 million ha</w:t>
      </w:r>
      <w:r w:rsidRPr="00FE1243">
        <w:rPr>
          <w:rFonts w:ascii="Times New Roman" w:hAnsi="Times New Roman" w:cs="Times New Roman"/>
        </w:rPr>
        <w:t xml:space="preserve"> with proper advice.</w:t>
      </w:r>
    </w:p>
    <w:p w14:paraId="04F6974D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4A5A673C">
          <v:rect id="_x0000_i1124" style="width:0;height:1.5pt" o:hralign="center" o:hrstd="t" o:hr="t" fillcolor="#a0a0a0" stroked="f"/>
        </w:pict>
      </w:r>
    </w:p>
    <w:p w14:paraId="03171FA5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10. Livelihoods, SHG &amp; Entrepreneurship</w:t>
      </w:r>
    </w:p>
    <w:p w14:paraId="2925B909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27385BAD" w14:textId="77777777" w:rsidR="00FE1243" w:rsidRPr="00FE1243" w:rsidRDefault="00FE1243" w:rsidP="00FE1243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“Ignorance of women’s self</w:t>
      </w:r>
      <w:r w:rsidRPr="00FE1243">
        <w:rPr>
          <w:rFonts w:ascii="Times New Roman" w:hAnsi="Times New Roman" w:cs="Times New Roman"/>
        </w:rPr>
        <w:noBreakHyphen/>
        <w:t>help group loans—Only 27% aware; informal debt rose 18%.”</w:t>
      </w:r>
    </w:p>
    <w:p w14:paraId="3821B851" w14:textId="77777777" w:rsidR="00FE1243" w:rsidRPr="00FE1243" w:rsidRDefault="00FE1243" w:rsidP="00FE1243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“Unaware of local poultry/dairy subsidy schemes—uptake &lt; 6%.”</w:t>
      </w:r>
    </w:p>
    <w:p w14:paraId="00A8C54F" w14:textId="77777777" w:rsidR="00FE1243" w:rsidRPr="00FE1243" w:rsidRDefault="00FE1243" w:rsidP="00FE1243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rural business incubation centers—6% aware; enterprise survival &lt; 30%.”</w:t>
      </w:r>
    </w:p>
    <w:p w14:paraId="65A61EEB" w14:textId="77777777" w:rsidR="00FE1243" w:rsidRPr="00FE1243" w:rsidRDefault="00FE1243" w:rsidP="00FE1243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“Ignorance of entrepreneurship contests—4% rural applicants.”</w:t>
      </w:r>
    </w:p>
    <w:p w14:paraId="30FD188E" w14:textId="77777777" w:rsidR="00FE1243" w:rsidRPr="00FE1243" w:rsidRDefault="00FE1243" w:rsidP="00FE1243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“Uninformed about winter road maintenance grants” (MGNREGA winter works).</w:t>
      </w:r>
    </w:p>
    <w:p w14:paraId="78A3D633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“Livelihoods &amp; SHG Hub”</w:t>
      </w:r>
    </w:p>
    <w:p w14:paraId="405D61D5" w14:textId="77777777" w:rsidR="00FE1243" w:rsidRPr="00FE1243" w:rsidRDefault="00FE1243" w:rsidP="00FE1243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SHG Loan &amp; Grant Finder:</w:t>
      </w:r>
      <w:r w:rsidRPr="00FE1243">
        <w:rPr>
          <w:rFonts w:ascii="Times New Roman" w:hAnsi="Times New Roman" w:cs="Times New Roman"/>
        </w:rPr>
        <w:t xml:space="preserve"> Auto</w:t>
      </w:r>
      <w:r w:rsidRPr="00FE1243">
        <w:rPr>
          <w:rFonts w:ascii="Times New Roman" w:hAnsi="Times New Roman" w:cs="Times New Roman"/>
        </w:rPr>
        <w:noBreakHyphen/>
        <w:t xml:space="preserve">list NRLM, </w:t>
      </w:r>
      <w:proofErr w:type="spellStart"/>
      <w:r w:rsidRPr="00FE1243">
        <w:rPr>
          <w:rFonts w:ascii="Times New Roman" w:hAnsi="Times New Roman" w:cs="Times New Roman"/>
        </w:rPr>
        <w:t>Aajeevika</w:t>
      </w:r>
      <w:proofErr w:type="spellEnd"/>
      <w:r w:rsidRPr="00FE1243">
        <w:rPr>
          <w:rFonts w:ascii="Times New Roman" w:hAnsi="Times New Roman" w:cs="Times New Roman"/>
        </w:rPr>
        <w:t>, PMMSY (dairy/poultry) schemes by SHG membership status.</w:t>
      </w:r>
    </w:p>
    <w:p w14:paraId="597EF33B" w14:textId="77777777" w:rsidR="00FE1243" w:rsidRPr="00FE1243" w:rsidRDefault="00FE1243" w:rsidP="00FE1243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Incubator &amp; Contest Calendar:</w:t>
      </w:r>
      <w:r w:rsidRPr="00FE1243">
        <w:rPr>
          <w:rFonts w:ascii="Times New Roman" w:hAnsi="Times New Roman" w:cs="Times New Roman"/>
        </w:rPr>
        <w:t xml:space="preserve"> Push notifications for </w:t>
      </w:r>
      <w:proofErr w:type="spellStart"/>
      <w:r w:rsidRPr="00FE1243">
        <w:rPr>
          <w:rFonts w:ascii="Times New Roman" w:hAnsi="Times New Roman" w:cs="Times New Roman"/>
        </w:rPr>
        <w:t>StartUp</w:t>
      </w:r>
      <w:proofErr w:type="spellEnd"/>
      <w:r w:rsidRPr="00FE1243">
        <w:rPr>
          <w:rFonts w:ascii="Times New Roman" w:hAnsi="Times New Roman" w:cs="Times New Roman"/>
        </w:rPr>
        <w:t xml:space="preserve"> India, CIIE</w:t>
      </w:r>
      <w:r w:rsidRPr="00FE1243">
        <w:rPr>
          <w:rFonts w:ascii="Times New Roman" w:hAnsi="Times New Roman" w:cs="Times New Roman"/>
        </w:rPr>
        <w:noBreakHyphen/>
      </w:r>
      <w:proofErr w:type="spellStart"/>
      <w:r w:rsidRPr="00FE1243">
        <w:rPr>
          <w:rFonts w:ascii="Times New Roman" w:hAnsi="Times New Roman" w:cs="Times New Roman"/>
        </w:rPr>
        <w:t>Villgro</w:t>
      </w:r>
      <w:proofErr w:type="spellEnd"/>
      <w:r w:rsidRPr="00FE1243">
        <w:rPr>
          <w:rFonts w:ascii="Times New Roman" w:hAnsi="Times New Roman" w:cs="Times New Roman"/>
        </w:rPr>
        <w:t xml:space="preserve"> pitch events, Rural Job Fairs.</w:t>
      </w:r>
    </w:p>
    <w:p w14:paraId="764609E1" w14:textId="77777777" w:rsidR="00FE1243" w:rsidRPr="00FE1243" w:rsidRDefault="00FE1243" w:rsidP="00FE1243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lastRenderedPageBreak/>
        <w:t>Apply &amp; Track:</w:t>
      </w:r>
      <w:r w:rsidRPr="00FE1243">
        <w:rPr>
          <w:rFonts w:ascii="Times New Roman" w:hAnsi="Times New Roman" w:cs="Times New Roman"/>
        </w:rPr>
        <w:t xml:space="preserve"> Single</w:t>
      </w:r>
      <w:r w:rsidRPr="00FE1243">
        <w:rPr>
          <w:rFonts w:ascii="Times New Roman" w:hAnsi="Times New Roman" w:cs="Times New Roman"/>
        </w:rPr>
        <w:noBreakHyphen/>
        <w:t>click apply for subsidies; track fund release via DBT MIS.</w:t>
      </w:r>
    </w:p>
    <w:p w14:paraId="77F5E8B5" w14:textId="77777777" w:rsidR="00FE1243" w:rsidRPr="00FE1243" w:rsidRDefault="00FE1243" w:rsidP="00FE1243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In UP’s SHG portal, loan uptake rose from 27%→65%; Maharashtra SHGs could see </w:t>
      </w:r>
      <w:r w:rsidRPr="00FE1243">
        <w:rPr>
          <w:rFonts w:ascii="Times New Roman" w:hAnsi="Times New Roman" w:cs="Times New Roman"/>
          <w:b/>
          <w:bCs/>
        </w:rPr>
        <w:t>₹500 Cr</w:t>
      </w:r>
      <w:r w:rsidRPr="00FE1243">
        <w:rPr>
          <w:rFonts w:ascii="Times New Roman" w:hAnsi="Times New Roman" w:cs="Times New Roman"/>
        </w:rPr>
        <w:t xml:space="preserve"> additional credit flow.</w:t>
      </w:r>
    </w:p>
    <w:p w14:paraId="2FED5E38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093742F0">
          <v:rect id="_x0000_i1125" style="width:0;height:1.5pt" o:hralign="center" o:hrstd="t" o:hr="t" fillcolor="#a0a0a0" stroked="f"/>
        </w:pict>
      </w:r>
    </w:p>
    <w:p w14:paraId="40444490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11. Digital Services &amp; Governance</w:t>
      </w:r>
    </w:p>
    <w:p w14:paraId="16072753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2B7C5AEB" w14:textId="77777777" w:rsidR="00FE1243" w:rsidRPr="00FE1243" w:rsidRDefault="00FE1243" w:rsidP="00FE1243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“Digital public service unawareness—Villagers bypass CSCs and UMANG.”</w:t>
      </w:r>
    </w:p>
    <w:p w14:paraId="5CB8B2F3" w14:textId="77777777" w:rsidR="00FE1243" w:rsidRPr="00FE1243" w:rsidRDefault="00FE1243" w:rsidP="00FE1243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data entry training for GP staff—22% trained; 31% data errors.”</w:t>
      </w:r>
    </w:p>
    <w:p w14:paraId="34B5FC5B" w14:textId="77777777" w:rsidR="00FE1243" w:rsidRPr="00FE1243" w:rsidRDefault="00FE1243" w:rsidP="00FE1243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“Uninformed on digital land</w:t>
      </w:r>
      <w:r w:rsidRPr="00FE1243">
        <w:rPr>
          <w:rFonts w:ascii="Times New Roman" w:hAnsi="Times New Roman" w:cs="Times New Roman"/>
        </w:rPr>
        <w:noBreakHyphen/>
        <w:t>record portals—28% never checked.”</w:t>
      </w:r>
    </w:p>
    <w:p w14:paraId="449EEE00" w14:textId="77777777" w:rsidR="00FE1243" w:rsidRPr="00FE1243" w:rsidRDefault="00FE1243" w:rsidP="00FE1243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“Unaware of banking correspondents—15% women knew BC services.”</w:t>
      </w:r>
    </w:p>
    <w:p w14:paraId="201D3FA8" w14:textId="77777777" w:rsidR="00FE1243" w:rsidRPr="00FE1243" w:rsidRDefault="00FE1243" w:rsidP="00FE1243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free legal aid services—Only 9% know Lok Adalat schedules.”</w:t>
      </w:r>
    </w:p>
    <w:p w14:paraId="1D1FD8B7" w14:textId="77777777" w:rsidR="00FE1243" w:rsidRPr="00FE1243" w:rsidRDefault="00FE1243" w:rsidP="00FE1243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 xml:space="preserve">“Citizens don’t file RTI or use </w:t>
      </w:r>
      <w:proofErr w:type="spellStart"/>
      <w:r w:rsidRPr="00FE1243">
        <w:rPr>
          <w:rFonts w:ascii="Times New Roman" w:hAnsi="Times New Roman" w:cs="Times New Roman"/>
        </w:rPr>
        <w:t>JanSunwai</w:t>
      </w:r>
      <w:proofErr w:type="spellEnd"/>
      <w:r w:rsidRPr="00FE1243">
        <w:rPr>
          <w:rFonts w:ascii="Times New Roman" w:hAnsi="Times New Roman" w:cs="Times New Roman"/>
        </w:rPr>
        <w:t>—Under 20% know how.”</w:t>
      </w:r>
    </w:p>
    <w:p w14:paraId="69C99F4C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“e</w:t>
      </w:r>
      <w:r w:rsidRPr="00FE1243">
        <w:rPr>
          <w:rFonts w:ascii="Times New Roman" w:hAnsi="Times New Roman" w:cs="Times New Roman"/>
          <w:b/>
          <w:bCs/>
          <w:sz w:val="28"/>
          <w:szCs w:val="28"/>
        </w:rPr>
        <w:noBreakHyphen/>
        <w:t>Governance &amp; Digital Literacy”</w:t>
      </w:r>
    </w:p>
    <w:p w14:paraId="76F11700" w14:textId="77777777" w:rsidR="00FE1243" w:rsidRPr="00FE1243" w:rsidRDefault="00FE1243" w:rsidP="00FE124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Multi</w:t>
      </w:r>
      <w:r w:rsidRPr="00FE1243">
        <w:rPr>
          <w:rFonts w:ascii="Times New Roman" w:hAnsi="Times New Roman" w:cs="Times New Roman"/>
          <w:b/>
          <w:bCs/>
        </w:rPr>
        <w:noBreakHyphen/>
        <w:t>Channel Tutorials:</w:t>
      </w:r>
      <w:r w:rsidRPr="00FE1243">
        <w:rPr>
          <w:rFonts w:ascii="Times New Roman" w:hAnsi="Times New Roman" w:cs="Times New Roman"/>
        </w:rPr>
        <w:t xml:space="preserve"> In</w:t>
      </w:r>
      <w:r w:rsidRPr="00FE1243">
        <w:rPr>
          <w:rFonts w:ascii="Times New Roman" w:hAnsi="Times New Roman" w:cs="Times New Roman"/>
        </w:rPr>
        <w:noBreakHyphen/>
        <w:t>app Marathi videos guiding CSC ops, UMANG, e</w:t>
      </w:r>
      <w:r w:rsidRPr="00FE1243">
        <w:rPr>
          <w:rFonts w:ascii="Times New Roman" w:hAnsi="Times New Roman" w:cs="Times New Roman"/>
        </w:rPr>
        <w:noBreakHyphen/>
        <w:t>Land records.</w:t>
      </w:r>
    </w:p>
    <w:p w14:paraId="1A0C4686" w14:textId="77777777" w:rsidR="00FE1243" w:rsidRPr="00FE1243" w:rsidRDefault="00FE1243" w:rsidP="00FE124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“Train the Trainer” Module:</w:t>
      </w:r>
      <w:r w:rsidRPr="00FE1243">
        <w:rPr>
          <w:rFonts w:ascii="Times New Roman" w:hAnsi="Times New Roman" w:cs="Times New Roman"/>
        </w:rPr>
        <w:t xml:space="preserve"> BDOs/Tehsildars run digital literacy quizzes; portal issues certificates.</w:t>
      </w:r>
    </w:p>
    <w:p w14:paraId="63FA4F54" w14:textId="77777777" w:rsidR="00FE1243" w:rsidRPr="00FE1243" w:rsidRDefault="00FE1243" w:rsidP="00FE124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BC &amp; Legal Aid Locator:</w:t>
      </w:r>
      <w:r w:rsidRPr="00FE1243">
        <w:rPr>
          <w:rFonts w:ascii="Times New Roman" w:hAnsi="Times New Roman" w:cs="Times New Roman"/>
        </w:rPr>
        <w:t xml:space="preserve"> Map nearest banking correspondent, Lok Adalat center; “Book Appointment” buttons.</w:t>
      </w:r>
    </w:p>
    <w:p w14:paraId="14C242C1" w14:textId="77777777" w:rsidR="00FE1243" w:rsidRPr="00FE1243" w:rsidRDefault="00FE1243" w:rsidP="00FE124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RTI &amp; Complaint Filing:</w:t>
      </w:r>
      <w:r w:rsidRPr="00FE1243">
        <w:rPr>
          <w:rFonts w:ascii="Times New Roman" w:hAnsi="Times New Roman" w:cs="Times New Roman"/>
        </w:rPr>
        <w:t xml:space="preserve"> Guided RTI form and “Jan </w:t>
      </w:r>
      <w:proofErr w:type="spellStart"/>
      <w:r w:rsidRPr="00FE1243">
        <w:rPr>
          <w:rFonts w:ascii="Times New Roman" w:hAnsi="Times New Roman" w:cs="Times New Roman"/>
        </w:rPr>
        <w:t>Sunwai</w:t>
      </w:r>
      <w:proofErr w:type="spellEnd"/>
      <w:r w:rsidRPr="00FE1243">
        <w:rPr>
          <w:rFonts w:ascii="Times New Roman" w:hAnsi="Times New Roman" w:cs="Times New Roman"/>
        </w:rPr>
        <w:t>” interface with audit trail.</w:t>
      </w:r>
    </w:p>
    <w:p w14:paraId="7B87958A" w14:textId="77777777" w:rsidR="00FE1243" w:rsidRPr="00FE1243" w:rsidRDefault="00FE1243" w:rsidP="00FE1243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Gujarat’s digital literacy </w:t>
      </w:r>
      <w:proofErr w:type="gramStart"/>
      <w:r w:rsidRPr="00FE1243">
        <w:rPr>
          <w:rFonts w:ascii="Times New Roman" w:hAnsi="Times New Roman" w:cs="Times New Roman"/>
        </w:rPr>
        <w:t>drive</w:t>
      </w:r>
      <w:proofErr w:type="gramEnd"/>
      <w:r w:rsidRPr="00FE1243">
        <w:rPr>
          <w:rFonts w:ascii="Times New Roman" w:hAnsi="Times New Roman" w:cs="Times New Roman"/>
        </w:rPr>
        <w:t xml:space="preserve"> halved GP data errors; Maharashtra could achieve </w:t>
      </w:r>
      <w:r w:rsidRPr="00FE1243">
        <w:rPr>
          <w:rFonts w:ascii="Times New Roman" w:hAnsi="Times New Roman" w:cs="Times New Roman"/>
          <w:b/>
          <w:bCs/>
        </w:rPr>
        <w:t>90%</w:t>
      </w:r>
      <w:r w:rsidRPr="00FE1243">
        <w:rPr>
          <w:rFonts w:ascii="Times New Roman" w:hAnsi="Times New Roman" w:cs="Times New Roman"/>
        </w:rPr>
        <w:t xml:space="preserve"> data accuracy across 45,000 GPs.</w:t>
      </w:r>
    </w:p>
    <w:p w14:paraId="1B80CE83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280FB85F">
          <v:rect id="_x0000_i1126" style="width:0;height:1.5pt" o:hralign="center" o:hrstd="t" o:hr="t" fillcolor="#a0a0a0" stroked="f"/>
        </w:pict>
      </w:r>
    </w:p>
    <w:p w14:paraId="377F4956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12. Tourism &amp; Local Events</w:t>
      </w:r>
    </w:p>
    <w:p w14:paraId="292D489A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4947060D" w14:textId="77777777" w:rsidR="00FE1243" w:rsidRPr="00FE1243" w:rsidRDefault="00FE1243" w:rsidP="00FE1243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heritage tourism programs—11% panchayats knew ‘Adopt a Heritage’; revenue &lt; 5% potential.”</w:t>
      </w:r>
    </w:p>
    <w:p w14:paraId="44BFECDA" w14:textId="77777777" w:rsidR="00FE1243" w:rsidRPr="00FE1243" w:rsidRDefault="00FE1243" w:rsidP="00FE1243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information on village ecotourism schemes—Only 4% applied; 89% unaware.”</w:t>
      </w:r>
    </w:p>
    <w:p w14:paraId="11EE2FA7" w14:textId="77777777" w:rsidR="00FE1243" w:rsidRPr="00FE1243" w:rsidRDefault="00FE1243" w:rsidP="00FE1243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lastRenderedPageBreak/>
        <w:t>“Ignorance of local seasonal job fairs—Only 22% attended.”</w:t>
      </w:r>
    </w:p>
    <w:p w14:paraId="79A6E5F1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“Village Tourism &amp; Events”</w:t>
      </w:r>
    </w:p>
    <w:p w14:paraId="12D04B4F" w14:textId="77777777" w:rsidR="00FE1243" w:rsidRPr="00FE1243" w:rsidRDefault="00FE1243" w:rsidP="00FE1243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Events Calendar:</w:t>
      </w:r>
      <w:r w:rsidRPr="00FE1243">
        <w:rPr>
          <w:rFonts w:ascii="Times New Roman" w:hAnsi="Times New Roman" w:cs="Times New Roman"/>
        </w:rPr>
        <w:t xml:space="preserve"> GPs/committees publish fairs, melas, ecotourism drives; citizens RSVP/book stalls or tours.</w:t>
      </w:r>
    </w:p>
    <w:p w14:paraId="5BE5D9CF" w14:textId="77777777" w:rsidR="00FE1243" w:rsidRPr="00FE1243" w:rsidRDefault="00FE1243" w:rsidP="00FE1243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Tourist Service Listings:</w:t>
      </w:r>
      <w:r w:rsidRPr="00FE1243">
        <w:rPr>
          <w:rFonts w:ascii="Times New Roman" w:hAnsi="Times New Roman" w:cs="Times New Roman"/>
        </w:rPr>
        <w:t xml:space="preserve"> Hotels, guides, transport register; one</w:t>
      </w:r>
      <w:r w:rsidRPr="00FE1243">
        <w:rPr>
          <w:rFonts w:ascii="Times New Roman" w:hAnsi="Times New Roman" w:cs="Times New Roman"/>
        </w:rPr>
        <w:noBreakHyphen/>
        <w:t>click booking.</w:t>
      </w:r>
    </w:p>
    <w:p w14:paraId="1BE1B850" w14:textId="77777777" w:rsidR="00FE1243" w:rsidRPr="00FE1243" w:rsidRDefault="00FE1243" w:rsidP="00FE1243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Revenue Dashboard:</w:t>
      </w:r>
      <w:r w:rsidRPr="00FE1243">
        <w:rPr>
          <w:rFonts w:ascii="Times New Roman" w:hAnsi="Times New Roman" w:cs="Times New Roman"/>
        </w:rPr>
        <w:t xml:space="preserve"> Administrators track bookings and collect a small transaction fee to fund local projects.</w:t>
      </w:r>
    </w:p>
    <w:p w14:paraId="3D688DEF" w14:textId="77777777" w:rsidR="00FE1243" w:rsidRPr="00FE1243" w:rsidRDefault="00FE1243" w:rsidP="00FE1243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Pushkar Portal doubled stall revenues in 2 years; rural Maharashtra could see </w:t>
      </w:r>
      <w:r w:rsidRPr="00FE1243">
        <w:rPr>
          <w:rFonts w:ascii="Times New Roman" w:hAnsi="Times New Roman" w:cs="Times New Roman"/>
          <w:b/>
          <w:bCs/>
        </w:rPr>
        <w:t>₹50 Cr</w:t>
      </w:r>
      <w:r w:rsidRPr="00FE1243">
        <w:rPr>
          <w:rFonts w:ascii="Times New Roman" w:hAnsi="Times New Roman" w:cs="Times New Roman"/>
        </w:rPr>
        <w:t xml:space="preserve"> incremental tourism income annually.</w:t>
      </w:r>
    </w:p>
    <w:p w14:paraId="6F19DE7E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7E20DD6A">
          <v:rect id="_x0000_i1127" style="width:0;height:1.5pt" o:hralign="center" o:hrstd="t" o:hr="t" fillcolor="#a0a0a0" stroked="f"/>
        </w:pict>
      </w:r>
    </w:p>
    <w:p w14:paraId="4E796B5A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13. Disaster Resilience &amp; Emergency</w:t>
      </w:r>
    </w:p>
    <w:p w14:paraId="231844F9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751ABFCC" w14:textId="77777777" w:rsidR="00FE1243" w:rsidRPr="00FE1243" w:rsidRDefault="00FE1243" w:rsidP="00FE1243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knowledge of disaster management plans—74% had no DRR training; only 12% knew routes.”</w:t>
      </w:r>
    </w:p>
    <w:p w14:paraId="1E3CEFEB" w14:textId="77777777" w:rsidR="00FE1243" w:rsidRPr="00FE1243" w:rsidRDefault="00FE1243" w:rsidP="00FE1243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“Unaware of climate insurance—7% know PMFBY opt</w:t>
      </w:r>
      <w:r w:rsidRPr="00FE1243">
        <w:rPr>
          <w:rFonts w:ascii="Times New Roman" w:hAnsi="Times New Roman" w:cs="Times New Roman"/>
        </w:rPr>
        <w:noBreakHyphen/>
        <w:t>out deadlines.”</w:t>
      </w:r>
    </w:p>
    <w:p w14:paraId="22CCD91F" w14:textId="77777777" w:rsidR="00FE1243" w:rsidRPr="00FE1243" w:rsidRDefault="00FE1243" w:rsidP="00FE1243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forest fire prevention grants—72% unaware; &gt; 150 fires/year.”</w:t>
      </w:r>
    </w:p>
    <w:p w14:paraId="27B2506E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“Disaster &amp; Climate Hub”</w:t>
      </w:r>
    </w:p>
    <w:p w14:paraId="7EC46173" w14:textId="77777777" w:rsidR="00FE1243" w:rsidRPr="00FE1243" w:rsidRDefault="00FE1243" w:rsidP="00FE1243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One</w:t>
      </w:r>
      <w:r w:rsidRPr="00FE1243">
        <w:rPr>
          <w:rFonts w:ascii="Times New Roman" w:hAnsi="Times New Roman" w:cs="Times New Roman"/>
          <w:b/>
          <w:bCs/>
        </w:rPr>
        <w:noBreakHyphen/>
        <w:t>Tap SOS:</w:t>
      </w:r>
      <w:r w:rsidRPr="00FE1243">
        <w:rPr>
          <w:rFonts w:ascii="Times New Roman" w:hAnsi="Times New Roman" w:cs="Times New Roman"/>
        </w:rPr>
        <w:t xml:space="preserve"> Citizens send location</w:t>
      </w:r>
      <w:r w:rsidRPr="00FE1243">
        <w:rPr>
          <w:rFonts w:ascii="Times New Roman" w:hAnsi="Times New Roman" w:cs="Times New Roman"/>
        </w:rPr>
        <w:noBreakHyphen/>
        <w:t>based alerts to DSC, BDO with one click; auto</w:t>
      </w:r>
      <w:r w:rsidRPr="00FE1243">
        <w:rPr>
          <w:rFonts w:ascii="Times New Roman" w:hAnsi="Times New Roman" w:cs="Times New Roman"/>
        </w:rPr>
        <w:noBreakHyphen/>
        <w:t xml:space="preserve">call 108 </w:t>
      </w:r>
      <w:proofErr w:type="gramStart"/>
      <w:r w:rsidRPr="00FE1243">
        <w:rPr>
          <w:rFonts w:ascii="Times New Roman" w:hAnsi="Times New Roman" w:cs="Times New Roman"/>
        </w:rPr>
        <w:t>ambulance</w:t>
      </w:r>
      <w:proofErr w:type="gramEnd"/>
      <w:r w:rsidRPr="00FE1243">
        <w:rPr>
          <w:rFonts w:ascii="Times New Roman" w:hAnsi="Times New Roman" w:cs="Times New Roman"/>
        </w:rPr>
        <w:t xml:space="preserve"> if needed.</w:t>
      </w:r>
    </w:p>
    <w:p w14:paraId="4EDB82A5" w14:textId="77777777" w:rsidR="00FE1243" w:rsidRPr="00FE1243" w:rsidRDefault="00FE1243" w:rsidP="00FE1243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IMD Alert Feed:</w:t>
      </w:r>
      <w:r w:rsidRPr="00FE1243">
        <w:rPr>
          <w:rFonts w:ascii="Times New Roman" w:hAnsi="Times New Roman" w:cs="Times New Roman"/>
        </w:rPr>
        <w:t xml:space="preserve"> Push SMS notifications for cyclones, floods, heatwaves.</w:t>
      </w:r>
    </w:p>
    <w:p w14:paraId="562FD62C" w14:textId="77777777" w:rsidR="00FE1243" w:rsidRPr="00FE1243" w:rsidRDefault="00FE1243" w:rsidP="00FE1243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Climate Insurance Reminder:</w:t>
      </w:r>
      <w:r w:rsidRPr="00FE1243">
        <w:rPr>
          <w:rFonts w:ascii="Times New Roman" w:hAnsi="Times New Roman" w:cs="Times New Roman"/>
        </w:rPr>
        <w:t xml:space="preserve"> Pre</w:t>
      </w:r>
      <w:r w:rsidRPr="00FE1243">
        <w:rPr>
          <w:rFonts w:ascii="Times New Roman" w:hAnsi="Times New Roman" w:cs="Times New Roman"/>
        </w:rPr>
        <w:noBreakHyphen/>
        <w:t>monsoon prompt to enroll/opt</w:t>
      </w:r>
      <w:r w:rsidRPr="00FE1243">
        <w:rPr>
          <w:rFonts w:ascii="Times New Roman" w:hAnsi="Times New Roman" w:cs="Times New Roman"/>
        </w:rPr>
        <w:noBreakHyphen/>
        <w:t>in PMFBY/NDVI insurance.</w:t>
      </w:r>
    </w:p>
    <w:p w14:paraId="043834D9" w14:textId="77777777" w:rsidR="00FE1243" w:rsidRPr="00FE1243" w:rsidRDefault="00FE1243" w:rsidP="00FE1243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Grant Awareness:</w:t>
      </w:r>
      <w:r w:rsidRPr="00FE1243">
        <w:rPr>
          <w:rFonts w:ascii="Times New Roman" w:hAnsi="Times New Roman" w:cs="Times New Roman"/>
        </w:rPr>
        <w:t xml:space="preserve"> “Apply for Forest Fire Prevention” form with geo</w:t>
      </w:r>
      <w:r w:rsidRPr="00FE1243">
        <w:rPr>
          <w:rFonts w:ascii="Times New Roman" w:hAnsi="Times New Roman" w:cs="Times New Roman"/>
        </w:rPr>
        <w:noBreakHyphen/>
        <w:t>tagged risk zones.</w:t>
      </w:r>
    </w:p>
    <w:p w14:paraId="7B501AA8" w14:textId="77777777" w:rsidR="00FE1243" w:rsidRPr="00FE1243" w:rsidRDefault="00FE1243" w:rsidP="00FE1243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Odisha’s disaster portal reduced cyclone mortality by </w:t>
      </w:r>
      <w:r w:rsidRPr="00FE1243">
        <w:rPr>
          <w:rFonts w:ascii="Times New Roman" w:hAnsi="Times New Roman" w:cs="Times New Roman"/>
          <w:b/>
          <w:bCs/>
        </w:rPr>
        <w:t>40%</w:t>
      </w:r>
      <w:r w:rsidRPr="00FE1243">
        <w:rPr>
          <w:rFonts w:ascii="Times New Roman" w:hAnsi="Times New Roman" w:cs="Times New Roman"/>
        </w:rPr>
        <w:t xml:space="preserve">; Maharashtra could similarly strengthen </w:t>
      </w:r>
      <w:r w:rsidRPr="00FE1243">
        <w:rPr>
          <w:rFonts w:ascii="Times New Roman" w:hAnsi="Times New Roman" w:cs="Times New Roman"/>
          <w:b/>
          <w:bCs/>
        </w:rPr>
        <w:t>25</w:t>
      </w:r>
      <w:r w:rsidRPr="00FE1243">
        <w:rPr>
          <w:rFonts w:ascii="Times New Roman" w:hAnsi="Times New Roman" w:cs="Times New Roman"/>
        </w:rPr>
        <w:t xml:space="preserve"> hill districts.</w:t>
      </w:r>
    </w:p>
    <w:p w14:paraId="4B1B9737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4DDB2198">
          <v:rect id="_x0000_i1128" style="width:0;height:1.5pt" o:hralign="center" o:hrstd="t" o:hr="t" fillcolor="#a0a0a0" stroked="f"/>
        </w:pict>
      </w:r>
    </w:p>
    <w:p w14:paraId="7C85004E" w14:textId="77777777" w:rsidR="00FE1243" w:rsidRPr="00FE1243" w:rsidRDefault="00FE1243" w:rsidP="00FE124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1243">
        <w:rPr>
          <w:rFonts w:ascii="Times New Roman" w:hAnsi="Times New Roman" w:cs="Times New Roman"/>
          <w:b/>
          <w:bCs/>
          <w:sz w:val="32"/>
          <w:szCs w:val="32"/>
        </w:rPr>
        <w:t>14. Animal Husbandry &amp; Veterinary</w:t>
      </w:r>
    </w:p>
    <w:p w14:paraId="15699CAF" w14:textId="77777777" w:rsidR="00FE1243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Problems</w:t>
      </w:r>
      <w:r w:rsidRPr="00FE1243">
        <w:rPr>
          <w:rFonts w:ascii="Times New Roman" w:hAnsi="Times New Roman" w:cs="Times New Roman"/>
          <w:b/>
          <w:bCs/>
        </w:rPr>
        <w:t>:</w:t>
      </w:r>
    </w:p>
    <w:p w14:paraId="0FACB23B" w14:textId="77777777" w:rsidR="00FE1243" w:rsidRPr="00FE1243" w:rsidRDefault="00FE1243" w:rsidP="00FE1243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lastRenderedPageBreak/>
        <w:t>“No info on village</w:t>
      </w:r>
      <w:r w:rsidRPr="00FE1243">
        <w:rPr>
          <w:rFonts w:ascii="Times New Roman" w:hAnsi="Times New Roman" w:cs="Times New Roman"/>
        </w:rPr>
        <w:noBreakHyphen/>
        <w:t>level veterinary camps—71% villages no visits.”</w:t>
      </w:r>
    </w:p>
    <w:p w14:paraId="6F3E2DF0" w14:textId="77777777" w:rsidR="00FE1243" w:rsidRPr="00FE1243" w:rsidRDefault="00FE1243" w:rsidP="00FE1243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village veterinary blood bank—5% knew; 12% mortality.”</w:t>
      </w:r>
    </w:p>
    <w:p w14:paraId="3F754C58" w14:textId="77777777" w:rsidR="00FE1243" w:rsidRPr="00FE1243" w:rsidRDefault="00FE1243" w:rsidP="00FE1243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info on animal fodder subsidy schemes—19% availed; milk yield fell 17%.”</w:t>
      </w:r>
    </w:p>
    <w:p w14:paraId="11FEA510" w14:textId="77777777" w:rsidR="00FE1243" w:rsidRPr="00FE1243" w:rsidRDefault="00FE1243" w:rsidP="00FE1243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t>“No awareness of poultry insurance schemes—5% insured; 71% unaware.”</w:t>
      </w:r>
    </w:p>
    <w:p w14:paraId="710F0929" w14:textId="77777777" w:rsidR="00FE1243" w:rsidRPr="00FE1243" w:rsidRDefault="00FE1243" w:rsidP="00FE1243">
      <w:pPr>
        <w:jc w:val="both"/>
        <w:rPr>
          <w:rFonts w:ascii="Times New Roman" w:hAnsi="Times New Roman" w:cs="Times New Roman"/>
          <w:sz w:val="28"/>
          <w:szCs w:val="28"/>
        </w:rPr>
      </w:pPr>
      <w:r w:rsidRPr="00FE1243">
        <w:rPr>
          <w:rFonts w:ascii="Times New Roman" w:hAnsi="Times New Roman" w:cs="Times New Roman"/>
          <w:b/>
          <w:bCs/>
          <w:sz w:val="28"/>
          <w:szCs w:val="28"/>
        </w:rPr>
        <w:t>Portal Solution – “Agri</w:t>
      </w:r>
      <w:r w:rsidRPr="00FE1243">
        <w:rPr>
          <w:rFonts w:ascii="Times New Roman" w:hAnsi="Times New Roman" w:cs="Times New Roman"/>
          <w:b/>
          <w:bCs/>
          <w:sz w:val="28"/>
          <w:szCs w:val="28"/>
        </w:rPr>
        <w:noBreakHyphen/>
        <w:t>Animal Services”</w:t>
      </w:r>
    </w:p>
    <w:p w14:paraId="68DF6C7E" w14:textId="77777777" w:rsidR="00FE1243" w:rsidRPr="00FE1243" w:rsidRDefault="00FE1243" w:rsidP="00FE1243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Vet Camp Locator:</w:t>
      </w:r>
      <w:r w:rsidRPr="00FE1243">
        <w:rPr>
          <w:rFonts w:ascii="Times New Roman" w:hAnsi="Times New Roman" w:cs="Times New Roman"/>
        </w:rPr>
        <w:t xml:space="preserve"> Calendar of upcoming veterinary camps; “Book Appointment” for vaccines/treatment.</w:t>
      </w:r>
    </w:p>
    <w:p w14:paraId="5E520EB0" w14:textId="77777777" w:rsidR="00FE1243" w:rsidRPr="00FE1243" w:rsidRDefault="00FE1243" w:rsidP="00FE1243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Blood Bank &amp; Fodder Grants:</w:t>
      </w:r>
      <w:r w:rsidRPr="00FE1243">
        <w:rPr>
          <w:rFonts w:ascii="Times New Roman" w:hAnsi="Times New Roman" w:cs="Times New Roman"/>
        </w:rPr>
        <w:t xml:space="preserve"> “Apply for Blood Bank Kit” &amp; “Fodder Subsidy” modules with auto</w:t>
      </w:r>
      <w:r w:rsidRPr="00FE1243">
        <w:rPr>
          <w:rFonts w:ascii="Times New Roman" w:hAnsi="Times New Roman" w:cs="Times New Roman"/>
        </w:rPr>
        <w:noBreakHyphen/>
        <w:t>filled farm IDs.</w:t>
      </w:r>
    </w:p>
    <w:p w14:paraId="0D0A6BE1" w14:textId="77777777" w:rsidR="00FE1243" w:rsidRPr="00FE1243" w:rsidRDefault="00FE1243" w:rsidP="00FE1243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Insurance Enrollment:</w:t>
      </w:r>
      <w:r w:rsidRPr="00FE1243">
        <w:rPr>
          <w:rFonts w:ascii="Times New Roman" w:hAnsi="Times New Roman" w:cs="Times New Roman"/>
        </w:rPr>
        <w:t xml:space="preserve"> Link PMFBY poultry cover and Cattle insurance; track claim statuses.</w:t>
      </w:r>
    </w:p>
    <w:p w14:paraId="63D94677" w14:textId="77777777" w:rsidR="00FE1243" w:rsidRPr="00FE1243" w:rsidRDefault="00FE1243" w:rsidP="00FE1243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  <w:b/>
          <w:bCs/>
        </w:rPr>
        <w:t>Impact:</w:t>
      </w:r>
      <w:r w:rsidRPr="00FE1243">
        <w:rPr>
          <w:rFonts w:ascii="Times New Roman" w:hAnsi="Times New Roman" w:cs="Times New Roman"/>
        </w:rPr>
        <w:t xml:space="preserve"> Tamil Nadu’s veterinary portal increased vaccination coverage by </w:t>
      </w:r>
      <w:r w:rsidRPr="00FE1243">
        <w:rPr>
          <w:rFonts w:ascii="Times New Roman" w:hAnsi="Times New Roman" w:cs="Times New Roman"/>
          <w:b/>
          <w:bCs/>
        </w:rPr>
        <w:t>50%</w:t>
      </w:r>
      <w:r w:rsidRPr="00FE1243">
        <w:rPr>
          <w:rFonts w:ascii="Times New Roman" w:hAnsi="Times New Roman" w:cs="Times New Roman"/>
        </w:rPr>
        <w:t xml:space="preserve">, cutting livestock mortality by </w:t>
      </w:r>
      <w:r w:rsidRPr="00FE1243">
        <w:rPr>
          <w:rFonts w:ascii="Times New Roman" w:hAnsi="Times New Roman" w:cs="Times New Roman"/>
          <w:b/>
          <w:bCs/>
        </w:rPr>
        <w:t>30%</w:t>
      </w:r>
      <w:r w:rsidRPr="00FE1243">
        <w:rPr>
          <w:rFonts w:ascii="Times New Roman" w:hAnsi="Times New Roman" w:cs="Times New Roman"/>
        </w:rPr>
        <w:t>.</w:t>
      </w:r>
    </w:p>
    <w:p w14:paraId="5B62F019" w14:textId="58D1F2CC" w:rsidR="0025213A" w:rsidRPr="00FE1243" w:rsidRDefault="00FE1243" w:rsidP="00FE1243">
      <w:pPr>
        <w:jc w:val="both"/>
        <w:rPr>
          <w:rFonts w:ascii="Times New Roman" w:hAnsi="Times New Roman" w:cs="Times New Roman"/>
        </w:rPr>
      </w:pPr>
      <w:r w:rsidRPr="00FE1243">
        <w:rPr>
          <w:rFonts w:ascii="Times New Roman" w:hAnsi="Times New Roman" w:cs="Times New Roman"/>
        </w:rPr>
        <w:pict w14:anchorId="6AA4A83F">
          <v:rect id="_x0000_i1129" style="width:0;height:1.5pt" o:hralign="center" o:hrstd="t" o:hr="t" fillcolor="#a0a0a0" stroked="f"/>
        </w:pict>
      </w:r>
    </w:p>
    <w:sectPr w:rsidR="0025213A" w:rsidRPr="00FE1243" w:rsidSect="00FE124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6FA2"/>
    <w:multiLevelType w:val="multilevel"/>
    <w:tmpl w:val="B7D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20F9"/>
    <w:multiLevelType w:val="multilevel"/>
    <w:tmpl w:val="4866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21D31"/>
    <w:multiLevelType w:val="multilevel"/>
    <w:tmpl w:val="101E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B0EDD"/>
    <w:multiLevelType w:val="multilevel"/>
    <w:tmpl w:val="E170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506EC"/>
    <w:multiLevelType w:val="multilevel"/>
    <w:tmpl w:val="748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A0DCA"/>
    <w:multiLevelType w:val="multilevel"/>
    <w:tmpl w:val="6A0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F3A85"/>
    <w:multiLevelType w:val="multilevel"/>
    <w:tmpl w:val="A558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D1E0E"/>
    <w:multiLevelType w:val="multilevel"/>
    <w:tmpl w:val="7978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EB0A43"/>
    <w:multiLevelType w:val="multilevel"/>
    <w:tmpl w:val="C72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15CEC"/>
    <w:multiLevelType w:val="multilevel"/>
    <w:tmpl w:val="33A8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05BC1"/>
    <w:multiLevelType w:val="multilevel"/>
    <w:tmpl w:val="69DA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150F4"/>
    <w:multiLevelType w:val="multilevel"/>
    <w:tmpl w:val="DEB8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427DE"/>
    <w:multiLevelType w:val="multilevel"/>
    <w:tmpl w:val="742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91644"/>
    <w:multiLevelType w:val="multilevel"/>
    <w:tmpl w:val="AD2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E02118"/>
    <w:multiLevelType w:val="multilevel"/>
    <w:tmpl w:val="9374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E6D47"/>
    <w:multiLevelType w:val="multilevel"/>
    <w:tmpl w:val="04C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F0341"/>
    <w:multiLevelType w:val="multilevel"/>
    <w:tmpl w:val="E7F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D6C19"/>
    <w:multiLevelType w:val="multilevel"/>
    <w:tmpl w:val="8E0A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CF5751"/>
    <w:multiLevelType w:val="multilevel"/>
    <w:tmpl w:val="0632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252E3D"/>
    <w:multiLevelType w:val="multilevel"/>
    <w:tmpl w:val="30C6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781824"/>
    <w:multiLevelType w:val="multilevel"/>
    <w:tmpl w:val="A51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A6368"/>
    <w:multiLevelType w:val="multilevel"/>
    <w:tmpl w:val="D642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53789"/>
    <w:multiLevelType w:val="multilevel"/>
    <w:tmpl w:val="9E38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375A1"/>
    <w:multiLevelType w:val="multilevel"/>
    <w:tmpl w:val="EB46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F542B"/>
    <w:multiLevelType w:val="multilevel"/>
    <w:tmpl w:val="8EDE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A855EE"/>
    <w:multiLevelType w:val="multilevel"/>
    <w:tmpl w:val="89E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25C82"/>
    <w:multiLevelType w:val="multilevel"/>
    <w:tmpl w:val="53BC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8E21D7"/>
    <w:multiLevelType w:val="multilevel"/>
    <w:tmpl w:val="E62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1339B"/>
    <w:multiLevelType w:val="multilevel"/>
    <w:tmpl w:val="E3BA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15775">
    <w:abstractNumId w:val="5"/>
  </w:num>
  <w:num w:numId="2" w16cid:durableId="1981382509">
    <w:abstractNumId w:val="1"/>
  </w:num>
  <w:num w:numId="3" w16cid:durableId="474571365">
    <w:abstractNumId w:val="15"/>
  </w:num>
  <w:num w:numId="4" w16cid:durableId="629361218">
    <w:abstractNumId w:val="3"/>
  </w:num>
  <w:num w:numId="5" w16cid:durableId="931818570">
    <w:abstractNumId w:val="0"/>
  </w:num>
  <w:num w:numId="6" w16cid:durableId="1278758774">
    <w:abstractNumId w:val="6"/>
  </w:num>
  <w:num w:numId="7" w16cid:durableId="283998352">
    <w:abstractNumId w:val="12"/>
  </w:num>
  <w:num w:numId="8" w16cid:durableId="1853061614">
    <w:abstractNumId w:val="26"/>
  </w:num>
  <w:num w:numId="9" w16cid:durableId="1968705020">
    <w:abstractNumId w:val="22"/>
  </w:num>
  <w:num w:numId="10" w16cid:durableId="136650614">
    <w:abstractNumId w:val="14"/>
  </w:num>
  <w:num w:numId="11" w16cid:durableId="990518444">
    <w:abstractNumId w:val="8"/>
  </w:num>
  <w:num w:numId="12" w16cid:durableId="1390349659">
    <w:abstractNumId w:val="7"/>
  </w:num>
  <w:num w:numId="13" w16cid:durableId="1951744625">
    <w:abstractNumId w:val="4"/>
  </w:num>
  <w:num w:numId="14" w16cid:durableId="1243754961">
    <w:abstractNumId w:val="10"/>
  </w:num>
  <w:num w:numId="15" w16cid:durableId="815419836">
    <w:abstractNumId w:val="20"/>
  </w:num>
  <w:num w:numId="16" w16cid:durableId="1765301617">
    <w:abstractNumId w:val="18"/>
  </w:num>
  <w:num w:numId="17" w16cid:durableId="178589884">
    <w:abstractNumId w:val="28"/>
  </w:num>
  <w:num w:numId="18" w16cid:durableId="2050962">
    <w:abstractNumId w:val="9"/>
  </w:num>
  <w:num w:numId="19" w16cid:durableId="1799294959">
    <w:abstractNumId w:val="23"/>
  </w:num>
  <w:num w:numId="20" w16cid:durableId="1532037005">
    <w:abstractNumId w:val="19"/>
  </w:num>
  <w:num w:numId="21" w16cid:durableId="386800236">
    <w:abstractNumId w:val="25"/>
  </w:num>
  <w:num w:numId="22" w16cid:durableId="1543782903">
    <w:abstractNumId w:val="24"/>
  </w:num>
  <w:num w:numId="23" w16cid:durableId="1544902520">
    <w:abstractNumId w:val="16"/>
  </w:num>
  <w:num w:numId="24" w16cid:durableId="608853331">
    <w:abstractNumId w:val="21"/>
  </w:num>
  <w:num w:numId="25" w16cid:durableId="1168902936">
    <w:abstractNumId w:val="2"/>
  </w:num>
  <w:num w:numId="26" w16cid:durableId="1913538308">
    <w:abstractNumId w:val="17"/>
  </w:num>
  <w:num w:numId="27" w16cid:durableId="1052464895">
    <w:abstractNumId w:val="11"/>
  </w:num>
  <w:num w:numId="28" w16cid:durableId="1575815671">
    <w:abstractNumId w:val="13"/>
  </w:num>
  <w:num w:numId="29" w16cid:durableId="118451549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7B"/>
    <w:rsid w:val="0014573D"/>
    <w:rsid w:val="001B2E5C"/>
    <w:rsid w:val="001E2E47"/>
    <w:rsid w:val="0025213A"/>
    <w:rsid w:val="00476129"/>
    <w:rsid w:val="00B14E3F"/>
    <w:rsid w:val="00B974EF"/>
    <w:rsid w:val="00E27BA8"/>
    <w:rsid w:val="00EF4F7B"/>
    <w:rsid w:val="00FE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43B7"/>
  <w15:chartTrackingRefBased/>
  <w15:docId w15:val="{7244D410-6B52-414D-ADB6-E76DA3E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60D00-329F-4102-91DE-2C5F445D1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2168</Words>
  <Characters>12358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 Bamne</dc:creator>
  <cp:keywords/>
  <dc:description/>
  <cp:lastModifiedBy>Nouf Bamne</cp:lastModifiedBy>
  <cp:revision>1</cp:revision>
  <dcterms:created xsi:type="dcterms:W3CDTF">2025-07-06T18:30:00Z</dcterms:created>
  <dcterms:modified xsi:type="dcterms:W3CDTF">2025-07-06T19:05:00Z</dcterms:modified>
</cp:coreProperties>
</file>