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00961908"/>
        <w:docPartObj>
          <w:docPartGallery w:val="Cover Pages"/>
          <w:docPartUnique/>
        </w:docPartObj>
      </w:sdtPr>
      <w:sdtEndPr/>
      <w:sdtContent>
        <w:p w:rsidR="00B132F7" w:rsidRDefault="00B132F7">
          <w:r>
            <w:rPr>
              <w:noProof/>
            </w:rPr>
            <mc:AlternateContent>
              <mc:Choice Requires="wpg">
                <w:drawing>
                  <wp:anchor distT="0" distB="0" distL="114300" distR="114300" simplePos="0" relativeHeight="251659264" behindDoc="1" locked="0" layoutInCell="1" allowOverlap="1" wp14:anchorId="4C7A0CF7" wp14:editId="0150383A">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B132F7" w:rsidRDefault="00B132F7">
                                      <w:pPr>
                                        <w:pStyle w:val="NoSpacing"/>
                                        <w:spacing w:before="120"/>
                                        <w:jc w:val="center"/>
                                        <w:rPr>
                                          <w:color w:val="FFFFFF" w:themeColor="background1"/>
                                        </w:rPr>
                                      </w:pPr>
                                      <w:r>
                                        <w:rPr>
                                          <w:color w:val="FFFFFF" w:themeColor="background1"/>
                                        </w:rPr>
                                        <w:t>Dimitrios Karanasios</w:t>
                                      </w:r>
                                    </w:p>
                                  </w:sdtContent>
                                </w:sdt>
                                <w:p w:rsidR="00B132F7" w:rsidRDefault="00E02AE2">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B132F7">
                                        <w:rPr>
                                          <w:caps/>
                                          <w:color w:val="FFFFFF" w:themeColor="background1"/>
                                        </w:rPr>
                                        <w:t>n9389491</w:t>
                                      </w:r>
                                    </w:sdtContent>
                                  </w:sdt>
                                  <w:r w:rsidR="00B132F7">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B132F7">
                                        <w:rPr>
                                          <w:color w:val="FFFFFF" w:themeColor="background1"/>
                                        </w:rPr>
                                        <w:t>Due: 28 November 2016</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B132F7" w:rsidRDefault="00B132F7">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ifb299 person portfolio</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C7A0CF7"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B132F7" w:rsidRDefault="00B132F7">
                                <w:pPr>
                                  <w:pStyle w:val="NoSpacing"/>
                                  <w:spacing w:before="120"/>
                                  <w:jc w:val="center"/>
                                  <w:rPr>
                                    <w:color w:val="FFFFFF" w:themeColor="background1"/>
                                  </w:rPr>
                                </w:pPr>
                                <w:r>
                                  <w:rPr>
                                    <w:color w:val="FFFFFF" w:themeColor="background1"/>
                                  </w:rPr>
                                  <w:t>Dimitrios Karanasios</w:t>
                                </w:r>
                              </w:p>
                            </w:sdtContent>
                          </w:sdt>
                          <w:p w:rsidR="00B132F7" w:rsidRDefault="00E02AE2">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B132F7">
                                  <w:rPr>
                                    <w:caps/>
                                    <w:color w:val="FFFFFF" w:themeColor="background1"/>
                                  </w:rPr>
                                  <w:t>n9389491</w:t>
                                </w:r>
                              </w:sdtContent>
                            </w:sdt>
                            <w:r w:rsidR="00B132F7">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B132F7">
                                  <w:rPr>
                                    <w:color w:val="FFFFFF" w:themeColor="background1"/>
                                  </w:rPr>
                                  <w:t>Due: 28 November 2016</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B132F7" w:rsidRDefault="00B132F7">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ifb299 person portfolio</w:t>
                                </w:r>
                              </w:p>
                            </w:sdtContent>
                          </w:sdt>
                        </w:txbxContent>
                      </v:textbox>
                    </v:shape>
                    <w10:wrap anchorx="page" anchory="page"/>
                  </v:group>
                </w:pict>
              </mc:Fallback>
            </mc:AlternateContent>
          </w:r>
        </w:p>
        <w:p w:rsidR="0043715E" w:rsidRDefault="00B132F7">
          <w:r>
            <w:br w:type="page"/>
          </w:r>
        </w:p>
        <w:sdt>
          <w:sdtPr>
            <w:id w:val="2475650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43715E" w:rsidRDefault="0043715E">
              <w:pPr>
                <w:pStyle w:val="TOCHeading"/>
              </w:pPr>
              <w:r>
                <w:t>Contents</w:t>
              </w:r>
            </w:p>
            <w:p w:rsidR="0043715E" w:rsidRDefault="0043715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5458000" w:history="1">
                <w:r w:rsidRPr="00E67FD2">
                  <w:rPr>
                    <w:rStyle w:val="Hyperlink"/>
                    <w:noProof/>
                  </w:rPr>
                  <w:t>One – Registering Online</w:t>
                </w:r>
                <w:r>
                  <w:rPr>
                    <w:noProof/>
                    <w:webHidden/>
                  </w:rPr>
                  <w:tab/>
                </w:r>
                <w:r>
                  <w:rPr>
                    <w:noProof/>
                    <w:webHidden/>
                  </w:rPr>
                  <w:fldChar w:fldCharType="begin"/>
                </w:r>
                <w:r>
                  <w:rPr>
                    <w:noProof/>
                    <w:webHidden/>
                  </w:rPr>
                  <w:instrText xml:space="preserve"> PAGEREF _Toc465458000 \h </w:instrText>
                </w:r>
                <w:r>
                  <w:rPr>
                    <w:noProof/>
                    <w:webHidden/>
                  </w:rPr>
                </w:r>
                <w:r>
                  <w:rPr>
                    <w:noProof/>
                    <w:webHidden/>
                  </w:rPr>
                  <w:fldChar w:fldCharType="separate"/>
                </w:r>
                <w:r>
                  <w:rPr>
                    <w:noProof/>
                    <w:webHidden/>
                  </w:rPr>
                  <w:t>2</w:t>
                </w:r>
                <w:r>
                  <w:rPr>
                    <w:noProof/>
                    <w:webHidden/>
                  </w:rPr>
                  <w:fldChar w:fldCharType="end"/>
                </w:r>
              </w:hyperlink>
            </w:p>
            <w:p w:rsidR="0043715E" w:rsidRDefault="0043715E">
              <w:pPr>
                <w:pStyle w:val="TOC1"/>
                <w:tabs>
                  <w:tab w:val="right" w:leader="dot" w:pos="9350"/>
                </w:tabs>
                <w:rPr>
                  <w:rFonts w:eastAsiaTheme="minorEastAsia"/>
                  <w:noProof/>
                </w:rPr>
              </w:pPr>
              <w:hyperlink w:anchor="_Toc465458001" w:history="1">
                <w:r w:rsidRPr="00E67FD2">
                  <w:rPr>
                    <w:rStyle w:val="Hyperlink"/>
                    <w:noProof/>
                  </w:rPr>
                  <w:t xml:space="preserve">Two – Course Booking </w:t>
                </w:r>
                <w:r>
                  <w:rPr>
                    <w:noProof/>
                    <w:webHidden/>
                  </w:rPr>
                  <w:tab/>
                </w:r>
                <w:r>
                  <w:rPr>
                    <w:noProof/>
                    <w:webHidden/>
                  </w:rPr>
                  <w:fldChar w:fldCharType="begin"/>
                </w:r>
                <w:r>
                  <w:rPr>
                    <w:noProof/>
                    <w:webHidden/>
                  </w:rPr>
                  <w:instrText xml:space="preserve"> PAGEREF _Toc465458001 \h </w:instrText>
                </w:r>
                <w:r>
                  <w:rPr>
                    <w:noProof/>
                    <w:webHidden/>
                  </w:rPr>
                </w:r>
                <w:r>
                  <w:rPr>
                    <w:noProof/>
                    <w:webHidden/>
                  </w:rPr>
                  <w:fldChar w:fldCharType="separate"/>
                </w:r>
                <w:r>
                  <w:rPr>
                    <w:noProof/>
                    <w:webHidden/>
                  </w:rPr>
                  <w:t>2</w:t>
                </w:r>
                <w:r>
                  <w:rPr>
                    <w:noProof/>
                    <w:webHidden/>
                  </w:rPr>
                  <w:fldChar w:fldCharType="end"/>
                </w:r>
              </w:hyperlink>
            </w:p>
            <w:p w:rsidR="0043715E" w:rsidRDefault="0043715E">
              <w:pPr>
                <w:pStyle w:val="TOC1"/>
                <w:tabs>
                  <w:tab w:val="right" w:leader="dot" w:pos="9350"/>
                </w:tabs>
                <w:rPr>
                  <w:rFonts w:eastAsiaTheme="minorEastAsia"/>
                  <w:noProof/>
                </w:rPr>
              </w:pPr>
              <w:hyperlink w:anchor="_Toc465458002" w:history="1">
                <w:r w:rsidRPr="00E67FD2">
                  <w:rPr>
                    <w:rStyle w:val="Hyperlink"/>
                    <w:noProof/>
                  </w:rPr>
                  <w:t>Three – Cancel Course Bookings</w:t>
                </w:r>
                <w:r>
                  <w:rPr>
                    <w:noProof/>
                    <w:webHidden/>
                  </w:rPr>
                  <w:tab/>
                </w:r>
                <w:r>
                  <w:rPr>
                    <w:noProof/>
                    <w:webHidden/>
                  </w:rPr>
                  <w:fldChar w:fldCharType="begin"/>
                </w:r>
                <w:r>
                  <w:rPr>
                    <w:noProof/>
                    <w:webHidden/>
                  </w:rPr>
                  <w:instrText xml:space="preserve"> PAGEREF _Toc465458002 \h </w:instrText>
                </w:r>
                <w:r>
                  <w:rPr>
                    <w:noProof/>
                    <w:webHidden/>
                  </w:rPr>
                </w:r>
                <w:r>
                  <w:rPr>
                    <w:noProof/>
                    <w:webHidden/>
                  </w:rPr>
                  <w:fldChar w:fldCharType="separate"/>
                </w:r>
                <w:r>
                  <w:rPr>
                    <w:noProof/>
                    <w:webHidden/>
                  </w:rPr>
                  <w:t>2</w:t>
                </w:r>
                <w:r>
                  <w:rPr>
                    <w:noProof/>
                    <w:webHidden/>
                  </w:rPr>
                  <w:fldChar w:fldCharType="end"/>
                </w:r>
              </w:hyperlink>
            </w:p>
            <w:p w:rsidR="0043715E" w:rsidRDefault="0043715E">
              <w:pPr>
                <w:pStyle w:val="TOC1"/>
                <w:tabs>
                  <w:tab w:val="right" w:leader="dot" w:pos="9350"/>
                </w:tabs>
                <w:rPr>
                  <w:rFonts w:eastAsiaTheme="minorEastAsia"/>
                  <w:noProof/>
                </w:rPr>
              </w:pPr>
              <w:hyperlink w:anchor="_Toc465458003" w:history="1">
                <w:r w:rsidRPr="00E67FD2">
                  <w:rPr>
                    <w:rStyle w:val="Hyperlink"/>
                    <w:noProof/>
                  </w:rPr>
                  <w:t>Four – Volunteering/Server Booking Restrictions</w:t>
                </w:r>
                <w:r>
                  <w:rPr>
                    <w:noProof/>
                    <w:webHidden/>
                  </w:rPr>
                  <w:tab/>
                </w:r>
                <w:r>
                  <w:rPr>
                    <w:noProof/>
                    <w:webHidden/>
                  </w:rPr>
                  <w:fldChar w:fldCharType="begin"/>
                </w:r>
                <w:r>
                  <w:rPr>
                    <w:noProof/>
                    <w:webHidden/>
                  </w:rPr>
                  <w:instrText xml:space="preserve"> PAGEREF _Toc465458003 \h </w:instrText>
                </w:r>
                <w:r>
                  <w:rPr>
                    <w:noProof/>
                    <w:webHidden/>
                  </w:rPr>
                </w:r>
                <w:r>
                  <w:rPr>
                    <w:noProof/>
                    <w:webHidden/>
                  </w:rPr>
                  <w:fldChar w:fldCharType="separate"/>
                </w:r>
                <w:r>
                  <w:rPr>
                    <w:noProof/>
                    <w:webHidden/>
                  </w:rPr>
                  <w:t>3</w:t>
                </w:r>
                <w:r>
                  <w:rPr>
                    <w:noProof/>
                    <w:webHidden/>
                  </w:rPr>
                  <w:fldChar w:fldCharType="end"/>
                </w:r>
              </w:hyperlink>
            </w:p>
            <w:p w:rsidR="0043715E" w:rsidRDefault="0043715E">
              <w:pPr>
                <w:pStyle w:val="TOC1"/>
                <w:tabs>
                  <w:tab w:val="right" w:leader="dot" w:pos="9350"/>
                </w:tabs>
                <w:rPr>
                  <w:rFonts w:eastAsiaTheme="minorEastAsia"/>
                  <w:noProof/>
                </w:rPr>
              </w:pPr>
              <w:hyperlink w:anchor="_Toc465458004" w:history="1">
                <w:r w:rsidRPr="00E67FD2">
                  <w:rPr>
                    <w:rStyle w:val="Hyperlink"/>
                    <w:noProof/>
                  </w:rPr>
                  <w:t>Five – Admin Panel</w:t>
                </w:r>
                <w:r>
                  <w:rPr>
                    <w:noProof/>
                    <w:webHidden/>
                  </w:rPr>
                  <w:tab/>
                </w:r>
                <w:r>
                  <w:rPr>
                    <w:noProof/>
                    <w:webHidden/>
                  </w:rPr>
                  <w:fldChar w:fldCharType="begin"/>
                </w:r>
                <w:r>
                  <w:rPr>
                    <w:noProof/>
                    <w:webHidden/>
                  </w:rPr>
                  <w:instrText xml:space="preserve"> PAGEREF _Toc465458004 \h </w:instrText>
                </w:r>
                <w:r>
                  <w:rPr>
                    <w:noProof/>
                    <w:webHidden/>
                  </w:rPr>
                </w:r>
                <w:r>
                  <w:rPr>
                    <w:noProof/>
                    <w:webHidden/>
                  </w:rPr>
                  <w:fldChar w:fldCharType="separate"/>
                </w:r>
                <w:r>
                  <w:rPr>
                    <w:noProof/>
                    <w:webHidden/>
                  </w:rPr>
                  <w:t>3</w:t>
                </w:r>
                <w:r>
                  <w:rPr>
                    <w:noProof/>
                    <w:webHidden/>
                  </w:rPr>
                  <w:fldChar w:fldCharType="end"/>
                </w:r>
              </w:hyperlink>
            </w:p>
            <w:p w:rsidR="0043715E" w:rsidRDefault="0043715E">
              <w:pPr>
                <w:pStyle w:val="TOC1"/>
                <w:tabs>
                  <w:tab w:val="right" w:leader="dot" w:pos="9350"/>
                </w:tabs>
                <w:rPr>
                  <w:rFonts w:eastAsiaTheme="minorEastAsia"/>
                  <w:noProof/>
                </w:rPr>
              </w:pPr>
              <w:hyperlink w:anchor="_Toc465458005" w:history="1">
                <w:r w:rsidRPr="00E67FD2">
                  <w:rPr>
                    <w:rStyle w:val="Hyperlink"/>
                    <w:noProof/>
                  </w:rPr>
                  <w:t>One – Contact Form</w:t>
                </w:r>
                <w:r>
                  <w:rPr>
                    <w:noProof/>
                    <w:webHidden/>
                  </w:rPr>
                  <w:tab/>
                </w:r>
                <w:r>
                  <w:rPr>
                    <w:noProof/>
                    <w:webHidden/>
                  </w:rPr>
                  <w:fldChar w:fldCharType="begin"/>
                </w:r>
                <w:r>
                  <w:rPr>
                    <w:noProof/>
                    <w:webHidden/>
                  </w:rPr>
                  <w:instrText xml:space="preserve"> PAGEREF _Toc465458005 \h </w:instrText>
                </w:r>
                <w:r>
                  <w:rPr>
                    <w:noProof/>
                    <w:webHidden/>
                  </w:rPr>
                </w:r>
                <w:r>
                  <w:rPr>
                    <w:noProof/>
                    <w:webHidden/>
                  </w:rPr>
                  <w:fldChar w:fldCharType="separate"/>
                </w:r>
                <w:r>
                  <w:rPr>
                    <w:noProof/>
                    <w:webHidden/>
                  </w:rPr>
                  <w:t>4</w:t>
                </w:r>
                <w:r>
                  <w:rPr>
                    <w:noProof/>
                    <w:webHidden/>
                  </w:rPr>
                  <w:fldChar w:fldCharType="end"/>
                </w:r>
              </w:hyperlink>
            </w:p>
            <w:p w:rsidR="0043715E" w:rsidRDefault="0043715E">
              <w:pPr>
                <w:pStyle w:val="TOC1"/>
                <w:tabs>
                  <w:tab w:val="right" w:leader="dot" w:pos="9350"/>
                </w:tabs>
                <w:rPr>
                  <w:rFonts w:eastAsiaTheme="minorEastAsia"/>
                  <w:noProof/>
                </w:rPr>
              </w:pPr>
              <w:hyperlink w:anchor="_Toc465458006" w:history="1">
                <w:r w:rsidRPr="00E67FD2">
                  <w:rPr>
                    <w:rStyle w:val="Hyperlink"/>
                    <w:noProof/>
                  </w:rPr>
                  <w:t>Two – Messages (Admin)</w:t>
                </w:r>
                <w:r>
                  <w:rPr>
                    <w:noProof/>
                    <w:webHidden/>
                  </w:rPr>
                  <w:tab/>
                </w:r>
                <w:r>
                  <w:rPr>
                    <w:noProof/>
                    <w:webHidden/>
                  </w:rPr>
                  <w:fldChar w:fldCharType="begin"/>
                </w:r>
                <w:r>
                  <w:rPr>
                    <w:noProof/>
                    <w:webHidden/>
                  </w:rPr>
                  <w:instrText xml:space="preserve"> PAGEREF _Toc465458006 \h </w:instrText>
                </w:r>
                <w:r>
                  <w:rPr>
                    <w:noProof/>
                    <w:webHidden/>
                  </w:rPr>
                </w:r>
                <w:r>
                  <w:rPr>
                    <w:noProof/>
                    <w:webHidden/>
                  </w:rPr>
                  <w:fldChar w:fldCharType="separate"/>
                </w:r>
                <w:r>
                  <w:rPr>
                    <w:noProof/>
                    <w:webHidden/>
                  </w:rPr>
                  <w:t>4</w:t>
                </w:r>
                <w:r>
                  <w:rPr>
                    <w:noProof/>
                    <w:webHidden/>
                  </w:rPr>
                  <w:fldChar w:fldCharType="end"/>
                </w:r>
              </w:hyperlink>
            </w:p>
            <w:p w:rsidR="0043715E" w:rsidRDefault="0043715E">
              <w:pPr>
                <w:pStyle w:val="TOC1"/>
                <w:tabs>
                  <w:tab w:val="right" w:leader="dot" w:pos="9350"/>
                </w:tabs>
                <w:rPr>
                  <w:rFonts w:eastAsiaTheme="minorEastAsia"/>
                  <w:noProof/>
                </w:rPr>
              </w:pPr>
              <w:hyperlink w:anchor="_Toc465458007" w:history="1">
                <w:r w:rsidRPr="00E67FD2">
                  <w:rPr>
                    <w:rStyle w:val="Hyperlink"/>
                    <w:noProof/>
                  </w:rPr>
                  <w:t>Three – Server History (Admin)</w:t>
                </w:r>
                <w:r>
                  <w:rPr>
                    <w:noProof/>
                    <w:webHidden/>
                  </w:rPr>
                  <w:tab/>
                </w:r>
                <w:r>
                  <w:rPr>
                    <w:noProof/>
                    <w:webHidden/>
                  </w:rPr>
                  <w:fldChar w:fldCharType="begin"/>
                </w:r>
                <w:r>
                  <w:rPr>
                    <w:noProof/>
                    <w:webHidden/>
                  </w:rPr>
                  <w:instrText xml:space="preserve"> PAGEREF _Toc465458007 \h </w:instrText>
                </w:r>
                <w:r>
                  <w:rPr>
                    <w:noProof/>
                    <w:webHidden/>
                  </w:rPr>
                </w:r>
                <w:r>
                  <w:rPr>
                    <w:noProof/>
                    <w:webHidden/>
                  </w:rPr>
                  <w:fldChar w:fldCharType="separate"/>
                </w:r>
                <w:r>
                  <w:rPr>
                    <w:noProof/>
                    <w:webHidden/>
                  </w:rPr>
                  <w:t>5</w:t>
                </w:r>
                <w:r>
                  <w:rPr>
                    <w:noProof/>
                    <w:webHidden/>
                  </w:rPr>
                  <w:fldChar w:fldCharType="end"/>
                </w:r>
              </w:hyperlink>
            </w:p>
            <w:p w:rsidR="0043715E" w:rsidRDefault="0043715E">
              <w:pPr>
                <w:pStyle w:val="TOC1"/>
                <w:tabs>
                  <w:tab w:val="right" w:leader="dot" w:pos="9350"/>
                </w:tabs>
                <w:rPr>
                  <w:rFonts w:eastAsiaTheme="minorEastAsia"/>
                  <w:noProof/>
                </w:rPr>
              </w:pPr>
              <w:hyperlink w:anchor="_Toc465458008" w:history="1">
                <w:r w:rsidRPr="00E67FD2">
                  <w:rPr>
                    <w:rStyle w:val="Hyperlink"/>
                    <w:noProof/>
                  </w:rPr>
                  <w:t>Four– Bug Fixing</w:t>
                </w:r>
                <w:r>
                  <w:rPr>
                    <w:noProof/>
                    <w:webHidden/>
                  </w:rPr>
                  <w:tab/>
                </w:r>
                <w:r>
                  <w:rPr>
                    <w:noProof/>
                    <w:webHidden/>
                  </w:rPr>
                  <w:fldChar w:fldCharType="begin"/>
                </w:r>
                <w:r>
                  <w:rPr>
                    <w:noProof/>
                    <w:webHidden/>
                  </w:rPr>
                  <w:instrText xml:space="preserve"> PAGEREF _Toc465458008 \h </w:instrText>
                </w:r>
                <w:r>
                  <w:rPr>
                    <w:noProof/>
                    <w:webHidden/>
                  </w:rPr>
                </w:r>
                <w:r>
                  <w:rPr>
                    <w:noProof/>
                    <w:webHidden/>
                  </w:rPr>
                  <w:fldChar w:fldCharType="separate"/>
                </w:r>
                <w:r>
                  <w:rPr>
                    <w:noProof/>
                    <w:webHidden/>
                  </w:rPr>
                  <w:t>5</w:t>
                </w:r>
                <w:r>
                  <w:rPr>
                    <w:noProof/>
                    <w:webHidden/>
                  </w:rPr>
                  <w:fldChar w:fldCharType="end"/>
                </w:r>
              </w:hyperlink>
            </w:p>
            <w:p w:rsidR="0043715E" w:rsidRDefault="0043715E">
              <w:pPr>
                <w:pStyle w:val="TOC1"/>
                <w:tabs>
                  <w:tab w:val="right" w:leader="dot" w:pos="9350"/>
                </w:tabs>
                <w:rPr>
                  <w:rFonts w:eastAsiaTheme="minorEastAsia"/>
                  <w:noProof/>
                </w:rPr>
              </w:pPr>
              <w:hyperlink w:anchor="_Toc465458009" w:history="1">
                <w:r w:rsidRPr="00E67FD2">
                  <w:rPr>
                    <w:rStyle w:val="Hyperlink"/>
                    <w:noProof/>
                  </w:rPr>
                  <w:t>Five - Cleaning up the Code</w:t>
                </w:r>
                <w:r>
                  <w:rPr>
                    <w:noProof/>
                    <w:webHidden/>
                  </w:rPr>
                  <w:tab/>
                </w:r>
                <w:r>
                  <w:rPr>
                    <w:noProof/>
                    <w:webHidden/>
                  </w:rPr>
                  <w:fldChar w:fldCharType="begin"/>
                </w:r>
                <w:r>
                  <w:rPr>
                    <w:noProof/>
                    <w:webHidden/>
                  </w:rPr>
                  <w:instrText xml:space="preserve"> PAGEREF _Toc465458009 \h </w:instrText>
                </w:r>
                <w:r>
                  <w:rPr>
                    <w:noProof/>
                    <w:webHidden/>
                  </w:rPr>
                </w:r>
                <w:r>
                  <w:rPr>
                    <w:noProof/>
                    <w:webHidden/>
                  </w:rPr>
                  <w:fldChar w:fldCharType="separate"/>
                </w:r>
                <w:r>
                  <w:rPr>
                    <w:noProof/>
                    <w:webHidden/>
                  </w:rPr>
                  <w:t>5</w:t>
                </w:r>
                <w:r>
                  <w:rPr>
                    <w:noProof/>
                    <w:webHidden/>
                  </w:rPr>
                  <w:fldChar w:fldCharType="end"/>
                </w:r>
              </w:hyperlink>
            </w:p>
            <w:p w:rsidR="0043715E" w:rsidRDefault="0043715E">
              <w:r>
                <w:rPr>
                  <w:b/>
                  <w:bCs/>
                  <w:noProof/>
                </w:rPr>
                <w:fldChar w:fldCharType="end"/>
              </w:r>
            </w:p>
          </w:sdtContent>
        </w:sdt>
        <w:p w:rsidR="0043715E" w:rsidRDefault="00E02AE2"/>
      </w:sdtContent>
    </w:sdt>
    <w:p w:rsidR="0043715E" w:rsidRPr="0043715E" w:rsidRDefault="0043715E">
      <w:pPr>
        <w:rPr>
          <w:rStyle w:val="SubtleEmphasis"/>
          <w:i w:val="0"/>
          <w:iCs w:val="0"/>
          <w:color w:val="auto"/>
        </w:rPr>
      </w:pPr>
      <w:r>
        <w:rPr>
          <w:rStyle w:val="SubtleEmphasis"/>
        </w:rPr>
        <w:br w:type="page"/>
      </w:r>
    </w:p>
    <w:p w:rsidR="00832B4A" w:rsidRDefault="00832B4A" w:rsidP="00832B4A">
      <w:pPr>
        <w:pStyle w:val="Title"/>
      </w:pPr>
      <w:r w:rsidRPr="00454B1C">
        <w:rPr>
          <w:rStyle w:val="SubtleEmphasis"/>
        </w:rPr>
        <w:lastRenderedPageBreak/>
        <w:t>Release</w:t>
      </w:r>
      <w:r>
        <w:t xml:space="preserve"> 1</w:t>
      </w:r>
    </w:p>
    <w:p w:rsidR="00832B4A" w:rsidRDefault="00832B4A" w:rsidP="00832B4A"/>
    <w:p w:rsidR="00832B4A" w:rsidRDefault="00832B4A" w:rsidP="00832B4A">
      <w:pPr>
        <w:pStyle w:val="Heading1"/>
      </w:pPr>
      <w:bookmarkStart w:id="0" w:name="_ms8sluo8vqt0" w:colFirst="0" w:colLast="0"/>
      <w:bookmarkStart w:id="1" w:name="_Toc465457842"/>
      <w:bookmarkStart w:id="2" w:name="_Toc465458000"/>
      <w:bookmarkEnd w:id="0"/>
      <w:r>
        <w:t>One – Registering Online</w:t>
      </w:r>
      <w:bookmarkEnd w:id="1"/>
      <w:bookmarkEnd w:id="2"/>
    </w:p>
    <w:p w:rsidR="00832B4A" w:rsidRDefault="00832B4A" w:rsidP="00832B4A">
      <w:r>
        <w:rPr>
          <w:noProof/>
        </w:rPr>
        <w:drawing>
          <wp:anchor distT="0" distB="0" distL="114300" distR="114300" simplePos="0" relativeHeight="251661312" behindDoc="0" locked="0" layoutInCell="0" hidden="0" allowOverlap="1" wp14:anchorId="7D89AA09" wp14:editId="254D187A">
            <wp:simplePos x="0" y="0"/>
            <wp:positionH relativeFrom="margin">
              <wp:posOffset>-46989</wp:posOffset>
            </wp:positionH>
            <wp:positionV relativeFrom="paragraph">
              <wp:posOffset>266065</wp:posOffset>
            </wp:positionV>
            <wp:extent cx="6071870" cy="666115"/>
            <wp:effectExtent l="0" t="0" r="0" b="0"/>
            <wp:wrapSquare wrapText="bothSides" distT="0" distB="0" distL="114300" distR="11430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6071870" cy="666115"/>
                    </a:xfrm>
                    <a:prstGeom prst="rect">
                      <a:avLst/>
                    </a:prstGeom>
                    <a:ln/>
                  </pic:spPr>
                </pic:pic>
              </a:graphicData>
            </a:graphic>
          </wp:anchor>
        </w:drawing>
      </w:r>
    </w:p>
    <w:p w:rsidR="00832B4A" w:rsidRDefault="00832B4A" w:rsidP="00832B4A"/>
    <w:p w:rsidR="00832B4A" w:rsidRDefault="00832B4A" w:rsidP="00832B4A">
      <w:r>
        <w:t>When creating the database, deep consideration was taken in order to know what details were most important and necessary to be filled in by the user</w:t>
      </w:r>
      <w:r w:rsidR="0043715E">
        <w:t xml:space="preserve"> for </w:t>
      </w:r>
      <w:r w:rsidR="008055E5">
        <w:t>admins</w:t>
      </w:r>
      <w:r w:rsidR="0043715E">
        <w:t xml:space="preserve"> to keep on record</w:t>
      </w:r>
      <w:r>
        <w:t xml:space="preserve">. The database was created using </w:t>
      </w:r>
      <w:proofErr w:type="spellStart"/>
      <w:r>
        <w:t>phpMyAdmin</w:t>
      </w:r>
      <w:proofErr w:type="spellEnd"/>
      <w:r>
        <w:t>, a free software allowing us to store data easily as well as ensuring the data is being stored securely (including being able encrypt the data).</w:t>
      </w:r>
    </w:p>
    <w:p w:rsidR="00832B4A" w:rsidRDefault="00832B4A" w:rsidP="00832B4A"/>
    <w:p w:rsidR="00832B4A" w:rsidRDefault="00832B4A" w:rsidP="00832B4A">
      <w:pPr>
        <w:pStyle w:val="Heading1"/>
      </w:pPr>
      <w:bookmarkStart w:id="3" w:name="_yzbyvh66o17q" w:colFirst="0" w:colLast="0"/>
      <w:bookmarkStart w:id="4" w:name="_Toc465457843"/>
      <w:bookmarkStart w:id="5" w:name="_Toc465458001"/>
      <w:bookmarkEnd w:id="3"/>
      <w:r>
        <w:t xml:space="preserve">Two – Course Booking </w:t>
      </w:r>
      <w:r>
        <w:rPr>
          <w:noProof/>
        </w:rPr>
        <w:drawing>
          <wp:anchor distT="0" distB="0" distL="114300" distR="114300" simplePos="0" relativeHeight="251662336" behindDoc="0" locked="0" layoutInCell="0" hidden="0" allowOverlap="1" wp14:anchorId="19B0D36B" wp14:editId="2FAB7435">
            <wp:simplePos x="0" y="0"/>
            <wp:positionH relativeFrom="margin">
              <wp:posOffset>3460115</wp:posOffset>
            </wp:positionH>
            <wp:positionV relativeFrom="paragraph">
              <wp:posOffset>273050</wp:posOffset>
            </wp:positionV>
            <wp:extent cx="2228215" cy="2144395"/>
            <wp:effectExtent l="0" t="0" r="0" b="0"/>
            <wp:wrapSquare wrapText="bothSides" distT="0" distB="0" distL="114300" distR="11430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l="24492" t="3971" r="37999" b="61539"/>
                    <a:stretch>
                      <a:fillRect/>
                    </a:stretch>
                  </pic:blipFill>
                  <pic:spPr>
                    <a:xfrm>
                      <a:off x="0" y="0"/>
                      <a:ext cx="2228215" cy="2144395"/>
                    </a:xfrm>
                    <a:prstGeom prst="rect">
                      <a:avLst/>
                    </a:prstGeom>
                    <a:ln/>
                  </pic:spPr>
                </pic:pic>
              </a:graphicData>
            </a:graphic>
          </wp:anchor>
        </w:drawing>
      </w:r>
      <w:bookmarkEnd w:id="4"/>
      <w:bookmarkEnd w:id="5"/>
    </w:p>
    <w:p w:rsidR="00832B4A" w:rsidRDefault="00832B4A" w:rsidP="001241E5">
      <w:r>
        <w:t xml:space="preserve">The Course Booking is one of the main </w:t>
      </w:r>
      <w:r w:rsidR="00D50271">
        <w:t>features</w:t>
      </w:r>
      <w:r>
        <w:t xml:space="preserve"> of the website. With Mit</w:t>
      </w:r>
      <w:r w:rsidR="00D50271">
        <w:t>c</w:t>
      </w:r>
      <w:r>
        <w:t>h</w:t>
      </w:r>
      <w:r w:rsidR="006D7496">
        <w:t xml:space="preserve"> and Jon</w:t>
      </w:r>
      <w:r>
        <w:t xml:space="preserve"> having designed the booking form to be as simple as possible for the user to easily and quickly make a booking, I had worked on the programming </w:t>
      </w:r>
      <w:r w:rsidR="00BA2547">
        <w:t>with php to</w:t>
      </w:r>
      <w:r>
        <w:t xml:space="preserve"> take in the input from the form and enter the data</w:t>
      </w:r>
      <w:r w:rsidR="00BA2547">
        <w:t xml:space="preserve"> into </w:t>
      </w:r>
      <w:r>
        <w:t xml:space="preserve">the database. I also added </w:t>
      </w:r>
      <w:r w:rsidR="00552536">
        <w:t>in</w:t>
      </w:r>
      <w:r>
        <w:t xml:space="preserve"> booking restrictions given by the client including </w:t>
      </w:r>
      <w:r w:rsidR="00552536">
        <w:t xml:space="preserve">adding a </w:t>
      </w:r>
      <w:r>
        <w:t xml:space="preserve">maximum number of people per </w:t>
      </w:r>
      <w:r w:rsidR="00552536">
        <w:t>course</w:t>
      </w:r>
      <w:r>
        <w:t xml:space="preserve">, only allowing classes to be booked on Mondays and also restricted a user </w:t>
      </w:r>
      <w:r w:rsidR="00A02EB0">
        <w:t>from double booking</w:t>
      </w:r>
      <w:r>
        <w:t xml:space="preserve"> on the same date. </w:t>
      </w:r>
      <w:bookmarkStart w:id="6" w:name="_hizjv3tygr5u" w:colFirst="0" w:colLast="0"/>
      <w:bookmarkStart w:id="7" w:name="_p7nii75gr2bh" w:colFirst="0" w:colLast="0"/>
      <w:bookmarkEnd w:id="6"/>
      <w:bookmarkEnd w:id="7"/>
    </w:p>
    <w:p w:rsidR="001241E5" w:rsidRDefault="001241E5" w:rsidP="001241E5"/>
    <w:p w:rsidR="001241E5" w:rsidRDefault="001241E5" w:rsidP="001241E5"/>
    <w:p w:rsidR="001241E5" w:rsidRDefault="001241E5" w:rsidP="001241E5"/>
    <w:p w:rsidR="001241E5" w:rsidRDefault="001241E5" w:rsidP="001241E5"/>
    <w:p w:rsidR="001241E5" w:rsidRDefault="001241E5" w:rsidP="001241E5"/>
    <w:p w:rsidR="001241E5" w:rsidRDefault="001241E5" w:rsidP="001241E5"/>
    <w:p w:rsidR="001241E5" w:rsidRDefault="001241E5" w:rsidP="001241E5"/>
    <w:p w:rsidR="00832B4A" w:rsidRDefault="00832B4A" w:rsidP="00832B4A">
      <w:pPr>
        <w:pStyle w:val="Heading1"/>
      </w:pPr>
      <w:bookmarkStart w:id="8" w:name="_o7czjdsxbvfl" w:colFirst="0" w:colLast="0"/>
      <w:bookmarkStart w:id="9" w:name="_Toc465457844"/>
      <w:bookmarkStart w:id="10" w:name="_Toc465458002"/>
      <w:bookmarkEnd w:id="8"/>
      <w:r>
        <w:lastRenderedPageBreak/>
        <w:t>Three – Cancel Course Bookings</w:t>
      </w:r>
      <w:bookmarkEnd w:id="9"/>
      <w:bookmarkEnd w:id="10"/>
    </w:p>
    <w:p w:rsidR="00832B4A" w:rsidRDefault="00CB1E0F" w:rsidP="00832B4A">
      <w:r>
        <w:rPr>
          <w:noProof/>
        </w:rPr>
        <w:drawing>
          <wp:anchor distT="114300" distB="114300" distL="114300" distR="114300" simplePos="0" relativeHeight="251663360" behindDoc="0" locked="0" layoutInCell="0" hidden="0" allowOverlap="1" wp14:anchorId="79EF4249" wp14:editId="6ACED7C3">
            <wp:simplePos x="0" y="0"/>
            <wp:positionH relativeFrom="margin">
              <wp:posOffset>2275362</wp:posOffset>
            </wp:positionH>
            <wp:positionV relativeFrom="paragraph">
              <wp:posOffset>1235515</wp:posOffset>
            </wp:positionV>
            <wp:extent cx="3506286" cy="1833563"/>
            <wp:effectExtent l="0" t="0" r="0" b="0"/>
            <wp:wrapSquare wrapText="bothSides" distT="114300" distB="114300" distL="114300" distR="11430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3506286" cy="1833563"/>
                    </a:xfrm>
                    <a:prstGeom prst="rect">
                      <a:avLst/>
                    </a:prstGeom>
                    <a:ln/>
                  </pic:spPr>
                </pic:pic>
              </a:graphicData>
            </a:graphic>
          </wp:anchor>
        </w:drawing>
      </w:r>
      <w:r w:rsidR="00832B4A">
        <w:t>Underneath the Booking History table is a form I added to allow the user to delete any of their bookings. When developing the delete booking feature, I made sure that the drop down menu only consists of options for bookings made by that user and to not allow the</w:t>
      </w:r>
      <w:r w:rsidR="00903BE4">
        <w:t xml:space="preserve">m to cancel any other </w:t>
      </w:r>
      <w:r>
        <w:t>user’s</w:t>
      </w:r>
      <w:r w:rsidR="00832B4A">
        <w:t xml:space="preserve"> bookings. To avoid accidental course booking cancellations</w:t>
      </w:r>
      <w:r w:rsidR="0061216F">
        <w:t xml:space="preserve"> by the user</w:t>
      </w:r>
      <w:r w:rsidR="00832B4A">
        <w:t>, I did some research and found the best optio</w:t>
      </w:r>
      <w:r>
        <w:t>n was to add a pop up form for t</w:t>
      </w:r>
      <w:r w:rsidR="00832B4A">
        <w:t>he user to confirm their cancellation.</w:t>
      </w:r>
      <w:r>
        <w:t xml:space="preserve"> I implemented the pop-up using JavaScript to ask a quick yes or no confirmation question.</w:t>
      </w:r>
      <w:r w:rsidR="00832B4A">
        <w:t xml:space="preserve"> </w:t>
      </w:r>
    </w:p>
    <w:p w:rsidR="00832B4A" w:rsidRDefault="00832B4A" w:rsidP="00832B4A">
      <w:r>
        <w:rPr>
          <w:noProof/>
        </w:rPr>
        <w:drawing>
          <wp:anchor distT="114300" distB="114300" distL="114300" distR="114300" simplePos="0" relativeHeight="251664384" behindDoc="0" locked="0" layoutInCell="0" hidden="0" allowOverlap="1" wp14:anchorId="1E9131F7" wp14:editId="43368362">
            <wp:simplePos x="0" y="0"/>
            <wp:positionH relativeFrom="margin">
              <wp:posOffset>-590549</wp:posOffset>
            </wp:positionH>
            <wp:positionV relativeFrom="paragraph">
              <wp:posOffset>190500</wp:posOffset>
            </wp:positionV>
            <wp:extent cx="3028950" cy="1562100"/>
            <wp:effectExtent l="0" t="0" r="0" b="0"/>
            <wp:wrapSquare wrapText="bothSides" distT="114300" distB="114300" distL="114300" distR="11430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t="16326"/>
                    <a:stretch>
                      <a:fillRect/>
                    </a:stretch>
                  </pic:blipFill>
                  <pic:spPr>
                    <a:xfrm>
                      <a:off x="0" y="0"/>
                      <a:ext cx="3028950" cy="1562100"/>
                    </a:xfrm>
                    <a:prstGeom prst="rect">
                      <a:avLst/>
                    </a:prstGeom>
                    <a:ln/>
                  </pic:spPr>
                </pic:pic>
              </a:graphicData>
            </a:graphic>
          </wp:anchor>
        </w:drawing>
      </w:r>
    </w:p>
    <w:p w:rsidR="00832B4A" w:rsidRDefault="00832B4A" w:rsidP="00832B4A"/>
    <w:p w:rsidR="00832B4A" w:rsidRDefault="00832B4A" w:rsidP="00832B4A"/>
    <w:p w:rsidR="00832B4A" w:rsidRDefault="00832B4A" w:rsidP="00832B4A">
      <w:pPr>
        <w:pStyle w:val="Heading1"/>
      </w:pPr>
      <w:bookmarkStart w:id="11" w:name="_27rkqgjth23d" w:colFirst="0" w:colLast="0"/>
      <w:bookmarkStart w:id="12" w:name="_Toc465457845"/>
      <w:bookmarkStart w:id="13" w:name="_Toc465458003"/>
      <w:bookmarkEnd w:id="11"/>
      <w:r>
        <w:t>Four – Volunteering/Server Booking Restrictions</w:t>
      </w:r>
      <w:bookmarkEnd w:id="12"/>
      <w:bookmarkEnd w:id="13"/>
    </w:p>
    <w:p w:rsidR="00832B4A" w:rsidRDefault="00832B4A" w:rsidP="00832B4A">
      <w:proofErr w:type="gramStart"/>
      <w:r>
        <w:t>10 day</w:t>
      </w:r>
      <w:proofErr w:type="gramEnd"/>
      <w:r>
        <w:t xml:space="preserve"> course </w:t>
      </w:r>
      <w:proofErr w:type="spellStart"/>
      <w:r>
        <w:t>reqruiements</w:t>
      </w:r>
      <w:proofErr w:type="spellEnd"/>
      <w:r>
        <w:t xml:space="preserve"> </w:t>
      </w:r>
    </w:p>
    <w:p w:rsidR="00832B4A" w:rsidRDefault="00832B4A" w:rsidP="00832B4A">
      <w:r>
        <w:rPr>
          <w:noProof/>
        </w:rPr>
        <w:drawing>
          <wp:inline distT="114300" distB="114300" distL="114300" distR="114300" wp14:anchorId="1D5B185A" wp14:editId="4AC1EEB1">
            <wp:extent cx="3019425" cy="12382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l="14423" t="46803" r="34775" b="19948"/>
                    <a:stretch>
                      <a:fillRect/>
                    </a:stretch>
                  </pic:blipFill>
                  <pic:spPr>
                    <a:xfrm>
                      <a:off x="0" y="0"/>
                      <a:ext cx="3019425" cy="1238250"/>
                    </a:xfrm>
                    <a:prstGeom prst="rect">
                      <a:avLst/>
                    </a:prstGeom>
                    <a:ln/>
                  </pic:spPr>
                </pic:pic>
              </a:graphicData>
            </a:graphic>
          </wp:inline>
        </w:drawing>
      </w:r>
    </w:p>
    <w:p w:rsidR="003C3986" w:rsidRDefault="003C3986" w:rsidP="00832B4A">
      <w:pPr>
        <w:pStyle w:val="Heading1"/>
      </w:pPr>
      <w:bookmarkStart w:id="14" w:name="_rc7mtpjxg9d7" w:colFirst="0" w:colLast="0"/>
      <w:bookmarkStart w:id="15" w:name="_Toc465457846"/>
      <w:bookmarkStart w:id="16" w:name="_Toc465458004"/>
      <w:bookmarkEnd w:id="14"/>
    </w:p>
    <w:p w:rsidR="003C3986" w:rsidRDefault="003C3986" w:rsidP="003C3986">
      <w:r>
        <w:br/>
      </w:r>
      <w:r>
        <w:br/>
      </w:r>
      <w:r>
        <w:br/>
      </w:r>
    </w:p>
    <w:p w:rsidR="003C3986" w:rsidRDefault="003C3986" w:rsidP="003C3986"/>
    <w:p w:rsidR="00832B4A" w:rsidRDefault="00832B4A" w:rsidP="00832B4A">
      <w:pPr>
        <w:pStyle w:val="Heading1"/>
      </w:pPr>
      <w:r>
        <w:lastRenderedPageBreak/>
        <w:t>Five – Admin Panel</w:t>
      </w:r>
      <w:bookmarkEnd w:id="15"/>
      <w:bookmarkEnd w:id="16"/>
    </w:p>
    <w:p w:rsidR="00832B4A" w:rsidRDefault="00832B4A" w:rsidP="00832B4A">
      <w:r>
        <w:t>On</w:t>
      </w:r>
      <w:r w:rsidR="003C3986">
        <w:t xml:space="preserve">e of the admin privileges is being able to view </w:t>
      </w:r>
      <w:r>
        <w:t xml:space="preserve">the full sql database and edit parts of it without actually </w:t>
      </w:r>
      <w:r w:rsidR="003C3986">
        <w:t xml:space="preserve">needing access to the database which can be confusing for some admins to understand how to use. This would also prevent the </w:t>
      </w:r>
      <w:r>
        <w:t xml:space="preserve">admin staff </w:t>
      </w:r>
      <w:r w:rsidR="003C3986">
        <w:t xml:space="preserve">from mistakenly deleting or adding data and </w:t>
      </w:r>
      <w:r w:rsidR="00ED36F6">
        <w:t>potentially</w:t>
      </w:r>
      <w:r w:rsidR="003C3986">
        <w:t xml:space="preserve"> </w:t>
      </w:r>
      <w:r w:rsidR="00ED36F6">
        <w:t>damagin</w:t>
      </w:r>
      <w:r w:rsidR="00762C8A">
        <w:t>g</w:t>
      </w:r>
      <w:r w:rsidR="003C3986">
        <w:t xml:space="preserve"> the database. The admin panels outputs data from the </w:t>
      </w:r>
      <w:r w:rsidR="00ED36F6">
        <w:t>database</w:t>
      </w:r>
      <w:r w:rsidR="003C3986">
        <w:t xml:space="preserve"> including user course booking information, messages sent in via the contact form and also the server booking information</w:t>
      </w:r>
      <w:r>
        <w:t xml:space="preserve">. </w:t>
      </w:r>
      <w:r w:rsidR="00FD6D0C">
        <w:t>I also created a form for the admin to</w:t>
      </w:r>
      <w:r w:rsidR="000641A7">
        <w:t xml:space="preserve"> delete any user course bookings/server bookings and also a form to</w:t>
      </w:r>
      <w:r w:rsidR="00FD6D0C">
        <w:t xml:space="preserve"> create a </w:t>
      </w:r>
      <w:r w:rsidR="000641A7">
        <w:t xml:space="preserve">user </w:t>
      </w:r>
      <w:r w:rsidR="00FD6D0C">
        <w:t>course booking</w:t>
      </w:r>
      <w:r w:rsidR="0057332E">
        <w:t xml:space="preserve">, in the case of requiring to </w:t>
      </w:r>
      <w:r w:rsidR="00FD6D0C">
        <w:t>manually make a booking for a user if they were to ha</w:t>
      </w:r>
      <w:r w:rsidR="00B60804">
        <w:t>ve any issues on their account and are unable to make a booking themselves.</w:t>
      </w:r>
    </w:p>
    <w:p w:rsidR="00832B4A" w:rsidRDefault="003C3986" w:rsidP="00832B4A">
      <w:pPr>
        <w:pStyle w:val="Title"/>
      </w:pPr>
      <w:r>
        <w:rPr>
          <w:noProof/>
        </w:rPr>
        <w:drawing>
          <wp:inline distT="0" distB="0" distL="0" distR="0" wp14:anchorId="2EEE79EC" wp14:editId="720ECC4E">
            <wp:extent cx="3910341" cy="300575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702" t="10845" r="19489" b="8216"/>
                    <a:stretch/>
                  </pic:blipFill>
                  <pic:spPr bwMode="auto">
                    <a:xfrm>
                      <a:off x="0" y="0"/>
                      <a:ext cx="3911500" cy="3006642"/>
                    </a:xfrm>
                    <a:prstGeom prst="rect">
                      <a:avLst/>
                    </a:prstGeom>
                    <a:ln>
                      <a:noFill/>
                    </a:ln>
                    <a:extLst>
                      <a:ext uri="{53640926-AAD7-44D8-BBD7-CCE9431645EC}">
                        <a14:shadowObscured xmlns:a14="http://schemas.microsoft.com/office/drawing/2010/main"/>
                      </a:ext>
                    </a:extLst>
                  </pic:spPr>
                </pic:pic>
              </a:graphicData>
            </a:graphic>
          </wp:inline>
        </w:drawing>
      </w:r>
    </w:p>
    <w:p w:rsidR="00832B4A" w:rsidRDefault="00832B4A" w:rsidP="00832B4A">
      <w:r>
        <w:br w:type="page"/>
      </w:r>
    </w:p>
    <w:p w:rsidR="00832B4A" w:rsidRDefault="00832B4A" w:rsidP="00832B4A">
      <w:pPr>
        <w:pStyle w:val="Title"/>
      </w:pPr>
    </w:p>
    <w:p w:rsidR="00832B4A" w:rsidRDefault="00832B4A" w:rsidP="0043715E">
      <w:pPr>
        <w:pStyle w:val="Title"/>
      </w:pPr>
      <w:r>
        <w:t>Release 2</w:t>
      </w:r>
    </w:p>
    <w:p w:rsidR="00832B4A" w:rsidRDefault="00832B4A" w:rsidP="00832B4A">
      <w:pPr>
        <w:pStyle w:val="Heading1"/>
      </w:pPr>
      <w:bookmarkStart w:id="17" w:name="_w1y5olurza5e" w:colFirst="0" w:colLast="0"/>
      <w:bookmarkStart w:id="18" w:name="_Toc465457847"/>
      <w:bookmarkStart w:id="19" w:name="_Toc465458005"/>
      <w:bookmarkEnd w:id="17"/>
      <w:r>
        <w:t>One – Contact Form</w:t>
      </w:r>
      <w:bookmarkEnd w:id="18"/>
      <w:bookmarkEnd w:id="19"/>
    </w:p>
    <w:p w:rsidR="00E003CF" w:rsidRDefault="00832B4A" w:rsidP="00832B4A">
      <w:r>
        <w:t>During sprint 3 presentation we showed off the contact form where the user was required to login to be able to have access to the contact form. The client discussed their opinions on wanting users even without an account to have access to t</w:t>
      </w:r>
      <w:r w:rsidR="00012BAB">
        <w:t>he form which was then changed. I worked on making sure that correct data from the form was entered into the database including with the form being auto filled when logged in</w:t>
      </w:r>
      <w:r w:rsidR="00E32B6B">
        <w:t xml:space="preserve"> or when a person manually enters in their information and message</w:t>
      </w:r>
      <w:r w:rsidR="00012BAB">
        <w:t xml:space="preserve">. </w:t>
      </w:r>
    </w:p>
    <w:p w:rsidR="00E003CF" w:rsidRDefault="00E003CF" w:rsidP="00832B4A">
      <w:r>
        <w:rPr>
          <w:noProof/>
        </w:rPr>
        <w:drawing>
          <wp:inline distT="0" distB="0" distL="0" distR="0" wp14:anchorId="4C461846" wp14:editId="26BD6616">
            <wp:extent cx="2782517" cy="173289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189" t="4875" r="40966" b="48447"/>
                    <a:stretch/>
                  </pic:blipFill>
                  <pic:spPr bwMode="auto">
                    <a:xfrm>
                      <a:off x="0" y="0"/>
                      <a:ext cx="2784279" cy="1733994"/>
                    </a:xfrm>
                    <a:prstGeom prst="rect">
                      <a:avLst/>
                    </a:prstGeom>
                    <a:ln>
                      <a:noFill/>
                    </a:ln>
                    <a:extLst>
                      <a:ext uri="{53640926-AAD7-44D8-BBD7-CCE9431645EC}">
                        <a14:shadowObscured xmlns:a14="http://schemas.microsoft.com/office/drawing/2010/main"/>
                      </a:ext>
                    </a:extLst>
                  </pic:spPr>
                </pic:pic>
              </a:graphicData>
            </a:graphic>
          </wp:inline>
        </w:drawing>
      </w:r>
    </w:p>
    <w:p w:rsidR="00832B4A" w:rsidRDefault="00832B4A" w:rsidP="00832B4A">
      <w:pPr>
        <w:pStyle w:val="Heading1"/>
      </w:pPr>
      <w:bookmarkStart w:id="20" w:name="_nmtlug4m1eyd" w:colFirst="0" w:colLast="0"/>
      <w:bookmarkStart w:id="21" w:name="_Toc465457848"/>
      <w:bookmarkStart w:id="22" w:name="_Toc465458006"/>
      <w:bookmarkEnd w:id="20"/>
      <w:r>
        <w:t>Two – Messages (Admin)</w:t>
      </w:r>
      <w:bookmarkEnd w:id="21"/>
      <w:bookmarkEnd w:id="22"/>
    </w:p>
    <w:p w:rsidR="00832B4A" w:rsidRDefault="00832B4A" w:rsidP="00832B4A">
      <w:r>
        <w:t>In the admin panel, the admins are able to see all the messages sent by people (via the contact form). The table shows the message and also has the user-ID of the sender with the ability to click on the user-ID to see the all other messages sent by that user. In order for the admin to be able to understand which messages have been replied to, I implemented a button of which the user can click to toggle whether or not the message has been resolved.</w:t>
      </w:r>
    </w:p>
    <w:p w:rsidR="00832B4A" w:rsidRDefault="00652828" w:rsidP="00832B4A">
      <w:pPr>
        <w:pStyle w:val="Heading1"/>
      </w:pPr>
      <w:bookmarkStart w:id="23" w:name="_hibihrizxq2k" w:colFirst="0" w:colLast="0"/>
      <w:bookmarkEnd w:id="23"/>
      <w:r>
        <w:rPr>
          <w:noProof/>
        </w:rPr>
        <w:drawing>
          <wp:anchor distT="0" distB="0" distL="114300" distR="114300" simplePos="0" relativeHeight="251666432" behindDoc="0" locked="0" layoutInCell="1" allowOverlap="1" wp14:anchorId="5A2387C0" wp14:editId="201BB1B6">
            <wp:simplePos x="0" y="0"/>
            <wp:positionH relativeFrom="column">
              <wp:posOffset>1068309</wp:posOffset>
            </wp:positionH>
            <wp:positionV relativeFrom="paragraph">
              <wp:posOffset>-72440</wp:posOffset>
            </wp:positionV>
            <wp:extent cx="3498850" cy="2797175"/>
            <wp:effectExtent l="0" t="0" r="6350" b="3175"/>
            <wp:wrapSquare wrapText="bothSides"/>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cstate="print">
                      <a:extLst>
                        <a:ext uri="{28A0092B-C50C-407E-A947-70E740481C1C}">
                          <a14:useLocalDpi xmlns:a14="http://schemas.microsoft.com/office/drawing/2010/main" val="0"/>
                        </a:ext>
                      </a:extLst>
                    </a:blip>
                    <a:srcRect l="8333"/>
                    <a:stretch>
                      <a:fillRect/>
                    </a:stretch>
                  </pic:blipFill>
                  <pic:spPr>
                    <a:xfrm>
                      <a:off x="0" y="0"/>
                      <a:ext cx="3498850" cy="2797175"/>
                    </a:xfrm>
                    <a:prstGeom prst="rect">
                      <a:avLst/>
                    </a:prstGeom>
                    <a:ln/>
                  </pic:spPr>
                </pic:pic>
              </a:graphicData>
            </a:graphic>
            <wp14:sizeRelH relativeFrom="page">
              <wp14:pctWidth>0</wp14:pctWidth>
            </wp14:sizeRelH>
            <wp14:sizeRelV relativeFrom="page">
              <wp14:pctHeight>0</wp14:pctHeight>
            </wp14:sizeRelV>
          </wp:anchor>
        </w:drawing>
      </w:r>
    </w:p>
    <w:p w:rsidR="00832B4A" w:rsidRDefault="00832B4A" w:rsidP="00832B4A"/>
    <w:p w:rsidR="00832B4A" w:rsidRDefault="00832B4A" w:rsidP="00832B4A"/>
    <w:p w:rsidR="000962F5" w:rsidRDefault="000962F5" w:rsidP="00832B4A">
      <w:pPr>
        <w:pStyle w:val="Heading1"/>
      </w:pPr>
      <w:bookmarkStart w:id="24" w:name="_g3jdhkk4ezt0" w:colFirst="0" w:colLast="0"/>
      <w:bookmarkStart w:id="25" w:name="_Toc465457849"/>
      <w:bookmarkStart w:id="26" w:name="_Toc465458007"/>
      <w:bookmarkEnd w:id="24"/>
    </w:p>
    <w:p w:rsidR="000962F5" w:rsidRDefault="000962F5">
      <w:pPr>
        <w:rPr>
          <w:rFonts w:asciiTheme="majorHAnsi" w:eastAsiaTheme="majorEastAsia" w:hAnsiTheme="majorHAnsi" w:cstheme="majorBidi"/>
          <w:color w:val="2E74B5" w:themeColor="accent1" w:themeShade="BF"/>
          <w:sz w:val="32"/>
          <w:szCs w:val="32"/>
        </w:rPr>
      </w:pPr>
      <w:r>
        <w:br w:type="page"/>
      </w:r>
    </w:p>
    <w:p w:rsidR="00832B4A" w:rsidRDefault="00832B4A" w:rsidP="00832B4A">
      <w:pPr>
        <w:pStyle w:val="Heading1"/>
      </w:pPr>
      <w:r>
        <w:lastRenderedPageBreak/>
        <w:t>Three – Server History (Admin)</w:t>
      </w:r>
      <w:bookmarkEnd w:id="25"/>
      <w:bookmarkEnd w:id="26"/>
    </w:p>
    <w:p w:rsidR="00832B4A" w:rsidRDefault="00E02AE2" w:rsidP="00832B4A">
      <w:r>
        <w:rPr>
          <w:noProof/>
        </w:rPr>
        <w:drawing>
          <wp:anchor distT="114300" distB="114300" distL="114300" distR="114300" simplePos="0" relativeHeight="251665408" behindDoc="0" locked="0" layoutInCell="0" hidden="0" allowOverlap="1" wp14:anchorId="4E5FCAEA" wp14:editId="4BF85D8E">
            <wp:simplePos x="0" y="0"/>
            <wp:positionH relativeFrom="margin">
              <wp:posOffset>3118259</wp:posOffset>
            </wp:positionH>
            <wp:positionV relativeFrom="paragraph">
              <wp:posOffset>1274785</wp:posOffset>
            </wp:positionV>
            <wp:extent cx="3338195" cy="1717040"/>
            <wp:effectExtent l="0" t="0" r="0" b="0"/>
            <wp:wrapSquare wrapText="bothSides"/>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l="23557" t="32992" r="9775" b="12276"/>
                    <a:stretch>
                      <a:fillRect/>
                    </a:stretch>
                  </pic:blipFill>
                  <pic:spPr>
                    <a:xfrm>
                      <a:off x="0" y="0"/>
                      <a:ext cx="3338195" cy="1717040"/>
                    </a:xfrm>
                    <a:prstGeom prst="rect">
                      <a:avLst/>
                    </a:prstGeom>
                    <a:ln/>
                  </pic:spPr>
                </pic:pic>
              </a:graphicData>
            </a:graphic>
          </wp:anchor>
        </w:drawing>
      </w:r>
      <w:r w:rsidR="000962F5">
        <w:t xml:space="preserve">Another admin privilege I added is the ability to view all Server Bookings made. The admin can see all </w:t>
      </w:r>
      <w:r w:rsidR="004A0617">
        <w:t>necessary</w:t>
      </w:r>
      <w:r w:rsidR="000962F5">
        <w:t xml:space="preserve"> in</w:t>
      </w:r>
      <w:r w:rsidR="00C83F0A">
        <w:t xml:space="preserve">formation for a servers booking from the table in the admin panel. If any more information about the server is required, I developed the ability to click on the server’s user ID to be redirected to a page that will show all information about that person. </w:t>
      </w:r>
      <w:r w:rsidR="00847B80">
        <w:t>The admin also has the ability to delete any of the server bookings if required.</w:t>
      </w:r>
      <w:r w:rsidR="00832B4A">
        <w:t xml:space="preserve"> </w:t>
      </w:r>
    </w:p>
    <w:p w:rsidR="00832B4A" w:rsidRDefault="00E02AE2" w:rsidP="00832B4A">
      <w:r>
        <w:rPr>
          <w:noProof/>
        </w:rPr>
        <w:drawing>
          <wp:anchor distT="0" distB="0" distL="114300" distR="114300" simplePos="0" relativeHeight="251668480" behindDoc="0" locked="0" layoutInCell="1" allowOverlap="1" wp14:anchorId="78E97CEF" wp14:editId="306AC427">
            <wp:simplePos x="0" y="0"/>
            <wp:positionH relativeFrom="column">
              <wp:posOffset>-58848</wp:posOffset>
            </wp:positionH>
            <wp:positionV relativeFrom="paragraph">
              <wp:posOffset>158932</wp:posOffset>
            </wp:positionV>
            <wp:extent cx="2833370" cy="2214245"/>
            <wp:effectExtent l="0" t="0" r="5080" b="0"/>
            <wp:wrapSquare wrapText="bothSides"/>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cstate="print">
                      <a:extLst>
                        <a:ext uri="{28A0092B-C50C-407E-A947-70E740481C1C}">
                          <a14:useLocalDpi xmlns:a14="http://schemas.microsoft.com/office/drawing/2010/main" val="0"/>
                        </a:ext>
                      </a:extLst>
                    </a:blip>
                    <a:srcRect l="23237" t="8439" r="9294" b="7416"/>
                    <a:stretch>
                      <a:fillRect/>
                    </a:stretch>
                  </pic:blipFill>
                  <pic:spPr>
                    <a:xfrm>
                      <a:off x="0" y="0"/>
                      <a:ext cx="2833370" cy="2214245"/>
                    </a:xfrm>
                    <a:prstGeom prst="rect">
                      <a:avLst/>
                    </a:prstGeom>
                    <a:ln/>
                  </pic:spPr>
                </pic:pic>
              </a:graphicData>
            </a:graphic>
            <wp14:sizeRelH relativeFrom="page">
              <wp14:pctWidth>0</wp14:pctWidth>
            </wp14:sizeRelH>
            <wp14:sizeRelV relativeFrom="page">
              <wp14:pctHeight>0</wp14:pctHeight>
            </wp14:sizeRelV>
          </wp:anchor>
        </w:drawing>
      </w:r>
    </w:p>
    <w:p w:rsidR="00832B4A" w:rsidRDefault="00832B4A" w:rsidP="00832B4A"/>
    <w:p w:rsidR="00832B4A" w:rsidRDefault="00832B4A" w:rsidP="00832B4A">
      <w:pPr>
        <w:pStyle w:val="Heading1"/>
      </w:pPr>
      <w:bookmarkStart w:id="27" w:name="_pv6e294r0d3j" w:colFirst="0" w:colLast="0"/>
      <w:bookmarkStart w:id="28" w:name="_Toc465457850"/>
      <w:bookmarkStart w:id="29" w:name="_Toc465458008"/>
      <w:bookmarkStart w:id="30" w:name="_GoBack"/>
      <w:bookmarkEnd w:id="27"/>
      <w:bookmarkEnd w:id="30"/>
      <w:r>
        <w:t>Four– Bug Fixing</w:t>
      </w:r>
      <w:bookmarkEnd w:id="28"/>
      <w:bookmarkEnd w:id="29"/>
    </w:p>
    <w:p w:rsidR="00832B4A" w:rsidRDefault="00832B4A" w:rsidP="00832B4A">
      <w:r>
        <w:t xml:space="preserve">With Cameron, Chee and Jon working on testing the website, they were able to identify and list several bugs of which required fixing. Looking through the list of bugs and what happened to cause them, I compared those to my code to see why a certain </w:t>
      </w:r>
      <w:r w:rsidR="00F10979">
        <w:t>error</w:t>
      </w:r>
      <w:r>
        <w:t xml:space="preserve"> is being triggered when it shouldn’t be. The bugs tha</w:t>
      </w:r>
      <w:r w:rsidR="00BF6DE8">
        <w:t>t were fixed include receiving the</w:t>
      </w:r>
      <w:r>
        <w:t xml:space="preserve"> wrong error message upon making a booking (e.g. being told you already have a booking when the class is full). Another issue that was found was the admins not being able to ‘</w:t>
      </w:r>
      <w:r w:rsidR="00FF6024">
        <w:t>Un-resolve</w:t>
      </w:r>
      <w:r w:rsidR="004C167A">
        <w:t xml:space="preserve">’ a message from </w:t>
      </w:r>
      <w:r w:rsidR="00F5448A">
        <w:t>a user’s</w:t>
      </w:r>
      <w:r w:rsidR="004C167A">
        <w:t xml:space="preserve"> message in the admin panel</w:t>
      </w:r>
      <w:r w:rsidR="003C6626">
        <w:t>.</w:t>
      </w:r>
    </w:p>
    <w:p w:rsidR="00F10979" w:rsidRDefault="00F10979" w:rsidP="00832B4A">
      <w:r>
        <w:rPr>
          <w:noProof/>
        </w:rPr>
        <w:drawing>
          <wp:anchor distT="0" distB="0" distL="114300" distR="114300" simplePos="0" relativeHeight="251667456" behindDoc="0" locked="0" layoutInCell="1" allowOverlap="1" wp14:anchorId="27C88C5C" wp14:editId="53BD6E67">
            <wp:simplePos x="0" y="0"/>
            <wp:positionH relativeFrom="column">
              <wp:posOffset>922020</wp:posOffset>
            </wp:positionH>
            <wp:positionV relativeFrom="paragraph">
              <wp:posOffset>226695</wp:posOffset>
            </wp:positionV>
            <wp:extent cx="3031490" cy="21691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2264" t="4875" r="10358" b="6521"/>
                    <a:stretch/>
                  </pic:blipFill>
                  <pic:spPr bwMode="auto">
                    <a:xfrm>
                      <a:off x="0" y="0"/>
                      <a:ext cx="3031490" cy="2169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10979" w:rsidRDefault="00F10979" w:rsidP="00832B4A">
      <w:pPr>
        <w:pStyle w:val="Heading1"/>
      </w:pPr>
      <w:bookmarkStart w:id="31" w:name="_v5kbcoaearj3" w:colFirst="0" w:colLast="0"/>
      <w:bookmarkStart w:id="32" w:name="_Toc465457851"/>
      <w:bookmarkStart w:id="33" w:name="_Toc465458009"/>
      <w:bookmarkEnd w:id="31"/>
    </w:p>
    <w:p w:rsidR="00CF6237" w:rsidRDefault="00CF6237" w:rsidP="00CF6237"/>
    <w:p w:rsidR="00CF6237" w:rsidRPr="00CF6237" w:rsidRDefault="00CF6237" w:rsidP="00CF6237"/>
    <w:p w:rsidR="00CF6237" w:rsidRDefault="00CF6237" w:rsidP="00832B4A">
      <w:pPr>
        <w:pStyle w:val="Heading1"/>
      </w:pPr>
    </w:p>
    <w:p w:rsidR="00CF6237" w:rsidRDefault="00CF6237">
      <w:pPr>
        <w:rPr>
          <w:rFonts w:asciiTheme="majorHAnsi" w:eastAsiaTheme="majorEastAsia" w:hAnsiTheme="majorHAnsi" w:cstheme="majorBidi"/>
          <w:color w:val="2E74B5" w:themeColor="accent1" w:themeShade="BF"/>
          <w:sz w:val="32"/>
          <w:szCs w:val="32"/>
        </w:rPr>
      </w:pPr>
      <w:r>
        <w:br w:type="page"/>
      </w:r>
    </w:p>
    <w:p w:rsidR="00832B4A" w:rsidRDefault="00832B4A" w:rsidP="00832B4A">
      <w:pPr>
        <w:pStyle w:val="Heading1"/>
      </w:pPr>
      <w:r>
        <w:lastRenderedPageBreak/>
        <w:t>Five - Cleaning up the Code</w:t>
      </w:r>
      <w:bookmarkEnd w:id="32"/>
      <w:bookmarkEnd w:id="33"/>
    </w:p>
    <w:p w:rsidR="00832B4A" w:rsidRDefault="00832B4A" w:rsidP="00832B4A">
      <w:r>
        <w:t>After the development of the site was completed, Cameron and I went through the code and began to clean it up. This involved removing any unnecessary code, adding comments and fixing the f</w:t>
      </w:r>
      <w:r w:rsidR="00773F55">
        <w:t>ormatting/styling of the code (</w:t>
      </w:r>
      <w:r>
        <w:t xml:space="preserve">spacing and gaps between functions </w:t>
      </w:r>
      <w:r w:rsidR="001E5235">
        <w:t>etc.</w:t>
      </w:r>
      <w:r>
        <w:t>). Doing this would allow any new developers to be able to easily understand the code when upgrading or making changes to the website.</w:t>
      </w:r>
    </w:p>
    <w:p w:rsidR="00773F55" w:rsidRDefault="00773F55" w:rsidP="00832B4A">
      <w:pPr>
        <w:rPr>
          <w:noProof/>
        </w:rPr>
      </w:pPr>
    </w:p>
    <w:p w:rsidR="00C200F7" w:rsidRDefault="00C200F7" w:rsidP="00832B4A">
      <w:pPr>
        <w:rPr>
          <w:noProof/>
        </w:rPr>
      </w:pPr>
    </w:p>
    <w:p w:rsidR="00832B4A" w:rsidRDefault="00773F55" w:rsidP="00832B4A">
      <w:r>
        <w:rPr>
          <w:noProof/>
        </w:rPr>
        <w:drawing>
          <wp:inline distT="0" distB="0" distL="0" distR="0" wp14:anchorId="627795A9" wp14:editId="7B1184C5">
            <wp:extent cx="5038253" cy="3009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644" t="9993" r="2570" b="8965"/>
                    <a:stretch/>
                  </pic:blipFill>
                  <pic:spPr bwMode="auto">
                    <a:xfrm>
                      <a:off x="0" y="0"/>
                      <a:ext cx="5039311" cy="3010532"/>
                    </a:xfrm>
                    <a:prstGeom prst="rect">
                      <a:avLst/>
                    </a:prstGeom>
                    <a:ln>
                      <a:noFill/>
                    </a:ln>
                    <a:extLst>
                      <a:ext uri="{53640926-AAD7-44D8-BBD7-CCE9431645EC}">
                        <a14:shadowObscured xmlns:a14="http://schemas.microsoft.com/office/drawing/2010/main"/>
                      </a:ext>
                    </a:extLst>
                  </pic:spPr>
                </pic:pic>
              </a:graphicData>
            </a:graphic>
          </wp:inline>
        </w:drawing>
      </w:r>
    </w:p>
    <w:p w:rsidR="00832B4A" w:rsidRDefault="00832B4A" w:rsidP="00832B4A"/>
    <w:p w:rsidR="00832B4A" w:rsidRDefault="00832B4A" w:rsidP="00832B4A"/>
    <w:p w:rsidR="00832B4A" w:rsidRDefault="00832B4A" w:rsidP="00832B4A"/>
    <w:p w:rsidR="00832B4A" w:rsidRDefault="00832B4A" w:rsidP="00832B4A"/>
    <w:p w:rsidR="00B132F7" w:rsidRDefault="00B132F7"/>
    <w:sectPr w:rsidR="00B132F7" w:rsidSect="00B132F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BF75FA"/>
    <w:multiLevelType w:val="hybridMultilevel"/>
    <w:tmpl w:val="7272E868"/>
    <w:lvl w:ilvl="0" w:tplc="5CA453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32F7"/>
    <w:rsid w:val="00012BAB"/>
    <w:rsid w:val="00046E37"/>
    <w:rsid w:val="000641A7"/>
    <w:rsid w:val="000962F5"/>
    <w:rsid w:val="000D4822"/>
    <w:rsid w:val="001241E5"/>
    <w:rsid w:val="00136B8C"/>
    <w:rsid w:val="001B3BFF"/>
    <w:rsid w:val="001E5235"/>
    <w:rsid w:val="0024096F"/>
    <w:rsid w:val="002E3D24"/>
    <w:rsid w:val="002F6146"/>
    <w:rsid w:val="003C3986"/>
    <w:rsid w:val="003C6626"/>
    <w:rsid w:val="0043715E"/>
    <w:rsid w:val="00443CC7"/>
    <w:rsid w:val="004A0617"/>
    <w:rsid w:val="004C167A"/>
    <w:rsid w:val="004C37B7"/>
    <w:rsid w:val="00552536"/>
    <w:rsid w:val="0057332E"/>
    <w:rsid w:val="005C41E6"/>
    <w:rsid w:val="0061216F"/>
    <w:rsid w:val="00652828"/>
    <w:rsid w:val="006C69C4"/>
    <w:rsid w:val="006D7496"/>
    <w:rsid w:val="007575FF"/>
    <w:rsid w:val="00762C8A"/>
    <w:rsid w:val="00773F55"/>
    <w:rsid w:val="008055E5"/>
    <w:rsid w:val="0080633E"/>
    <w:rsid w:val="00832B4A"/>
    <w:rsid w:val="00847B80"/>
    <w:rsid w:val="008A67D6"/>
    <w:rsid w:val="00901C6E"/>
    <w:rsid w:val="00903BE4"/>
    <w:rsid w:val="00976818"/>
    <w:rsid w:val="009C0FD4"/>
    <w:rsid w:val="00A02EB0"/>
    <w:rsid w:val="00B132F7"/>
    <w:rsid w:val="00B60804"/>
    <w:rsid w:val="00B808A3"/>
    <w:rsid w:val="00BA2547"/>
    <w:rsid w:val="00BB6B51"/>
    <w:rsid w:val="00BF6DE8"/>
    <w:rsid w:val="00C04A36"/>
    <w:rsid w:val="00C200F7"/>
    <w:rsid w:val="00C83F0A"/>
    <w:rsid w:val="00CB1E0F"/>
    <w:rsid w:val="00CF6237"/>
    <w:rsid w:val="00D50271"/>
    <w:rsid w:val="00D76195"/>
    <w:rsid w:val="00E003CF"/>
    <w:rsid w:val="00E02AE2"/>
    <w:rsid w:val="00E32B6B"/>
    <w:rsid w:val="00ED36F6"/>
    <w:rsid w:val="00F102DE"/>
    <w:rsid w:val="00F10979"/>
    <w:rsid w:val="00F5448A"/>
    <w:rsid w:val="00FD6D0C"/>
    <w:rsid w:val="00FF60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EE7F4"/>
  <w15:chartTrackingRefBased/>
  <w15:docId w15:val="{2EA4F909-88C9-4A61-82F1-104BF94B0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qFormat/>
    <w:rsid w:val="00B132F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132F7"/>
    <w:pPr>
      <w:spacing w:after="0" w:line="240" w:lineRule="auto"/>
    </w:pPr>
    <w:rPr>
      <w:rFonts w:eastAsiaTheme="minorEastAsia"/>
    </w:rPr>
  </w:style>
  <w:style w:type="character" w:customStyle="1" w:styleId="NoSpacingChar">
    <w:name w:val="No Spacing Char"/>
    <w:basedOn w:val="DefaultParagraphFont"/>
    <w:link w:val="NoSpacing"/>
    <w:uiPriority w:val="1"/>
    <w:rsid w:val="00B132F7"/>
    <w:rPr>
      <w:rFonts w:eastAsiaTheme="minorEastAsia"/>
    </w:rPr>
  </w:style>
  <w:style w:type="character" w:customStyle="1" w:styleId="Heading1Char">
    <w:name w:val="Heading 1 Char"/>
    <w:basedOn w:val="DefaultParagraphFont"/>
    <w:link w:val="Heading1"/>
    <w:uiPriority w:val="9"/>
    <w:rsid w:val="00B132F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132F7"/>
    <w:pPr>
      <w:outlineLvl w:val="9"/>
    </w:pPr>
  </w:style>
  <w:style w:type="paragraph" w:styleId="Title">
    <w:name w:val="Title"/>
    <w:basedOn w:val="Normal"/>
    <w:next w:val="Normal"/>
    <w:link w:val="TitleChar"/>
    <w:qFormat/>
    <w:rsid w:val="00B132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32F7"/>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A67D6"/>
    <w:pPr>
      <w:ind w:left="720"/>
      <w:contextualSpacing/>
    </w:pPr>
  </w:style>
  <w:style w:type="character" w:styleId="SubtleEmphasis">
    <w:name w:val="Subtle Emphasis"/>
    <w:basedOn w:val="DefaultParagraphFont"/>
    <w:uiPriority w:val="19"/>
    <w:qFormat/>
    <w:rsid w:val="00832B4A"/>
    <w:rPr>
      <w:i/>
      <w:iCs/>
      <w:color w:val="404040" w:themeColor="text1" w:themeTint="BF"/>
    </w:rPr>
  </w:style>
  <w:style w:type="paragraph" w:styleId="TOC1">
    <w:name w:val="toc 1"/>
    <w:basedOn w:val="Normal"/>
    <w:next w:val="Normal"/>
    <w:autoRedefine/>
    <w:uiPriority w:val="39"/>
    <w:unhideWhenUsed/>
    <w:rsid w:val="0043715E"/>
    <w:pPr>
      <w:spacing w:after="100"/>
    </w:pPr>
  </w:style>
  <w:style w:type="character" w:styleId="Hyperlink">
    <w:name w:val="Hyperlink"/>
    <w:basedOn w:val="DefaultParagraphFont"/>
    <w:uiPriority w:val="99"/>
    <w:unhideWhenUsed/>
    <w:rsid w:val="0043715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Due: 28 November 2016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C92F00-67B2-44B6-88A5-5015E635C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8</Pages>
  <Words>889</Words>
  <Characters>5070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ifb299 person portfolio</vt:lpstr>
    </vt:vector>
  </TitlesOfParts>
  <Company>n9389491</Company>
  <LinksUpToDate>false</LinksUpToDate>
  <CharactersWithSpaces>5948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ifb299 person portfolio</dc:title>
  <dc:subject/>
  <dc:creator>Dimitrios Karanasios</dc:creator>
  <cp:keywords/>
  <dc:description/>
  <cp:lastModifiedBy>Dimitrios Karanasios</cp:lastModifiedBy>
  <cp:revision>58</cp:revision>
  <dcterms:created xsi:type="dcterms:W3CDTF">2016-10-26T13:37:00Z</dcterms:created>
  <dcterms:modified xsi:type="dcterms:W3CDTF">2016-10-28T13:33:00Z</dcterms:modified>
</cp:coreProperties>
</file>