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1EE" w:rsidRPr="001A61EE" w:rsidRDefault="001A61EE" w:rsidP="001A61EE">
      <w:pPr>
        <w:spacing w:after="180" w:line="240" w:lineRule="auto"/>
        <w:outlineLvl w:val="1"/>
        <w:rPr>
          <w:rFonts w:ascii="Arial" w:eastAsia="Times New Roman" w:hAnsi="Arial" w:cs="Arial"/>
          <w:b/>
          <w:bCs/>
          <w:color w:val="000000"/>
          <w:sz w:val="36"/>
          <w:szCs w:val="36"/>
          <w:lang w:eastAsia="fr-FR"/>
        </w:rPr>
      </w:pPr>
      <w:bookmarkStart w:id="0" w:name="_GoBack"/>
      <w:r w:rsidRPr="001A61EE">
        <w:rPr>
          <w:rFonts w:ascii="Arial" w:eastAsia="Times New Roman" w:hAnsi="Arial" w:cs="Arial"/>
          <w:b/>
          <w:bCs/>
          <w:color w:val="000000"/>
          <w:sz w:val="36"/>
          <w:szCs w:val="36"/>
          <w:lang w:eastAsia="fr-FR"/>
        </w:rPr>
        <w:t>Contexte du projet</w:t>
      </w:r>
    </w:p>
    <w:bookmarkEnd w:id="0"/>
    <w:p w:rsidR="001A61EE" w:rsidRPr="00333CCD" w:rsidRDefault="001A61EE" w:rsidP="002A2CD3">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Une société de livraison nous a demander de réaliser un site web qui consiste </w:t>
      </w:r>
      <w:r w:rsidR="00B07130" w:rsidRPr="00333CCD">
        <w:rPr>
          <w:rFonts w:ascii="Arial" w:eastAsia="Times New Roman" w:hAnsi="Arial" w:cs="Arial"/>
          <w:color w:val="000000"/>
          <w:lang w:eastAsia="fr-FR"/>
        </w:rPr>
        <w:t>à</w:t>
      </w:r>
      <w:r w:rsidRPr="00333CCD">
        <w:rPr>
          <w:rFonts w:ascii="Arial" w:eastAsia="Times New Roman" w:hAnsi="Arial" w:cs="Arial"/>
          <w:color w:val="000000"/>
          <w:lang w:eastAsia="fr-FR"/>
        </w:rPr>
        <w:t xml:space="preserve"> organiser les </w:t>
      </w:r>
      <w:r w:rsidR="00B07130" w:rsidRPr="00333CCD">
        <w:rPr>
          <w:rFonts w:ascii="Arial" w:eastAsia="Times New Roman" w:hAnsi="Arial" w:cs="Arial"/>
          <w:color w:val="000000"/>
          <w:lang w:eastAsia="fr-FR"/>
        </w:rPr>
        <w:t xml:space="preserve">colis pour chaque société cliente ou elles peuvent ajouter les cordonnées de leurs clients </w:t>
      </w:r>
      <w:r w:rsidR="00E363E5" w:rsidRPr="00333CCD">
        <w:rPr>
          <w:rFonts w:ascii="Arial" w:eastAsia="Times New Roman" w:hAnsi="Arial" w:cs="Arial"/>
          <w:color w:val="000000"/>
          <w:lang w:eastAsia="fr-FR"/>
        </w:rPr>
        <w:t>et le type</w:t>
      </w:r>
      <w:r w:rsidR="00B07130" w:rsidRPr="00333CCD">
        <w:rPr>
          <w:rFonts w:ascii="Arial" w:eastAsia="Times New Roman" w:hAnsi="Arial" w:cs="Arial"/>
          <w:color w:val="000000"/>
          <w:lang w:eastAsia="fr-FR"/>
        </w:rPr>
        <w:t xml:space="preserve"> de la commande et qui permet aussi aux administrateurs de société de livraison de recevoir les inscriptions des nouveaux </w:t>
      </w:r>
      <w:r w:rsidR="00E363E5" w:rsidRPr="00333CCD">
        <w:rPr>
          <w:rFonts w:ascii="Arial" w:eastAsia="Times New Roman" w:hAnsi="Arial" w:cs="Arial"/>
          <w:color w:val="000000"/>
          <w:lang w:eastAsia="fr-FR"/>
        </w:rPr>
        <w:t>clients, d’activer les nouveaux comptes, d’enregistrer les colis avec des numéros de série, et de régénérer</w:t>
      </w:r>
      <w:r w:rsidR="00333CCD" w:rsidRPr="00333CCD">
        <w:rPr>
          <w:rFonts w:ascii="Arial" w:eastAsia="Times New Roman" w:hAnsi="Arial" w:cs="Arial"/>
          <w:color w:val="000000"/>
          <w:lang w:eastAsia="fr-FR"/>
        </w:rPr>
        <w:t xml:space="preserve"> le</w:t>
      </w:r>
      <w:r w:rsidR="00E363E5" w:rsidRPr="00333CCD">
        <w:rPr>
          <w:rFonts w:ascii="Arial" w:eastAsia="Times New Roman" w:hAnsi="Arial" w:cs="Arial"/>
          <w:color w:val="000000"/>
          <w:lang w:eastAsia="fr-FR"/>
        </w:rPr>
        <w:t xml:space="preserve"> suivi de commande (est-ce qu’elle est ramasser/en stock/la position….). </w:t>
      </w:r>
      <w:r w:rsidR="002A2CD3" w:rsidRPr="00333CCD">
        <w:rPr>
          <w:rFonts w:ascii="Arial" w:eastAsia="Times New Roman" w:hAnsi="Arial" w:cs="Arial"/>
          <w:color w:val="000000"/>
          <w:lang w:eastAsia="fr-FR"/>
        </w:rPr>
        <w:t>Pour construire ce site web il faut utiliser certaines fonctionnalités tels que :</w:t>
      </w:r>
    </w:p>
    <w:p w:rsidR="001A61EE" w:rsidRPr="001A61EE" w:rsidRDefault="002A2CD3" w:rsidP="001A61EE">
      <w:pPr>
        <w:numPr>
          <w:ilvl w:val="0"/>
          <w:numId w:val="1"/>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Les</w:t>
      </w:r>
      <w:r w:rsidR="001A61EE" w:rsidRPr="001A61EE">
        <w:rPr>
          <w:rFonts w:ascii="Arial" w:eastAsia="Times New Roman" w:hAnsi="Arial" w:cs="Arial"/>
          <w:color w:val="000000"/>
          <w:lang w:eastAsia="fr-FR"/>
        </w:rPr>
        <w:t xml:space="preserve"> conditionnels</w:t>
      </w:r>
      <w:r w:rsidRPr="00333CCD">
        <w:rPr>
          <w:rFonts w:ascii="Arial" w:eastAsia="Times New Roman" w:hAnsi="Arial" w:cs="Arial"/>
          <w:color w:val="000000"/>
          <w:lang w:eastAsia="fr-FR"/>
        </w:rPr>
        <w:t>.</w:t>
      </w:r>
    </w:p>
    <w:p w:rsidR="001A61EE" w:rsidRPr="001A61EE" w:rsidRDefault="002A2CD3" w:rsidP="001A61EE">
      <w:pPr>
        <w:numPr>
          <w:ilvl w:val="0"/>
          <w:numId w:val="1"/>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Les</w:t>
      </w:r>
      <w:r w:rsidR="001A61EE" w:rsidRPr="001A61EE">
        <w:rPr>
          <w:rFonts w:ascii="Arial" w:eastAsia="Times New Roman" w:hAnsi="Arial" w:cs="Arial"/>
          <w:color w:val="000000"/>
          <w:lang w:eastAsia="fr-FR"/>
        </w:rPr>
        <w:t xml:space="preserve"> fonctions</w:t>
      </w:r>
      <w:r w:rsidRPr="00333CCD">
        <w:rPr>
          <w:rFonts w:ascii="Arial" w:eastAsia="Times New Roman" w:hAnsi="Arial" w:cs="Arial"/>
          <w:color w:val="000000"/>
          <w:lang w:eastAsia="fr-FR"/>
        </w:rPr>
        <w:t>.</w:t>
      </w:r>
    </w:p>
    <w:p w:rsidR="001A61EE" w:rsidRPr="001A61EE" w:rsidRDefault="002A2CD3" w:rsidP="001A61EE">
      <w:pPr>
        <w:numPr>
          <w:ilvl w:val="0"/>
          <w:numId w:val="1"/>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La</w:t>
      </w:r>
      <w:r w:rsidR="001A61EE" w:rsidRPr="001A61EE">
        <w:rPr>
          <w:rFonts w:ascii="Arial" w:eastAsia="Times New Roman" w:hAnsi="Arial" w:cs="Arial"/>
          <w:color w:val="000000"/>
          <w:lang w:eastAsia="fr-FR"/>
        </w:rPr>
        <w:t xml:space="preserve"> programmation orientée objet</w:t>
      </w:r>
      <w:r w:rsidRPr="00333CCD">
        <w:rPr>
          <w:rFonts w:ascii="Arial" w:eastAsia="Times New Roman" w:hAnsi="Arial" w:cs="Arial"/>
          <w:color w:val="000000"/>
          <w:lang w:eastAsia="fr-FR"/>
        </w:rPr>
        <w:t>.</w:t>
      </w:r>
    </w:p>
    <w:p w:rsidR="001A61EE" w:rsidRPr="00333CCD" w:rsidRDefault="002A2CD3" w:rsidP="001A61EE">
      <w:pPr>
        <w:numPr>
          <w:ilvl w:val="0"/>
          <w:numId w:val="1"/>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La</w:t>
      </w:r>
      <w:r w:rsidR="001A61EE" w:rsidRPr="001A61EE">
        <w:rPr>
          <w:rFonts w:ascii="Arial" w:eastAsia="Times New Roman" w:hAnsi="Arial" w:cs="Arial"/>
          <w:color w:val="000000"/>
          <w:lang w:eastAsia="fr-FR"/>
        </w:rPr>
        <w:t xml:space="preserve"> validation de formulaire</w:t>
      </w:r>
      <w:r w:rsidRPr="00333CCD">
        <w:rPr>
          <w:rFonts w:ascii="Arial" w:eastAsia="Times New Roman" w:hAnsi="Arial" w:cs="Arial"/>
          <w:color w:val="000000"/>
          <w:lang w:eastAsia="fr-FR"/>
        </w:rPr>
        <w:t>.</w:t>
      </w:r>
    </w:p>
    <w:p w:rsidR="002A2CD3" w:rsidRPr="001A61EE" w:rsidRDefault="002A2CD3" w:rsidP="001A61EE">
      <w:pPr>
        <w:numPr>
          <w:ilvl w:val="0"/>
          <w:numId w:val="1"/>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Construction d’une base de données.</w:t>
      </w: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Les pages requises sont les suivantes :</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 d'accueil</w:t>
      </w:r>
      <w:r w:rsidR="002C4062" w:rsidRPr="00333CCD">
        <w:rPr>
          <w:rFonts w:ascii="Arial" w:eastAsia="Times New Roman" w:hAnsi="Arial" w:cs="Arial"/>
          <w:color w:val="000000"/>
          <w:lang w:eastAsia="fr-FR"/>
        </w:rPr>
        <w:t>.</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Pages de connexion et d'inscription</w:t>
      </w:r>
      <w:r w:rsidR="002C4062" w:rsidRPr="00333CCD">
        <w:rPr>
          <w:rFonts w:ascii="Arial" w:eastAsia="Times New Roman" w:hAnsi="Arial" w:cs="Arial"/>
          <w:color w:val="000000"/>
          <w:lang w:eastAsia="fr-FR"/>
        </w:rPr>
        <w:t>.</w:t>
      </w:r>
    </w:p>
    <w:p w:rsidR="001A61EE" w:rsidRPr="00333CCD" w:rsidRDefault="001A61EE"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 de</w:t>
      </w:r>
      <w:r w:rsidR="00F76FE0" w:rsidRPr="00333CCD">
        <w:rPr>
          <w:rFonts w:ascii="Arial" w:eastAsia="Times New Roman" w:hAnsi="Arial" w:cs="Arial"/>
          <w:color w:val="000000"/>
          <w:lang w:eastAsia="fr-FR"/>
        </w:rPr>
        <w:t xml:space="preserve"> saisi de cordonnée des commandes (interface client)</w:t>
      </w:r>
      <w:r w:rsidR="002C4062" w:rsidRPr="00333CCD">
        <w:rPr>
          <w:rFonts w:ascii="Arial" w:eastAsia="Times New Roman" w:hAnsi="Arial" w:cs="Arial"/>
          <w:color w:val="000000"/>
          <w:lang w:eastAsia="fr-FR"/>
        </w:rPr>
        <w:t>.</w:t>
      </w:r>
    </w:p>
    <w:p w:rsidR="00F76FE0" w:rsidRPr="001A61EE" w:rsidRDefault="00F76FE0"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Page d’affichage des commandes</w:t>
      </w:r>
      <w:r w:rsidR="00C77A06" w:rsidRPr="00333CCD">
        <w:rPr>
          <w:rFonts w:ascii="Arial" w:eastAsia="Times New Roman" w:hAnsi="Arial" w:cs="Arial"/>
          <w:color w:val="000000"/>
          <w:lang w:eastAsia="fr-FR"/>
        </w:rPr>
        <w:t xml:space="preserve"> et leurs états</w:t>
      </w:r>
      <w:r w:rsidRPr="00333CCD">
        <w:rPr>
          <w:rFonts w:ascii="Arial" w:eastAsia="Times New Roman" w:hAnsi="Arial" w:cs="Arial"/>
          <w:color w:val="000000"/>
          <w:lang w:eastAsia="fr-FR"/>
        </w:rPr>
        <w:t xml:space="preserve"> (</w:t>
      </w:r>
      <w:r w:rsidRPr="00333CCD">
        <w:rPr>
          <w:rFonts w:ascii="Arial" w:eastAsia="Times New Roman" w:hAnsi="Arial" w:cs="Arial"/>
          <w:color w:val="000000"/>
          <w:lang w:eastAsia="fr-FR"/>
        </w:rPr>
        <w:t>interface client</w:t>
      </w:r>
      <w:r w:rsidR="00C77A06" w:rsidRPr="00333CCD">
        <w:rPr>
          <w:rFonts w:ascii="Arial" w:eastAsia="Times New Roman" w:hAnsi="Arial" w:cs="Arial"/>
          <w:color w:val="000000"/>
          <w:lang w:eastAsia="fr-FR"/>
        </w:rPr>
        <w:t>-admin-livreur</w:t>
      </w:r>
      <w:r w:rsidRPr="00333CCD">
        <w:rPr>
          <w:rFonts w:ascii="Arial" w:eastAsia="Times New Roman" w:hAnsi="Arial" w:cs="Arial"/>
          <w:color w:val="000000"/>
          <w:lang w:eastAsia="fr-FR"/>
        </w:rPr>
        <w:t>)</w:t>
      </w:r>
      <w:r w:rsidR="002C4062" w:rsidRPr="00333CCD">
        <w:rPr>
          <w:rFonts w:ascii="Arial" w:eastAsia="Times New Roman" w:hAnsi="Arial" w:cs="Arial"/>
          <w:color w:val="000000"/>
          <w:lang w:eastAsia="fr-FR"/>
        </w:rPr>
        <w:t>.</w:t>
      </w:r>
    </w:p>
    <w:p w:rsidR="00F76FE0" w:rsidRPr="00333CCD" w:rsidRDefault="00F76FE0"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Page de messagerie pour contacter la société de livraison </w:t>
      </w:r>
      <w:r w:rsidRPr="00333CCD">
        <w:rPr>
          <w:rFonts w:ascii="Arial" w:eastAsia="Times New Roman" w:hAnsi="Arial" w:cs="Arial"/>
          <w:color w:val="000000"/>
          <w:lang w:eastAsia="fr-FR"/>
        </w:rPr>
        <w:t>(interface client)</w:t>
      </w:r>
      <w:r w:rsidR="002C4062" w:rsidRPr="00333CCD">
        <w:rPr>
          <w:rFonts w:ascii="Arial" w:eastAsia="Times New Roman" w:hAnsi="Arial" w:cs="Arial"/>
          <w:color w:val="000000"/>
          <w:lang w:eastAsia="fr-FR"/>
        </w:rPr>
        <w:t>.</w:t>
      </w:r>
    </w:p>
    <w:p w:rsidR="00F76FE0" w:rsidRPr="00333CCD" w:rsidRDefault="00F76FE0"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Page pour consulter les nouvelles inscriptions et activer les comptes </w:t>
      </w:r>
      <w:r w:rsidRPr="00333CCD">
        <w:rPr>
          <w:rFonts w:ascii="Arial" w:eastAsia="Times New Roman" w:hAnsi="Arial" w:cs="Arial"/>
          <w:color w:val="000000"/>
          <w:lang w:eastAsia="fr-FR"/>
        </w:rPr>
        <w:t>(</w:t>
      </w:r>
      <w:r w:rsidRPr="00333CCD">
        <w:rPr>
          <w:rFonts w:ascii="Arial" w:eastAsia="Times New Roman" w:hAnsi="Arial" w:cs="Arial"/>
          <w:color w:val="000000"/>
          <w:lang w:eastAsia="fr-FR"/>
        </w:rPr>
        <w:t>interface admin</w:t>
      </w:r>
      <w:r w:rsidRPr="00333CCD">
        <w:rPr>
          <w:rFonts w:ascii="Arial" w:eastAsia="Times New Roman" w:hAnsi="Arial" w:cs="Arial"/>
          <w:color w:val="000000"/>
          <w:lang w:eastAsia="fr-FR"/>
        </w:rPr>
        <w:t>)</w:t>
      </w:r>
      <w:r w:rsidR="002C4062" w:rsidRPr="00333CCD">
        <w:rPr>
          <w:rFonts w:ascii="Arial" w:eastAsia="Times New Roman" w:hAnsi="Arial" w:cs="Arial"/>
          <w:color w:val="000000"/>
          <w:lang w:eastAsia="fr-FR"/>
        </w:rPr>
        <w:t>.</w:t>
      </w:r>
    </w:p>
    <w:p w:rsidR="002C4062" w:rsidRPr="00333CCD" w:rsidRDefault="002C4062"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Page pour recevoir les messages et les réclamations de clients </w:t>
      </w:r>
      <w:r w:rsidRPr="00333CCD">
        <w:rPr>
          <w:rFonts w:ascii="Arial" w:eastAsia="Times New Roman" w:hAnsi="Arial" w:cs="Arial"/>
          <w:color w:val="000000"/>
          <w:lang w:eastAsia="fr-FR"/>
        </w:rPr>
        <w:t>(interface admin).</w:t>
      </w:r>
    </w:p>
    <w:p w:rsidR="00CC0AE3" w:rsidRPr="00333CCD" w:rsidRDefault="008F7E85"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Option</w:t>
      </w:r>
      <w:r w:rsidR="00CC0AE3" w:rsidRPr="00333CCD">
        <w:rPr>
          <w:rFonts w:ascii="Arial" w:eastAsia="Times New Roman" w:hAnsi="Arial" w:cs="Arial"/>
          <w:color w:val="000000"/>
          <w:lang w:eastAsia="fr-FR"/>
        </w:rPr>
        <w:t xml:space="preserve"> pour les services supplémentaire (ramassage –emballage). </w:t>
      </w:r>
    </w:p>
    <w:p w:rsidR="001A61EE" w:rsidRPr="001A61EE" w:rsidRDefault="00CC0AE3" w:rsidP="001A61EE">
      <w:pPr>
        <w:spacing w:after="0" w:line="240" w:lineRule="auto"/>
        <w:rPr>
          <w:rFonts w:ascii="Arial" w:eastAsia="Times New Roman" w:hAnsi="Arial" w:cs="Arial"/>
          <w:b/>
          <w:bCs/>
          <w:color w:val="000000"/>
          <w:lang w:eastAsia="fr-FR"/>
        </w:rPr>
      </w:pPr>
      <w:r w:rsidRPr="00333CCD">
        <w:rPr>
          <w:rFonts w:ascii="Arial" w:eastAsia="Times New Roman" w:hAnsi="Arial" w:cs="Arial"/>
          <w:b/>
          <w:bCs/>
          <w:color w:val="000000"/>
          <w:lang w:eastAsia="fr-FR"/>
        </w:rPr>
        <w:t xml:space="preserve">Mise en page </w:t>
      </w:r>
    </w:p>
    <w:p w:rsidR="001A61EE" w:rsidRPr="00333CCD"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La mise en page est la suivante :</w:t>
      </w:r>
    </w:p>
    <w:p w:rsidR="00CC0AE3" w:rsidRPr="001A61EE" w:rsidRDefault="00CC0AE3" w:rsidP="001A61EE">
      <w:pPr>
        <w:spacing w:after="0" w:line="240" w:lineRule="auto"/>
        <w:rPr>
          <w:rFonts w:ascii="Arial" w:eastAsia="Times New Roman" w:hAnsi="Arial" w:cs="Arial"/>
          <w:color w:val="000000"/>
          <w:lang w:eastAsia="fr-FR"/>
        </w:rPr>
      </w:pP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b/>
          <w:bCs/>
          <w:color w:val="000000"/>
          <w:lang w:eastAsia="fr-FR"/>
        </w:rPr>
        <w:t>- La page d'accueil :</w:t>
      </w:r>
    </w:p>
    <w:p w:rsidR="001A61EE" w:rsidRPr="00333CCD" w:rsidRDefault="002C4062" w:rsidP="002C4062">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Contient une barre de navigation horizontale avec </w:t>
      </w:r>
      <w:r w:rsidR="00606058" w:rsidRPr="00333CCD">
        <w:rPr>
          <w:rFonts w:ascii="Arial" w:eastAsia="Times New Roman" w:hAnsi="Arial" w:cs="Arial"/>
          <w:color w:val="000000"/>
          <w:lang w:eastAsia="fr-FR"/>
        </w:rPr>
        <w:t>le nom et logo de société, les liens réseaux sociaux et liens cible pour l’inscription et la connexion, pour le corps de site contient des informations sur les services garantis et la catégorie clientèle visée, et contient aussi des cordonnées de messagerie et la localisation de la société sous le pied de la page.</w:t>
      </w:r>
    </w:p>
    <w:p w:rsidR="00CC0AE3" w:rsidRPr="00333CCD" w:rsidRDefault="00CC0AE3" w:rsidP="002C4062">
      <w:pPr>
        <w:spacing w:after="0" w:line="240" w:lineRule="auto"/>
        <w:rPr>
          <w:rFonts w:ascii="Arial" w:eastAsia="Times New Roman" w:hAnsi="Arial" w:cs="Arial"/>
          <w:color w:val="000000"/>
          <w:lang w:eastAsia="fr-FR"/>
        </w:rPr>
      </w:pPr>
    </w:p>
    <w:p w:rsidR="00CC0AE3" w:rsidRPr="00333CCD" w:rsidRDefault="00CC0AE3" w:rsidP="002C4062">
      <w:pPr>
        <w:spacing w:after="0" w:line="240" w:lineRule="auto"/>
        <w:rPr>
          <w:rFonts w:ascii="Arial" w:eastAsia="Times New Roman" w:hAnsi="Arial" w:cs="Arial"/>
          <w:color w:val="000000"/>
          <w:lang w:eastAsia="fr-FR"/>
        </w:rPr>
      </w:pPr>
    </w:p>
    <w:p w:rsidR="00CC0AE3" w:rsidRPr="001A61EE" w:rsidRDefault="00CC0AE3" w:rsidP="002C4062">
      <w:pPr>
        <w:spacing w:after="0" w:line="240" w:lineRule="auto"/>
        <w:rPr>
          <w:rFonts w:ascii="Arial" w:eastAsia="Times New Roman" w:hAnsi="Arial" w:cs="Arial"/>
          <w:color w:val="000000"/>
          <w:lang w:eastAsia="fr-FR"/>
        </w:rPr>
      </w:pPr>
    </w:p>
    <w:p w:rsidR="00616E2D" w:rsidRPr="001A61EE" w:rsidRDefault="001A61EE" w:rsidP="00A55EAC">
      <w:pPr>
        <w:spacing w:after="0" w:line="240" w:lineRule="auto"/>
        <w:rPr>
          <w:rFonts w:ascii="Arial" w:eastAsia="Times New Roman" w:hAnsi="Arial" w:cs="Arial"/>
          <w:b/>
          <w:bCs/>
          <w:color w:val="000000"/>
          <w:lang w:eastAsia="fr-FR"/>
        </w:rPr>
      </w:pPr>
      <w:r w:rsidRPr="001A61EE">
        <w:rPr>
          <w:rFonts w:ascii="Arial" w:eastAsia="Times New Roman" w:hAnsi="Arial" w:cs="Arial"/>
          <w:b/>
          <w:bCs/>
          <w:color w:val="000000"/>
          <w:lang w:eastAsia="fr-FR"/>
        </w:rPr>
        <w:t>- Page de connexion</w:t>
      </w:r>
      <w:r w:rsidR="00616E2D" w:rsidRPr="00333CCD">
        <w:rPr>
          <w:rFonts w:ascii="Arial" w:eastAsia="Times New Roman" w:hAnsi="Arial" w:cs="Arial"/>
          <w:b/>
          <w:bCs/>
          <w:color w:val="000000"/>
          <w:lang w:eastAsia="fr-FR"/>
        </w:rPr>
        <w:t xml:space="preserve"> </w:t>
      </w:r>
    </w:p>
    <w:p w:rsidR="00616E2D" w:rsidRPr="00333CCD" w:rsidRDefault="00616E2D" w:rsidP="00616E2D">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La page de connexion doit être contenir deux options (</w:t>
      </w:r>
      <w:r w:rsidRPr="00333CCD">
        <w:rPr>
          <w:rFonts w:ascii="Arial" w:eastAsia="Times New Roman" w:hAnsi="Arial" w:cs="Arial"/>
          <w:color w:val="000000"/>
          <w:highlight w:val="red"/>
          <w:u w:val="single"/>
          <w:lang w:eastAsia="fr-FR"/>
        </w:rPr>
        <w:t>connexion clients</w:t>
      </w:r>
      <w:r w:rsidRPr="00333CCD">
        <w:rPr>
          <w:rFonts w:ascii="Arial" w:eastAsia="Times New Roman" w:hAnsi="Arial" w:cs="Arial"/>
          <w:color w:val="000000"/>
          <w:lang w:eastAsia="fr-FR"/>
        </w:rPr>
        <w:t>-</w:t>
      </w:r>
      <w:r w:rsidRPr="00333CCD">
        <w:rPr>
          <w:rFonts w:ascii="Arial" w:eastAsia="Times New Roman" w:hAnsi="Arial" w:cs="Arial"/>
          <w:color w:val="000000"/>
          <w:highlight w:val="yellow"/>
          <w:u w:val="single"/>
          <w:lang w:eastAsia="fr-FR"/>
        </w:rPr>
        <w:t>connexion admin</w:t>
      </w:r>
      <w:r w:rsidRPr="00333CCD">
        <w:rPr>
          <w:rFonts w:ascii="Arial" w:eastAsia="Times New Roman" w:hAnsi="Arial" w:cs="Arial"/>
          <w:color w:val="000000"/>
          <w:lang w:eastAsia="fr-FR"/>
        </w:rPr>
        <w:t>)</w:t>
      </w:r>
    </w:p>
    <w:p w:rsidR="00616E2D" w:rsidRPr="00333CCD" w:rsidRDefault="00616E2D" w:rsidP="00616E2D">
      <w:pPr>
        <w:spacing w:after="0" w:line="240" w:lineRule="auto"/>
        <w:rPr>
          <w:rFonts w:ascii="Arial" w:eastAsia="Times New Roman" w:hAnsi="Arial" w:cs="Arial"/>
          <w:color w:val="000000"/>
          <w:lang w:eastAsia="fr-FR"/>
        </w:rPr>
      </w:pPr>
    </w:p>
    <w:p w:rsidR="001A61EE" w:rsidRPr="001A61EE" w:rsidRDefault="00616E2D" w:rsidP="002B3365">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2E74B5" w:themeColor="accent1" w:themeShade="BF"/>
          <w:lang w:eastAsia="fr-FR"/>
        </w:rPr>
        <w:t>Pour l’interface clients </w:t>
      </w:r>
      <w:r w:rsidRPr="00333CCD">
        <w:rPr>
          <w:rFonts w:ascii="Arial" w:eastAsia="Times New Roman" w:hAnsi="Arial" w:cs="Arial"/>
          <w:color w:val="000000"/>
          <w:lang w:eastAsia="fr-FR"/>
        </w:rPr>
        <w:t>:l</w:t>
      </w:r>
      <w:r w:rsidR="001A61EE" w:rsidRPr="001A61EE">
        <w:rPr>
          <w:rFonts w:ascii="Arial" w:eastAsia="Times New Roman" w:hAnsi="Arial" w:cs="Arial"/>
          <w:color w:val="000000"/>
          <w:lang w:eastAsia="fr-FR"/>
        </w:rPr>
        <w:t>a connexion es</w:t>
      </w:r>
      <w:r w:rsidR="00606058" w:rsidRPr="00333CCD">
        <w:rPr>
          <w:rFonts w:ascii="Arial" w:eastAsia="Times New Roman" w:hAnsi="Arial" w:cs="Arial"/>
          <w:color w:val="000000"/>
          <w:lang w:eastAsia="fr-FR"/>
        </w:rPr>
        <w:t>t basée sur l’email/numéro de téléphone</w:t>
      </w:r>
      <w:r w:rsidR="001A61EE" w:rsidRPr="001A61EE">
        <w:rPr>
          <w:rFonts w:ascii="Arial" w:eastAsia="Times New Roman" w:hAnsi="Arial" w:cs="Arial"/>
          <w:color w:val="000000"/>
          <w:lang w:eastAsia="fr-FR"/>
        </w:rPr>
        <w:t xml:space="preserve"> et le mot de passe, le contenu est donc un simple formulaire de connexion, avec des </w:t>
      </w:r>
      <w:r w:rsidR="00606058" w:rsidRPr="00333CCD">
        <w:rPr>
          <w:rFonts w:ascii="Arial" w:eastAsia="Times New Roman" w:hAnsi="Arial" w:cs="Arial"/>
          <w:color w:val="000000"/>
          <w:lang w:eastAsia="fr-FR"/>
        </w:rPr>
        <w:t>champs pour le l’email</w:t>
      </w:r>
      <w:r w:rsidR="001A61EE" w:rsidRPr="001A61EE">
        <w:rPr>
          <w:rFonts w:ascii="Arial" w:eastAsia="Times New Roman" w:hAnsi="Arial" w:cs="Arial"/>
          <w:color w:val="000000"/>
          <w:lang w:eastAsia="fr-FR"/>
        </w:rPr>
        <w:t xml:space="preserve"> et le mot de pa</w:t>
      </w:r>
      <w:r w:rsidR="00606058" w:rsidRPr="00333CCD">
        <w:rPr>
          <w:rFonts w:ascii="Arial" w:eastAsia="Times New Roman" w:hAnsi="Arial" w:cs="Arial"/>
          <w:color w:val="000000"/>
          <w:lang w:eastAsia="fr-FR"/>
        </w:rPr>
        <w:t>sse, et un bouton de connexion.</w:t>
      </w:r>
      <w:r w:rsidRPr="00333CCD">
        <w:rPr>
          <w:rFonts w:ascii="Arial" w:eastAsia="Times New Roman" w:hAnsi="Arial" w:cs="Arial"/>
          <w:color w:val="000000"/>
          <w:lang w:eastAsia="fr-FR"/>
        </w:rPr>
        <w:t xml:space="preserve"> Avec une paragraphe au-dessus du formulaire pour rediriger l’utilisateur vers la page d’inscription s’il est un nouvel client.</w:t>
      </w:r>
    </w:p>
    <w:p w:rsidR="001A61EE" w:rsidRPr="00333CCD" w:rsidRDefault="001A61EE" w:rsidP="002B3365">
      <w:pPr>
        <w:spacing w:after="0" w:line="240" w:lineRule="auto"/>
        <w:ind w:left="708"/>
        <w:rPr>
          <w:rFonts w:ascii="Arial" w:eastAsia="Times New Roman" w:hAnsi="Arial" w:cs="Arial"/>
          <w:color w:val="000000"/>
          <w:lang w:eastAsia="fr-FR"/>
        </w:rPr>
      </w:pPr>
      <w:r w:rsidRPr="001A61EE">
        <w:rPr>
          <w:rFonts w:ascii="Arial" w:eastAsia="Times New Roman" w:hAnsi="Arial" w:cs="Arial"/>
          <w:color w:val="000000"/>
          <w:lang w:eastAsia="fr-FR"/>
        </w:rPr>
        <w:t xml:space="preserve">Après s'être connecté, l'utilisateur </w:t>
      </w:r>
      <w:r w:rsidR="00616E2D" w:rsidRPr="00333CCD">
        <w:rPr>
          <w:rFonts w:ascii="Arial" w:eastAsia="Times New Roman" w:hAnsi="Arial" w:cs="Arial"/>
          <w:color w:val="000000"/>
          <w:lang w:eastAsia="fr-FR"/>
        </w:rPr>
        <w:t>est redirigé vers la page d’affichage de commande</w:t>
      </w:r>
      <w:r w:rsidRPr="001A61EE">
        <w:rPr>
          <w:rFonts w:ascii="Arial" w:eastAsia="Times New Roman" w:hAnsi="Arial" w:cs="Arial"/>
          <w:color w:val="000000"/>
          <w:lang w:eastAsia="fr-FR"/>
        </w:rPr>
        <w:t>.</w:t>
      </w:r>
    </w:p>
    <w:p w:rsidR="00A55EAC" w:rsidRPr="00333CCD" w:rsidRDefault="00A55EAC" w:rsidP="002B3365">
      <w:pPr>
        <w:spacing w:after="0" w:line="240" w:lineRule="auto"/>
        <w:ind w:left="708"/>
        <w:rPr>
          <w:rFonts w:ascii="Arial" w:eastAsia="Times New Roman" w:hAnsi="Arial" w:cs="Arial"/>
          <w:color w:val="000000"/>
          <w:lang w:eastAsia="fr-FR"/>
        </w:rPr>
      </w:pPr>
    </w:p>
    <w:p w:rsidR="00196538" w:rsidRPr="00333CCD" w:rsidRDefault="00196538" w:rsidP="002B3365">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2E74B5" w:themeColor="accent1" w:themeShade="BF"/>
          <w:lang w:eastAsia="fr-FR"/>
        </w:rPr>
        <w:t>Pour l’interface clients </w:t>
      </w:r>
      <w:r w:rsidRPr="00333CCD">
        <w:rPr>
          <w:rFonts w:ascii="Arial" w:eastAsia="Times New Roman" w:hAnsi="Arial" w:cs="Arial"/>
          <w:color w:val="000000"/>
          <w:lang w:eastAsia="fr-FR"/>
        </w:rPr>
        <w:t>:</w:t>
      </w:r>
      <w:r w:rsidRPr="00333CCD">
        <w:rPr>
          <w:rFonts w:ascii="Arial" w:eastAsia="Times New Roman" w:hAnsi="Arial" w:cs="Arial"/>
          <w:color w:val="000000"/>
          <w:lang w:eastAsia="fr-FR"/>
        </w:rPr>
        <w:t xml:space="preserve"> la connexion est basée sur un identifiant pour chaque employé avec</w:t>
      </w:r>
      <w:r w:rsidR="002B3365" w:rsidRPr="00333CCD">
        <w:rPr>
          <w:rFonts w:ascii="Arial" w:eastAsia="Times New Roman" w:hAnsi="Arial" w:cs="Arial"/>
          <w:color w:val="000000"/>
          <w:lang w:eastAsia="fr-FR"/>
        </w:rPr>
        <w:t xml:space="preserve"> des butons de type check-box</w:t>
      </w:r>
      <w:r w:rsidRPr="00333CCD">
        <w:rPr>
          <w:rFonts w:ascii="Arial" w:eastAsia="Times New Roman" w:hAnsi="Arial" w:cs="Arial"/>
          <w:color w:val="000000"/>
          <w:lang w:eastAsia="fr-FR"/>
        </w:rPr>
        <w:t xml:space="preserve"> </w:t>
      </w:r>
      <w:r w:rsidR="002B3365" w:rsidRPr="00333CCD">
        <w:rPr>
          <w:rFonts w:ascii="Arial" w:eastAsia="Times New Roman" w:hAnsi="Arial" w:cs="Arial"/>
          <w:color w:val="000000"/>
          <w:lang w:eastAsia="fr-FR"/>
        </w:rPr>
        <w:t>pour déterminer l</w:t>
      </w:r>
      <w:r w:rsidRPr="00333CCD">
        <w:rPr>
          <w:rFonts w:ascii="Arial" w:eastAsia="Times New Roman" w:hAnsi="Arial" w:cs="Arial"/>
          <w:color w:val="000000"/>
          <w:lang w:eastAsia="fr-FR"/>
        </w:rPr>
        <w:t>une session de connexion (30min -1hr)</w:t>
      </w:r>
      <w:r w:rsidR="002B3365" w:rsidRPr="00333CCD">
        <w:rPr>
          <w:rFonts w:ascii="Arial" w:eastAsia="Times New Roman" w:hAnsi="Arial" w:cs="Arial"/>
          <w:color w:val="000000"/>
          <w:lang w:eastAsia="fr-FR"/>
        </w:rPr>
        <w:t>.</w:t>
      </w:r>
    </w:p>
    <w:p w:rsidR="002B3365" w:rsidRPr="00333CCD" w:rsidRDefault="002B3365" w:rsidP="001A61EE">
      <w:pPr>
        <w:spacing w:after="0" w:line="240" w:lineRule="auto"/>
        <w:rPr>
          <w:rFonts w:ascii="Arial" w:eastAsia="Times New Roman" w:hAnsi="Arial" w:cs="Arial"/>
          <w:color w:val="000000"/>
          <w:lang w:eastAsia="fr-FR"/>
        </w:rPr>
      </w:pPr>
    </w:p>
    <w:p w:rsidR="002B3365" w:rsidRPr="001A61EE" w:rsidRDefault="002B3365" w:rsidP="001A61EE">
      <w:pPr>
        <w:spacing w:after="0" w:line="240" w:lineRule="auto"/>
        <w:rPr>
          <w:rFonts w:ascii="Arial" w:eastAsia="Times New Roman" w:hAnsi="Arial" w:cs="Arial"/>
          <w:color w:val="000000"/>
          <w:lang w:eastAsia="fr-FR"/>
        </w:rPr>
      </w:pP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b/>
          <w:bCs/>
          <w:color w:val="000000"/>
          <w:lang w:eastAsia="fr-FR"/>
        </w:rPr>
        <w:t>- Page d'inscription</w:t>
      </w:r>
    </w:p>
    <w:p w:rsidR="001A61EE" w:rsidRPr="001A61EE" w:rsidRDefault="00A23BF0"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lastRenderedPageBreak/>
        <w:t>L</w:t>
      </w:r>
      <w:r w:rsidR="001A61EE" w:rsidRPr="001A61EE">
        <w:rPr>
          <w:rFonts w:ascii="Arial" w:eastAsia="Times New Roman" w:hAnsi="Arial" w:cs="Arial"/>
          <w:color w:val="000000"/>
          <w:lang w:eastAsia="fr-FR"/>
        </w:rPr>
        <w:t>e formulaire d'inscripti</w:t>
      </w:r>
      <w:r w:rsidRPr="00333CCD">
        <w:rPr>
          <w:rFonts w:ascii="Arial" w:eastAsia="Times New Roman" w:hAnsi="Arial" w:cs="Arial"/>
          <w:color w:val="000000"/>
          <w:lang w:eastAsia="fr-FR"/>
        </w:rPr>
        <w:t>on doit contenir 4 champs :</w:t>
      </w:r>
    </w:p>
    <w:p w:rsidR="001A61EE" w:rsidRPr="001A61EE" w:rsidRDefault="00A70748"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Email.</w:t>
      </w:r>
    </w:p>
    <w:p w:rsidR="001A61EE" w:rsidRPr="001A61EE" w:rsidRDefault="001A61EE"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Mot de passe</w:t>
      </w:r>
      <w:r w:rsidR="00A70748" w:rsidRPr="00333CCD">
        <w:rPr>
          <w:rFonts w:ascii="Arial" w:eastAsia="Times New Roman" w:hAnsi="Arial" w:cs="Arial"/>
          <w:color w:val="000000"/>
          <w:lang w:eastAsia="fr-FR"/>
        </w:rPr>
        <w:t>.</w:t>
      </w:r>
    </w:p>
    <w:p w:rsidR="001A61EE" w:rsidRPr="00333CCD" w:rsidRDefault="00A23BF0"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Confirmation </w:t>
      </w:r>
      <w:r w:rsidR="001A61EE" w:rsidRPr="001A61EE">
        <w:rPr>
          <w:rFonts w:ascii="Arial" w:eastAsia="Times New Roman" w:hAnsi="Arial" w:cs="Arial"/>
          <w:color w:val="000000"/>
          <w:lang w:eastAsia="fr-FR"/>
        </w:rPr>
        <w:t>du mot de passe</w:t>
      </w:r>
      <w:r w:rsidR="00A70748" w:rsidRPr="00333CCD">
        <w:rPr>
          <w:rFonts w:ascii="Arial" w:eastAsia="Times New Roman" w:hAnsi="Arial" w:cs="Arial"/>
          <w:color w:val="000000"/>
          <w:lang w:eastAsia="fr-FR"/>
        </w:rPr>
        <w:t>.</w:t>
      </w:r>
    </w:p>
    <w:p w:rsidR="00A23BF0" w:rsidRPr="00333CCD" w:rsidRDefault="00A23BF0"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Nom de société</w:t>
      </w:r>
      <w:r w:rsidR="00A70748" w:rsidRPr="00333CCD">
        <w:rPr>
          <w:rFonts w:ascii="Arial" w:eastAsia="Times New Roman" w:hAnsi="Arial" w:cs="Arial"/>
          <w:color w:val="000000"/>
          <w:lang w:eastAsia="fr-FR"/>
        </w:rPr>
        <w:t>.</w:t>
      </w:r>
    </w:p>
    <w:p w:rsidR="00A70748" w:rsidRPr="001A61EE" w:rsidRDefault="00A70748"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Type de produits vendu (bouton de type select).</w:t>
      </w:r>
    </w:p>
    <w:p w:rsidR="001A61EE" w:rsidRPr="001A61EE"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L’utilisateur doit entrez un email valide et ne pas créez plusieurs comptes par la même adresse email</w:t>
      </w:r>
      <w:r w:rsidR="001A61EE" w:rsidRPr="001A61EE">
        <w:rPr>
          <w:rFonts w:ascii="Arial" w:eastAsia="Times New Roman" w:hAnsi="Arial" w:cs="Arial"/>
          <w:color w:val="000000"/>
          <w:lang w:eastAsia="fr-FR"/>
        </w:rPr>
        <w:t>. Le mot de passe doit comporter au moins six caractères et doit être vérifié par un deuxième mot de passe lors de l'inscription. Toute erreur de formulaire doit être affichée sous l'entrée d'où proviennent les données,</w:t>
      </w:r>
    </w:p>
    <w:p w:rsidR="00A70748" w:rsidRPr="00333CCD"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Après l’inscription</w:t>
      </w:r>
      <w:r w:rsidR="00601634" w:rsidRPr="00333CCD">
        <w:rPr>
          <w:rFonts w:ascii="Arial" w:eastAsia="Times New Roman" w:hAnsi="Arial" w:cs="Arial"/>
          <w:color w:val="000000"/>
          <w:lang w:eastAsia="fr-FR"/>
        </w:rPr>
        <w:t xml:space="preserve"> l’utilisateur doit être rediriger vers une page de confirmation après la réception d’un email de confirmation, cette page doit être contient un message d’explication </w:t>
      </w:r>
      <w:r w:rsidR="00CC0AE3" w:rsidRPr="00333CCD">
        <w:rPr>
          <w:rFonts w:ascii="Arial" w:eastAsia="Times New Roman" w:hAnsi="Arial" w:cs="Arial"/>
          <w:color w:val="000000"/>
          <w:lang w:eastAsia="fr-FR"/>
        </w:rPr>
        <w:t>de la pédagogie</w:t>
      </w:r>
      <w:r w:rsidR="00601634" w:rsidRPr="00333CCD">
        <w:rPr>
          <w:rFonts w:ascii="Arial" w:eastAsia="Times New Roman" w:hAnsi="Arial" w:cs="Arial"/>
          <w:color w:val="000000"/>
          <w:lang w:eastAsia="fr-FR"/>
        </w:rPr>
        <w:t xml:space="preserve"> </w:t>
      </w:r>
      <w:r w:rsidR="00CC0AE3" w:rsidRPr="00333CCD">
        <w:rPr>
          <w:rFonts w:ascii="Arial" w:eastAsia="Times New Roman" w:hAnsi="Arial" w:cs="Arial"/>
          <w:color w:val="000000"/>
          <w:lang w:eastAsia="fr-FR"/>
        </w:rPr>
        <w:t>de la société</w:t>
      </w:r>
      <w:r w:rsidR="00601634" w:rsidRPr="00333CCD">
        <w:rPr>
          <w:rFonts w:ascii="Arial" w:eastAsia="Times New Roman" w:hAnsi="Arial" w:cs="Arial"/>
          <w:color w:val="000000"/>
          <w:lang w:eastAsia="fr-FR"/>
        </w:rPr>
        <w:t xml:space="preserve"> et que l’utilisateur doit attendre une appelle téléphonique avec le responsable de communication avant d’activer le compte.</w:t>
      </w:r>
    </w:p>
    <w:p w:rsidR="00CC0AE3" w:rsidRDefault="00CC0AE3" w:rsidP="001A61EE">
      <w:pPr>
        <w:spacing w:after="0" w:line="240" w:lineRule="auto"/>
        <w:rPr>
          <w:rFonts w:ascii="Arial" w:eastAsia="Times New Roman" w:hAnsi="Arial" w:cs="Arial"/>
          <w:color w:val="000000"/>
          <w:sz w:val="15"/>
          <w:szCs w:val="15"/>
          <w:lang w:eastAsia="fr-FR"/>
        </w:rPr>
      </w:pPr>
    </w:p>
    <w:p w:rsidR="00CC0AE3" w:rsidRDefault="00CC0AE3" w:rsidP="001A61EE">
      <w:pPr>
        <w:spacing w:after="0" w:line="240" w:lineRule="auto"/>
        <w:rPr>
          <w:rFonts w:ascii="Arial" w:eastAsia="Times New Roman" w:hAnsi="Arial" w:cs="Arial"/>
          <w:color w:val="000000"/>
          <w:sz w:val="15"/>
          <w:szCs w:val="15"/>
          <w:lang w:eastAsia="fr-FR"/>
        </w:rPr>
      </w:pPr>
    </w:p>
    <w:p w:rsidR="001A61EE" w:rsidRPr="001A61EE" w:rsidRDefault="001A61EE" w:rsidP="00601634">
      <w:pPr>
        <w:spacing w:after="0" w:line="240" w:lineRule="auto"/>
        <w:rPr>
          <w:rFonts w:ascii="Arial" w:eastAsia="Times New Roman" w:hAnsi="Arial" w:cs="Arial"/>
          <w:b/>
          <w:bCs/>
          <w:color w:val="000000"/>
          <w:lang w:eastAsia="fr-FR"/>
        </w:rPr>
      </w:pPr>
      <w:r w:rsidRPr="001A61EE">
        <w:rPr>
          <w:rFonts w:ascii="Arial" w:eastAsia="Times New Roman" w:hAnsi="Arial" w:cs="Arial"/>
          <w:b/>
          <w:bCs/>
          <w:color w:val="000000"/>
          <w:lang w:eastAsia="fr-FR"/>
        </w:rPr>
        <w:t>-</w:t>
      </w:r>
      <w:r w:rsidR="00601634" w:rsidRPr="00333CCD">
        <w:rPr>
          <w:sz w:val="36"/>
          <w:szCs w:val="36"/>
        </w:rPr>
        <w:t xml:space="preserve"> </w:t>
      </w:r>
      <w:r w:rsidR="00601634" w:rsidRPr="00333CCD">
        <w:rPr>
          <w:rFonts w:ascii="Arial" w:eastAsia="Times New Roman" w:hAnsi="Arial" w:cs="Arial"/>
          <w:b/>
          <w:bCs/>
          <w:color w:val="000000"/>
          <w:lang w:eastAsia="fr-FR"/>
        </w:rPr>
        <w:t>Page de saisi de cordonnée des commandes</w:t>
      </w:r>
    </w:p>
    <w:p w:rsidR="00601634" w:rsidRPr="00333CCD" w:rsidRDefault="001A61EE" w:rsidP="00601634">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 xml:space="preserve">Cette page contiendra </w:t>
      </w:r>
      <w:r w:rsidR="00601634" w:rsidRPr="00333CCD">
        <w:rPr>
          <w:rFonts w:ascii="Arial" w:eastAsia="Times New Roman" w:hAnsi="Arial" w:cs="Arial"/>
          <w:color w:val="000000"/>
          <w:lang w:eastAsia="fr-FR"/>
        </w:rPr>
        <w:t>un formulaire pour ajouter une commande, ces cordonnées sont :</w:t>
      </w:r>
    </w:p>
    <w:p w:rsidR="00601634" w:rsidRPr="00333CCD" w:rsidRDefault="00601634"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-Le produits à livrer.</w:t>
      </w:r>
    </w:p>
    <w:p w:rsidR="00601634" w:rsidRPr="00333CCD" w:rsidRDefault="00601634"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-Le prix de produits.</w:t>
      </w:r>
    </w:p>
    <w:p w:rsidR="00601634" w:rsidRPr="00333CCD" w:rsidRDefault="004568AF"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 xml:space="preserve">-Les cordonnées </w:t>
      </w:r>
      <w:r w:rsidR="00601634" w:rsidRPr="00333CCD">
        <w:rPr>
          <w:rFonts w:ascii="Arial" w:eastAsia="Times New Roman" w:hAnsi="Arial" w:cs="Arial"/>
          <w:color w:val="000000"/>
          <w:lang w:eastAsia="fr-FR"/>
        </w:rPr>
        <w:t>d’acheteur</w:t>
      </w:r>
      <w:r w:rsidR="008E3264" w:rsidRPr="00333CCD">
        <w:rPr>
          <w:rFonts w:ascii="Arial" w:eastAsia="Times New Roman" w:hAnsi="Arial" w:cs="Arial"/>
          <w:color w:val="000000"/>
          <w:lang w:eastAsia="fr-FR"/>
        </w:rPr>
        <w:t> : nom</w:t>
      </w:r>
      <w:r w:rsidRPr="00333CCD">
        <w:rPr>
          <w:rFonts w:ascii="Arial" w:eastAsia="Times New Roman" w:hAnsi="Arial" w:cs="Arial"/>
          <w:color w:val="000000"/>
          <w:lang w:eastAsia="fr-FR"/>
        </w:rPr>
        <w:t>, adresse, numéro de téléphone disponibilité(facultatif).</w:t>
      </w:r>
    </w:p>
    <w:p w:rsidR="008F7E85" w:rsidRPr="00333CCD" w:rsidRDefault="008F7E85"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-Le poids de colis (entre 10kg et 30kg pour chaque colis par exemple).</w:t>
      </w:r>
    </w:p>
    <w:p w:rsidR="008F7E85" w:rsidRPr="00333CCD" w:rsidRDefault="008F7E85"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-le type (fragile, solide, anti-chaleur…) avec des conditions à les respecter.</w:t>
      </w:r>
    </w:p>
    <w:p w:rsidR="008F7E85" w:rsidRPr="00333CCD" w:rsidRDefault="008F7E85" w:rsidP="00601634">
      <w:pPr>
        <w:spacing w:after="0"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 xml:space="preserve"> </w:t>
      </w:r>
    </w:p>
    <w:p w:rsidR="00CC0AE3" w:rsidRPr="00333CCD" w:rsidRDefault="00CC0AE3" w:rsidP="008E3264">
      <w:pPr>
        <w:spacing w:after="0" w:line="240" w:lineRule="auto"/>
        <w:rPr>
          <w:rFonts w:ascii="Arial" w:eastAsia="Times New Roman" w:hAnsi="Arial" w:cs="Arial"/>
          <w:b/>
          <w:bCs/>
          <w:color w:val="000000"/>
          <w:lang w:eastAsia="fr-FR"/>
        </w:rPr>
      </w:pPr>
    </w:p>
    <w:p w:rsidR="00CC0AE3" w:rsidRPr="00333CCD" w:rsidRDefault="00CC0AE3" w:rsidP="008E3264">
      <w:pPr>
        <w:spacing w:after="0" w:line="240" w:lineRule="auto"/>
        <w:rPr>
          <w:rFonts w:ascii="Arial" w:eastAsia="Times New Roman" w:hAnsi="Arial" w:cs="Arial"/>
          <w:b/>
          <w:bCs/>
          <w:color w:val="000000"/>
          <w:lang w:eastAsia="fr-FR"/>
        </w:rPr>
      </w:pPr>
    </w:p>
    <w:p w:rsidR="00C77A06" w:rsidRPr="00333CCD" w:rsidRDefault="00C77A06" w:rsidP="008E3264">
      <w:pPr>
        <w:spacing w:after="0" w:line="240" w:lineRule="auto"/>
        <w:rPr>
          <w:rFonts w:ascii="Arial" w:eastAsia="Times New Roman" w:hAnsi="Arial" w:cs="Arial"/>
          <w:b/>
          <w:bCs/>
          <w:color w:val="000000"/>
          <w:lang w:eastAsia="fr-FR"/>
        </w:rPr>
      </w:pPr>
    </w:p>
    <w:p w:rsidR="001A61EE" w:rsidRPr="00333CCD" w:rsidRDefault="001A61EE" w:rsidP="008E3264">
      <w:pPr>
        <w:spacing w:after="0" w:line="240" w:lineRule="auto"/>
        <w:rPr>
          <w:rFonts w:ascii="Arial" w:eastAsia="Times New Roman" w:hAnsi="Arial" w:cs="Arial"/>
          <w:b/>
          <w:bCs/>
          <w:color w:val="000000"/>
          <w:lang w:eastAsia="fr-FR"/>
        </w:rPr>
      </w:pPr>
      <w:r w:rsidRPr="001A61EE">
        <w:rPr>
          <w:rFonts w:ascii="Arial" w:eastAsia="Times New Roman" w:hAnsi="Arial" w:cs="Arial"/>
          <w:b/>
          <w:bCs/>
          <w:color w:val="000000"/>
          <w:lang w:eastAsia="fr-FR"/>
        </w:rPr>
        <w:t xml:space="preserve">- </w:t>
      </w:r>
      <w:r w:rsidR="008E3264" w:rsidRPr="00333CCD">
        <w:rPr>
          <w:rFonts w:ascii="Arial" w:eastAsia="Times New Roman" w:hAnsi="Arial" w:cs="Arial"/>
          <w:b/>
          <w:bCs/>
          <w:color w:val="000000"/>
          <w:lang w:eastAsia="fr-FR"/>
        </w:rPr>
        <w:t>Page d’affichage des commandes</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Cette page doit contenir tableau avec des champs divisés pour afficher chaque information saisie par le client. Les mêmes informations doivent être afficher pour les administrateurs (les employés) mais chaqu’un à une autorisation différente :</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b/>
        <w:t>*</w:t>
      </w:r>
      <w:r w:rsidRPr="00333CCD">
        <w:rPr>
          <w:rFonts w:ascii="Arial" w:eastAsia="Times New Roman" w:hAnsi="Arial" w:cs="Arial"/>
          <w:i/>
          <w:iCs/>
          <w:color w:val="000000"/>
          <w:u w:val="single"/>
          <w:lang w:eastAsia="fr-FR"/>
        </w:rPr>
        <w:t>Pour les clients</w:t>
      </w:r>
      <w:r w:rsidRPr="00333CCD">
        <w:rPr>
          <w:rFonts w:ascii="Arial" w:eastAsia="Times New Roman" w:hAnsi="Arial" w:cs="Arial"/>
          <w:color w:val="000000"/>
          <w:lang w:eastAsia="fr-FR"/>
        </w:rPr>
        <w:t> : ils ont l’accès à modifier les cordonnées où les supprimer.</w:t>
      </w:r>
    </w:p>
    <w:p w:rsidR="008E3264" w:rsidRPr="00333CCD" w:rsidRDefault="008E3264" w:rsidP="00C77A06">
      <w:pPr>
        <w:spacing w:before="100" w:beforeAutospacing="1" w:after="100" w:afterAutospacing="1"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w:t>
      </w:r>
      <w:r w:rsidRPr="00333CCD">
        <w:rPr>
          <w:rFonts w:ascii="Arial" w:eastAsia="Times New Roman" w:hAnsi="Arial" w:cs="Arial"/>
          <w:i/>
          <w:iCs/>
          <w:color w:val="000000"/>
          <w:u w:val="single"/>
          <w:lang w:eastAsia="fr-FR"/>
        </w:rPr>
        <w:t>Pour les admin</w:t>
      </w:r>
      <w:r w:rsidRPr="00333CCD">
        <w:rPr>
          <w:rFonts w:ascii="Arial" w:eastAsia="Times New Roman" w:hAnsi="Arial" w:cs="Arial"/>
          <w:color w:val="000000"/>
          <w:lang w:eastAsia="fr-FR"/>
        </w:rPr>
        <w:t> : ont une autorisation supplémentaire d’ajouter des descriptions et des notes pour les livreurs</w:t>
      </w:r>
      <w:r w:rsidR="00C77A06" w:rsidRPr="00333CCD">
        <w:rPr>
          <w:rFonts w:ascii="Arial" w:eastAsia="Times New Roman" w:hAnsi="Arial" w:cs="Arial"/>
          <w:color w:val="000000"/>
          <w:lang w:eastAsia="fr-FR"/>
        </w:rPr>
        <w:t xml:space="preserve"> ainsi que    d’afficher l’état de colis pour que les clients les suivent.</w:t>
      </w:r>
      <w:r w:rsidRPr="00333CCD">
        <w:rPr>
          <w:rFonts w:ascii="Arial" w:eastAsia="Times New Roman" w:hAnsi="Arial" w:cs="Arial"/>
          <w:color w:val="000000"/>
          <w:lang w:eastAsia="fr-FR"/>
        </w:rPr>
        <w:t xml:space="preserve"> </w:t>
      </w:r>
    </w:p>
    <w:p w:rsidR="00C77A06" w:rsidRPr="00333CCD" w:rsidRDefault="00C77A06" w:rsidP="00C77A06">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 </w:t>
      </w:r>
      <w:r w:rsidRPr="00333CCD">
        <w:rPr>
          <w:rFonts w:ascii="Arial" w:eastAsia="Times New Roman" w:hAnsi="Arial" w:cs="Arial"/>
          <w:b/>
          <w:bCs/>
          <w:color w:val="000000"/>
          <w:lang w:eastAsia="fr-FR"/>
        </w:rPr>
        <w:t>Page pour consulter les nouvelles insc</w:t>
      </w:r>
      <w:r w:rsidRPr="00333CCD">
        <w:rPr>
          <w:rFonts w:ascii="Arial" w:eastAsia="Times New Roman" w:hAnsi="Arial" w:cs="Arial"/>
          <w:b/>
          <w:bCs/>
          <w:color w:val="000000"/>
          <w:lang w:eastAsia="fr-FR"/>
        </w:rPr>
        <w:t>riptions et activer les comptes</w:t>
      </w:r>
      <w:r w:rsidRPr="00333CCD">
        <w:rPr>
          <w:rFonts w:ascii="Arial" w:eastAsia="Times New Roman" w:hAnsi="Arial" w:cs="Arial"/>
          <w:color w:val="000000"/>
          <w:lang w:eastAsia="fr-FR"/>
        </w:rPr>
        <w:t>.</w:t>
      </w:r>
    </w:p>
    <w:p w:rsidR="00C77A06" w:rsidRPr="00333CCD" w:rsidRDefault="00C77A06" w:rsidP="00C77A06">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-Cette page doit être contenir la liste des nouveaux comptes qu’ils sont </w:t>
      </w:r>
      <w:r w:rsidR="00CC0AE3" w:rsidRPr="00333CCD">
        <w:rPr>
          <w:rFonts w:ascii="Arial" w:eastAsia="Times New Roman" w:hAnsi="Arial" w:cs="Arial"/>
          <w:color w:val="000000"/>
          <w:lang w:eastAsia="fr-FR"/>
        </w:rPr>
        <w:t>stockés</w:t>
      </w:r>
      <w:r w:rsidRPr="00333CCD">
        <w:rPr>
          <w:rFonts w:ascii="Arial" w:eastAsia="Times New Roman" w:hAnsi="Arial" w:cs="Arial"/>
          <w:color w:val="000000"/>
          <w:lang w:eastAsia="fr-FR"/>
        </w:rPr>
        <w:t xml:space="preserve"> dans une base de données dépendante, et quels seront stockées dans une table principales pour les compte clients officiels après la confirmation après cliquer sur un bouton quel sera placé à droite de chaque ligne de compte pour l’activation ainsi </w:t>
      </w:r>
      <w:r w:rsidR="00CC0AE3" w:rsidRPr="00333CCD">
        <w:rPr>
          <w:rFonts w:ascii="Arial" w:eastAsia="Times New Roman" w:hAnsi="Arial" w:cs="Arial"/>
          <w:color w:val="000000"/>
          <w:lang w:eastAsia="fr-FR"/>
        </w:rPr>
        <w:t>qu’un</w:t>
      </w:r>
      <w:r w:rsidRPr="00333CCD">
        <w:rPr>
          <w:rFonts w:ascii="Arial" w:eastAsia="Times New Roman" w:hAnsi="Arial" w:cs="Arial"/>
          <w:color w:val="000000"/>
          <w:lang w:eastAsia="fr-FR"/>
        </w:rPr>
        <w:t xml:space="preserve"> bouton de suppression </w:t>
      </w:r>
      <w:r w:rsidR="00CC0AE3" w:rsidRPr="00333CCD">
        <w:rPr>
          <w:rFonts w:ascii="Arial" w:eastAsia="Times New Roman" w:hAnsi="Arial" w:cs="Arial"/>
          <w:color w:val="000000"/>
          <w:lang w:eastAsia="fr-FR"/>
        </w:rPr>
        <w:t xml:space="preserve">pour enlever les comptes qui non pas confirmés avec l’administration pour libérer de l’espace de base de données. </w:t>
      </w:r>
      <w:r w:rsidRPr="00333CCD">
        <w:rPr>
          <w:rFonts w:ascii="Arial" w:eastAsia="Times New Roman" w:hAnsi="Arial" w:cs="Arial"/>
          <w:color w:val="000000"/>
          <w:lang w:eastAsia="fr-FR"/>
        </w:rPr>
        <w:t xml:space="preserve"> </w:t>
      </w:r>
    </w:p>
    <w:p w:rsidR="008E3264" w:rsidRPr="00333CCD" w:rsidRDefault="00CC0AE3" w:rsidP="00CC0AE3">
      <w:pPr>
        <w:spacing w:before="100" w:beforeAutospacing="1" w:after="100" w:afterAutospacing="1" w:line="240" w:lineRule="auto"/>
        <w:rPr>
          <w:rFonts w:ascii="Arial" w:eastAsia="Times New Roman" w:hAnsi="Arial" w:cs="Arial"/>
          <w:b/>
          <w:bCs/>
          <w:color w:val="000000"/>
          <w:lang w:eastAsia="fr-FR"/>
        </w:rPr>
      </w:pPr>
      <w:r w:rsidRPr="00333CCD">
        <w:rPr>
          <w:rFonts w:ascii="Arial" w:eastAsia="Times New Roman" w:hAnsi="Arial" w:cs="Arial"/>
          <w:color w:val="000000"/>
          <w:lang w:eastAsia="fr-FR"/>
        </w:rPr>
        <w:t xml:space="preserve">- </w:t>
      </w:r>
      <w:r w:rsidRPr="00333CCD">
        <w:rPr>
          <w:rFonts w:ascii="Arial" w:eastAsia="Times New Roman" w:hAnsi="Arial" w:cs="Arial"/>
          <w:b/>
          <w:bCs/>
          <w:color w:val="000000"/>
          <w:lang w:eastAsia="fr-FR"/>
        </w:rPr>
        <w:t xml:space="preserve">Page pour </w:t>
      </w:r>
      <w:r w:rsidRPr="00333CCD">
        <w:rPr>
          <w:rFonts w:ascii="Arial" w:eastAsia="Times New Roman" w:hAnsi="Arial" w:cs="Arial"/>
          <w:b/>
          <w:bCs/>
          <w:color w:val="000000"/>
          <w:lang w:eastAsia="fr-FR"/>
        </w:rPr>
        <w:t>les services supplémentaires :</w:t>
      </w:r>
    </w:p>
    <w:p w:rsidR="008F7E85" w:rsidRPr="00333CCD" w:rsidRDefault="008F7E85"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Cette option</w:t>
      </w:r>
      <w:r w:rsidR="00CC0AE3" w:rsidRPr="00333CCD">
        <w:rPr>
          <w:rFonts w:ascii="Arial" w:eastAsia="Times New Roman" w:hAnsi="Arial" w:cs="Arial"/>
          <w:color w:val="000000"/>
          <w:lang w:eastAsia="fr-FR"/>
        </w:rPr>
        <w:t xml:space="preserve"> doit être sous formes d’</w:t>
      </w:r>
      <w:r w:rsidRPr="00333CCD">
        <w:rPr>
          <w:rFonts w:ascii="Arial" w:eastAsia="Times New Roman" w:hAnsi="Arial" w:cs="Arial"/>
          <w:color w:val="000000"/>
          <w:lang w:eastAsia="fr-FR"/>
        </w:rPr>
        <w:t>un bouton inclus sous les pages d’enregistrement de commande avec</w:t>
      </w:r>
      <w:r w:rsidR="00CC0AE3" w:rsidRPr="00333CCD">
        <w:rPr>
          <w:rFonts w:ascii="Arial" w:eastAsia="Times New Roman" w:hAnsi="Arial" w:cs="Arial"/>
          <w:color w:val="000000"/>
          <w:lang w:eastAsia="fr-FR"/>
        </w:rPr>
        <w:t xml:space="preserve"> session de temps puisque le service de ramassage doit limiter entre 9h et </w:t>
      </w:r>
      <w:r w:rsidR="00CC0AE3" w:rsidRPr="00333CCD">
        <w:rPr>
          <w:rFonts w:ascii="Arial" w:eastAsia="Times New Roman" w:hAnsi="Arial" w:cs="Arial"/>
          <w:color w:val="000000"/>
          <w:lang w:eastAsia="fr-FR"/>
        </w:rPr>
        <w:lastRenderedPageBreak/>
        <w:t>13h d’après-midi puis le bouton doit être désactiver</w:t>
      </w:r>
      <w:r w:rsidRPr="00333CCD">
        <w:rPr>
          <w:rFonts w:ascii="Arial" w:eastAsia="Times New Roman" w:hAnsi="Arial" w:cs="Arial"/>
          <w:color w:val="000000"/>
          <w:lang w:eastAsia="fr-FR"/>
        </w:rPr>
        <w:t xml:space="preserve"> jusqu’à le prochain jour et avec une condition aussi par rapport au nombre de colis (le service de ramassage doit être disponible qu’après l’enregistrement de 4 colis ou plus).</w:t>
      </w:r>
    </w:p>
    <w:p w:rsidR="008E3264" w:rsidRPr="00333CCD" w:rsidRDefault="008F7E85"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Pour l’option d’emballage doit être contenir les types des matières d’emballage sous formes d’une sélection selon le poids de colis.  </w:t>
      </w:r>
      <w:r w:rsidR="00CC0AE3" w:rsidRPr="00333CCD">
        <w:rPr>
          <w:rFonts w:ascii="Arial" w:eastAsia="Times New Roman" w:hAnsi="Arial" w:cs="Arial"/>
          <w:color w:val="000000"/>
          <w:lang w:eastAsia="fr-FR"/>
        </w:rPr>
        <w:t xml:space="preserve">   </w:t>
      </w:r>
    </w:p>
    <w:p w:rsidR="008E3264" w:rsidRPr="00333CCD" w:rsidRDefault="00CC0AE3" w:rsidP="008E3264">
      <w:pPr>
        <w:spacing w:before="100" w:beforeAutospacing="1" w:after="100" w:afterAutospacing="1" w:line="240" w:lineRule="auto"/>
        <w:rPr>
          <w:rFonts w:ascii="Arial" w:eastAsia="Times New Roman" w:hAnsi="Arial" w:cs="Arial"/>
          <w:b/>
          <w:bCs/>
          <w:color w:val="000000"/>
          <w:lang w:eastAsia="fr-FR"/>
        </w:rPr>
      </w:pPr>
      <w:r w:rsidRPr="00333CCD">
        <w:rPr>
          <w:rFonts w:ascii="Arial" w:eastAsia="Times New Roman" w:hAnsi="Arial" w:cs="Arial"/>
          <w:b/>
          <w:bCs/>
          <w:color w:val="000000"/>
          <w:lang w:eastAsia="fr-FR"/>
        </w:rPr>
        <w:t>Technologies utilisés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Conception UML (diagramme use case, séquence et classe)</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proofErr w:type="spellStart"/>
      <w:r w:rsidRPr="001A61EE">
        <w:rPr>
          <w:rFonts w:ascii="Arial" w:eastAsia="Times New Roman" w:hAnsi="Arial" w:cs="Arial"/>
          <w:color w:val="000000"/>
          <w:lang w:eastAsia="fr-FR"/>
        </w:rPr>
        <w:t>Bootstrap</w:t>
      </w:r>
      <w:proofErr w:type="spellEnd"/>
      <w:r w:rsidRPr="001A61EE">
        <w:rPr>
          <w:rFonts w:ascii="Arial" w:eastAsia="Times New Roman" w:hAnsi="Arial" w:cs="Arial"/>
          <w:color w:val="000000"/>
          <w:lang w:eastAsia="fr-FR"/>
        </w:rPr>
        <w:t xml:space="preserve"> pour le front</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 xml:space="preserve">PHP OOP pour le </w:t>
      </w:r>
      <w:proofErr w:type="spellStart"/>
      <w:proofErr w:type="gramStart"/>
      <w:r w:rsidRPr="001A61EE">
        <w:rPr>
          <w:rFonts w:ascii="Arial" w:eastAsia="Times New Roman" w:hAnsi="Arial" w:cs="Arial"/>
          <w:color w:val="000000"/>
          <w:lang w:eastAsia="fr-FR"/>
        </w:rPr>
        <w:t>ba</w:t>
      </w:r>
      <w:r w:rsidR="00CC0AE3" w:rsidRPr="00333CCD">
        <w:rPr>
          <w:rFonts w:ascii="Arial" w:eastAsia="Times New Roman" w:hAnsi="Arial" w:cs="Arial"/>
          <w:color w:val="000000"/>
          <w:lang w:eastAsia="fr-FR"/>
        </w:rPr>
        <w:t>ckend</w:t>
      </w:r>
      <w:proofErr w:type="spellEnd"/>
      <w:r w:rsidR="00CC0AE3" w:rsidRPr="00333CCD">
        <w:rPr>
          <w:rFonts w:ascii="Arial" w:eastAsia="Times New Roman" w:hAnsi="Arial" w:cs="Arial"/>
          <w:color w:val="000000"/>
          <w:lang w:eastAsia="fr-FR"/>
        </w:rPr>
        <w:t xml:space="preserve"> </w:t>
      </w:r>
      <w:r w:rsidRPr="001A61EE">
        <w:rPr>
          <w:rFonts w:ascii="Arial" w:eastAsia="Times New Roman" w:hAnsi="Arial" w:cs="Arial"/>
          <w:color w:val="000000"/>
          <w:lang w:eastAsia="fr-FR"/>
        </w:rPr>
        <w:t>.</w:t>
      </w:r>
      <w:proofErr w:type="gramEnd"/>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JavaScript pour la validation des formulaires, modal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Base de donnée relationnelle pour le type de base de donnée (MySQL)</w:t>
      </w: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574A1B" w:rsidRPr="001A61EE" w:rsidRDefault="00737B30">
      <w:pPr>
        <w:rPr>
          <w:lang w:val="fr-MA"/>
        </w:rPr>
      </w:pPr>
    </w:p>
    <w:sectPr w:rsidR="00574A1B" w:rsidRPr="001A6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2C8D"/>
    <w:multiLevelType w:val="multilevel"/>
    <w:tmpl w:val="9C1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7861"/>
    <w:multiLevelType w:val="multilevel"/>
    <w:tmpl w:val="CA2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026E"/>
    <w:multiLevelType w:val="multilevel"/>
    <w:tmpl w:val="A466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50A9A"/>
    <w:multiLevelType w:val="multilevel"/>
    <w:tmpl w:val="CA6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F2170"/>
    <w:multiLevelType w:val="multilevel"/>
    <w:tmpl w:val="20D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EE"/>
    <w:rsid w:val="00196538"/>
    <w:rsid w:val="001A61EE"/>
    <w:rsid w:val="002A2CD3"/>
    <w:rsid w:val="002B3365"/>
    <w:rsid w:val="002C4062"/>
    <w:rsid w:val="00333CCD"/>
    <w:rsid w:val="004568AF"/>
    <w:rsid w:val="00601634"/>
    <w:rsid w:val="00606058"/>
    <w:rsid w:val="00616E2D"/>
    <w:rsid w:val="00737B30"/>
    <w:rsid w:val="00791558"/>
    <w:rsid w:val="007D4D06"/>
    <w:rsid w:val="008E3264"/>
    <w:rsid w:val="008F7E85"/>
    <w:rsid w:val="00A23BF0"/>
    <w:rsid w:val="00A55EAC"/>
    <w:rsid w:val="00A70748"/>
    <w:rsid w:val="00B07130"/>
    <w:rsid w:val="00C77A06"/>
    <w:rsid w:val="00CA6D3F"/>
    <w:rsid w:val="00CC0AE3"/>
    <w:rsid w:val="00D566DA"/>
    <w:rsid w:val="00E363E5"/>
    <w:rsid w:val="00F76F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9D7"/>
  <w15:chartTrackingRefBased/>
  <w15:docId w15:val="{A5454125-ACB6-4FF2-BEDB-0383CF23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E3"/>
  </w:style>
  <w:style w:type="paragraph" w:styleId="Titre2">
    <w:name w:val="heading 2"/>
    <w:basedOn w:val="Normal"/>
    <w:link w:val="Titre2Car"/>
    <w:uiPriority w:val="9"/>
    <w:qFormat/>
    <w:rsid w:val="001A61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61EE"/>
    <w:rPr>
      <w:rFonts w:ascii="Times New Roman" w:eastAsia="Times New Roman" w:hAnsi="Times New Roman" w:cs="Times New Roman"/>
      <w:b/>
      <w:bCs/>
      <w:sz w:val="36"/>
      <w:szCs w:val="36"/>
      <w:lang w:eastAsia="fr-FR"/>
    </w:rPr>
  </w:style>
  <w:style w:type="paragraph" w:customStyle="1" w:styleId="ekeyz-0">
    <w:name w:val="ekeyz-0"/>
    <w:basedOn w:val="Normal"/>
    <w:rsid w:val="001A61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57869">
      <w:bodyDiv w:val="1"/>
      <w:marLeft w:val="0"/>
      <w:marRight w:val="0"/>
      <w:marTop w:val="0"/>
      <w:marBottom w:val="0"/>
      <w:divBdr>
        <w:top w:val="none" w:sz="0" w:space="0" w:color="auto"/>
        <w:left w:val="none" w:sz="0" w:space="0" w:color="auto"/>
        <w:bottom w:val="none" w:sz="0" w:space="0" w:color="auto"/>
        <w:right w:val="none" w:sz="0" w:space="0" w:color="auto"/>
      </w:divBdr>
      <w:divsChild>
        <w:div w:id="1720278549">
          <w:marLeft w:val="0"/>
          <w:marRight w:val="0"/>
          <w:marTop w:val="0"/>
          <w:marBottom w:val="0"/>
          <w:divBdr>
            <w:top w:val="none" w:sz="0" w:space="0" w:color="auto"/>
            <w:left w:val="none" w:sz="0" w:space="0" w:color="auto"/>
            <w:bottom w:val="none" w:sz="0" w:space="0" w:color="auto"/>
            <w:right w:val="none" w:sz="0" w:space="0" w:color="auto"/>
          </w:divBdr>
          <w:divsChild>
            <w:div w:id="12714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872</Words>
  <Characters>4802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error66</dc:creator>
  <cp:keywords/>
  <dc:description/>
  <cp:lastModifiedBy>error66</cp:lastModifiedBy>
  <cp:revision>4</cp:revision>
  <dcterms:created xsi:type="dcterms:W3CDTF">2022-04-18T09:21:00Z</dcterms:created>
  <dcterms:modified xsi:type="dcterms:W3CDTF">2022-04-18T15:00:00Z</dcterms:modified>
</cp:coreProperties>
</file>