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C1E" w:rsidRPr="00A86929" w:rsidRDefault="00D85C1E">
      <w:pPr>
        <w:rPr>
          <w:lang w:val="fr-FR"/>
        </w:rPr>
      </w:pPr>
    </w:p>
    <w:p w:rsidR="00FD75B7" w:rsidRPr="00A86929" w:rsidRDefault="00FD75B7">
      <w:pPr>
        <w:rPr>
          <w:lang w:val="fr-FR"/>
        </w:rPr>
      </w:pPr>
      <w:bookmarkStart w:id="0" w:name="_GoBack"/>
      <w:bookmarkEnd w:id="0"/>
    </w:p>
    <w:p w:rsidR="00FD75B7" w:rsidRPr="00A86929" w:rsidRDefault="00FD75B7" w:rsidP="00FD75B7">
      <w:pPr>
        <w:rPr>
          <w:lang w:val="fr-FR"/>
        </w:rPr>
      </w:pPr>
    </w:p>
    <w:p w:rsidR="00FD75B7" w:rsidRPr="00A86929" w:rsidRDefault="00FD75B7" w:rsidP="00FD75B7">
      <w:pPr>
        <w:rPr>
          <w:lang w:val="fr-FR"/>
        </w:rPr>
      </w:pPr>
    </w:p>
    <w:p w:rsidR="00FD75B7" w:rsidRPr="00A86929" w:rsidRDefault="00FD75B7" w:rsidP="00FD75B7">
      <w:pPr>
        <w:rPr>
          <w:lang w:val="fr-FR"/>
        </w:rPr>
      </w:pPr>
    </w:p>
    <w:p w:rsidR="00FD75B7" w:rsidRPr="00A86929" w:rsidRDefault="00FD75B7" w:rsidP="00FD75B7">
      <w:pPr>
        <w:rPr>
          <w:lang w:val="fr-FR"/>
        </w:rPr>
      </w:pPr>
    </w:p>
    <w:p w:rsidR="00FD75B7" w:rsidRPr="00A86929" w:rsidRDefault="00FD75B7" w:rsidP="00FD75B7">
      <w:pPr>
        <w:pStyle w:val="Footer"/>
        <w:tabs>
          <w:tab w:val="clear" w:pos="4513"/>
        </w:tabs>
        <w:ind w:right="-1"/>
        <w:jc w:val="center"/>
        <w:rPr>
          <w:rFonts w:ascii="DokChampa" w:eastAsia="+mn-ea" w:hAnsi="DokChampa" w:cs="DokChampa"/>
          <w:caps/>
          <w:color w:val="2B7589"/>
          <w:kern w:val="24"/>
          <w:sz w:val="90"/>
          <w:szCs w:val="72"/>
          <w:lang w:val="fr-FR" w:eastAsia="fr-FR"/>
        </w:rPr>
      </w:pPr>
      <w:r w:rsidRPr="00A86929">
        <w:rPr>
          <w:sz w:val="56"/>
          <w:lang w:val="fr-FR"/>
        </w:rPr>
        <w:fldChar w:fldCharType="begin"/>
      </w:r>
      <w:r w:rsidRPr="00A86929">
        <w:rPr>
          <w:sz w:val="56"/>
          <w:lang w:val="fr-FR"/>
        </w:rPr>
        <w:instrText xml:space="preserve"> SUBJECT  \* MERGEFORMAT </w:instrText>
      </w:r>
      <w:r w:rsidRPr="00A86929">
        <w:rPr>
          <w:sz w:val="56"/>
          <w:lang w:val="fr-FR"/>
        </w:rPr>
        <w:fldChar w:fldCharType="separate"/>
      </w:r>
      <w:r w:rsidRPr="00A86929">
        <w:rPr>
          <w:rFonts w:ascii="DokChampa" w:eastAsia="+mn-ea" w:hAnsi="DokChampa" w:cs="DokChampa"/>
          <w:caps/>
          <w:color w:val="2B7589"/>
          <w:kern w:val="24"/>
          <w:sz w:val="90"/>
          <w:szCs w:val="72"/>
          <w:lang w:val="fr-FR" w:eastAsia="fr-FR"/>
        </w:rPr>
        <w:t xml:space="preserve">ARP </w:t>
      </w:r>
      <w:r w:rsidRPr="00A86929">
        <w:rPr>
          <w:rFonts w:ascii="DokChampa" w:eastAsia="+mn-ea" w:hAnsi="DokChampa" w:cs="DokChampa"/>
          <w:caps/>
          <w:color w:val="2B7589"/>
          <w:kern w:val="24"/>
          <w:sz w:val="90"/>
          <w:szCs w:val="72"/>
          <w:lang w:val="fr-FR" w:eastAsia="fr-FR"/>
        </w:rPr>
        <w:fldChar w:fldCharType="end"/>
      </w:r>
    </w:p>
    <w:p w:rsidR="00FD75B7" w:rsidRPr="00A86929" w:rsidRDefault="00FD75B7" w:rsidP="00FD75B7">
      <w:pPr>
        <w:pStyle w:val="NoSpacing"/>
        <w:rPr>
          <w:rFonts w:eastAsia="+mn-ea"/>
          <w:lang w:val="fr-FR" w:eastAsia="fr-FR"/>
        </w:rPr>
      </w:pPr>
      <w:r w:rsidRPr="00A86929">
        <w:rPr>
          <w:lang w:val="fr-FR"/>
        </w:rPr>
        <w:fldChar w:fldCharType="begin"/>
      </w:r>
      <w:r w:rsidRPr="00A86929">
        <w:rPr>
          <w:lang w:val="fr-FR"/>
        </w:rPr>
        <w:instrText xml:space="preserve"> TITLE  \* MERGEFORMAT </w:instrText>
      </w:r>
      <w:r w:rsidRPr="00A86929">
        <w:rPr>
          <w:lang w:val="fr-FR"/>
        </w:rPr>
        <w:fldChar w:fldCharType="separate"/>
      </w:r>
      <w:r w:rsidRPr="00A86929">
        <w:rPr>
          <w:rFonts w:eastAsia="+mn-ea"/>
          <w:lang w:val="fr-FR" w:eastAsia="fr-FR"/>
        </w:rPr>
        <w:t xml:space="preserve"> </w:t>
      </w:r>
      <w:r w:rsidRPr="00A86929">
        <w:rPr>
          <w:rFonts w:eastAsia="+mn-ea"/>
          <w:lang w:val="fr-FR" w:eastAsia="fr-FR"/>
        </w:rPr>
        <w:fldChar w:fldCharType="end"/>
      </w:r>
    </w:p>
    <w:p w:rsidR="00C41237" w:rsidRPr="00A86929" w:rsidRDefault="00C41237" w:rsidP="00FD75B7">
      <w:pPr>
        <w:pStyle w:val="NoSpacing"/>
        <w:rPr>
          <w:rFonts w:eastAsia="+mn-ea"/>
          <w:lang w:val="fr-FR" w:eastAsia="fr-FR"/>
        </w:rPr>
      </w:pPr>
    </w:p>
    <w:p w:rsidR="00C41237" w:rsidRPr="00A86929" w:rsidRDefault="00C41237" w:rsidP="00C41237">
      <w:pPr>
        <w:jc w:val="center"/>
        <w:rPr>
          <w:rFonts w:ascii="DokChampa" w:eastAsia="+mn-ea" w:hAnsi="DokChampa" w:cs="DokChampa"/>
          <w:caps/>
          <w:color w:val="2B7589"/>
          <w:kern w:val="24"/>
          <w:sz w:val="44"/>
          <w:szCs w:val="52"/>
          <w:lang w:val="fr-FR" w:eastAsia="fr-FR"/>
        </w:rPr>
      </w:pPr>
      <w:r w:rsidRPr="00A86929">
        <w:rPr>
          <w:rFonts w:ascii="DokChampa" w:eastAsia="+mn-ea" w:hAnsi="DokChampa" w:cs="DokChampa"/>
          <w:caps/>
          <w:color w:val="2B7589"/>
          <w:kern w:val="24"/>
          <w:sz w:val="44"/>
          <w:szCs w:val="52"/>
          <w:lang w:val="fr-FR" w:eastAsia="fr-FR"/>
        </w:rPr>
        <w:t>Installation et Préparation de l'environnement de développement</w:t>
      </w:r>
    </w:p>
    <w:p w:rsidR="00FD75B7" w:rsidRPr="00A86929" w:rsidRDefault="00FD75B7" w:rsidP="00FD75B7">
      <w:pPr>
        <w:pStyle w:val="NoSpacing"/>
        <w:rPr>
          <w:rFonts w:eastAsia="+mn-ea"/>
          <w:lang w:val="fr-FR" w:eastAsia="fr-FR"/>
        </w:rPr>
      </w:pPr>
    </w:p>
    <w:p w:rsidR="00FD75B7" w:rsidRPr="00A86929" w:rsidRDefault="00FD75B7" w:rsidP="00FD75B7">
      <w:pPr>
        <w:rPr>
          <w:lang w:val="fr-FR"/>
        </w:rPr>
      </w:pPr>
    </w:p>
    <w:p w:rsidR="00FD75B7" w:rsidRPr="00A86929" w:rsidRDefault="00FD75B7" w:rsidP="00FD75B7">
      <w:pPr>
        <w:rPr>
          <w:lang w:val="fr-FR"/>
        </w:rPr>
      </w:pPr>
    </w:p>
    <w:p w:rsidR="00FD75B7" w:rsidRPr="00A86929" w:rsidRDefault="00FD75B7" w:rsidP="00FD75B7">
      <w:pPr>
        <w:rPr>
          <w:lang w:val="fr-FR"/>
        </w:rPr>
      </w:pPr>
    </w:p>
    <w:p w:rsidR="00FD75B7" w:rsidRPr="00A86929" w:rsidRDefault="00FD75B7" w:rsidP="00FD75B7">
      <w:pPr>
        <w:rPr>
          <w:lang w:val="fr-FR"/>
        </w:rPr>
      </w:pPr>
    </w:p>
    <w:p w:rsidR="00FD75B7" w:rsidRPr="00A86929" w:rsidRDefault="00FD75B7" w:rsidP="00FD75B7">
      <w:pPr>
        <w:rPr>
          <w:lang w:val="fr-FR"/>
        </w:rPr>
      </w:pPr>
    </w:p>
    <w:tbl>
      <w:tblPr>
        <w:tblW w:w="0" w:type="auto"/>
        <w:tblInd w:w="10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9"/>
        <w:gridCol w:w="6237"/>
      </w:tblGrid>
      <w:tr w:rsidR="00FD75B7" w:rsidRPr="00A86929" w:rsidTr="00D53D0F">
        <w:trPr>
          <w:trHeight w:val="390"/>
        </w:trPr>
        <w:tc>
          <w:tcPr>
            <w:tcW w:w="1559" w:type="dxa"/>
          </w:tcPr>
          <w:p w:rsidR="00FD75B7" w:rsidRPr="00A86929" w:rsidRDefault="00FD75B7" w:rsidP="00D53D0F">
            <w:pPr>
              <w:spacing w:before="60" w:after="60" w:line="240" w:lineRule="auto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Version</w:t>
            </w:r>
          </w:p>
        </w:tc>
        <w:tc>
          <w:tcPr>
            <w:tcW w:w="6237" w:type="dxa"/>
          </w:tcPr>
          <w:p w:rsidR="00FD75B7" w:rsidRPr="00A86929" w:rsidRDefault="00FD75B7" w:rsidP="00D53D0F">
            <w:pPr>
              <w:pStyle w:val="CommentText"/>
              <w:spacing w:before="60" w:after="60" w:line="240" w:lineRule="auto"/>
              <w:rPr>
                <w:rFonts w:ascii="DokChampa" w:hAnsi="DokChampa" w:cs="DokChampa"/>
                <w:color w:val="808080" w:themeColor="background1" w:themeShade="80"/>
                <w:lang w:val="fr-FR"/>
              </w:rPr>
            </w:pPr>
            <w:r w:rsidRPr="00A86929">
              <w:rPr>
                <w:rFonts w:ascii="DokChampa" w:hAnsi="DokChampa" w:cs="DokChampa"/>
                <w:color w:val="808080" w:themeColor="background1" w:themeShade="80"/>
                <w:lang w:val="fr-FR"/>
              </w:rPr>
              <w:t>1.0.0</w:t>
            </w:r>
          </w:p>
        </w:tc>
      </w:tr>
      <w:tr w:rsidR="00FD75B7" w:rsidRPr="00A86929" w:rsidTr="00D53D0F">
        <w:trPr>
          <w:trHeight w:val="390"/>
        </w:trPr>
        <w:tc>
          <w:tcPr>
            <w:tcW w:w="1559" w:type="dxa"/>
          </w:tcPr>
          <w:p w:rsidR="00FD75B7" w:rsidRPr="00A86929" w:rsidRDefault="00FD75B7" w:rsidP="00D53D0F">
            <w:pPr>
              <w:spacing w:before="60" w:after="60" w:line="240" w:lineRule="auto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Auteur(s)</w:t>
            </w:r>
          </w:p>
        </w:tc>
        <w:tc>
          <w:tcPr>
            <w:tcW w:w="6237" w:type="dxa"/>
          </w:tcPr>
          <w:p w:rsidR="00FD75B7" w:rsidRPr="00A86929" w:rsidRDefault="00FD75B7" w:rsidP="00D53D0F">
            <w:pPr>
              <w:spacing w:before="60" w:after="60" w:line="240" w:lineRule="auto"/>
              <w:rPr>
                <w:rFonts w:ascii="DokChampa" w:hAnsi="DokChampa" w:cs="DokChampa"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lang w:val="fr-FR"/>
              </w:rPr>
              <w:fldChar w:fldCharType="begin"/>
            </w:r>
            <w:r w:rsidRPr="00A86929">
              <w:rPr>
                <w:lang w:val="fr-FR"/>
              </w:rPr>
              <w:instrText xml:space="preserve"> AUTHOR  \* MERGEFORMAT </w:instrText>
            </w:r>
            <w:r w:rsidRPr="00A86929">
              <w:rPr>
                <w:lang w:val="fr-FR"/>
              </w:rPr>
              <w:fldChar w:fldCharType="separate"/>
            </w:r>
            <w:r w:rsidRPr="00A86929">
              <w:rPr>
                <w:rFonts w:ascii="DokChampa" w:hAnsi="DokChampa" w:cs="DokChampa"/>
                <w:noProof/>
                <w:color w:val="808080" w:themeColor="background1" w:themeShade="80"/>
                <w:sz w:val="20"/>
                <w:lang w:val="fr-FR"/>
              </w:rPr>
              <w:t>Jihed KAOUECH</w:t>
            </w:r>
            <w:r w:rsidRPr="00A86929">
              <w:rPr>
                <w:rFonts w:ascii="DokChampa" w:hAnsi="DokChampa" w:cs="DokChampa"/>
                <w:noProof/>
                <w:color w:val="808080" w:themeColor="background1" w:themeShade="80"/>
                <w:sz w:val="20"/>
                <w:lang w:val="fr-FR"/>
              </w:rPr>
              <w:fldChar w:fldCharType="end"/>
            </w:r>
            <w:r w:rsidRPr="00A86929">
              <w:rPr>
                <w:rFonts w:ascii="DokChampa" w:hAnsi="DokChampa" w:cs="DokChampa"/>
                <w:color w:val="808080" w:themeColor="background1" w:themeShade="80"/>
                <w:sz w:val="20"/>
                <w:lang w:val="fr-FR"/>
              </w:rPr>
              <w:tab/>
            </w:r>
          </w:p>
        </w:tc>
      </w:tr>
      <w:tr w:rsidR="00FD75B7" w:rsidRPr="00A86929" w:rsidTr="00D53D0F">
        <w:trPr>
          <w:trHeight w:val="390"/>
        </w:trPr>
        <w:tc>
          <w:tcPr>
            <w:tcW w:w="1559" w:type="dxa"/>
          </w:tcPr>
          <w:p w:rsidR="00FD75B7" w:rsidRPr="00A86929" w:rsidRDefault="00FD75B7" w:rsidP="00D53D0F">
            <w:pPr>
              <w:spacing w:before="60" w:after="60" w:line="240" w:lineRule="auto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Statut</w:t>
            </w:r>
          </w:p>
        </w:tc>
        <w:tc>
          <w:tcPr>
            <w:tcW w:w="6237" w:type="dxa"/>
          </w:tcPr>
          <w:p w:rsidR="00FD75B7" w:rsidRPr="00A86929" w:rsidRDefault="00FD75B7" w:rsidP="00D53D0F">
            <w:pPr>
              <w:spacing w:before="60" w:after="60" w:line="240" w:lineRule="auto"/>
              <w:rPr>
                <w:rFonts w:ascii="DokChampa" w:hAnsi="DokChampa" w:cs="DokChampa"/>
                <w:bCs/>
                <w:color w:val="808080" w:themeColor="background1" w:themeShade="80"/>
                <w:lang w:val="fr-FR"/>
              </w:rPr>
            </w:pPr>
            <w:r w:rsidRPr="00A86929">
              <w:rPr>
                <w:rFonts w:ascii="DokChampa" w:hAnsi="DokChampa" w:cs="DokChampa"/>
                <w:noProof/>
                <w:color w:val="808080" w:themeColor="background1" w:themeShade="80"/>
                <w:sz w:val="20"/>
                <w:lang w:val="fr-FR"/>
              </w:rPr>
              <w:t>En cours</w:t>
            </w:r>
          </w:p>
        </w:tc>
      </w:tr>
      <w:tr w:rsidR="00FD75B7" w:rsidRPr="00A86929" w:rsidTr="00D53D0F">
        <w:trPr>
          <w:trHeight w:val="390"/>
        </w:trPr>
        <w:tc>
          <w:tcPr>
            <w:tcW w:w="1559" w:type="dxa"/>
          </w:tcPr>
          <w:p w:rsidR="00FD75B7" w:rsidRPr="00A86929" w:rsidRDefault="00FD75B7" w:rsidP="00D53D0F">
            <w:pPr>
              <w:spacing w:before="60" w:after="60" w:line="240" w:lineRule="auto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Classification</w:t>
            </w:r>
          </w:p>
        </w:tc>
        <w:tc>
          <w:tcPr>
            <w:tcW w:w="6237" w:type="dxa"/>
          </w:tcPr>
          <w:p w:rsidR="00FD75B7" w:rsidRPr="00A86929" w:rsidRDefault="00FD75B7" w:rsidP="00D53D0F">
            <w:pPr>
              <w:spacing w:before="60" w:after="60" w:line="240" w:lineRule="auto"/>
              <w:rPr>
                <w:rFonts w:ascii="DokChampa" w:hAnsi="DokChampa" w:cs="DokChampa"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lang w:val="fr-FR"/>
              </w:rPr>
              <w:fldChar w:fldCharType="begin"/>
            </w:r>
            <w:r w:rsidRPr="00A86929">
              <w:rPr>
                <w:lang w:val="fr-FR"/>
              </w:rPr>
              <w:instrText xml:space="preserve"> DOCPROPERTY "Classification" \* MERGEFORMAT </w:instrText>
            </w:r>
            <w:r w:rsidRPr="00A86929">
              <w:rPr>
                <w:lang w:val="fr-FR"/>
              </w:rPr>
              <w:fldChar w:fldCharType="separate"/>
            </w:r>
            <w:r w:rsidRPr="00A86929">
              <w:rPr>
                <w:rFonts w:ascii="DokChampa" w:hAnsi="DokChampa" w:cs="DokChampa"/>
                <w:color w:val="808080" w:themeColor="background1" w:themeShade="80"/>
                <w:sz w:val="20"/>
                <w:lang w:val="fr-FR"/>
              </w:rPr>
              <w:t>Confidentiel</w:t>
            </w:r>
            <w:r w:rsidRPr="00A86929">
              <w:rPr>
                <w:rFonts w:ascii="DokChampa" w:hAnsi="DokChampa" w:cs="DokChampa"/>
                <w:color w:val="808080" w:themeColor="background1" w:themeShade="80"/>
                <w:sz w:val="20"/>
                <w:lang w:val="fr-FR"/>
              </w:rPr>
              <w:fldChar w:fldCharType="end"/>
            </w:r>
          </w:p>
        </w:tc>
      </w:tr>
      <w:tr w:rsidR="00FD75B7" w:rsidRPr="00A86929" w:rsidTr="00D53D0F">
        <w:trPr>
          <w:trHeight w:val="390"/>
        </w:trPr>
        <w:tc>
          <w:tcPr>
            <w:tcW w:w="1559" w:type="dxa"/>
          </w:tcPr>
          <w:p w:rsidR="00FD75B7" w:rsidRPr="00A86929" w:rsidRDefault="00FD75B7" w:rsidP="00D53D0F">
            <w:pPr>
              <w:spacing w:before="60" w:after="60" w:line="240" w:lineRule="auto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Référence</w:t>
            </w:r>
          </w:p>
        </w:tc>
        <w:tc>
          <w:tcPr>
            <w:tcW w:w="6237" w:type="dxa"/>
          </w:tcPr>
          <w:p w:rsidR="00FD75B7" w:rsidRPr="00A86929" w:rsidRDefault="00FD75B7" w:rsidP="00D53D0F">
            <w:pPr>
              <w:spacing w:before="60" w:after="60" w:line="240" w:lineRule="auto"/>
              <w:rPr>
                <w:rFonts w:ascii="DokChampa" w:hAnsi="DokChampa" w:cs="DokChampa"/>
                <w:i/>
                <w:iCs/>
                <w:color w:val="808080" w:themeColor="background1" w:themeShade="80"/>
                <w:sz w:val="20"/>
                <w:lang w:val="fr-FR"/>
              </w:rPr>
            </w:pPr>
          </w:p>
        </w:tc>
      </w:tr>
    </w:tbl>
    <w:p w:rsidR="00FD75B7" w:rsidRPr="00A86929" w:rsidRDefault="00FD75B7" w:rsidP="00FD75B7">
      <w:pPr>
        <w:ind w:left="284"/>
        <w:rPr>
          <w:rFonts w:ascii="DokChampa" w:hAnsi="DokChampa" w:cs="DokChampa"/>
          <w:b/>
          <w:bCs/>
          <w:color w:val="808080" w:themeColor="background1" w:themeShade="80"/>
          <w:sz w:val="24"/>
          <w:lang w:val="fr-FR"/>
        </w:rPr>
      </w:pPr>
      <w:r w:rsidRPr="00A86929">
        <w:rPr>
          <w:b/>
          <w:bCs/>
          <w:sz w:val="24"/>
          <w:lang w:val="fr-FR"/>
        </w:rPr>
        <w:br w:type="page"/>
      </w:r>
      <w:r w:rsidRPr="00A86929">
        <w:rPr>
          <w:rFonts w:ascii="DokChampa" w:hAnsi="DokChampa" w:cs="DokChampa"/>
          <w:b/>
          <w:bCs/>
          <w:color w:val="808080" w:themeColor="background1" w:themeShade="80"/>
          <w:sz w:val="24"/>
          <w:lang w:val="fr-FR"/>
        </w:rPr>
        <w:lastRenderedPageBreak/>
        <w:t>GESTION DU DOCUMENT</w:t>
      </w:r>
    </w:p>
    <w:p w:rsidR="00FD75B7" w:rsidRPr="00A86929" w:rsidRDefault="00FD75B7" w:rsidP="00FD75B7">
      <w:pPr>
        <w:rPr>
          <w:rFonts w:ascii="DokChampa" w:hAnsi="DokChampa" w:cs="DokChampa"/>
          <w:bCs/>
          <w:color w:val="808080" w:themeColor="background1" w:themeShade="80"/>
          <w:sz w:val="20"/>
          <w:lang w:val="fr-FR"/>
        </w:rPr>
      </w:pPr>
      <w:r w:rsidRPr="00A86929">
        <w:rPr>
          <w:rFonts w:ascii="DokChampa" w:hAnsi="DokChampa" w:cs="DokChampa"/>
          <w:b/>
          <w:bCs/>
          <w:color w:val="808080" w:themeColor="background1" w:themeShade="80"/>
          <w:sz w:val="20"/>
          <w:lang w:val="fr-FR"/>
        </w:rPr>
        <w:t>Gestion de Version</w:t>
      </w:r>
      <w:r w:rsidRPr="00A86929">
        <w:rPr>
          <w:rFonts w:ascii="DokChampa" w:hAnsi="DokChampa" w:cs="DokChampa"/>
          <w:bCs/>
          <w:color w:val="808080" w:themeColor="background1" w:themeShade="80"/>
          <w:sz w:val="20"/>
          <w:lang w:val="fr-FR"/>
        </w:rPr>
        <w:t>s</w:t>
      </w:r>
    </w:p>
    <w:tbl>
      <w:tblPr>
        <w:tblW w:w="10206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064"/>
        <w:gridCol w:w="1843"/>
        <w:gridCol w:w="6378"/>
      </w:tblGrid>
      <w:tr w:rsidR="00FD75B7" w:rsidRPr="00A86929" w:rsidTr="00D53D0F">
        <w:tc>
          <w:tcPr>
            <w:tcW w:w="921" w:type="dxa"/>
            <w:shd w:val="clear" w:color="auto" w:fill="D9D9D9"/>
            <w:vAlign w:val="center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Version</w:t>
            </w:r>
          </w:p>
        </w:tc>
        <w:tc>
          <w:tcPr>
            <w:tcW w:w="1064" w:type="dxa"/>
            <w:shd w:val="clear" w:color="auto" w:fill="D9D9D9"/>
            <w:vAlign w:val="center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Date</w:t>
            </w:r>
          </w:p>
        </w:tc>
        <w:tc>
          <w:tcPr>
            <w:tcW w:w="1843" w:type="dxa"/>
            <w:shd w:val="clear" w:color="auto" w:fill="D9D9D9"/>
            <w:vAlign w:val="center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Auteur(s)</w:t>
            </w:r>
          </w:p>
        </w:tc>
        <w:tc>
          <w:tcPr>
            <w:tcW w:w="6378" w:type="dxa"/>
            <w:shd w:val="clear" w:color="auto" w:fill="D9D9D9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Description/Liste des Changements</w:t>
            </w:r>
          </w:p>
        </w:tc>
      </w:tr>
      <w:tr w:rsidR="00FD75B7" w:rsidRPr="00A86929" w:rsidTr="00D53D0F">
        <w:tc>
          <w:tcPr>
            <w:tcW w:w="921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  <w:r w:rsidRPr="00A86929"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  <w:t>1.0.0</w:t>
            </w:r>
          </w:p>
        </w:tc>
        <w:tc>
          <w:tcPr>
            <w:tcW w:w="1064" w:type="dxa"/>
          </w:tcPr>
          <w:p w:rsidR="00FD75B7" w:rsidRPr="00A86929" w:rsidRDefault="00FD75B7" w:rsidP="00FD75B7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  <w:r w:rsidRPr="00A86929"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  <w:t>11-12-2018</w:t>
            </w:r>
          </w:p>
        </w:tc>
        <w:tc>
          <w:tcPr>
            <w:tcW w:w="1843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  <w:r w:rsidRPr="00A86929">
              <w:rPr>
                <w:rFonts w:ascii="DokChampa" w:hAnsi="DokChampa" w:cs="DokChampa"/>
                <w:bCs/>
                <w:color w:val="808080" w:themeColor="background1" w:themeShade="80"/>
                <w:sz w:val="16"/>
                <w:lang w:val="fr-FR"/>
              </w:rPr>
              <w:t>Jihed Kaouech</w:t>
            </w:r>
          </w:p>
        </w:tc>
        <w:tc>
          <w:tcPr>
            <w:tcW w:w="6378" w:type="dxa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  <w:r w:rsidRPr="00A86929"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  <w:t>Version Initial</w:t>
            </w:r>
          </w:p>
        </w:tc>
      </w:tr>
      <w:tr w:rsidR="00FD75B7" w:rsidRPr="00A86929" w:rsidTr="00D53D0F">
        <w:tc>
          <w:tcPr>
            <w:tcW w:w="921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064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843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6378" w:type="dxa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</w:tr>
      <w:tr w:rsidR="00FD75B7" w:rsidRPr="00A86929" w:rsidTr="00D53D0F">
        <w:tc>
          <w:tcPr>
            <w:tcW w:w="921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064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843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6378" w:type="dxa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</w:tr>
      <w:tr w:rsidR="00FD75B7" w:rsidRPr="00A86929" w:rsidTr="00D53D0F">
        <w:tc>
          <w:tcPr>
            <w:tcW w:w="921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064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843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6378" w:type="dxa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</w:tr>
      <w:tr w:rsidR="00FD75B7" w:rsidRPr="00A86929" w:rsidTr="00D53D0F">
        <w:tc>
          <w:tcPr>
            <w:tcW w:w="921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064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843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bCs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6378" w:type="dxa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</w:tr>
      <w:tr w:rsidR="00FD75B7" w:rsidRPr="00A86929" w:rsidTr="00D53D0F">
        <w:tc>
          <w:tcPr>
            <w:tcW w:w="921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064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843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bCs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6378" w:type="dxa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</w:tr>
      <w:tr w:rsidR="00FD75B7" w:rsidRPr="00A86929" w:rsidTr="00D53D0F">
        <w:tc>
          <w:tcPr>
            <w:tcW w:w="921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064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1843" w:type="dxa"/>
          </w:tcPr>
          <w:p w:rsidR="00FD75B7" w:rsidRPr="00A86929" w:rsidRDefault="00FD75B7" w:rsidP="00D53D0F">
            <w:pPr>
              <w:spacing w:before="120" w:after="120"/>
              <w:jc w:val="center"/>
              <w:rPr>
                <w:rFonts w:ascii="DokChampa" w:hAnsi="DokChampa" w:cs="DokChampa"/>
                <w:bCs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6378" w:type="dxa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</w:tr>
    </w:tbl>
    <w:p w:rsidR="00FD75B7" w:rsidRPr="00A86929" w:rsidRDefault="00FD75B7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FD75B7" w:rsidRPr="00A86929" w:rsidRDefault="00FD75B7" w:rsidP="00FD75B7">
      <w:pPr>
        <w:rPr>
          <w:rFonts w:ascii="DokChampa" w:hAnsi="DokChampa" w:cs="DokChampa"/>
          <w:b/>
          <w:bCs/>
          <w:color w:val="808080" w:themeColor="background1" w:themeShade="80"/>
          <w:sz w:val="20"/>
          <w:lang w:val="fr-FR"/>
        </w:rPr>
      </w:pPr>
      <w:r w:rsidRPr="00A86929">
        <w:rPr>
          <w:rFonts w:ascii="DokChampa" w:hAnsi="DokChampa" w:cs="DokChampa"/>
          <w:b/>
          <w:bCs/>
          <w:color w:val="808080" w:themeColor="background1" w:themeShade="80"/>
          <w:sz w:val="20"/>
          <w:lang w:val="fr-FR"/>
        </w:rPr>
        <w:t xml:space="preserve">Informations Auteur 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8221"/>
      </w:tblGrid>
      <w:tr w:rsidR="00FD75B7" w:rsidRPr="00A86929" w:rsidTr="00D53D0F">
        <w:tc>
          <w:tcPr>
            <w:tcW w:w="1985" w:type="dxa"/>
            <w:shd w:val="clear" w:color="auto" w:fill="E0E0E0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Prénom Nom</w:t>
            </w:r>
          </w:p>
        </w:tc>
        <w:tc>
          <w:tcPr>
            <w:tcW w:w="8221" w:type="dxa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Cs/>
                <w:color w:val="808080" w:themeColor="background1" w:themeShade="80"/>
                <w:sz w:val="16"/>
                <w:lang w:val="fr-FR"/>
              </w:rPr>
            </w:pPr>
            <w:r w:rsidRPr="00A86929">
              <w:rPr>
                <w:lang w:val="fr-FR"/>
              </w:rPr>
              <w:fldChar w:fldCharType="begin"/>
            </w:r>
            <w:r w:rsidRPr="00A86929">
              <w:rPr>
                <w:lang w:val="fr-FR"/>
              </w:rPr>
              <w:instrText xml:space="preserve"> AUTHOR  \* MERGEFORMAT </w:instrText>
            </w:r>
            <w:r w:rsidRPr="00A86929">
              <w:rPr>
                <w:lang w:val="fr-FR"/>
              </w:rPr>
              <w:fldChar w:fldCharType="separate"/>
            </w:r>
            <w:r w:rsidRPr="00A86929">
              <w:rPr>
                <w:rFonts w:ascii="DokChampa" w:hAnsi="DokChampa" w:cs="DokChampa"/>
                <w:noProof/>
                <w:color w:val="808080" w:themeColor="background1" w:themeShade="80"/>
                <w:sz w:val="16"/>
                <w:lang w:val="fr-FR"/>
              </w:rPr>
              <w:t>Jihed KAOUECH</w:t>
            </w:r>
            <w:r w:rsidRPr="00A86929">
              <w:rPr>
                <w:rFonts w:ascii="DokChampa" w:hAnsi="DokChampa" w:cs="DokChampa"/>
                <w:noProof/>
                <w:color w:val="808080" w:themeColor="background1" w:themeShade="80"/>
                <w:sz w:val="16"/>
                <w:lang w:val="fr-FR"/>
              </w:rPr>
              <w:fldChar w:fldCharType="end"/>
            </w:r>
          </w:p>
        </w:tc>
      </w:tr>
      <w:tr w:rsidR="00FD75B7" w:rsidRPr="00A86929" w:rsidTr="00D53D0F">
        <w:tc>
          <w:tcPr>
            <w:tcW w:w="1985" w:type="dxa"/>
            <w:shd w:val="clear" w:color="auto" w:fill="E0E0E0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Fonction</w:t>
            </w:r>
          </w:p>
        </w:tc>
        <w:tc>
          <w:tcPr>
            <w:tcW w:w="8221" w:type="dxa"/>
            <w:vAlign w:val="center"/>
          </w:tcPr>
          <w:p w:rsidR="00FD75B7" w:rsidRPr="00A86929" w:rsidRDefault="00FD75B7" w:rsidP="00FD75B7">
            <w:pPr>
              <w:spacing w:before="120" w:after="120"/>
              <w:rPr>
                <w:lang w:val="fr-FR"/>
              </w:rPr>
            </w:pPr>
            <w:r w:rsidRPr="00A86929">
              <w:rPr>
                <w:rFonts w:ascii="DokChampa" w:hAnsi="DokChampa" w:cs="DokChampa"/>
                <w:noProof/>
                <w:color w:val="808080" w:themeColor="background1" w:themeShade="80"/>
                <w:sz w:val="16"/>
                <w:lang w:val="fr-FR"/>
              </w:rPr>
              <w:t>Architecte technique Java / Spring / MS</w:t>
            </w:r>
          </w:p>
        </w:tc>
      </w:tr>
      <w:tr w:rsidR="00FD75B7" w:rsidRPr="00A86929" w:rsidTr="00D53D0F">
        <w:tc>
          <w:tcPr>
            <w:tcW w:w="1985" w:type="dxa"/>
            <w:shd w:val="clear" w:color="auto" w:fill="E0E0E0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Email</w:t>
            </w:r>
          </w:p>
        </w:tc>
        <w:tc>
          <w:tcPr>
            <w:tcW w:w="8221" w:type="dxa"/>
            <w:vAlign w:val="center"/>
          </w:tcPr>
          <w:p w:rsidR="00FD75B7" w:rsidRPr="00A86929" w:rsidRDefault="00FD75B7" w:rsidP="00D53D0F">
            <w:pPr>
              <w:tabs>
                <w:tab w:val="left" w:pos="3680"/>
              </w:tabs>
              <w:spacing w:before="120" w:after="120"/>
              <w:rPr>
                <w:rFonts w:ascii="DokChampa" w:hAnsi="DokChampa" w:cs="DokChampa"/>
                <w:noProof/>
                <w:color w:val="808080" w:themeColor="background1" w:themeShade="80"/>
                <w:sz w:val="16"/>
                <w:lang w:val="fr-FR"/>
              </w:rPr>
            </w:pPr>
            <w:r w:rsidRPr="00A86929">
              <w:rPr>
                <w:rFonts w:ascii="DokChampa" w:hAnsi="DokChampa" w:cs="DokChampa"/>
                <w:noProof/>
                <w:color w:val="808080" w:themeColor="background1" w:themeShade="80"/>
                <w:sz w:val="16"/>
                <w:lang w:val="fr-FR"/>
              </w:rPr>
              <w:t xml:space="preserve">kaouech.jihed@gmail.com </w:t>
            </w:r>
          </w:p>
        </w:tc>
      </w:tr>
      <w:tr w:rsidR="00FD75B7" w:rsidRPr="00A86929" w:rsidTr="00D53D0F">
        <w:tc>
          <w:tcPr>
            <w:tcW w:w="1985" w:type="dxa"/>
            <w:shd w:val="clear" w:color="auto" w:fill="E0E0E0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Téléphone</w:t>
            </w:r>
          </w:p>
        </w:tc>
        <w:tc>
          <w:tcPr>
            <w:tcW w:w="8221" w:type="dxa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noProof/>
                <w:color w:val="808080" w:themeColor="background1" w:themeShade="80"/>
                <w:sz w:val="16"/>
                <w:lang w:val="fr-FR"/>
              </w:rPr>
            </w:pPr>
            <w:r w:rsidRPr="00A86929">
              <w:rPr>
                <w:rFonts w:ascii="DokChampa" w:hAnsi="DokChampa" w:cs="DokChampa"/>
                <w:noProof/>
                <w:color w:val="808080" w:themeColor="background1" w:themeShade="80"/>
                <w:sz w:val="16"/>
                <w:lang w:val="fr-FR"/>
              </w:rPr>
              <w:t>(+216) 24 12 45 81</w:t>
            </w:r>
          </w:p>
        </w:tc>
      </w:tr>
    </w:tbl>
    <w:p w:rsidR="00FD75B7" w:rsidRPr="00A86929" w:rsidRDefault="00FD75B7" w:rsidP="00FD75B7">
      <w:pPr>
        <w:rPr>
          <w:rFonts w:ascii="DokChampa" w:hAnsi="DokChampa" w:cs="DokChampa"/>
          <w:color w:val="808080" w:themeColor="background1" w:themeShade="80"/>
          <w:sz w:val="20"/>
          <w:lang w:val="fr-FR"/>
        </w:rPr>
      </w:pPr>
    </w:p>
    <w:p w:rsidR="00FD75B7" w:rsidRPr="00A86929" w:rsidRDefault="00FD75B7" w:rsidP="00FD75B7">
      <w:pPr>
        <w:rPr>
          <w:rFonts w:ascii="DokChampa" w:hAnsi="DokChampa" w:cs="DokChampa"/>
          <w:b/>
          <w:bCs/>
          <w:color w:val="808080" w:themeColor="background1" w:themeShade="80"/>
          <w:sz w:val="20"/>
          <w:lang w:val="fr-FR"/>
        </w:rPr>
      </w:pPr>
      <w:r w:rsidRPr="00A86929">
        <w:rPr>
          <w:rFonts w:ascii="DokChampa" w:hAnsi="DokChampa" w:cs="DokChampa"/>
          <w:b/>
          <w:bCs/>
          <w:color w:val="808080" w:themeColor="background1" w:themeShade="80"/>
          <w:sz w:val="20"/>
          <w:lang w:val="fr-FR"/>
        </w:rPr>
        <w:t>Autorisations Internes</w:t>
      </w:r>
    </w:p>
    <w:tbl>
      <w:tblPr>
        <w:tblW w:w="1020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2977"/>
        <w:gridCol w:w="2064"/>
        <w:gridCol w:w="2755"/>
      </w:tblGrid>
      <w:tr w:rsidR="00FD75B7" w:rsidRPr="00A86929" w:rsidTr="00D53D0F">
        <w:trPr>
          <w:cantSplit/>
          <w:trHeight w:val="363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Prénom Nom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Fonction</w:t>
            </w:r>
          </w:p>
        </w:tc>
        <w:tc>
          <w:tcPr>
            <w:tcW w:w="2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Signature</w:t>
            </w:r>
          </w:p>
        </w:tc>
        <w:tc>
          <w:tcPr>
            <w:tcW w:w="2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FD75B7" w:rsidRPr="00A86929" w:rsidRDefault="00FD75B7" w:rsidP="00D53D0F">
            <w:pPr>
              <w:spacing w:before="120" w:after="120"/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</w:pPr>
            <w:r w:rsidRPr="00A86929">
              <w:rPr>
                <w:rFonts w:ascii="DokChampa" w:hAnsi="DokChampa" w:cs="DokChampa"/>
                <w:b/>
                <w:bCs/>
                <w:color w:val="808080" w:themeColor="background1" w:themeShade="80"/>
                <w:sz w:val="20"/>
                <w:lang w:val="fr-FR"/>
              </w:rPr>
              <w:t>Date</w:t>
            </w:r>
          </w:p>
        </w:tc>
      </w:tr>
      <w:tr w:rsidR="00FD75B7" w:rsidRPr="00A86929" w:rsidTr="00D53D0F">
        <w:trPr>
          <w:cantSplit/>
          <w:trHeight w:val="42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  <w:r w:rsidRPr="00A86929">
              <w:rPr>
                <w:rFonts w:ascii="DokChampa" w:hAnsi="DokChampa" w:cs="DokChampa"/>
                <w:noProof/>
                <w:color w:val="808080" w:themeColor="background1" w:themeShade="80"/>
                <w:sz w:val="16"/>
                <w:lang w:val="fr-FR"/>
              </w:rPr>
              <w:t>Abderrazek Ben Jemâa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75B7" w:rsidRPr="00A86929" w:rsidRDefault="00FD75B7" w:rsidP="00FD75B7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  <w:r w:rsidRPr="00A86929"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  <w:t xml:space="preserve">Directeur </w:t>
            </w:r>
          </w:p>
        </w:tc>
        <w:tc>
          <w:tcPr>
            <w:tcW w:w="2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2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</w:tr>
      <w:tr w:rsidR="00FD75B7" w:rsidRPr="00A86929" w:rsidTr="00D53D0F">
        <w:trPr>
          <w:cantSplit/>
          <w:trHeight w:val="449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2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2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75B7" w:rsidRPr="00A86929" w:rsidRDefault="00FD75B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</w:tr>
      <w:tr w:rsidR="00C41237" w:rsidRPr="00A86929" w:rsidTr="00D53D0F">
        <w:trPr>
          <w:cantSplit/>
          <w:trHeight w:val="449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41237" w:rsidRPr="00A86929" w:rsidRDefault="00C4123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41237" w:rsidRPr="00A86929" w:rsidRDefault="00C4123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2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41237" w:rsidRPr="00A86929" w:rsidRDefault="00C4123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  <w:tc>
          <w:tcPr>
            <w:tcW w:w="2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41237" w:rsidRPr="00A86929" w:rsidRDefault="00C41237" w:rsidP="00D53D0F">
            <w:pPr>
              <w:spacing w:before="120" w:after="120" w:line="240" w:lineRule="auto"/>
              <w:rPr>
                <w:rFonts w:ascii="DokChampa" w:hAnsi="DokChampa" w:cs="DokChampa"/>
                <w:color w:val="808080" w:themeColor="background1" w:themeShade="80"/>
                <w:sz w:val="16"/>
                <w:lang w:val="fr-FR"/>
              </w:rPr>
            </w:pPr>
          </w:p>
        </w:tc>
      </w:tr>
    </w:tbl>
    <w:p w:rsidR="00FD75B7" w:rsidRPr="00A86929" w:rsidRDefault="00FD75B7" w:rsidP="00FD75B7">
      <w:pPr>
        <w:pStyle w:val="DocTitle2"/>
        <w:widowControl/>
        <w:tabs>
          <w:tab w:val="clear" w:pos="8998"/>
        </w:tabs>
        <w:spacing w:before="0" w:after="0"/>
        <w:rPr>
          <w:rFonts w:ascii="DokChampa" w:hAnsi="DokChampa" w:cs="DokChampa"/>
          <w:bCs/>
          <w:color w:val="808080" w:themeColor="background1" w:themeShade="80"/>
          <w:kern w:val="0"/>
          <w:lang w:val="fr-FR"/>
        </w:rPr>
      </w:pPr>
    </w:p>
    <w:p w:rsidR="00FD75B7" w:rsidRPr="00A86929" w:rsidRDefault="00FD75B7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FD75B7" w:rsidRPr="00A86929" w:rsidRDefault="00FD75B7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FD75B7" w:rsidRPr="00A86929" w:rsidRDefault="00FD75B7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FD75B7" w:rsidRPr="00A86929" w:rsidRDefault="00FD75B7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FD75B7" w:rsidRPr="00A86929" w:rsidRDefault="00FD75B7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sdt>
      <w:sdtPr>
        <w:rPr>
          <w:smallCaps w:val="0"/>
          <w:spacing w:val="0"/>
          <w:sz w:val="22"/>
          <w:szCs w:val="22"/>
          <w:lang w:val="fr-FR"/>
        </w:rPr>
        <w:id w:val="365938490"/>
        <w:docPartObj>
          <w:docPartGallery w:val="Table of Contents"/>
          <w:docPartUnique/>
        </w:docPartObj>
      </w:sdtPr>
      <w:sdtEndPr/>
      <w:sdtContent>
        <w:p w:rsidR="00B857A5" w:rsidRPr="00A86929" w:rsidRDefault="00B857A5" w:rsidP="00B857A5">
          <w:pPr>
            <w:pStyle w:val="TOCHeading"/>
            <w:jc w:val="center"/>
            <w:rPr>
              <w:lang w:val="fr-FR"/>
            </w:rPr>
          </w:pPr>
          <w:r w:rsidRPr="00A86929">
            <w:rPr>
              <w:b/>
              <w:bCs/>
              <w:sz w:val="72"/>
              <w:szCs w:val="72"/>
              <w:lang w:val="fr-FR"/>
            </w:rPr>
            <w:t>Sommaire</w:t>
          </w:r>
        </w:p>
        <w:p w:rsidR="00BF2CBC" w:rsidRPr="00BF2CBC" w:rsidRDefault="00B857A5">
          <w:pPr>
            <w:pStyle w:val="TOC1"/>
            <w:tabs>
              <w:tab w:val="right" w:leader="dot" w:pos="10194"/>
            </w:tabs>
            <w:rPr>
              <w:noProof/>
              <w:lang w:eastAsia="fr-FR"/>
            </w:rPr>
          </w:pPr>
          <w:r w:rsidRPr="00BF2CBC">
            <w:fldChar w:fldCharType="begin"/>
          </w:r>
          <w:r w:rsidRPr="00BF2CBC">
            <w:instrText xml:space="preserve"> TOC \o "1-4" \h \z \u </w:instrText>
          </w:r>
          <w:r w:rsidRPr="00BF2CBC">
            <w:fldChar w:fldCharType="separate"/>
          </w:r>
          <w:hyperlink w:anchor="_Toc532326664" w:history="1">
            <w:r w:rsidR="00BF2CBC" w:rsidRPr="00BF2CBC">
              <w:rPr>
                <w:rStyle w:val="Hyperlink"/>
                <w:rFonts w:ascii="DokChampa" w:hAnsi="DokChampa" w:cs="DokChampa"/>
                <w:noProof/>
                <w:lang w:bidi="en-US"/>
              </w:rPr>
              <w:t>1. Considerations generales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_Toc532326664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4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65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1.1 Introduction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_Toc532326665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4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66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1.2 Objectif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_Toc532326666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4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67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1.3 Public Cible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_Toc532326667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4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1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68" w:history="1">
            <w:r w:rsidR="00BF2CBC" w:rsidRPr="00BF2CBC">
              <w:rPr>
                <w:rStyle w:val="Hyperlink"/>
                <w:rFonts w:ascii="DokChampa" w:hAnsi="DokChampa" w:cs="DokChampa"/>
                <w:noProof/>
                <w:lang w:bidi="en-US"/>
              </w:rPr>
              <w:t>2. Prés-requis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_Toc532326668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4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1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69" w:history="1">
            <w:r w:rsidR="00BF2CBC" w:rsidRPr="00BF2CBC">
              <w:rPr>
                <w:rStyle w:val="Hyperlink"/>
                <w:rFonts w:ascii="DokChampa" w:hAnsi="DokChampa" w:cs="DokChampa"/>
                <w:noProof/>
                <w:lang w:bidi="en-US"/>
              </w:rPr>
              <w:t>3. JAVA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_Toc532326669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4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0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3.1</w:t>
            </w:r>
            <w:r w:rsidR="00BF2CBC" w:rsidRPr="00BF2CBC">
              <w:rPr>
                <w:rStyle w:val="Hyperlink"/>
                <w:noProof/>
                <w:lang w:eastAsia="fr-FR"/>
              </w:rPr>
              <w:t xml:space="preserve"> </w:t>
            </w:r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Introduction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_Toc532326670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4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1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3.2 Installation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_Toc532326671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5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2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3.3 Configuration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_Toc532326672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5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3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3.4 test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_Toc532326673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8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1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4" w:history="1">
            <w:r w:rsidR="00BF2CBC" w:rsidRPr="00BF2CBC">
              <w:rPr>
                <w:rStyle w:val="Hyperlink"/>
                <w:rFonts w:ascii="DokChampa" w:hAnsi="DokChampa" w:cs="DokChampa"/>
                <w:noProof/>
                <w:lang w:bidi="en-US"/>
              </w:rPr>
              <w:t>4. Maven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_Toc532326674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8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5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4.1 Introduction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_Toc532326675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8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6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4.2 Installation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_Toc532326676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8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7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4.3 Configuration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_Toc532326677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9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8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4.4 test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_Toc532326678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11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1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79" w:history="1">
            <w:r w:rsidR="00BF2CBC" w:rsidRPr="00BF2CBC">
              <w:rPr>
                <w:rStyle w:val="Hyperlink"/>
                <w:rFonts w:ascii="DokChampa" w:hAnsi="DokChampa" w:cs="DokChampa"/>
                <w:noProof/>
                <w:lang w:bidi="en-US"/>
              </w:rPr>
              <w:t>5. IDE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_Toc532326679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12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80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5.1 Introduction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_Toc532326680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12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81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5.2 Installation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_Toc532326681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12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2"/>
            <w:tabs>
              <w:tab w:val="right" w:leader="dot" w:pos="10194"/>
            </w:tabs>
            <w:rPr>
              <w:noProof/>
              <w:lang w:eastAsia="fr-FR"/>
            </w:rPr>
          </w:pPr>
          <w:hyperlink w:anchor="_Toc532326682" w:history="1">
            <w:r w:rsidR="00BF2CBC" w:rsidRPr="00BF2CBC">
              <w:rPr>
                <w:rStyle w:val="Hyperlink"/>
                <w:rFonts w:ascii="DokChampa" w:hAnsi="DokChampa" w:cs="DokChampa"/>
                <w:bCs/>
                <w:noProof/>
                <w:lang w:bidi="en-US"/>
              </w:rPr>
              <w:t>5.3 Configuration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_Toc532326682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12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3"/>
            <w:tabs>
              <w:tab w:val="left" w:pos="132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lang w:val="fr-FR" w:eastAsia="fr-FR" w:bidi="ar-SA"/>
            </w:rPr>
          </w:pPr>
          <w:hyperlink w:anchor="_Toc532326687" w:history="1">
            <w:r w:rsidR="00BF2CBC" w:rsidRPr="00BF2CBC">
              <w:rPr>
                <w:rStyle w:val="Hyperlink"/>
                <w:rFonts w:ascii="DokChampa" w:hAnsi="DokChampa" w:cs="DokChampa"/>
                <w:noProof/>
                <w:lang w:val="fr-FR"/>
              </w:rPr>
              <w:t>5.3.1</w:t>
            </w:r>
            <w:r w:rsidR="00BF2CBC" w:rsidRPr="00BF2CBC">
              <w:rPr>
                <w:rFonts w:asciiTheme="minorHAnsi" w:eastAsiaTheme="minorEastAsia" w:hAnsiTheme="minorHAnsi" w:cstheme="minorBidi"/>
                <w:noProof/>
                <w:lang w:val="fr-FR" w:eastAsia="fr-FR" w:bidi="ar-SA"/>
              </w:rPr>
              <w:tab/>
            </w:r>
            <w:r w:rsidR="00BF2CBC" w:rsidRPr="00BF2CBC">
              <w:rPr>
                <w:rStyle w:val="Hyperlink"/>
                <w:rFonts w:ascii="DokChampa" w:hAnsi="DokChampa" w:cs="DokChampa"/>
                <w:noProof/>
                <w:lang w:val="fr-FR"/>
              </w:rPr>
              <w:t>Java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_Toc532326687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13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F2CBC" w:rsidRPr="00BF2CBC" w:rsidRDefault="008031A3">
          <w:pPr>
            <w:pStyle w:val="TOC3"/>
            <w:tabs>
              <w:tab w:val="left" w:pos="132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lang w:val="fr-FR" w:eastAsia="fr-FR" w:bidi="ar-SA"/>
            </w:rPr>
          </w:pPr>
          <w:hyperlink w:anchor="_Toc532326688" w:history="1">
            <w:r w:rsidR="00BF2CBC" w:rsidRPr="00BF2CBC">
              <w:rPr>
                <w:rStyle w:val="Hyperlink"/>
                <w:rFonts w:ascii="DokChampa" w:hAnsi="DokChampa" w:cs="DokChampa"/>
                <w:noProof/>
                <w:lang w:val="fr-FR"/>
              </w:rPr>
              <w:t>5.3.2</w:t>
            </w:r>
            <w:r w:rsidR="00BF2CBC" w:rsidRPr="00BF2CBC">
              <w:rPr>
                <w:rFonts w:asciiTheme="minorHAnsi" w:eastAsiaTheme="minorEastAsia" w:hAnsiTheme="minorHAnsi" w:cstheme="minorBidi"/>
                <w:noProof/>
                <w:lang w:val="fr-FR" w:eastAsia="fr-FR" w:bidi="ar-SA"/>
              </w:rPr>
              <w:tab/>
            </w:r>
            <w:r w:rsidR="00BF2CBC" w:rsidRPr="00BF2CBC">
              <w:rPr>
                <w:rStyle w:val="Hyperlink"/>
                <w:rFonts w:ascii="DokChampa" w:hAnsi="DokChampa" w:cs="DokChampa"/>
                <w:noProof/>
                <w:lang w:val="fr-FR"/>
              </w:rPr>
              <w:t>Maven</w:t>
            </w:r>
            <w:r w:rsidR="00BF2CBC" w:rsidRPr="00BF2CBC">
              <w:rPr>
                <w:noProof/>
                <w:webHidden/>
              </w:rPr>
              <w:tab/>
            </w:r>
            <w:r w:rsidR="00BF2CBC" w:rsidRPr="00BF2CBC">
              <w:rPr>
                <w:noProof/>
                <w:webHidden/>
              </w:rPr>
              <w:fldChar w:fldCharType="begin"/>
            </w:r>
            <w:r w:rsidR="00BF2CBC" w:rsidRPr="00BF2CBC">
              <w:rPr>
                <w:noProof/>
                <w:webHidden/>
              </w:rPr>
              <w:instrText xml:space="preserve"> PAGEREF _Toc532326688 \h </w:instrText>
            </w:r>
            <w:r w:rsidR="00BF2CBC" w:rsidRPr="00BF2CBC">
              <w:rPr>
                <w:noProof/>
                <w:webHidden/>
              </w:rPr>
            </w:r>
            <w:r w:rsidR="00BF2CBC" w:rsidRPr="00BF2CBC">
              <w:rPr>
                <w:noProof/>
                <w:webHidden/>
              </w:rPr>
              <w:fldChar w:fldCharType="separate"/>
            </w:r>
            <w:r w:rsidR="00D77BAF">
              <w:rPr>
                <w:noProof/>
                <w:webHidden/>
              </w:rPr>
              <w:t>14</w:t>
            </w:r>
            <w:r w:rsidR="00BF2CBC" w:rsidRPr="00BF2CBC">
              <w:rPr>
                <w:noProof/>
                <w:webHidden/>
              </w:rPr>
              <w:fldChar w:fldCharType="end"/>
            </w:r>
          </w:hyperlink>
        </w:p>
        <w:p w:rsidR="00B857A5" w:rsidRPr="00A86929" w:rsidRDefault="00B857A5" w:rsidP="00B857A5">
          <w:pPr>
            <w:rPr>
              <w:lang w:val="fr-FR"/>
            </w:rPr>
          </w:pPr>
          <w:r w:rsidRPr="00BF2CBC">
            <w:rPr>
              <w:lang w:val="fr-FR"/>
            </w:rPr>
            <w:fldChar w:fldCharType="end"/>
          </w:r>
        </w:p>
      </w:sdtContent>
    </w:sdt>
    <w:p w:rsidR="00FD75B7" w:rsidRPr="00A86929" w:rsidRDefault="00FD75B7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B857A5" w:rsidRPr="00A86929" w:rsidRDefault="00B857A5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B857A5" w:rsidRPr="00A86929" w:rsidRDefault="00B857A5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B857A5" w:rsidRPr="00A86929" w:rsidRDefault="00B857A5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B857A5" w:rsidRPr="00A86929" w:rsidRDefault="00B857A5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B857A5" w:rsidRPr="00A86929" w:rsidRDefault="00B857A5" w:rsidP="00FD75B7">
      <w:pPr>
        <w:tabs>
          <w:tab w:val="left" w:pos="6521"/>
        </w:tabs>
        <w:rPr>
          <w:rFonts w:ascii="DokChampa" w:hAnsi="DokChampa" w:cs="DokChampa"/>
          <w:b/>
          <w:bCs/>
          <w:color w:val="808080" w:themeColor="background1" w:themeShade="80"/>
          <w:sz w:val="32"/>
          <w:lang w:val="fr-FR"/>
        </w:rPr>
      </w:pPr>
    </w:p>
    <w:p w:rsidR="00C41237" w:rsidRPr="00A86929" w:rsidRDefault="00C41237" w:rsidP="00C41237">
      <w:pPr>
        <w:pStyle w:val="titre2"/>
        <w:rPr>
          <w:rFonts w:ascii="DokChampa" w:hAnsi="DokChampa" w:cs="DokChampa"/>
          <w:b/>
          <w:color w:val="2B7589"/>
          <w:sz w:val="40"/>
          <w:szCs w:val="40"/>
          <w:lang w:val="fr-FR"/>
        </w:rPr>
      </w:pPr>
      <w:bookmarkStart w:id="1" w:name="_Toc359487017"/>
      <w:bookmarkStart w:id="2" w:name="_Toc359571801"/>
      <w:bookmarkStart w:id="3" w:name="_Toc476169621"/>
      <w:bookmarkStart w:id="4" w:name="OLE_LINK11"/>
      <w:bookmarkStart w:id="5" w:name="OLE_LINK12"/>
      <w:bookmarkStart w:id="6" w:name="OLE_LINK40"/>
      <w:bookmarkStart w:id="7" w:name="_Toc532326664"/>
      <w:r w:rsidRPr="00A86929">
        <w:rPr>
          <w:rFonts w:ascii="DokChampa" w:hAnsi="DokChampa" w:cs="DokChampa"/>
          <w:b/>
          <w:bCs w:val="0"/>
          <w:color w:val="2B7589"/>
          <w:lang w:val="fr-FR"/>
        </w:rPr>
        <w:lastRenderedPageBreak/>
        <w:t>Considerations generales</w:t>
      </w:r>
      <w:bookmarkEnd w:id="1"/>
      <w:bookmarkEnd w:id="2"/>
      <w:bookmarkEnd w:id="3"/>
      <w:bookmarkEnd w:id="4"/>
      <w:bookmarkEnd w:id="5"/>
      <w:bookmarkEnd w:id="6"/>
      <w:bookmarkEnd w:id="7"/>
    </w:p>
    <w:p w:rsidR="00C41237" w:rsidRPr="00A86929" w:rsidRDefault="00C41237" w:rsidP="00C41237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8" w:name="_Toc181161090"/>
      <w:bookmarkStart w:id="9" w:name="_Toc476169622"/>
      <w:bookmarkStart w:id="10" w:name="_Toc532326665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Introduction</w:t>
      </w:r>
      <w:bookmarkEnd w:id="8"/>
      <w:bookmarkEnd w:id="9"/>
      <w:bookmarkEnd w:id="10"/>
    </w:p>
    <w:p w:rsidR="00C41237" w:rsidRPr="00A86929" w:rsidRDefault="00C41237" w:rsidP="00C41237">
      <w:pPr>
        <w:pStyle w:val="AlphaSchmatitre"/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 xml:space="preserve">Ce document définit les étapes à suivre pour l’installation et la configuration de l’environnement de développement sous Windows. </w:t>
      </w:r>
    </w:p>
    <w:p w:rsidR="00C41237" w:rsidRPr="00A86929" w:rsidRDefault="00C41237" w:rsidP="00C41237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11" w:name="_Toc476169623"/>
      <w:bookmarkStart w:id="12" w:name="_Toc532326666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Objectif</w:t>
      </w:r>
      <w:bookmarkEnd w:id="11"/>
      <w:bookmarkEnd w:id="12"/>
    </w:p>
    <w:p w:rsidR="00C41237" w:rsidRPr="00A86929" w:rsidRDefault="00C41237" w:rsidP="00C41237">
      <w:pPr>
        <w:pStyle w:val="AlphaSchmatitre"/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 xml:space="preserve">L’objectif de ce document est de : </w:t>
      </w:r>
    </w:p>
    <w:p w:rsidR="00C41237" w:rsidRPr="00A86929" w:rsidRDefault="00C41237" w:rsidP="00C41237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Installation des JDK.</w:t>
      </w:r>
    </w:p>
    <w:p w:rsidR="00B857A5" w:rsidRPr="00A86929" w:rsidRDefault="00B857A5" w:rsidP="00C41237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Installation et configuration du MAVEN</w:t>
      </w:r>
    </w:p>
    <w:p w:rsidR="000B1EBD" w:rsidRPr="00A86929" w:rsidRDefault="000B1EBD" w:rsidP="000B1EBD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Installer Spring Tools suite.</w:t>
      </w:r>
    </w:p>
    <w:p w:rsidR="00C41237" w:rsidRPr="00A86929" w:rsidRDefault="00C41237" w:rsidP="00C41237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Création et modification des variables d’environnements.</w:t>
      </w:r>
    </w:p>
    <w:p w:rsidR="00C41237" w:rsidRPr="00A86929" w:rsidRDefault="00C41237" w:rsidP="00C41237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13" w:name="_Toc359487020"/>
      <w:bookmarkStart w:id="14" w:name="_Toc359571804"/>
      <w:bookmarkStart w:id="15" w:name="_Toc476169625"/>
      <w:bookmarkStart w:id="16" w:name="_Toc532326667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Public Cible</w:t>
      </w:r>
      <w:bookmarkEnd w:id="13"/>
      <w:bookmarkEnd w:id="14"/>
      <w:bookmarkEnd w:id="15"/>
      <w:bookmarkEnd w:id="16"/>
    </w:p>
    <w:p w:rsidR="00C41237" w:rsidRPr="00A86929" w:rsidRDefault="00C41237" w:rsidP="00C41237">
      <w:pPr>
        <w:pStyle w:val="AlphaSchmatitre"/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Ce document est destiné aux équipes de développement.</w:t>
      </w:r>
    </w:p>
    <w:p w:rsidR="00C41237" w:rsidRPr="00A86929" w:rsidRDefault="00C41237" w:rsidP="00C41237">
      <w:pPr>
        <w:pStyle w:val="titre2"/>
        <w:rPr>
          <w:rFonts w:ascii="DokChampa" w:hAnsi="DokChampa" w:cs="DokChampa"/>
          <w:b/>
          <w:color w:val="2B7589"/>
          <w:sz w:val="40"/>
          <w:szCs w:val="40"/>
          <w:lang w:val="fr-FR"/>
        </w:rPr>
      </w:pPr>
      <w:bookmarkStart w:id="17" w:name="_Toc532326668"/>
      <w:r w:rsidRPr="00A86929">
        <w:rPr>
          <w:rFonts w:ascii="DokChampa" w:hAnsi="DokChampa" w:cs="DokChampa"/>
          <w:b/>
          <w:bCs w:val="0"/>
          <w:color w:val="2B7589"/>
          <w:lang w:val="fr-FR"/>
        </w:rPr>
        <w:t>Prés-requis</w:t>
      </w:r>
      <w:bookmarkEnd w:id="17"/>
    </w:p>
    <w:p w:rsidR="00C41237" w:rsidRDefault="00C41237" w:rsidP="00C41237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Le système d’exploitation est Windows</w:t>
      </w:r>
      <w:r w:rsidR="00103492"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 xml:space="preserve"> 64 bits</w:t>
      </w: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.</w:t>
      </w:r>
    </w:p>
    <w:p w:rsidR="00E62BE6" w:rsidRPr="00A86929" w:rsidRDefault="00E62BE6" w:rsidP="00C41237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Minimum 8GO RAM</w:t>
      </w:r>
    </w:p>
    <w:p w:rsidR="00C41237" w:rsidRPr="00A86929" w:rsidRDefault="00103492" w:rsidP="00C41237">
      <w:pPr>
        <w:pStyle w:val="titre2"/>
        <w:rPr>
          <w:rFonts w:ascii="DokChampa" w:hAnsi="DokChampa" w:cs="DokChampa"/>
          <w:b/>
          <w:color w:val="2B7589"/>
          <w:sz w:val="40"/>
          <w:szCs w:val="40"/>
          <w:lang w:val="fr-FR"/>
        </w:rPr>
      </w:pPr>
      <w:bookmarkStart w:id="18" w:name="_Toc532326669"/>
      <w:r w:rsidRPr="00A86929">
        <w:rPr>
          <w:rFonts w:ascii="DokChampa" w:hAnsi="DokChampa" w:cs="DokChampa"/>
          <w:b/>
          <w:bCs w:val="0"/>
          <w:color w:val="2B7589"/>
          <w:lang w:val="fr-FR"/>
        </w:rPr>
        <w:t>JAVA</w:t>
      </w:r>
      <w:bookmarkEnd w:id="18"/>
    </w:p>
    <w:p w:rsidR="00103492" w:rsidRPr="00A86929" w:rsidRDefault="00A86929" w:rsidP="00103492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19" w:name="_Toc532326670"/>
      <w:r w:rsidRPr="00673AFE">
        <w:rPr>
          <w:noProof/>
          <w:lang w:val="fr-FR" w:eastAsia="fr-FR" w:bidi="ar-SA"/>
        </w:rPr>
        <w:drawing>
          <wp:anchor distT="0" distB="0" distL="114300" distR="114300" simplePos="0" relativeHeight="251658240" behindDoc="1" locked="0" layoutInCell="1" allowOverlap="1" wp14:anchorId="7742FAFA" wp14:editId="5FA35084">
            <wp:simplePos x="0" y="0"/>
            <wp:positionH relativeFrom="column">
              <wp:posOffset>5541700</wp:posOffset>
            </wp:positionH>
            <wp:positionV relativeFrom="paragraph">
              <wp:posOffset>263967</wp:posOffset>
            </wp:positionV>
            <wp:extent cx="1073785" cy="1202690"/>
            <wp:effectExtent l="0" t="0" r="0" b="0"/>
            <wp:wrapTight wrapText="bothSides">
              <wp:wrapPolygon edited="0">
                <wp:start x="12646" y="0"/>
                <wp:lineTo x="7664" y="5474"/>
                <wp:lineTo x="6514" y="7185"/>
                <wp:lineTo x="6514" y="8895"/>
                <wp:lineTo x="8814" y="10948"/>
                <wp:lineTo x="1916" y="11975"/>
                <wp:lineTo x="1916" y="13343"/>
                <wp:lineTo x="5748" y="16422"/>
                <wp:lineTo x="0" y="18475"/>
                <wp:lineTo x="0" y="20186"/>
                <wp:lineTo x="3832" y="21212"/>
                <wp:lineTo x="17627" y="21212"/>
                <wp:lineTo x="21076" y="20870"/>
                <wp:lineTo x="21076" y="10948"/>
                <wp:lineTo x="14562" y="10948"/>
                <wp:lineTo x="15328" y="5474"/>
                <wp:lineTo x="17244" y="5474"/>
                <wp:lineTo x="17244" y="3763"/>
                <wp:lineTo x="14562" y="0"/>
                <wp:lineTo x="12646" y="0"/>
              </wp:wrapPolygon>
            </wp:wrapTight>
            <wp:docPr id="5862" name="Image 5862" descr="Résultat de recherche d'images pour &quot;java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java png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3492"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Introduction</w:t>
      </w:r>
      <w:bookmarkEnd w:id="19"/>
    </w:p>
    <w:p w:rsidR="00C41237" w:rsidRPr="00A86929" w:rsidRDefault="00C41237" w:rsidP="00C41237">
      <w:pPr>
        <w:shd w:val="clear" w:color="auto" w:fill="FFFFFF"/>
        <w:spacing w:before="100" w:beforeAutospacing="1" w:after="24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La plate-forme « Java SE » est composée, outre les API de base :</w:t>
      </w:r>
    </w:p>
    <w:p w:rsidR="00C41237" w:rsidRPr="00A86929" w:rsidRDefault="00C41237" w:rsidP="00C4123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24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Des API spécialisées dans le poste client (JFC et donc Swing, AWT et Java2D).</w:t>
      </w:r>
    </w:p>
    <w:p w:rsidR="00C41237" w:rsidRPr="00A86929" w:rsidRDefault="00C41237" w:rsidP="00C4123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24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Des API d'usage général comme JAXP (pour le parsing XML).</w:t>
      </w:r>
    </w:p>
    <w:p w:rsidR="00A86929" w:rsidRDefault="00C41237" w:rsidP="00A8692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24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De JDBC (pour la gestion des bases de données).</w:t>
      </w:r>
    </w:p>
    <w:p w:rsidR="00A86929" w:rsidRPr="00A86929" w:rsidRDefault="00A86929" w:rsidP="00A86929">
      <w:pPr>
        <w:pStyle w:val="ListParagraph"/>
        <w:shd w:val="clear" w:color="auto" w:fill="FFFFFF"/>
        <w:spacing w:before="100" w:beforeAutospacing="1" w:after="24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</w:p>
    <w:p w:rsidR="00C41237" w:rsidRPr="00A86929" w:rsidRDefault="00C41237" w:rsidP="00C41237">
      <w:pPr>
        <w:pStyle w:val="NormalWeb"/>
        <w:shd w:val="clear" w:color="auto" w:fill="FFFFFF"/>
        <w:spacing w:before="120" w:beforeAutospacing="0" w:after="120" w:afterAutospacing="0"/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</w:pPr>
      <w:r w:rsidRPr="00A86929"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  <w:t>À chaque version de Java SE correspond notamment, comme toutes les éditions Java :</w:t>
      </w:r>
    </w:p>
    <w:p w:rsidR="00C41237" w:rsidRPr="00A86929" w:rsidRDefault="00C41237" w:rsidP="00C41237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</w:pPr>
      <w:r w:rsidRPr="00A86929"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  <w:t>Les « Java Specification Requests » (JSR), constituant les spécifications de la version considérée.</w:t>
      </w:r>
    </w:p>
    <w:p w:rsidR="00C41237" w:rsidRPr="00A86929" w:rsidRDefault="00C41237" w:rsidP="00C41237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</w:pPr>
      <w:r w:rsidRPr="00A86929"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  <w:t>Un « Java Development Kit » (JDK), contenant les bibliothèques logicielles.</w:t>
      </w:r>
    </w:p>
    <w:p w:rsidR="00C41237" w:rsidRPr="00A86929" w:rsidRDefault="00C41237" w:rsidP="00C41237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</w:pPr>
      <w:r w:rsidRPr="00A86929"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  <w:t>Un « Java Runtime Environment » (JRE), contenant le seul environnement d'exécution (compris de base dans le JDK).</w:t>
      </w:r>
    </w:p>
    <w:p w:rsidR="00C41237" w:rsidRPr="00A86929" w:rsidRDefault="00C41237" w:rsidP="00D77BAF">
      <w:pPr>
        <w:pStyle w:val="AlphaSchmatitre"/>
        <w:spacing w:line="300" w:lineRule="auto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noProof/>
          <w:u w:val="none"/>
          <w:lang w:eastAsia="fr-FR"/>
        </w:rPr>
        <w:lastRenderedPageBreak/>
        <w:drawing>
          <wp:inline distT="0" distB="0" distL="0" distR="0" wp14:anchorId="1754AFFF" wp14:editId="26F08D86">
            <wp:extent cx="5724939" cy="4189464"/>
            <wp:effectExtent l="19050" t="19050" r="9525" b="20955"/>
            <wp:docPr id="23" name="Image 23" descr="Java Conceptual Design - Java Technolo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Conceptual Design - Java Technologi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57" cy="4195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492" w:rsidRPr="00A86929" w:rsidRDefault="00C41237" w:rsidP="00B857A5">
      <w:pPr>
        <w:jc w:val="center"/>
        <w:rPr>
          <w:rFonts w:ascii="DokChampa" w:hAnsi="DokChampa" w:cs="DokChampa"/>
          <w:b/>
          <w:color w:val="808080" w:themeColor="background1" w:themeShade="80"/>
          <w:sz w:val="26"/>
          <w:szCs w:val="20"/>
          <w:lang w:val="fr-FR"/>
        </w:rPr>
      </w:pPr>
      <w:r w:rsidRPr="00A86929">
        <w:rPr>
          <w:rFonts w:ascii="DokChampa" w:hAnsi="DokChampa" w:cs="DokChampa"/>
          <w:b/>
          <w:color w:val="808080" w:themeColor="background1" w:themeShade="80"/>
          <w:sz w:val="26"/>
          <w:szCs w:val="20"/>
          <w:lang w:val="fr-FR"/>
        </w:rPr>
        <w:t>Jave SE Platform</w:t>
      </w:r>
    </w:p>
    <w:p w:rsidR="00103492" w:rsidRPr="00A86929" w:rsidRDefault="00103492" w:rsidP="00103492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20" w:name="_Toc532326671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Installation</w:t>
      </w:r>
      <w:bookmarkEnd w:id="20"/>
    </w:p>
    <w:p w:rsidR="00C41237" w:rsidRPr="00A86929" w:rsidRDefault="00C41237" w:rsidP="00C41237">
      <w:pPr>
        <w:pStyle w:val="ListParagraph"/>
        <w:numPr>
          <w:ilvl w:val="0"/>
          <w:numId w:val="5"/>
        </w:numPr>
        <w:spacing w:before="240" w:after="120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 xml:space="preserve">Télécharger et installer Java 8, la version JDK. </w:t>
      </w:r>
    </w:p>
    <w:p w:rsidR="00C41237" w:rsidRPr="00A86929" w:rsidRDefault="008031A3" w:rsidP="00C41237">
      <w:pPr>
        <w:spacing w:after="0" w:line="360" w:lineRule="auto"/>
        <w:rPr>
          <w:color w:val="44546A" w:themeColor="text2"/>
          <w:u w:val="single"/>
          <w:lang w:val="fr-FR"/>
        </w:rPr>
      </w:pPr>
      <w:hyperlink r:id="rId9" w:history="1">
        <w:r w:rsidR="00C41237" w:rsidRPr="00A86929">
          <w:rPr>
            <w:color w:val="44546A" w:themeColor="text2"/>
            <w:u w:val="single"/>
            <w:lang w:val="fr-FR"/>
          </w:rPr>
          <w:t>http://www.oracle.com/technetwork/java/javase/downloads/jdk8-downloads-2133151.html</w:t>
        </w:r>
      </w:hyperlink>
    </w:p>
    <w:p w:rsidR="00C41237" w:rsidRPr="00A86929" w:rsidRDefault="00C41237" w:rsidP="00C41237">
      <w:pPr>
        <w:pStyle w:val="ListParagraph"/>
        <w:numPr>
          <w:ilvl w:val="0"/>
          <w:numId w:val="5"/>
        </w:numPr>
        <w:spacing w:before="240" w:after="120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A la fin des installations on aura :</w:t>
      </w:r>
    </w:p>
    <w:p w:rsidR="00C41237" w:rsidRDefault="00103492" w:rsidP="00C41237">
      <w:pPr>
        <w:spacing w:after="0" w:line="360" w:lineRule="auto"/>
        <w:jc w:val="center"/>
        <w:rPr>
          <w:color w:val="44546A" w:themeColor="text2"/>
          <w:u w:val="single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757216E2" wp14:editId="34E4C7B3">
            <wp:extent cx="5192139" cy="1600200"/>
            <wp:effectExtent l="19050" t="19050" r="279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01" cy="1611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7BAF" w:rsidRDefault="00D77BAF" w:rsidP="00C41237">
      <w:pPr>
        <w:spacing w:after="0" w:line="360" w:lineRule="auto"/>
        <w:jc w:val="center"/>
        <w:rPr>
          <w:color w:val="44546A" w:themeColor="text2"/>
          <w:u w:val="single"/>
          <w:lang w:val="fr-FR"/>
        </w:rPr>
      </w:pPr>
    </w:p>
    <w:p w:rsidR="00103492" w:rsidRPr="00A86929" w:rsidRDefault="00103492" w:rsidP="00103492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21" w:name="_Toc532326672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Configuration</w:t>
      </w:r>
      <w:bookmarkEnd w:id="21"/>
    </w:p>
    <w:p w:rsidR="00C41237" w:rsidRPr="00A86929" w:rsidRDefault="00C41237" w:rsidP="00C41237">
      <w:pPr>
        <w:pStyle w:val="ListParagraph"/>
        <w:numPr>
          <w:ilvl w:val="0"/>
          <w:numId w:val="3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Ouvrir le panneau de configuration</w:t>
      </w:r>
    </w:p>
    <w:p w:rsidR="00C41237" w:rsidRPr="00A86929" w:rsidRDefault="00C41237" w:rsidP="00C41237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lastRenderedPageBreak/>
        <w:drawing>
          <wp:inline distT="0" distB="0" distL="0" distR="0" wp14:anchorId="47CDF192" wp14:editId="42B95C2F">
            <wp:extent cx="3942042" cy="2078033"/>
            <wp:effectExtent l="19050" t="19050" r="20955" b="177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5440" cy="2085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237" w:rsidRPr="00A86929" w:rsidRDefault="00C41237" w:rsidP="00C41237">
      <w:pPr>
        <w:pStyle w:val="ListParagraph"/>
        <w:numPr>
          <w:ilvl w:val="0"/>
          <w:numId w:val="3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 xml:space="preserve">Allez dans système et cliquer sur « Paramètres système avancés » </w:t>
      </w:r>
    </w:p>
    <w:p w:rsidR="00C41237" w:rsidRPr="00A86929" w:rsidRDefault="00C41237" w:rsidP="00C41237">
      <w:pPr>
        <w:pStyle w:val="AlphaSchmatitre"/>
        <w:spacing w:line="300" w:lineRule="auto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noProof/>
          <w:u w:val="none"/>
          <w:lang w:eastAsia="fr-FR"/>
        </w:rPr>
        <w:drawing>
          <wp:inline distT="0" distB="0" distL="0" distR="0" wp14:anchorId="5C12515D" wp14:editId="45C831E7">
            <wp:extent cx="2566670" cy="2877828"/>
            <wp:effectExtent l="19050" t="19050" r="24130" b="177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270" cy="2905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.</w:t>
      </w:r>
    </w:p>
    <w:p w:rsidR="00C41237" w:rsidRPr="00A86929" w:rsidRDefault="00C41237" w:rsidP="00C41237">
      <w:pPr>
        <w:pStyle w:val="ListParagraph"/>
        <w:numPr>
          <w:ilvl w:val="0"/>
          <w:numId w:val="3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Ajouter les variables d’environnement suivantes : « JAVA_8 » et « JAVA_HOME ».</w:t>
      </w:r>
    </w:p>
    <w:p w:rsidR="00C41237" w:rsidRPr="00A86929" w:rsidRDefault="00103492" w:rsidP="00C41237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2C2F51F2" wp14:editId="2E678163">
            <wp:extent cx="5705475" cy="9048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0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237" w:rsidRPr="00A86929" w:rsidRDefault="00C41237" w:rsidP="00C41237">
      <w:pPr>
        <w:pStyle w:val="ListParagraph"/>
        <w:numPr>
          <w:ilvl w:val="0"/>
          <w:numId w:val="3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La variable « JAVA_8 » contient le path pour JDK 8.</w:t>
      </w:r>
    </w:p>
    <w:p w:rsidR="00C41237" w:rsidRPr="00D77BAF" w:rsidRDefault="00C41237" w:rsidP="00D77BAF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53DB8FF3" wp14:editId="292E4714">
            <wp:extent cx="5040000" cy="1440000"/>
            <wp:effectExtent l="19050" t="19050" r="8255" b="27305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237" w:rsidRPr="00A86929" w:rsidRDefault="00C41237" w:rsidP="00C41237">
      <w:pPr>
        <w:pStyle w:val="ListParagraph"/>
        <w:numPr>
          <w:ilvl w:val="0"/>
          <w:numId w:val="3"/>
        </w:numPr>
        <w:spacing w:before="240" w:after="120" w:line="240" w:lineRule="auto"/>
        <w:contextualSpacing w:val="0"/>
        <w:jc w:val="both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La variable « JAVA_HOME » contient la variable JAVA_8.</w:t>
      </w:r>
    </w:p>
    <w:p w:rsidR="00C41237" w:rsidRPr="00A86929" w:rsidRDefault="00C41237" w:rsidP="00C41237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lastRenderedPageBreak/>
        <w:drawing>
          <wp:inline distT="0" distB="0" distL="0" distR="0" wp14:anchorId="6F699005" wp14:editId="3FC71424">
            <wp:extent cx="5040000" cy="1440000"/>
            <wp:effectExtent l="19050" t="19050" r="8255" b="27305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237" w:rsidRPr="00A86929" w:rsidRDefault="00C41237" w:rsidP="00C41237">
      <w:pPr>
        <w:pStyle w:val="ListParagraph"/>
        <w:numPr>
          <w:ilvl w:val="0"/>
          <w:numId w:val="3"/>
        </w:numPr>
        <w:spacing w:before="240" w:after="120" w:line="240" w:lineRule="auto"/>
        <w:contextualSpacing w:val="0"/>
        <w:jc w:val="both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Modifier la variable système « PATH » et ajouter juste au début la variable JAVA_HOME.</w:t>
      </w:r>
    </w:p>
    <w:p w:rsidR="00C41237" w:rsidRPr="00A86929" w:rsidRDefault="00C41237" w:rsidP="00C41237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535C7A86" wp14:editId="1DD55188">
            <wp:extent cx="5040000" cy="1440000"/>
            <wp:effectExtent l="19050" t="19050" r="8255" b="27305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492" w:rsidRPr="00A86929" w:rsidRDefault="00103492" w:rsidP="00C41237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Ou bien</w:t>
      </w:r>
    </w:p>
    <w:p w:rsidR="00103492" w:rsidRPr="00A86929" w:rsidRDefault="00103492" w:rsidP="00C41237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</w:p>
    <w:p w:rsidR="00C41237" w:rsidRPr="00A86929" w:rsidRDefault="00C41237" w:rsidP="00C41237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1BA582A2" wp14:editId="37914B7B">
            <wp:extent cx="3986200" cy="4396740"/>
            <wp:effectExtent l="19050" t="19050" r="14605" b="22860"/>
            <wp:docPr id="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203" cy="441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492" w:rsidRPr="00A86929" w:rsidRDefault="00103492" w:rsidP="00103492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22" w:name="_Toc532326673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test</w:t>
      </w:r>
      <w:bookmarkEnd w:id="22"/>
    </w:p>
    <w:p w:rsidR="00C41237" w:rsidRPr="00A86929" w:rsidRDefault="00C41237" w:rsidP="00C41237">
      <w:pPr>
        <w:pStyle w:val="ListParagraph"/>
        <w:numPr>
          <w:ilvl w:val="0"/>
          <w:numId w:val="4"/>
        </w:numPr>
        <w:spacing w:before="240" w:after="120" w:line="30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lastRenderedPageBreak/>
        <w:t>Ouvrir l’invite de commande Windows.</w:t>
      </w:r>
    </w:p>
    <w:p w:rsidR="00C41237" w:rsidRPr="00A86929" w:rsidRDefault="00C41237" w:rsidP="00C41237">
      <w:pPr>
        <w:pStyle w:val="ListParagraph"/>
        <w:numPr>
          <w:ilvl w:val="0"/>
          <w:numId w:val="4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Vérifier que la version de java est 8.</w:t>
      </w:r>
    </w:p>
    <w:p w:rsidR="00C41237" w:rsidRPr="00A86929" w:rsidRDefault="00C41237" w:rsidP="00C41237">
      <w:pPr>
        <w:jc w:val="center"/>
        <w:rPr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5C098439" wp14:editId="7422770A">
            <wp:extent cx="6479540" cy="1210310"/>
            <wp:effectExtent l="19050" t="19050" r="16510" b="27940"/>
            <wp:docPr id="5856" name="Image 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1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A5" w:rsidRPr="00A86929" w:rsidRDefault="00B857A5" w:rsidP="00B857A5">
      <w:pPr>
        <w:pStyle w:val="titre2"/>
        <w:rPr>
          <w:rFonts w:ascii="DokChampa" w:hAnsi="DokChampa" w:cs="DokChampa"/>
          <w:b/>
          <w:color w:val="2B7589"/>
          <w:sz w:val="40"/>
          <w:szCs w:val="40"/>
          <w:lang w:val="fr-FR"/>
        </w:rPr>
      </w:pPr>
      <w:bookmarkStart w:id="23" w:name="_Toc532326674"/>
      <w:r w:rsidRPr="00A86929">
        <w:rPr>
          <w:rFonts w:ascii="DokChampa" w:hAnsi="DokChampa" w:cs="DokChampa"/>
          <w:b/>
          <w:bCs w:val="0"/>
          <w:color w:val="2B7589"/>
          <w:lang w:val="fr-FR"/>
        </w:rPr>
        <w:t>Maven</w:t>
      </w:r>
      <w:bookmarkEnd w:id="23"/>
    </w:p>
    <w:p w:rsidR="00B857A5" w:rsidRPr="00A86929" w:rsidRDefault="00B857A5" w:rsidP="00B857A5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24" w:name="_Toc532326675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Introduction</w:t>
      </w:r>
      <w:bookmarkEnd w:id="24"/>
    </w:p>
    <w:p w:rsidR="00B857A5" w:rsidRDefault="00B857A5" w:rsidP="00B857A5">
      <w:pPr>
        <w:shd w:val="clear" w:color="auto" w:fill="FFFFFF"/>
        <w:spacing w:before="100" w:beforeAutospacing="1" w:after="24" w:line="240" w:lineRule="auto"/>
        <w:jc w:val="both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Maven est un outil de construction de projets (build) open source développé par la fondation Apache. Il permet de faciliter et d'automatiser certaines tâches de la gestion d'un projet Java.</w:t>
      </w:r>
    </w:p>
    <w:p w:rsidR="00A86929" w:rsidRPr="00A86929" w:rsidRDefault="00A86929" w:rsidP="00A86929">
      <w:pPr>
        <w:shd w:val="clear" w:color="auto" w:fill="FFFFFF"/>
        <w:spacing w:before="100" w:beforeAutospacing="1" w:after="24" w:line="240" w:lineRule="auto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8D6444">
        <w:rPr>
          <w:noProof/>
          <w:lang w:val="fr-FR" w:eastAsia="fr-FR" w:bidi="ar-SA"/>
        </w:rPr>
        <w:drawing>
          <wp:inline distT="0" distB="0" distL="0" distR="0" wp14:anchorId="693DAFE5" wp14:editId="7E91C85E">
            <wp:extent cx="3220279" cy="1112335"/>
            <wp:effectExtent l="0" t="0" r="0" b="0"/>
            <wp:docPr id="5863" name="Image 5863" descr="Résultat de recherche d'images pour &quot;maven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ésultat de recherche d'images pour &quot;maven png&quot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79" cy="11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7A5" w:rsidRPr="00A86929" w:rsidRDefault="00B857A5" w:rsidP="00B857A5">
      <w:pPr>
        <w:pStyle w:val="NormalWeb"/>
        <w:jc w:val="both"/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</w:pPr>
      <w:r w:rsidRPr="00A86929">
        <w:rPr>
          <w:rFonts w:ascii="DokChampa" w:eastAsiaTheme="majorEastAsia" w:hAnsi="DokChampa" w:cs="DokChampa"/>
          <w:color w:val="808080" w:themeColor="background1" w:themeShade="80"/>
          <w:sz w:val="22"/>
          <w:szCs w:val="20"/>
          <w:lang w:eastAsia="en-US" w:bidi="en-US"/>
        </w:rPr>
        <w:t>Il permet notamment de :</w:t>
      </w:r>
    </w:p>
    <w:p w:rsidR="00B857A5" w:rsidRPr="00A86929" w:rsidRDefault="00B857A5" w:rsidP="00B857A5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Automatiser certaines tâches : compilation, tests unitaires et déploiement des applications qui composent le projet.</w:t>
      </w:r>
    </w:p>
    <w:p w:rsidR="00B857A5" w:rsidRPr="00A86929" w:rsidRDefault="00B857A5" w:rsidP="00B857A5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Gérer des dépendances vis-à-vis des bibliothèques nécessaires au projet.</w:t>
      </w:r>
    </w:p>
    <w:p w:rsidR="00B857A5" w:rsidRDefault="00B857A5" w:rsidP="00B857A5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Générer des documentations concernant le projet.</w:t>
      </w:r>
    </w:p>
    <w:p w:rsidR="00A86929" w:rsidRPr="00A86929" w:rsidRDefault="00A86929" w:rsidP="00A86929">
      <w:pPr>
        <w:pStyle w:val="AlphaSchmatitre"/>
        <w:spacing w:line="300" w:lineRule="auto"/>
        <w:ind w:left="360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</w:p>
    <w:p w:rsidR="00B857A5" w:rsidRPr="00A86929" w:rsidRDefault="00B857A5" w:rsidP="00B857A5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25" w:name="_Toc532326676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Installation</w:t>
      </w:r>
      <w:bookmarkEnd w:id="25"/>
    </w:p>
    <w:p w:rsidR="00B857A5" w:rsidRPr="00A86929" w:rsidRDefault="00B857A5" w:rsidP="00B857A5">
      <w:pPr>
        <w:pStyle w:val="ListParagraph"/>
        <w:numPr>
          <w:ilvl w:val="0"/>
          <w:numId w:val="8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 xml:space="preserve">Télécharger Maven (fichier compresser). </w:t>
      </w:r>
    </w:p>
    <w:p w:rsidR="00B857A5" w:rsidRPr="00A86929" w:rsidRDefault="008031A3" w:rsidP="00B857A5">
      <w:pPr>
        <w:spacing w:after="0" w:line="360" w:lineRule="auto"/>
        <w:ind w:firstLine="360"/>
        <w:rPr>
          <w:lang w:val="fr-FR"/>
        </w:rPr>
      </w:pPr>
      <w:hyperlink r:id="rId20" w:history="1">
        <w:r w:rsidR="00B857A5" w:rsidRPr="00A86929">
          <w:rPr>
            <w:rStyle w:val="Hyperlink"/>
            <w:rFonts w:asciiTheme="majorHAnsi" w:hAnsiTheme="majorHAnsi"/>
            <w:lang w:val="fr-FR"/>
          </w:rPr>
          <w:t>https://maven.apache.org/download.cgi</w:t>
        </w:r>
      </w:hyperlink>
    </w:p>
    <w:p w:rsidR="00B857A5" w:rsidRDefault="00B857A5" w:rsidP="00B857A5">
      <w:pPr>
        <w:pStyle w:val="ListParagraph"/>
        <w:numPr>
          <w:ilvl w:val="0"/>
          <w:numId w:val="8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 xml:space="preserve">Décompresser le fichier téléchargé (dans D:\Bin par exemple). </w:t>
      </w:r>
    </w:p>
    <w:p w:rsidR="00D77BAF" w:rsidRPr="00A86929" w:rsidRDefault="00D77BAF" w:rsidP="00D77BAF">
      <w:pPr>
        <w:pStyle w:val="ListParagraph"/>
        <w:spacing w:before="240" w:after="120" w:line="240" w:lineRule="auto"/>
        <w:ind w:left="360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</w:p>
    <w:p w:rsidR="00B857A5" w:rsidRPr="00A86929" w:rsidRDefault="00B857A5" w:rsidP="00B857A5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26" w:name="_Toc532326677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Configuration</w:t>
      </w:r>
      <w:bookmarkEnd w:id="26"/>
    </w:p>
    <w:p w:rsidR="00B857A5" w:rsidRPr="00A86929" w:rsidRDefault="00B857A5" w:rsidP="00B857A5">
      <w:pPr>
        <w:pStyle w:val="ListParagraph"/>
        <w:numPr>
          <w:ilvl w:val="0"/>
          <w:numId w:val="9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Allez dans le répertoire « Maven » décompressé (D:\Bin\Maven).</w:t>
      </w:r>
    </w:p>
    <w:p w:rsidR="00B857A5" w:rsidRPr="00A86929" w:rsidRDefault="00B857A5" w:rsidP="00B857A5">
      <w:pPr>
        <w:pStyle w:val="ListParagraph"/>
        <w:numPr>
          <w:ilvl w:val="0"/>
          <w:numId w:val="9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lastRenderedPageBreak/>
        <w:t>Ouvrir le fichier « settings.xml » situé sous le répertoire « conf ».</w:t>
      </w:r>
    </w:p>
    <w:p w:rsidR="00B857A5" w:rsidRPr="00A86929" w:rsidRDefault="00B857A5" w:rsidP="00B857A5">
      <w:pPr>
        <w:pStyle w:val="ListParagraph"/>
        <w:numPr>
          <w:ilvl w:val="0"/>
          <w:numId w:val="9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Si l’emplacement « D : » existe, ajouter la ligne suivante dans la balise « setting ».</w:t>
      </w:r>
    </w:p>
    <w:tbl>
      <w:tblPr>
        <w:tblStyle w:val="TableGrid"/>
        <w:tblW w:w="10206" w:type="dxa"/>
        <w:tblInd w:w="-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206"/>
      </w:tblGrid>
      <w:tr w:rsidR="00B857A5" w:rsidRPr="00A86929" w:rsidTr="00D53D0F">
        <w:trPr>
          <w:trHeight w:val="569"/>
        </w:trPr>
        <w:tc>
          <w:tcPr>
            <w:tcW w:w="10206" w:type="dxa"/>
            <w:shd w:val="clear" w:color="auto" w:fill="F2F2F2" w:themeFill="background1" w:themeFillShade="F2"/>
            <w:vAlign w:val="center"/>
          </w:tcPr>
          <w:p w:rsidR="00B857A5" w:rsidRPr="00CF4604" w:rsidRDefault="00B857A5" w:rsidP="00D53D0F">
            <w:pPr>
              <w:spacing w:before="0" w:after="0" w:line="240" w:lineRule="auto"/>
              <w:rPr>
                <w:rFonts w:ascii="Courier New" w:hAnsi="Courier New" w:cs="Courier New"/>
                <w:color w:val="808080" w:themeColor="background1" w:themeShade="80"/>
                <w:lang w:val="en-GB"/>
              </w:rPr>
            </w:pPr>
            <w:r w:rsidRPr="00CF4604">
              <w:rPr>
                <w:rFonts w:ascii="Courier New" w:hAnsi="Courier New" w:cs="Courier New"/>
                <w:color w:val="808080" w:themeColor="background1" w:themeShade="80"/>
                <w:lang w:val="en-GB"/>
              </w:rPr>
              <w:t>&lt;localRepository&gt;D:\.m2\repository&lt;/localRepository&gt;</w:t>
            </w:r>
          </w:p>
        </w:tc>
      </w:tr>
    </w:tbl>
    <w:p w:rsidR="00B857A5" w:rsidRPr="00A86929" w:rsidRDefault="00B857A5" w:rsidP="00B857A5">
      <w:pPr>
        <w:pStyle w:val="ListParagraph"/>
        <w:spacing w:before="240" w:after="120" w:line="240" w:lineRule="auto"/>
        <w:ind w:left="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39C0B8BB" wp14:editId="317BBE11">
            <wp:extent cx="6479540" cy="1449705"/>
            <wp:effectExtent l="19050" t="19050" r="16510" b="17145"/>
            <wp:docPr id="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4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A5" w:rsidRPr="00A86929" w:rsidRDefault="00B857A5" w:rsidP="00B857A5">
      <w:pPr>
        <w:pStyle w:val="ListParagraph"/>
        <w:numPr>
          <w:ilvl w:val="0"/>
          <w:numId w:val="9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Ouvrir le panneau de configuration.</w:t>
      </w:r>
    </w:p>
    <w:p w:rsidR="00B857A5" w:rsidRPr="00A86929" w:rsidRDefault="00B857A5" w:rsidP="00B857A5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lastRenderedPageBreak/>
        <w:drawing>
          <wp:inline distT="0" distB="0" distL="0" distR="0" wp14:anchorId="73376DBC" wp14:editId="3079C427">
            <wp:extent cx="5478518" cy="2887980"/>
            <wp:effectExtent l="19050" t="19050" r="27305" b="26670"/>
            <wp:docPr id="5870" name="Image 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749" cy="2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A5" w:rsidRPr="00A86929" w:rsidRDefault="00B857A5" w:rsidP="00B857A5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</w:p>
    <w:p w:rsidR="00B857A5" w:rsidRPr="00A86929" w:rsidRDefault="00B857A5" w:rsidP="00B857A5">
      <w:pPr>
        <w:pStyle w:val="ListParagraph"/>
        <w:numPr>
          <w:ilvl w:val="0"/>
          <w:numId w:val="9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Allez dans système et cliquer sur « Paramètres système avancés ».</w:t>
      </w:r>
    </w:p>
    <w:p w:rsidR="00B857A5" w:rsidRPr="00A86929" w:rsidRDefault="00B857A5" w:rsidP="00B857A5">
      <w:pPr>
        <w:pStyle w:val="AlphaSchmatitre"/>
        <w:spacing w:line="300" w:lineRule="auto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noProof/>
          <w:u w:val="none"/>
          <w:lang w:eastAsia="fr-FR"/>
        </w:rPr>
        <w:drawing>
          <wp:inline distT="0" distB="0" distL="0" distR="0" wp14:anchorId="4A66D393" wp14:editId="65CF8C36">
            <wp:extent cx="3600000" cy="3960000"/>
            <wp:effectExtent l="19050" t="19050" r="19685" b="21590"/>
            <wp:docPr id="5871" name="Image 58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.</w:t>
      </w:r>
    </w:p>
    <w:p w:rsidR="00B857A5" w:rsidRPr="00A86929" w:rsidRDefault="00B857A5" w:rsidP="00B857A5">
      <w:pPr>
        <w:pStyle w:val="ListParagraph"/>
        <w:numPr>
          <w:ilvl w:val="0"/>
          <w:numId w:val="9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Ajouter la variable d’environnement « MAVEN_HOME » qui contient le path pour Maven déjà installer.</w:t>
      </w:r>
    </w:p>
    <w:p w:rsidR="00B857A5" w:rsidRPr="00A86929" w:rsidRDefault="00B857A5" w:rsidP="00B857A5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lastRenderedPageBreak/>
        <w:drawing>
          <wp:inline distT="0" distB="0" distL="0" distR="0" wp14:anchorId="6642DD57" wp14:editId="2E3237C3">
            <wp:extent cx="5040000" cy="1440000"/>
            <wp:effectExtent l="19050" t="19050" r="8255" b="27305"/>
            <wp:docPr id="5880" name="Image 58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A5" w:rsidRPr="00A86929" w:rsidRDefault="00B857A5" w:rsidP="00B857A5">
      <w:pPr>
        <w:pStyle w:val="ListParagraph"/>
        <w:numPr>
          <w:ilvl w:val="0"/>
          <w:numId w:val="9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Modifier la variable système « PATH » et ajouter juste après la variable JAVA_HOME la nouvelle variable MAVEN_HOME.</w:t>
      </w:r>
    </w:p>
    <w:p w:rsidR="00B857A5" w:rsidRDefault="00B857A5" w:rsidP="00B857A5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5791EF8E" wp14:editId="14A011E0">
            <wp:extent cx="5040000" cy="1440000"/>
            <wp:effectExtent l="19050" t="19050" r="8255" b="2730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7BAF" w:rsidRPr="00A86929" w:rsidRDefault="00D77BAF" w:rsidP="00B857A5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>
        <w:rPr>
          <w:rFonts w:ascii="DokChampa" w:hAnsi="DokChampa" w:cs="DokChampa"/>
          <w:color w:val="808080" w:themeColor="background1" w:themeShade="80"/>
          <w:szCs w:val="20"/>
          <w:lang w:val="fr-FR"/>
        </w:rPr>
        <w:t>Ou bien</w:t>
      </w:r>
    </w:p>
    <w:p w:rsidR="00B857A5" w:rsidRPr="00A86929" w:rsidRDefault="00B857A5" w:rsidP="00B857A5">
      <w:pPr>
        <w:pStyle w:val="ListParagraph"/>
        <w:spacing w:before="240" w:after="120" w:line="240" w:lineRule="auto"/>
        <w:ind w:left="36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5BDA7871" wp14:editId="674B7E7C">
            <wp:extent cx="3600000" cy="3960000"/>
            <wp:effectExtent l="19050" t="19050" r="19685" b="21590"/>
            <wp:docPr id="5864" name="Image 58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A5" w:rsidRPr="00A86929" w:rsidRDefault="00B857A5" w:rsidP="00B857A5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27" w:name="_Toc532326678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test</w:t>
      </w:r>
      <w:bookmarkEnd w:id="27"/>
    </w:p>
    <w:p w:rsidR="00B857A5" w:rsidRPr="00A86929" w:rsidRDefault="00B857A5" w:rsidP="00B857A5">
      <w:pPr>
        <w:jc w:val="center"/>
        <w:rPr>
          <w:lang w:val="fr-FR"/>
        </w:rPr>
      </w:pPr>
    </w:p>
    <w:p w:rsidR="00B857A5" w:rsidRPr="00A86929" w:rsidRDefault="00B857A5" w:rsidP="00B857A5">
      <w:pPr>
        <w:pStyle w:val="ListParagraph"/>
        <w:numPr>
          <w:ilvl w:val="0"/>
          <w:numId w:val="10"/>
        </w:numPr>
        <w:spacing w:before="240" w:after="120" w:line="30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Ouvrir l’invite de commande Windows.</w:t>
      </w:r>
    </w:p>
    <w:p w:rsidR="00B857A5" w:rsidRPr="00A86929" w:rsidRDefault="00B857A5" w:rsidP="00B857A5">
      <w:pPr>
        <w:pStyle w:val="ListParagraph"/>
        <w:numPr>
          <w:ilvl w:val="0"/>
          <w:numId w:val="10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lastRenderedPageBreak/>
        <w:t>Vérifier que la version de maven est correcte.</w:t>
      </w:r>
    </w:p>
    <w:p w:rsidR="00B857A5" w:rsidRPr="00A86929" w:rsidRDefault="00B857A5" w:rsidP="00B857A5">
      <w:pPr>
        <w:spacing w:before="240" w:after="120" w:line="240" w:lineRule="auto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5640496A" wp14:editId="7B4D56B3">
            <wp:extent cx="5040000" cy="1440000"/>
            <wp:effectExtent l="19050" t="19050" r="8255" b="27305"/>
            <wp:docPr id="25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A5" w:rsidRDefault="00B857A5" w:rsidP="00B857A5">
      <w:pPr>
        <w:rPr>
          <w:lang w:val="fr-FR"/>
        </w:rPr>
      </w:pPr>
    </w:p>
    <w:p w:rsidR="00D77BAF" w:rsidRDefault="00D77BAF" w:rsidP="00B857A5">
      <w:pPr>
        <w:rPr>
          <w:lang w:val="fr-FR"/>
        </w:rPr>
      </w:pPr>
    </w:p>
    <w:p w:rsidR="00D77BAF" w:rsidRDefault="00D77BAF" w:rsidP="00B857A5">
      <w:pPr>
        <w:rPr>
          <w:lang w:val="fr-FR"/>
        </w:rPr>
      </w:pPr>
    </w:p>
    <w:p w:rsidR="00D77BAF" w:rsidRDefault="00D77BAF" w:rsidP="00B857A5">
      <w:pPr>
        <w:rPr>
          <w:lang w:val="fr-FR"/>
        </w:rPr>
      </w:pPr>
    </w:p>
    <w:p w:rsidR="00D77BAF" w:rsidRPr="00A86929" w:rsidRDefault="00D77BAF" w:rsidP="00B857A5">
      <w:pPr>
        <w:rPr>
          <w:lang w:val="fr-FR"/>
        </w:rPr>
      </w:pPr>
    </w:p>
    <w:p w:rsidR="000B1EBD" w:rsidRPr="00A86929" w:rsidRDefault="000B1EBD" w:rsidP="000B1EBD">
      <w:pPr>
        <w:pStyle w:val="titre2"/>
        <w:rPr>
          <w:rFonts w:ascii="DokChampa" w:hAnsi="DokChampa" w:cs="DokChampa"/>
          <w:b/>
          <w:color w:val="2B7589"/>
          <w:sz w:val="40"/>
          <w:szCs w:val="40"/>
          <w:lang w:val="fr-FR"/>
        </w:rPr>
      </w:pPr>
      <w:bookmarkStart w:id="28" w:name="_Toc532326679"/>
      <w:r w:rsidRPr="00A86929">
        <w:rPr>
          <w:rFonts w:ascii="DokChampa" w:hAnsi="DokChampa" w:cs="DokChampa"/>
          <w:b/>
          <w:bCs w:val="0"/>
          <w:color w:val="2B7589"/>
          <w:lang w:val="fr-FR"/>
        </w:rPr>
        <w:t>IDE</w:t>
      </w:r>
      <w:bookmarkEnd w:id="28"/>
    </w:p>
    <w:p w:rsidR="000B1EBD" w:rsidRPr="00A86929" w:rsidRDefault="000B1EBD" w:rsidP="000B1EBD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29" w:name="_Toc532326680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Introduction</w:t>
      </w:r>
      <w:bookmarkEnd w:id="29"/>
    </w:p>
    <w:p w:rsidR="000B1EBD" w:rsidRPr="00A86929" w:rsidRDefault="00A86929" w:rsidP="000B1EBD">
      <w:pPr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anchor distT="0" distB="0" distL="114300" distR="114300" simplePos="0" relativeHeight="251659264" behindDoc="0" locked="0" layoutInCell="1" allowOverlap="1" wp14:anchorId="61040025" wp14:editId="718673AA">
            <wp:simplePos x="0" y="0"/>
            <wp:positionH relativeFrom="margin">
              <wp:posOffset>5354403</wp:posOffset>
            </wp:positionH>
            <wp:positionV relativeFrom="paragraph">
              <wp:posOffset>279234</wp:posOffset>
            </wp:positionV>
            <wp:extent cx="1356128" cy="1503708"/>
            <wp:effectExtent l="0" t="0" r="0" b="1270"/>
            <wp:wrapThrough wrapText="bothSides">
              <wp:wrapPolygon edited="0">
                <wp:start x="8802" y="0"/>
                <wp:lineTo x="2732" y="1095"/>
                <wp:lineTo x="1518" y="1916"/>
                <wp:lineTo x="1518" y="8757"/>
                <wp:lineTo x="0" y="9578"/>
                <wp:lineTo x="0" y="13135"/>
                <wp:lineTo x="1821" y="13682"/>
                <wp:lineTo x="3946" y="17514"/>
                <wp:lineTo x="8802" y="21345"/>
                <wp:lineTo x="9105" y="21345"/>
                <wp:lineTo x="11837" y="21345"/>
                <wp:lineTo x="12141" y="21345"/>
                <wp:lineTo x="17300" y="17514"/>
                <wp:lineTo x="19425" y="13135"/>
                <wp:lineTo x="21246" y="13135"/>
                <wp:lineTo x="21246" y="9578"/>
                <wp:lineTo x="19425" y="8757"/>
                <wp:lineTo x="20032" y="2189"/>
                <wp:lineTo x="18818" y="1368"/>
                <wp:lineTo x="12141" y="0"/>
                <wp:lineTo x="8802" y="0"/>
              </wp:wrapPolygon>
            </wp:wrapThrough>
            <wp:docPr id="10" name="Image 10" descr="Résultat de recherche d'images pour &quot;spring tool suit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pring tool suite&quot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128" cy="150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EBD"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Spring Tools Suite est un environnement de développement basé sur Eclipse. C’est atouts sont :</w:t>
      </w:r>
    </w:p>
    <w:p w:rsidR="000B1EBD" w:rsidRPr="00A86929" w:rsidRDefault="000B1EBD" w:rsidP="000B1EBD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 xml:space="preserve">Personnalisé pour développer des applications Spring. </w:t>
      </w:r>
    </w:p>
    <w:p w:rsidR="000B1EBD" w:rsidRPr="00A86929" w:rsidRDefault="000B1EBD" w:rsidP="000B1EBD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Fournit un environnement prêt à utiliser pour implémenter, déboguer, exécuter et déployer des applications Spring.</w:t>
      </w:r>
    </w:p>
    <w:p w:rsidR="000B1EBD" w:rsidRPr="00A86929" w:rsidRDefault="000B1EBD" w:rsidP="000B1EBD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Intègre plusieurs outils :  Pivotal tc Server, Pivotal Cloud Foundry, Git, Maven, AspectJ.</w:t>
      </w:r>
    </w:p>
    <w:p w:rsidR="000B1EBD" w:rsidRDefault="000B1EBD" w:rsidP="000B1EBD">
      <w:pPr>
        <w:pStyle w:val="AlphaSchmatitre"/>
        <w:numPr>
          <w:ilvl w:val="0"/>
          <w:numId w:val="2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A86929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A jour par rapport au dernier versions d'Eclipse.</w:t>
      </w:r>
    </w:p>
    <w:p w:rsidR="00A86929" w:rsidRPr="00A86929" w:rsidRDefault="00A86929" w:rsidP="00A86929">
      <w:pPr>
        <w:pStyle w:val="AlphaSchmatitre"/>
        <w:spacing w:line="300" w:lineRule="auto"/>
        <w:ind w:left="720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</w:p>
    <w:p w:rsidR="000B1EBD" w:rsidRPr="00A86929" w:rsidRDefault="000B1EBD" w:rsidP="000B1EBD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30" w:name="_Toc532326681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Installation</w:t>
      </w:r>
      <w:bookmarkEnd w:id="30"/>
    </w:p>
    <w:p w:rsidR="000B1EBD" w:rsidRPr="00A86929" w:rsidRDefault="000B1EBD" w:rsidP="000B1EBD">
      <w:pPr>
        <w:pStyle w:val="ListParagraph"/>
        <w:numPr>
          <w:ilvl w:val="0"/>
          <w:numId w:val="12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Télécharger STS</w:t>
      </w:r>
    </w:p>
    <w:p w:rsidR="000B1EBD" w:rsidRPr="00A86929" w:rsidRDefault="008031A3" w:rsidP="000B1EBD">
      <w:pPr>
        <w:spacing w:after="0" w:line="360" w:lineRule="auto"/>
        <w:rPr>
          <w:color w:val="44546A" w:themeColor="text2"/>
          <w:u w:val="single"/>
          <w:lang w:val="fr-FR"/>
        </w:rPr>
      </w:pPr>
      <w:hyperlink r:id="rId27" w:history="1">
        <w:r w:rsidR="000B1EBD" w:rsidRPr="00A86929">
          <w:rPr>
            <w:color w:val="44546A" w:themeColor="text2"/>
            <w:lang w:val="fr-FR"/>
          </w:rPr>
          <w:t>https://spring.io/tools/sts/legacy</w:t>
        </w:r>
      </w:hyperlink>
    </w:p>
    <w:p w:rsidR="000B1EBD" w:rsidRPr="00A86929" w:rsidRDefault="000B1EBD" w:rsidP="000B1EBD">
      <w:pPr>
        <w:spacing w:after="0" w:line="360" w:lineRule="auto"/>
        <w:jc w:val="center"/>
        <w:rPr>
          <w:color w:val="44546A" w:themeColor="text2"/>
          <w:u w:val="single"/>
          <w:lang w:val="fr-FR"/>
        </w:rPr>
      </w:pPr>
      <w:r w:rsidRPr="00A86929">
        <w:rPr>
          <w:noProof/>
          <w:lang w:val="fr-FR" w:eastAsia="fr-FR" w:bidi="ar-SA"/>
        </w:rPr>
        <w:lastRenderedPageBreak/>
        <w:drawing>
          <wp:inline distT="0" distB="0" distL="0" distR="0" wp14:anchorId="4E1033FF" wp14:editId="5EA7A590">
            <wp:extent cx="4090034" cy="2098964"/>
            <wp:effectExtent l="19050" t="19050" r="25400" b="158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9267" cy="2113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EBD" w:rsidRPr="00A86929" w:rsidRDefault="000B1EBD" w:rsidP="000B1EBD">
      <w:pPr>
        <w:pStyle w:val="ListParagraph"/>
        <w:numPr>
          <w:ilvl w:val="0"/>
          <w:numId w:val="12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 xml:space="preserve">Décompresser le fichier téléchargé (dans D:\IDE par exemple). </w:t>
      </w:r>
    </w:p>
    <w:p w:rsidR="000B1EBD" w:rsidRPr="00A86929" w:rsidRDefault="000B1EBD" w:rsidP="000B1EBD">
      <w:pPr>
        <w:pStyle w:val="ListParagraph"/>
        <w:numPr>
          <w:ilvl w:val="0"/>
          <w:numId w:val="12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Allez dans le dossier généré et ouvrir l’IDE : IDE\sts-bundle\sts-3.8.2.RELEASE\STS.exe</w:t>
      </w:r>
    </w:p>
    <w:p w:rsidR="000B1EBD" w:rsidRPr="00A86929" w:rsidRDefault="000B1EBD" w:rsidP="000B1EBD">
      <w:pPr>
        <w:pStyle w:val="ListParagraph"/>
        <w:spacing w:before="240" w:after="120" w:line="240" w:lineRule="auto"/>
        <w:ind w:left="360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 xml:space="preserve"> </w:t>
      </w:r>
    </w:p>
    <w:p w:rsidR="000B1EBD" w:rsidRPr="00A86929" w:rsidRDefault="000B1EBD" w:rsidP="000B1EBD">
      <w:pPr>
        <w:pStyle w:val="Heading2"/>
        <w:numPr>
          <w:ilvl w:val="1"/>
          <w:numId w:val="1"/>
        </w:numPr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</w:pPr>
      <w:bookmarkStart w:id="31" w:name="_Toc532326682"/>
      <w:r w:rsidRPr="00A86929">
        <w:rPr>
          <w:rFonts w:ascii="DokChampa" w:hAnsi="DokChampa" w:cs="DokChampa"/>
          <w:b/>
          <w:bCs/>
          <w:color w:val="2B7589"/>
          <w:sz w:val="36"/>
          <w:szCs w:val="36"/>
          <w:lang w:val="fr-FR"/>
        </w:rPr>
        <w:t>Configuration</w:t>
      </w:r>
      <w:bookmarkEnd w:id="31"/>
    </w:p>
    <w:p w:rsidR="000B1EBD" w:rsidRPr="00A86929" w:rsidRDefault="000B1EBD" w:rsidP="000B1EBD">
      <w:pPr>
        <w:spacing w:before="240" w:after="120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Les étapes ci-dessous doivent être faite pour tout workspace.</w:t>
      </w:r>
    </w:p>
    <w:p w:rsidR="000B1EBD" w:rsidRPr="00A86929" w:rsidRDefault="000B1EBD" w:rsidP="000B1EBD">
      <w:pPr>
        <w:pStyle w:val="ListParagraph"/>
        <w:numPr>
          <w:ilvl w:val="0"/>
          <w:numId w:val="13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Allez dans [ Window &gt; Preference &gt; Validation ] </w:t>
      </w:r>
    </w:p>
    <w:p w:rsidR="000B1EBD" w:rsidRPr="00A86929" w:rsidRDefault="000B1EBD" w:rsidP="000B1EBD">
      <w:pPr>
        <w:jc w:val="center"/>
        <w:rPr>
          <w:lang w:val="fr-FR"/>
        </w:rPr>
      </w:pPr>
      <w:r w:rsidRPr="00A86929">
        <w:rPr>
          <w:rFonts w:ascii="DokChampa" w:hAnsi="DokChampa" w:cs="DokChampa"/>
          <w:noProof/>
          <w:color w:val="808080" w:themeColor="background1" w:themeShade="80"/>
          <w:szCs w:val="20"/>
          <w:lang w:val="fr-FR" w:eastAsia="fr-FR" w:bidi="ar-SA"/>
        </w:rPr>
        <w:drawing>
          <wp:inline distT="0" distB="0" distL="0" distR="0" wp14:anchorId="60875CAD" wp14:editId="43FB511C">
            <wp:extent cx="5040000" cy="2160000"/>
            <wp:effectExtent l="19050" t="19050" r="27305" b="12065"/>
            <wp:docPr id="5901" name="Image 59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EBD" w:rsidRPr="00A86929" w:rsidRDefault="000B1EBD" w:rsidP="000B1EBD">
      <w:pPr>
        <w:pStyle w:val="ListParagraph"/>
        <w:numPr>
          <w:ilvl w:val="0"/>
          <w:numId w:val="13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Sélectionner l’option « Suspend all validators ».</w:t>
      </w:r>
    </w:p>
    <w:p w:rsidR="000B1EBD" w:rsidRPr="00A86929" w:rsidRDefault="000B1EBD" w:rsidP="000B1EBD">
      <w:pPr>
        <w:spacing w:before="240" w:after="120" w:line="240" w:lineRule="auto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lastRenderedPageBreak/>
        <w:drawing>
          <wp:inline distT="0" distB="0" distL="0" distR="0" wp14:anchorId="1B63671B" wp14:editId="4F7738AC">
            <wp:extent cx="3600000" cy="3240000"/>
            <wp:effectExtent l="19050" t="19050" r="19685" b="17780"/>
            <wp:docPr id="36" name="Image 58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EBD" w:rsidRPr="00A86929" w:rsidRDefault="000B1EBD" w:rsidP="000B1EBD">
      <w:pPr>
        <w:spacing w:before="240" w:after="120" w:line="240" w:lineRule="auto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</w:p>
    <w:p w:rsidR="000B1EBD" w:rsidRPr="00A86929" w:rsidRDefault="000B1EBD" w:rsidP="000B1EBD">
      <w:pPr>
        <w:pStyle w:val="ListParagraph"/>
        <w:numPr>
          <w:ilvl w:val="0"/>
          <w:numId w:val="14"/>
        </w:numPr>
        <w:outlineLvl w:val="2"/>
        <w:rPr>
          <w:rFonts w:ascii="DokChampa" w:hAnsi="DokChampa" w:cs="DokChampa"/>
          <w:vanish/>
          <w:color w:val="808080" w:themeColor="background1" w:themeShade="80"/>
          <w:sz w:val="32"/>
          <w:szCs w:val="32"/>
          <w:lang w:val="fr-FR"/>
        </w:rPr>
      </w:pPr>
      <w:bookmarkStart w:id="32" w:name="_Toc532326650"/>
      <w:bookmarkStart w:id="33" w:name="_Toc532326683"/>
      <w:bookmarkStart w:id="34" w:name="_Toc502696177"/>
      <w:bookmarkEnd w:id="32"/>
      <w:bookmarkEnd w:id="33"/>
    </w:p>
    <w:p w:rsidR="000B1EBD" w:rsidRPr="00A86929" w:rsidRDefault="000B1EBD" w:rsidP="000B1EBD">
      <w:pPr>
        <w:pStyle w:val="ListParagraph"/>
        <w:numPr>
          <w:ilvl w:val="1"/>
          <w:numId w:val="14"/>
        </w:numPr>
        <w:outlineLvl w:val="2"/>
        <w:rPr>
          <w:rFonts w:ascii="DokChampa" w:hAnsi="DokChampa" w:cs="DokChampa"/>
          <w:vanish/>
          <w:color w:val="808080" w:themeColor="background1" w:themeShade="80"/>
          <w:sz w:val="32"/>
          <w:szCs w:val="32"/>
          <w:lang w:val="fr-FR"/>
        </w:rPr>
      </w:pPr>
      <w:bookmarkStart w:id="35" w:name="_Toc532326651"/>
      <w:bookmarkStart w:id="36" w:name="_Toc532326684"/>
      <w:bookmarkEnd w:id="35"/>
      <w:bookmarkEnd w:id="36"/>
    </w:p>
    <w:p w:rsidR="000B1EBD" w:rsidRPr="00A86929" w:rsidRDefault="000B1EBD" w:rsidP="000B1EBD">
      <w:pPr>
        <w:pStyle w:val="ListParagraph"/>
        <w:numPr>
          <w:ilvl w:val="1"/>
          <w:numId w:val="14"/>
        </w:numPr>
        <w:outlineLvl w:val="2"/>
        <w:rPr>
          <w:rFonts w:ascii="DokChampa" w:hAnsi="DokChampa" w:cs="DokChampa"/>
          <w:vanish/>
          <w:color w:val="808080" w:themeColor="background1" w:themeShade="80"/>
          <w:sz w:val="32"/>
          <w:szCs w:val="32"/>
          <w:lang w:val="fr-FR"/>
        </w:rPr>
      </w:pPr>
      <w:bookmarkStart w:id="37" w:name="_Toc532326652"/>
      <w:bookmarkStart w:id="38" w:name="_Toc532326685"/>
      <w:bookmarkEnd w:id="37"/>
      <w:bookmarkEnd w:id="38"/>
    </w:p>
    <w:p w:rsidR="000B1EBD" w:rsidRPr="00A86929" w:rsidRDefault="000B1EBD" w:rsidP="000B1EBD">
      <w:pPr>
        <w:pStyle w:val="ListParagraph"/>
        <w:numPr>
          <w:ilvl w:val="1"/>
          <w:numId w:val="14"/>
        </w:numPr>
        <w:outlineLvl w:val="2"/>
        <w:rPr>
          <w:rFonts w:ascii="DokChampa" w:hAnsi="DokChampa" w:cs="DokChampa"/>
          <w:vanish/>
          <w:color w:val="808080" w:themeColor="background1" w:themeShade="80"/>
          <w:sz w:val="32"/>
          <w:szCs w:val="32"/>
          <w:lang w:val="fr-FR"/>
        </w:rPr>
      </w:pPr>
      <w:bookmarkStart w:id="39" w:name="_Toc532326653"/>
      <w:bookmarkStart w:id="40" w:name="_Toc532326686"/>
      <w:bookmarkEnd w:id="39"/>
      <w:bookmarkEnd w:id="40"/>
    </w:p>
    <w:p w:rsidR="000B1EBD" w:rsidRPr="00A86929" w:rsidRDefault="000B1EBD" w:rsidP="000B1EBD">
      <w:pPr>
        <w:pStyle w:val="ListParagraph"/>
        <w:numPr>
          <w:ilvl w:val="2"/>
          <w:numId w:val="14"/>
        </w:numPr>
        <w:ind w:left="426" w:firstLine="0"/>
        <w:outlineLvl w:val="2"/>
        <w:rPr>
          <w:rFonts w:ascii="DokChampa" w:hAnsi="DokChampa" w:cs="DokChampa"/>
          <w:color w:val="808080" w:themeColor="background1" w:themeShade="80"/>
          <w:sz w:val="32"/>
          <w:szCs w:val="32"/>
          <w:lang w:val="fr-FR"/>
        </w:rPr>
      </w:pPr>
      <w:bookmarkStart w:id="41" w:name="_Toc532326687"/>
      <w:bookmarkEnd w:id="34"/>
      <w:r w:rsidRPr="00A86929">
        <w:rPr>
          <w:rFonts w:ascii="DokChampa" w:hAnsi="DokChampa" w:cs="DokChampa"/>
          <w:color w:val="808080" w:themeColor="background1" w:themeShade="80"/>
          <w:sz w:val="32"/>
          <w:szCs w:val="32"/>
          <w:lang w:val="fr-FR"/>
        </w:rPr>
        <w:t>Java</w:t>
      </w:r>
      <w:bookmarkEnd w:id="41"/>
    </w:p>
    <w:p w:rsidR="000B1EBD" w:rsidRPr="00A86929" w:rsidRDefault="000B1EBD" w:rsidP="000B1EBD">
      <w:pPr>
        <w:pStyle w:val="ListParagraph"/>
        <w:numPr>
          <w:ilvl w:val="0"/>
          <w:numId w:val="15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Allez dans [ Window &gt; Preference &gt; Java &gt; Installed JREs] </w:t>
      </w:r>
    </w:p>
    <w:p w:rsidR="00A86929" w:rsidRPr="00A86929" w:rsidRDefault="00A86929" w:rsidP="000B1EBD">
      <w:pPr>
        <w:pStyle w:val="ListParagraph"/>
        <w:numPr>
          <w:ilvl w:val="0"/>
          <w:numId w:val="15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rFonts w:ascii="DokChampa" w:hAnsi="DokChampa" w:cs="DokChampa"/>
          <w:color w:val="808080" w:themeColor="background1" w:themeShade="80"/>
          <w:szCs w:val="20"/>
          <w:lang w:val="fr-FR"/>
        </w:rPr>
        <w:t>Vérifier que JDK1.8 existe</w:t>
      </w:r>
    </w:p>
    <w:p w:rsidR="000B1EBD" w:rsidRDefault="000B1EBD" w:rsidP="000B1EBD">
      <w:pPr>
        <w:pStyle w:val="ListParagraph"/>
        <w:spacing w:before="240" w:after="120" w:line="240" w:lineRule="auto"/>
        <w:ind w:left="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A86929">
        <w:rPr>
          <w:noProof/>
          <w:lang w:val="fr-FR" w:eastAsia="fr-FR" w:bidi="ar-SA"/>
        </w:rPr>
        <w:drawing>
          <wp:inline distT="0" distB="0" distL="0" distR="0" wp14:anchorId="2BC5EB5D" wp14:editId="62E31032">
            <wp:extent cx="3600000" cy="3240000"/>
            <wp:effectExtent l="19050" t="19050" r="19685" b="1778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6929" w:rsidRPr="00A86929" w:rsidRDefault="00A86929" w:rsidP="000B1EBD">
      <w:pPr>
        <w:pStyle w:val="ListParagraph"/>
        <w:spacing w:before="240" w:after="120" w:line="240" w:lineRule="auto"/>
        <w:ind w:left="0"/>
        <w:contextualSpacing w:val="0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</w:p>
    <w:p w:rsidR="00A86929" w:rsidRPr="00A86929" w:rsidRDefault="00A86929" w:rsidP="00A86929">
      <w:pPr>
        <w:pStyle w:val="ListParagraph"/>
        <w:numPr>
          <w:ilvl w:val="2"/>
          <w:numId w:val="14"/>
        </w:numPr>
        <w:ind w:left="426" w:firstLine="0"/>
        <w:outlineLvl w:val="2"/>
        <w:rPr>
          <w:rFonts w:ascii="DokChampa" w:hAnsi="DokChampa" w:cs="DokChampa"/>
          <w:color w:val="808080" w:themeColor="background1" w:themeShade="80"/>
          <w:sz w:val="32"/>
          <w:szCs w:val="32"/>
          <w:lang w:val="fr-FR"/>
        </w:rPr>
      </w:pPr>
      <w:bookmarkStart w:id="42" w:name="_Toc532326688"/>
      <w:r>
        <w:rPr>
          <w:rFonts w:ascii="DokChampa" w:hAnsi="DokChampa" w:cs="DokChampa"/>
          <w:color w:val="808080" w:themeColor="background1" w:themeShade="80"/>
          <w:sz w:val="32"/>
          <w:szCs w:val="32"/>
          <w:lang w:val="fr-FR"/>
        </w:rPr>
        <w:t>Maven</w:t>
      </w:r>
      <w:bookmarkEnd w:id="42"/>
    </w:p>
    <w:p w:rsidR="00A86929" w:rsidRPr="00E40C05" w:rsidRDefault="00A86929" w:rsidP="00A86929">
      <w:pPr>
        <w:spacing w:before="240" w:after="120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  <w:r w:rsidRPr="00E40C05">
        <w:rPr>
          <w:rFonts w:ascii="DokChampa" w:hAnsi="DokChampa" w:cs="DokChampa"/>
          <w:color w:val="808080" w:themeColor="background1" w:themeShade="80"/>
          <w:szCs w:val="20"/>
          <w:lang w:val="fr-FR"/>
        </w:rPr>
        <w:t>Configurer le maven de STS à celui déjà installé.</w:t>
      </w:r>
    </w:p>
    <w:p w:rsidR="00A86929" w:rsidRPr="00E85CD7" w:rsidRDefault="00A86929" w:rsidP="00A86929">
      <w:pPr>
        <w:pStyle w:val="ListParagraph"/>
        <w:numPr>
          <w:ilvl w:val="0"/>
          <w:numId w:val="17"/>
        </w:numPr>
        <w:spacing w:before="240" w:after="120" w:line="240" w:lineRule="auto"/>
        <w:contextualSpacing w:val="0"/>
        <w:rPr>
          <w:rFonts w:ascii="DokChampa" w:hAnsi="DokChampa" w:cs="DokChampa"/>
          <w:color w:val="808080" w:themeColor="background1" w:themeShade="80"/>
          <w:szCs w:val="20"/>
          <w:lang w:val="en-GB"/>
        </w:rPr>
      </w:pPr>
      <w:r w:rsidRPr="00E85CD7">
        <w:rPr>
          <w:rFonts w:ascii="DokChampa" w:hAnsi="DokChampa" w:cs="DokChampa"/>
          <w:color w:val="808080" w:themeColor="background1" w:themeShade="80"/>
          <w:szCs w:val="20"/>
          <w:lang w:val="en-GB"/>
        </w:rPr>
        <w:lastRenderedPageBreak/>
        <w:t>Aller dans  [ Window &gt; Preference &gt; Maven ] </w:t>
      </w:r>
    </w:p>
    <w:p w:rsidR="00A86929" w:rsidRPr="00E40C05" w:rsidRDefault="00A86929" w:rsidP="00A86929">
      <w:pPr>
        <w:pStyle w:val="AlphaSchmatitre"/>
        <w:numPr>
          <w:ilvl w:val="0"/>
          <w:numId w:val="17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E40C05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 xml:space="preserve">Dans la partie </w:t>
      </w:r>
      <w:r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« In</w:t>
      </w:r>
      <w:r w:rsidRPr="00E40C05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stallation</w:t>
      </w:r>
      <w:r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s »</w:t>
      </w:r>
      <w:r w:rsidRPr="00E40C05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, ajouter l’endroit du dossier maven déjà installé.</w:t>
      </w:r>
    </w:p>
    <w:p w:rsidR="00A86929" w:rsidRPr="00E40C05" w:rsidRDefault="00A86929" w:rsidP="00A86929">
      <w:pPr>
        <w:pStyle w:val="AlphaSchmatitre"/>
        <w:spacing w:line="300" w:lineRule="auto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E40C05">
        <w:rPr>
          <w:noProof/>
          <w:u w:val="none"/>
          <w:lang w:eastAsia="fr-FR"/>
        </w:rPr>
        <w:drawing>
          <wp:inline distT="0" distB="0" distL="0" distR="0" wp14:anchorId="5927454C" wp14:editId="529A6A2C">
            <wp:extent cx="3600000" cy="3240000"/>
            <wp:effectExtent l="19050" t="19050" r="19685" b="1778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6929" w:rsidRDefault="00A86929" w:rsidP="00A86929">
      <w:pPr>
        <w:pStyle w:val="AlphaSchmatitre"/>
        <w:numPr>
          <w:ilvl w:val="0"/>
          <w:numId w:val="17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E40C05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 xml:space="preserve">Dans la partie </w:t>
      </w:r>
      <w:r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« User Setting »</w:t>
      </w:r>
      <w:r w:rsidRPr="00E40C05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 xml:space="preserve">, ajouter l’endroit du </w:t>
      </w:r>
      <w:r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fichier « setting.xml »</w:t>
      </w:r>
      <w:r w:rsidRPr="00E40C05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.</w:t>
      </w:r>
    </w:p>
    <w:p w:rsidR="00A86929" w:rsidRPr="00E40C05" w:rsidRDefault="00A86929" w:rsidP="00A86929">
      <w:pPr>
        <w:pStyle w:val="AlphaSchmatitre"/>
        <w:spacing w:line="300" w:lineRule="auto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E52129">
        <w:rPr>
          <w:noProof/>
          <w:u w:val="none"/>
          <w:lang w:eastAsia="fr-FR"/>
        </w:rPr>
        <w:drawing>
          <wp:inline distT="0" distB="0" distL="0" distR="0" wp14:anchorId="08E7F39A" wp14:editId="457917B6">
            <wp:extent cx="3600000" cy="3240000"/>
            <wp:effectExtent l="19050" t="19050" r="19685" b="1778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6929" w:rsidRPr="00E40C05" w:rsidRDefault="00A86929" w:rsidP="00A86929">
      <w:pPr>
        <w:pStyle w:val="AlphaSchmatitre"/>
        <w:numPr>
          <w:ilvl w:val="0"/>
          <w:numId w:val="17"/>
        </w:numPr>
        <w:spacing w:line="300" w:lineRule="auto"/>
        <w:jc w:val="both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E40C05"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  <w:t>Sélectionner le nouveau maven ajouté.</w:t>
      </w:r>
    </w:p>
    <w:p w:rsidR="00A86929" w:rsidRDefault="00A86929" w:rsidP="00A86929">
      <w:pPr>
        <w:pStyle w:val="AlphaSchmatitre"/>
        <w:spacing w:line="300" w:lineRule="auto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  <w:r w:rsidRPr="00E40C05">
        <w:rPr>
          <w:noProof/>
          <w:u w:val="none"/>
          <w:lang w:eastAsia="fr-FR"/>
        </w:rPr>
        <w:lastRenderedPageBreak/>
        <w:drawing>
          <wp:inline distT="0" distB="0" distL="0" distR="0" wp14:anchorId="518F86DE" wp14:editId="0A35E61E">
            <wp:extent cx="3600000" cy="3240000"/>
            <wp:effectExtent l="19050" t="19050" r="19685" b="1778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6929" w:rsidRDefault="00A86929" w:rsidP="00A86929">
      <w:pPr>
        <w:pStyle w:val="AlphaSchmatitre"/>
        <w:spacing w:line="300" w:lineRule="auto"/>
        <w:rPr>
          <w:rFonts w:ascii="DokChampa" w:eastAsiaTheme="majorEastAsia" w:hAnsi="DokChampa" w:cs="DokChampa"/>
          <w:bCs w:val="0"/>
          <w:color w:val="808080" w:themeColor="background1" w:themeShade="80"/>
          <w:szCs w:val="20"/>
          <w:u w:val="none"/>
          <w:lang w:eastAsia="en-US" w:bidi="en-US"/>
        </w:rPr>
      </w:pPr>
    </w:p>
    <w:p w:rsidR="000B1EBD" w:rsidRPr="00A86929" w:rsidRDefault="000B1EBD" w:rsidP="000B1EBD">
      <w:pPr>
        <w:spacing w:before="240" w:after="120" w:line="240" w:lineRule="auto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</w:p>
    <w:p w:rsidR="000B1EBD" w:rsidRPr="00A86929" w:rsidRDefault="000B1EBD" w:rsidP="000B1EBD">
      <w:pPr>
        <w:rPr>
          <w:lang w:val="fr-FR"/>
        </w:rPr>
      </w:pPr>
    </w:p>
    <w:p w:rsidR="000B1EBD" w:rsidRPr="00A86929" w:rsidRDefault="000B1EBD" w:rsidP="000B1EBD">
      <w:pPr>
        <w:spacing w:before="240" w:after="120" w:line="240" w:lineRule="auto"/>
        <w:jc w:val="center"/>
        <w:rPr>
          <w:rFonts w:ascii="DokChampa" w:hAnsi="DokChampa" w:cs="DokChampa"/>
          <w:color w:val="808080" w:themeColor="background1" w:themeShade="80"/>
          <w:szCs w:val="20"/>
          <w:lang w:val="fr-FR"/>
        </w:rPr>
      </w:pPr>
    </w:p>
    <w:p w:rsidR="000B1EBD" w:rsidRPr="00A86929" w:rsidRDefault="000B1EBD" w:rsidP="000B1EBD">
      <w:pPr>
        <w:rPr>
          <w:lang w:val="fr-FR"/>
        </w:rPr>
      </w:pPr>
    </w:p>
    <w:p w:rsidR="00B857A5" w:rsidRPr="00A86929" w:rsidRDefault="00B857A5">
      <w:pPr>
        <w:rPr>
          <w:lang w:val="fr-FR"/>
        </w:rPr>
      </w:pPr>
    </w:p>
    <w:sectPr w:rsidR="00B857A5" w:rsidRPr="00A86929" w:rsidSect="00FD75B7">
      <w:headerReference w:type="default" r:id="rId35"/>
      <w:pgSz w:w="11906" w:h="16838" w:code="9"/>
      <w:pgMar w:top="851" w:right="851" w:bottom="851" w:left="85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1A3" w:rsidRDefault="008031A3" w:rsidP="00FD75B7">
      <w:pPr>
        <w:spacing w:after="0" w:line="240" w:lineRule="auto"/>
      </w:pPr>
      <w:r>
        <w:separator/>
      </w:r>
    </w:p>
  </w:endnote>
  <w:endnote w:type="continuationSeparator" w:id="0">
    <w:p w:rsidR="008031A3" w:rsidRDefault="008031A3" w:rsidP="00FD7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kChampa">
    <w:altName w:val="Microsoft Sans Serif"/>
    <w:charset w:val="00"/>
    <w:family w:val="swiss"/>
    <w:pitch w:val="variable"/>
    <w:sig w:usb0="03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1A3" w:rsidRDefault="008031A3" w:rsidP="00FD75B7">
      <w:pPr>
        <w:spacing w:after="0" w:line="240" w:lineRule="auto"/>
      </w:pPr>
      <w:r>
        <w:separator/>
      </w:r>
    </w:p>
  </w:footnote>
  <w:footnote w:type="continuationSeparator" w:id="0">
    <w:p w:rsidR="008031A3" w:rsidRDefault="008031A3" w:rsidP="00FD75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5B7" w:rsidRDefault="00CF4604" w:rsidP="00FD75B7">
    <w:pPr>
      <w:pStyle w:val="Header"/>
      <w:jc w:val="right"/>
    </w:pPr>
    <w:r>
      <w:rPr>
        <w:noProof/>
        <w:lang w:val="fr-FR" w:eastAsia="fr-FR" w:bidi="ar-SA"/>
      </w:rPr>
      <w:drawing>
        <wp:inline distT="0" distB="0" distL="0" distR="0" wp14:anchorId="202977B6" wp14:editId="71E2368A">
          <wp:extent cx="1662846" cy="532213"/>
          <wp:effectExtent l="0" t="0" r="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 Spark I.T.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6557" cy="5334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103492" w:rsidRPr="00FD75B7" w:rsidRDefault="00103492" w:rsidP="00FD75B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E0B1D"/>
    <w:multiLevelType w:val="multilevel"/>
    <w:tmpl w:val="3EBC1F06"/>
    <w:lvl w:ilvl="0">
      <w:start w:val="5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C6812D8"/>
    <w:multiLevelType w:val="hybridMultilevel"/>
    <w:tmpl w:val="67AA4D6C"/>
    <w:lvl w:ilvl="0" w:tplc="7A78EDFC">
      <w:start w:val="1"/>
      <w:numFmt w:val="bullet"/>
      <w:lvlText w:val="-"/>
      <w:lvlJc w:val="left"/>
      <w:pPr>
        <w:ind w:left="720" w:hanging="360"/>
      </w:pPr>
      <w:rPr>
        <w:rFonts w:ascii="DokChampa" w:eastAsiaTheme="majorEastAsia" w:hAnsi="DokChampa" w:cs="DokChamp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13C9A"/>
    <w:multiLevelType w:val="multilevel"/>
    <w:tmpl w:val="AEBC1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42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 w15:restartNumberingAfterBreak="0">
    <w:nsid w:val="23C86CD6"/>
    <w:multiLevelType w:val="multilevel"/>
    <w:tmpl w:val="AEBC1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42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32DC6CA7"/>
    <w:multiLevelType w:val="multilevel"/>
    <w:tmpl w:val="AEBC1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42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3610334F"/>
    <w:multiLevelType w:val="multilevel"/>
    <w:tmpl w:val="AEBC1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42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6" w15:restartNumberingAfterBreak="0">
    <w:nsid w:val="442B671E"/>
    <w:multiLevelType w:val="multilevel"/>
    <w:tmpl w:val="AEBC1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42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 w15:restartNumberingAfterBreak="0">
    <w:nsid w:val="4A6A7F78"/>
    <w:multiLevelType w:val="multilevel"/>
    <w:tmpl w:val="AEBC1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42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8" w15:restartNumberingAfterBreak="0">
    <w:nsid w:val="4EF25282"/>
    <w:multiLevelType w:val="multilevel"/>
    <w:tmpl w:val="AEBC1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42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9" w15:restartNumberingAfterBreak="0">
    <w:nsid w:val="4F9546CC"/>
    <w:multiLevelType w:val="multilevel"/>
    <w:tmpl w:val="AEBC1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42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0" w15:restartNumberingAfterBreak="0">
    <w:nsid w:val="542D044C"/>
    <w:multiLevelType w:val="multilevel"/>
    <w:tmpl w:val="AEBC1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42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1" w15:restartNumberingAfterBreak="0">
    <w:nsid w:val="566F2EE1"/>
    <w:multiLevelType w:val="hybridMultilevel"/>
    <w:tmpl w:val="D19E49C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65CF3"/>
    <w:multiLevelType w:val="multilevel"/>
    <w:tmpl w:val="F79E2B48"/>
    <w:styleLink w:val="Style1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80" w:firstLine="0"/>
      </w:pPr>
      <w:rPr>
        <w:rFonts w:hint="default"/>
        <w:sz w:val="32"/>
        <w:szCs w:val="32"/>
      </w:rPr>
    </w:lvl>
    <w:lvl w:ilvl="2">
      <w:start w:val="1"/>
      <w:numFmt w:val="decimal"/>
      <w:suff w:val="space"/>
      <w:lvlText w:val="%1.%2.%3."/>
      <w:lvlJc w:val="left"/>
      <w:pPr>
        <w:ind w:left="90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980" w:firstLine="0"/>
      </w:pPr>
      <w:rPr>
        <w:rFonts w:cs="Times New Roman" w:hint="default"/>
        <w:b/>
        <w:bCs w:val="0"/>
        <w:i/>
        <w:iCs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suff w:val="space"/>
      <w:lvlText w:val="a.1.%5"/>
      <w:lvlJc w:val="left"/>
      <w:pPr>
        <w:ind w:left="1080" w:firstLine="0"/>
      </w:pPr>
      <w:rPr>
        <w:rFonts w:hint="default"/>
      </w:rPr>
    </w:lvl>
    <w:lvl w:ilvl="5">
      <w:start w:val="1"/>
      <w:numFmt w:val="decimal"/>
      <w:suff w:val="space"/>
      <w:lvlText w:val="a.1.1.%6"/>
      <w:lvlJc w:val="left"/>
      <w:pPr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761"/>
        </w:tabs>
        <w:ind w:left="5041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840"/>
        </w:tabs>
        <w:ind w:left="5761" w:hanging="1"/>
      </w:pPr>
      <w:rPr>
        <w:rFonts w:hint="default"/>
      </w:rPr>
    </w:lvl>
  </w:abstractNum>
  <w:abstractNum w:abstractNumId="13" w15:restartNumberingAfterBreak="0">
    <w:nsid w:val="5C2F3E24"/>
    <w:multiLevelType w:val="multilevel"/>
    <w:tmpl w:val="3EBC1F06"/>
    <w:lvl w:ilvl="0">
      <w:start w:val="5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715E7D82"/>
    <w:multiLevelType w:val="multilevel"/>
    <w:tmpl w:val="F79E2B48"/>
    <w:lvl w:ilvl="0">
      <w:start w:val="1"/>
      <w:numFmt w:val="decimal"/>
      <w:pStyle w:val="titre2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80" w:firstLine="0"/>
      </w:pPr>
      <w:rPr>
        <w:rFonts w:hint="default"/>
        <w:sz w:val="32"/>
        <w:szCs w:val="32"/>
      </w:rPr>
    </w:lvl>
    <w:lvl w:ilvl="2">
      <w:start w:val="1"/>
      <w:numFmt w:val="decimal"/>
      <w:suff w:val="space"/>
      <w:lvlText w:val="%1.%2.%3."/>
      <w:lvlJc w:val="left"/>
      <w:pPr>
        <w:ind w:left="90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980" w:firstLine="0"/>
      </w:pPr>
      <w:rPr>
        <w:rFonts w:cs="Times New Roman" w:hint="default"/>
        <w:b/>
        <w:bCs w:val="0"/>
        <w:i/>
        <w:iCs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suff w:val="space"/>
      <w:lvlText w:val="a.1.%5"/>
      <w:lvlJc w:val="left"/>
      <w:pPr>
        <w:ind w:left="1080" w:firstLine="0"/>
      </w:pPr>
      <w:rPr>
        <w:rFonts w:hint="default"/>
      </w:rPr>
    </w:lvl>
    <w:lvl w:ilvl="5">
      <w:start w:val="1"/>
      <w:numFmt w:val="decimal"/>
      <w:suff w:val="space"/>
      <w:lvlText w:val="a.1.1.%6"/>
      <w:lvlJc w:val="left"/>
      <w:pPr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761"/>
        </w:tabs>
        <w:ind w:left="5041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840"/>
        </w:tabs>
        <w:ind w:left="5761" w:hanging="1"/>
      </w:pPr>
      <w:rPr>
        <w:rFonts w:hint="default"/>
      </w:r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8"/>
  </w:num>
  <w:num w:numId="5">
    <w:abstractNumId w:val="11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3"/>
  </w:num>
  <w:num w:numId="10">
    <w:abstractNumId w:val="9"/>
  </w:num>
  <w:num w:numId="11">
    <w:abstractNumId w:val="12"/>
  </w:num>
  <w:num w:numId="12">
    <w:abstractNumId w:val="2"/>
  </w:num>
  <w:num w:numId="13">
    <w:abstractNumId w:val="5"/>
  </w:num>
  <w:num w:numId="14">
    <w:abstractNumId w:val="13"/>
  </w:num>
  <w:num w:numId="15">
    <w:abstractNumId w:val="4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3C5"/>
    <w:rsid w:val="000B1EBD"/>
    <w:rsid w:val="00103492"/>
    <w:rsid w:val="008031A3"/>
    <w:rsid w:val="00882E11"/>
    <w:rsid w:val="00A86929"/>
    <w:rsid w:val="00B857A5"/>
    <w:rsid w:val="00BF2CBC"/>
    <w:rsid w:val="00C41237"/>
    <w:rsid w:val="00CF4604"/>
    <w:rsid w:val="00D77BAF"/>
    <w:rsid w:val="00D85C1E"/>
    <w:rsid w:val="00D933C5"/>
    <w:rsid w:val="00DE1C3C"/>
    <w:rsid w:val="00E62BE6"/>
    <w:rsid w:val="00FD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E3DF15-EACE-4664-9134-99E7ED45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75B7"/>
    <w:pPr>
      <w:spacing w:after="200" w:line="276" w:lineRule="auto"/>
    </w:pPr>
    <w:rPr>
      <w:rFonts w:asciiTheme="majorHAnsi" w:eastAsiaTheme="majorEastAsia" w:hAnsiTheme="majorHAnsi" w:cstheme="majorBidi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237"/>
    <w:pPr>
      <w:keepNext/>
      <w:keepLines/>
      <w:spacing w:before="240" w:after="0"/>
      <w:outlineLvl w:val="0"/>
    </w:pPr>
    <w:rPr>
      <w:color w:val="2E74B5" w:themeColor="accent1" w:themeShade="BF"/>
      <w:sz w:val="32"/>
      <w:szCs w:val="32"/>
    </w:rPr>
  </w:style>
  <w:style w:type="paragraph" w:styleId="Heading2">
    <w:name w:val="heading 2"/>
    <w:aliases w:val="H2,Heading 21"/>
    <w:basedOn w:val="Normal"/>
    <w:next w:val="Normal"/>
    <w:link w:val="Heading2Char"/>
    <w:unhideWhenUsed/>
    <w:qFormat/>
    <w:rsid w:val="00C41237"/>
    <w:pPr>
      <w:spacing w:before="200" w:after="0" w:line="271" w:lineRule="auto"/>
      <w:outlineLvl w:val="1"/>
    </w:pPr>
    <w:rPr>
      <w:smallCap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7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5B7"/>
  </w:style>
  <w:style w:type="paragraph" w:styleId="Footer">
    <w:name w:val="footer"/>
    <w:basedOn w:val="Normal"/>
    <w:link w:val="FooterChar"/>
    <w:uiPriority w:val="99"/>
    <w:unhideWhenUsed/>
    <w:rsid w:val="00FD7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5B7"/>
  </w:style>
  <w:style w:type="paragraph" w:styleId="CommentText">
    <w:name w:val="annotation text"/>
    <w:basedOn w:val="Normal"/>
    <w:link w:val="CommentTextChar"/>
    <w:semiHidden/>
    <w:rsid w:val="00FD75B7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FD75B7"/>
    <w:rPr>
      <w:rFonts w:asciiTheme="majorHAnsi" w:eastAsiaTheme="majorEastAsia" w:hAnsiTheme="majorHAnsi" w:cstheme="majorBidi"/>
      <w:sz w:val="20"/>
      <w:lang w:val="en-US" w:bidi="en-US"/>
    </w:rPr>
  </w:style>
  <w:style w:type="paragraph" w:customStyle="1" w:styleId="DocTitle2">
    <w:name w:val="Doc Title 2"/>
    <w:basedOn w:val="Normal"/>
    <w:rsid w:val="00FD75B7"/>
    <w:pPr>
      <w:widowControl w:val="0"/>
      <w:tabs>
        <w:tab w:val="right" w:pos="8998"/>
      </w:tabs>
      <w:spacing w:before="120" w:after="120"/>
    </w:pPr>
    <w:rPr>
      <w:b/>
      <w:kern w:val="36"/>
      <w:sz w:val="24"/>
      <w:lang w:val="en-GB"/>
    </w:rPr>
  </w:style>
  <w:style w:type="paragraph" w:styleId="NoSpacing">
    <w:name w:val="No Spacing"/>
    <w:uiPriority w:val="1"/>
    <w:qFormat/>
    <w:rsid w:val="00FD75B7"/>
    <w:pPr>
      <w:spacing w:after="0" w:line="240" w:lineRule="auto"/>
    </w:pPr>
    <w:rPr>
      <w:rFonts w:asciiTheme="majorHAnsi" w:eastAsiaTheme="majorEastAsia" w:hAnsiTheme="majorHAnsi" w:cstheme="majorBidi"/>
      <w:lang w:val="en-US" w:bidi="en-US"/>
    </w:rPr>
  </w:style>
  <w:style w:type="character" w:customStyle="1" w:styleId="Heading2Char">
    <w:name w:val="Heading 2 Char"/>
    <w:aliases w:val="H2 Char,Heading 21 Char"/>
    <w:basedOn w:val="DefaultParagraphFont"/>
    <w:link w:val="Heading2"/>
    <w:rsid w:val="00C41237"/>
    <w:rPr>
      <w:rFonts w:asciiTheme="majorHAnsi" w:eastAsiaTheme="majorEastAsia" w:hAnsiTheme="majorHAnsi" w:cstheme="majorBidi"/>
      <w:smallCaps/>
      <w:sz w:val="28"/>
      <w:szCs w:val="28"/>
      <w:lang w:val="en-US" w:bidi="en-US"/>
    </w:rPr>
  </w:style>
  <w:style w:type="paragraph" w:customStyle="1" w:styleId="titre2">
    <w:name w:val="titre2"/>
    <w:basedOn w:val="Heading1"/>
    <w:link w:val="titre2Car"/>
    <w:rsid w:val="00C41237"/>
    <w:pPr>
      <w:keepNext w:val="0"/>
      <w:numPr>
        <w:numId w:val="1"/>
      </w:numPr>
      <w:suppressLineNumbers/>
      <w:pBdr>
        <w:top w:val="single" w:sz="12" w:space="1" w:color="000000"/>
        <w:bottom w:val="single" w:sz="12" w:space="1" w:color="000000"/>
      </w:pBdr>
      <w:shd w:val="clear" w:color="CCFFFF" w:fill="F7FBFF"/>
      <w:spacing w:before="480" w:after="240" w:line="280" w:lineRule="atLeast"/>
      <w:ind w:right="-290"/>
      <w:contextualSpacing/>
    </w:pPr>
    <w:rPr>
      <w:rFonts w:ascii="Garamond" w:hAnsi="Garamond" w:cs="Times New Roman"/>
      <w:bCs/>
      <w:caps/>
      <w:smallCaps/>
      <w:color w:val="auto"/>
      <w:spacing w:val="-10"/>
      <w:kern w:val="28"/>
      <w:sz w:val="36"/>
      <w:szCs w:val="36"/>
    </w:rPr>
  </w:style>
  <w:style w:type="character" w:customStyle="1" w:styleId="titre2Car">
    <w:name w:val="titre2 Car"/>
    <w:basedOn w:val="DefaultParagraphFont"/>
    <w:link w:val="titre2"/>
    <w:rsid w:val="00C41237"/>
    <w:rPr>
      <w:rFonts w:ascii="Garamond" w:eastAsiaTheme="majorEastAsia" w:hAnsi="Garamond" w:cs="Times New Roman"/>
      <w:bCs/>
      <w:caps/>
      <w:smallCaps/>
      <w:spacing w:val="-10"/>
      <w:kern w:val="28"/>
      <w:sz w:val="36"/>
      <w:szCs w:val="36"/>
      <w:shd w:val="clear" w:color="CCFFFF" w:fill="F7FBFF"/>
      <w:lang w:val="en-US" w:bidi="en-US"/>
    </w:rPr>
  </w:style>
  <w:style w:type="paragraph" w:customStyle="1" w:styleId="AlphaSchmatitre">
    <w:name w:val="Alpha Schéma titre"/>
    <w:basedOn w:val="Normal"/>
    <w:rsid w:val="00C41237"/>
    <w:pPr>
      <w:spacing w:before="240" w:after="240" w:line="240" w:lineRule="auto"/>
      <w:jc w:val="center"/>
    </w:pPr>
    <w:rPr>
      <w:rFonts w:ascii="Trebuchet MS" w:eastAsia="Batang" w:hAnsi="Trebuchet MS" w:cs="Times New Roman"/>
      <w:bCs/>
      <w:szCs w:val="18"/>
      <w:u w:val="single"/>
      <w:lang w:val="fr-FR" w:eastAsia="ko-KR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C4123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ListParagraph">
    <w:name w:val="List Paragraph"/>
    <w:basedOn w:val="Normal"/>
    <w:link w:val="ListParagraphChar"/>
    <w:uiPriority w:val="34"/>
    <w:qFormat/>
    <w:rsid w:val="00C412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1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 w:bidi="ar-SA"/>
    </w:rPr>
  </w:style>
  <w:style w:type="character" w:customStyle="1" w:styleId="ListParagraphChar">
    <w:name w:val="List Paragraph Char"/>
    <w:link w:val="ListParagraph"/>
    <w:uiPriority w:val="1"/>
    <w:locked/>
    <w:rsid w:val="00C41237"/>
    <w:rPr>
      <w:rFonts w:asciiTheme="majorHAnsi" w:eastAsiaTheme="majorEastAsia" w:hAnsiTheme="majorHAnsi" w:cstheme="majorBidi"/>
      <w:lang w:val="en-US" w:bidi="en-US"/>
    </w:rPr>
  </w:style>
  <w:style w:type="character" w:styleId="Hyperlink">
    <w:name w:val="Hyperlink"/>
    <w:basedOn w:val="DefaultParagraphFont"/>
    <w:uiPriority w:val="99"/>
    <w:rsid w:val="00B857A5"/>
    <w:rPr>
      <w:rFonts w:ascii="Trebuchet MS" w:hAnsi="Trebuchet MS"/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857A5"/>
    <w:pPr>
      <w:keepNext w:val="0"/>
      <w:keepLines w:val="0"/>
      <w:spacing w:before="480"/>
      <w:contextualSpacing/>
      <w:outlineLvl w:val="9"/>
    </w:pPr>
    <w:rPr>
      <w:smallCaps/>
      <w:color w:val="auto"/>
      <w:spacing w:val="5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857A5"/>
    <w:pPr>
      <w:spacing w:after="100"/>
      <w:ind w:left="220"/>
    </w:pPr>
    <w:rPr>
      <w:rFonts w:asciiTheme="minorHAnsi" w:eastAsiaTheme="minorEastAsia" w:hAnsiTheme="minorHAnsi" w:cstheme="minorBidi"/>
      <w:lang w:val="fr-FR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857A5"/>
    <w:pPr>
      <w:spacing w:after="100"/>
    </w:pPr>
    <w:rPr>
      <w:rFonts w:asciiTheme="minorHAnsi" w:eastAsiaTheme="minorEastAsia" w:hAnsiTheme="minorHAnsi" w:cstheme="minorBidi"/>
      <w:lang w:val="fr-FR" w:bidi="ar-SA"/>
    </w:rPr>
  </w:style>
  <w:style w:type="table" w:styleId="TableGrid">
    <w:name w:val="Table Grid"/>
    <w:basedOn w:val="TableNormal"/>
    <w:uiPriority w:val="59"/>
    <w:rsid w:val="00B857A5"/>
    <w:pPr>
      <w:spacing w:before="40" w:after="40" w:line="360" w:lineRule="auto"/>
    </w:pPr>
    <w:rPr>
      <w:rFonts w:ascii="Times New Roman" w:eastAsia="Times New Roman" w:hAnsi="Times New Roman" w:cs="Times New Roman"/>
      <w:sz w:val="20"/>
      <w:szCs w:val="20"/>
      <w:lang w:val="en-US" w:eastAsia="fr-FR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0B1EBD"/>
    <w:pPr>
      <w:numPr>
        <w:numId w:val="11"/>
      </w:numPr>
    </w:pPr>
  </w:style>
  <w:style w:type="paragraph" w:styleId="TOC3">
    <w:name w:val="toc 3"/>
    <w:basedOn w:val="Normal"/>
    <w:next w:val="Normal"/>
    <w:autoRedefine/>
    <w:uiPriority w:val="39"/>
    <w:unhideWhenUsed/>
    <w:rsid w:val="00BF2CBC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2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BE6"/>
    <w:rPr>
      <w:rFonts w:ascii="Tahoma" w:eastAsiaTheme="majorEastAsia" w:hAnsi="Tahoma" w:cs="Tahoma"/>
      <w:sz w:val="16"/>
      <w:szCs w:val="16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aven.apache.org/download.cgi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www.oracle.com/technetwork/java/javase/downloads/jdk8-downloads-2133151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spring.io/tools/sts/legacy" TargetMode="External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16</Pages>
  <Words>1101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ServiceDesk</dc:creator>
  <cp:keywords/>
  <dc:description/>
  <cp:lastModifiedBy>Jihed KAOUECH</cp:lastModifiedBy>
  <cp:revision>9</cp:revision>
  <dcterms:created xsi:type="dcterms:W3CDTF">2018-12-11T19:41:00Z</dcterms:created>
  <dcterms:modified xsi:type="dcterms:W3CDTF">2019-01-18T21:52:00Z</dcterms:modified>
</cp:coreProperties>
</file>