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7D208" w14:textId="590386D4" w:rsidR="00124036" w:rsidRPr="00E00C0B" w:rsidRDefault="00A551BC">
      <w:pPr>
        <w:rPr>
          <w:rFonts w:ascii="Cambria" w:hAnsi="Cambria"/>
          <w:sz w:val="32"/>
          <w:szCs w:val="32"/>
        </w:rPr>
      </w:pPr>
    </w:p>
    <w:p w14:paraId="77585B9D" w14:textId="478D54F0" w:rsidR="00E00C0B" w:rsidRPr="004715AE" w:rsidRDefault="00E00C0B">
      <w:pPr>
        <w:rPr>
          <w:rFonts w:ascii="Cambria" w:hAnsi="Cambria"/>
          <w:b/>
          <w:bCs/>
          <w:sz w:val="32"/>
          <w:szCs w:val="32"/>
        </w:rPr>
      </w:pPr>
      <w:r w:rsidRPr="004715AE">
        <w:rPr>
          <w:rFonts w:ascii="Cambria" w:hAnsi="Cambria"/>
          <w:b/>
          <w:bCs/>
          <w:sz w:val="32"/>
          <w:szCs w:val="32"/>
        </w:rPr>
        <w:t>Implement patch management solution using Systems Manager</w:t>
      </w:r>
    </w:p>
    <w:p w14:paraId="140061EB" w14:textId="6DB928F8" w:rsidR="00E00C0B" w:rsidRPr="004715AE" w:rsidRDefault="00E00C0B">
      <w:pPr>
        <w:rPr>
          <w:rFonts w:ascii="Cambria" w:hAnsi="Cambria"/>
          <w:b/>
          <w:bCs/>
          <w:sz w:val="24"/>
          <w:szCs w:val="24"/>
        </w:rPr>
      </w:pPr>
    </w:p>
    <w:p w14:paraId="73659F90" w14:textId="75F3E5DA" w:rsidR="00E00C0B" w:rsidRPr="004715AE" w:rsidRDefault="004715AE">
      <w:pPr>
        <w:rPr>
          <w:rFonts w:ascii="Cambria" w:hAnsi="Cambria"/>
          <w:b/>
          <w:bCs/>
        </w:rPr>
      </w:pPr>
      <w:r w:rsidRPr="004715AE">
        <w:rPr>
          <w:rFonts w:ascii="Cambria" w:hAnsi="Cambria"/>
          <w:b/>
          <w:bCs/>
        </w:rPr>
        <w:t>AWS Systems Manager</w:t>
      </w:r>
    </w:p>
    <w:p w14:paraId="28C5CC71" w14:textId="4740C26C" w:rsidR="004715AE" w:rsidRDefault="004715AE">
      <w:pPr>
        <w:rPr>
          <w:rFonts w:ascii="Cambria" w:hAnsi="Cambria"/>
          <w:b/>
          <w:bCs/>
          <w:sz w:val="24"/>
          <w:szCs w:val="24"/>
        </w:rPr>
      </w:pPr>
    </w:p>
    <w:p w14:paraId="1A6F8BFE" w14:textId="449DF053" w:rsidR="004715AE" w:rsidRDefault="004715AE" w:rsidP="001B1CAC">
      <w:pPr>
        <w:jc w:val="both"/>
        <w:rPr>
          <w:rFonts w:ascii="Cambria" w:hAnsi="Cambria"/>
          <w:sz w:val="24"/>
          <w:szCs w:val="24"/>
        </w:rPr>
      </w:pPr>
      <w:r w:rsidRPr="004715AE">
        <w:rPr>
          <w:rFonts w:ascii="Cambria" w:hAnsi="Cambria"/>
          <w:sz w:val="24"/>
          <w:szCs w:val="24"/>
        </w:rPr>
        <w:t>AWS Systems Manager is an AWS service that you can use to view and control your infrastructure on AWS</w:t>
      </w:r>
      <w:r>
        <w:rPr>
          <w:rFonts w:ascii="Cambria" w:hAnsi="Cambria"/>
          <w:sz w:val="24"/>
          <w:szCs w:val="24"/>
        </w:rPr>
        <w:t>.</w:t>
      </w:r>
      <w:r w:rsidRPr="004715AE">
        <w:rPr>
          <w:rFonts w:ascii="Cambria" w:hAnsi="Cambria"/>
          <w:sz w:val="24"/>
          <w:szCs w:val="24"/>
        </w:rPr>
        <w:t xml:space="preserve"> you can view operational data from multiple AWS services and automate operational tasks across your AWS resources.</w:t>
      </w:r>
    </w:p>
    <w:p w14:paraId="7A00B5F0" w14:textId="77777777" w:rsidR="00255427" w:rsidRPr="00255427" w:rsidRDefault="00255427" w:rsidP="00255427">
      <w:pPr>
        <w:shd w:val="clear" w:color="auto" w:fill="FFFFFF"/>
        <w:spacing w:after="240" w:line="360" w:lineRule="atLeast"/>
        <w:rPr>
          <w:rFonts w:ascii="Cambria" w:eastAsia="Times New Roman" w:hAnsi="Cambria" w:cs="Arial"/>
          <w:color w:val="16191F"/>
        </w:rPr>
      </w:pPr>
      <w:r w:rsidRPr="00255427">
        <w:rPr>
          <w:rFonts w:ascii="Cambria" w:eastAsia="Times New Roman" w:hAnsi="Cambria" w:cs="Arial"/>
          <w:b/>
          <w:bCs/>
          <w:color w:val="16191F"/>
        </w:rPr>
        <w:t>prerequisites for using Systems Manager</w:t>
      </w:r>
    </w:p>
    <w:p w14:paraId="0850B5D9" w14:textId="77777777" w:rsidR="00255427" w:rsidRPr="00255427" w:rsidRDefault="00255427" w:rsidP="002533F8">
      <w:pPr>
        <w:numPr>
          <w:ilvl w:val="0"/>
          <w:numId w:val="4"/>
        </w:numPr>
        <w:shd w:val="clear" w:color="auto" w:fill="FFFFFF"/>
        <w:tabs>
          <w:tab w:val="clear" w:pos="720"/>
          <w:tab w:val="num" w:pos="270"/>
        </w:tabs>
        <w:spacing w:after="0" w:line="360" w:lineRule="atLeast"/>
        <w:ind w:left="0" w:firstLine="0"/>
        <w:jc w:val="both"/>
        <w:rPr>
          <w:rFonts w:ascii="Cambria" w:eastAsia="Times New Roman" w:hAnsi="Cambria" w:cs="Arial"/>
          <w:color w:val="16191F"/>
        </w:rPr>
      </w:pPr>
      <w:r w:rsidRPr="00255427">
        <w:rPr>
          <w:rFonts w:ascii="Cambria" w:eastAsia="Times New Roman" w:hAnsi="Cambria" w:cs="Arial"/>
          <w:color w:val="16191F"/>
        </w:rPr>
        <w:t>Create an AWS account and configure the required IAM roles.</w:t>
      </w:r>
    </w:p>
    <w:p w14:paraId="1B5CEA79" w14:textId="77777777" w:rsidR="00255427" w:rsidRPr="00255427" w:rsidRDefault="00255427" w:rsidP="002533F8">
      <w:pPr>
        <w:numPr>
          <w:ilvl w:val="0"/>
          <w:numId w:val="4"/>
        </w:numPr>
        <w:shd w:val="clear" w:color="auto" w:fill="FFFFFF"/>
        <w:tabs>
          <w:tab w:val="left" w:pos="270"/>
          <w:tab w:val="left" w:pos="450"/>
        </w:tabs>
        <w:spacing w:after="0" w:line="360" w:lineRule="atLeast"/>
        <w:ind w:left="0" w:firstLine="0"/>
        <w:jc w:val="both"/>
        <w:rPr>
          <w:rFonts w:ascii="Cambria" w:eastAsia="Times New Roman" w:hAnsi="Cambria" w:cs="Arial"/>
          <w:color w:val="16191F"/>
        </w:rPr>
      </w:pPr>
      <w:r w:rsidRPr="00255427">
        <w:rPr>
          <w:rFonts w:ascii="Cambria" w:eastAsia="Times New Roman" w:hAnsi="Cambria" w:cs="Arial"/>
          <w:color w:val="16191F"/>
        </w:rPr>
        <w:t>Verify that Systems Manager is supported in the AWS Regions where you want to use the service.</w:t>
      </w:r>
    </w:p>
    <w:p w14:paraId="569BF6FA" w14:textId="47208D98" w:rsidR="00255427" w:rsidRPr="00255427" w:rsidRDefault="00255427" w:rsidP="002533F8">
      <w:pPr>
        <w:numPr>
          <w:ilvl w:val="0"/>
          <w:numId w:val="4"/>
        </w:numPr>
        <w:shd w:val="clear" w:color="auto" w:fill="FFFFFF"/>
        <w:tabs>
          <w:tab w:val="clear" w:pos="720"/>
          <w:tab w:val="num" w:pos="270"/>
        </w:tabs>
        <w:spacing w:after="0" w:line="360" w:lineRule="atLeast"/>
        <w:ind w:left="0" w:firstLine="0"/>
        <w:jc w:val="both"/>
        <w:rPr>
          <w:rFonts w:ascii="Cambria" w:eastAsia="Times New Roman" w:hAnsi="Cambria" w:cs="Arial"/>
          <w:color w:val="16191F"/>
        </w:rPr>
      </w:pPr>
      <w:r w:rsidRPr="00255427">
        <w:rPr>
          <w:rFonts w:ascii="Cambria" w:eastAsia="Times New Roman" w:hAnsi="Cambria" w:cs="Arial"/>
          <w:color w:val="16191F"/>
        </w:rPr>
        <w:t>Verify that your instances run a supported </w:t>
      </w:r>
      <w:r w:rsidRPr="00255427">
        <w:rPr>
          <w:rFonts w:ascii="Cambria" w:eastAsia="Times New Roman" w:hAnsi="Cambria" w:cs="Arial"/>
        </w:rPr>
        <w:t>operating system</w:t>
      </w:r>
      <w:r w:rsidRPr="00255427">
        <w:rPr>
          <w:rFonts w:ascii="Cambria" w:eastAsia="Times New Roman" w:hAnsi="Cambria" w:cs="Arial"/>
          <w:color w:val="16191F"/>
        </w:rPr>
        <w:t>.</w:t>
      </w:r>
    </w:p>
    <w:p w14:paraId="385EB88D" w14:textId="77777777" w:rsidR="00255427" w:rsidRPr="00255427" w:rsidRDefault="00255427" w:rsidP="002533F8">
      <w:pPr>
        <w:numPr>
          <w:ilvl w:val="0"/>
          <w:numId w:val="4"/>
        </w:numPr>
        <w:shd w:val="clear" w:color="auto" w:fill="FFFFFF"/>
        <w:tabs>
          <w:tab w:val="clear" w:pos="720"/>
          <w:tab w:val="num" w:pos="270"/>
        </w:tabs>
        <w:spacing w:after="0" w:line="360" w:lineRule="atLeast"/>
        <w:ind w:left="0" w:firstLine="0"/>
        <w:jc w:val="both"/>
        <w:rPr>
          <w:rFonts w:ascii="Cambria" w:eastAsia="Times New Roman" w:hAnsi="Cambria" w:cs="Arial"/>
          <w:color w:val="16191F"/>
        </w:rPr>
      </w:pPr>
      <w:r w:rsidRPr="00255427">
        <w:rPr>
          <w:rFonts w:ascii="Cambria" w:eastAsia="Times New Roman" w:hAnsi="Cambria" w:cs="Arial"/>
          <w:color w:val="16191F"/>
        </w:rPr>
        <w:t>For EC2 instances, create an IAM instance profile and attach it to your machines.</w:t>
      </w:r>
    </w:p>
    <w:p w14:paraId="24DAC9FF" w14:textId="77777777" w:rsidR="00255427" w:rsidRPr="00255427" w:rsidRDefault="00255427" w:rsidP="002533F8">
      <w:pPr>
        <w:numPr>
          <w:ilvl w:val="0"/>
          <w:numId w:val="4"/>
        </w:numPr>
        <w:shd w:val="clear" w:color="auto" w:fill="FFFFFF"/>
        <w:tabs>
          <w:tab w:val="clear" w:pos="720"/>
          <w:tab w:val="num" w:pos="270"/>
        </w:tabs>
        <w:spacing w:after="0" w:line="360" w:lineRule="atLeast"/>
        <w:ind w:left="0" w:firstLine="0"/>
        <w:jc w:val="both"/>
        <w:rPr>
          <w:rFonts w:ascii="Cambria" w:eastAsia="Times New Roman" w:hAnsi="Cambria" w:cs="Arial"/>
          <w:color w:val="16191F"/>
        </w:rPr>
      </w:pPr>
      <w:r w:rsidRPr="00255427">
        <w:rPr>
          <w:rFonts w:ascii="Cambria" w:eastAsia="Times New Roman" w:hAnsi="Cambria" w:cs="Arial"/>
          <w:color w:val="16191F"/>
        </w:rPr>
        <w:t>For on-premises servers and VMs, create an IAM service role for a hybrid environment.</w:t>
      </w:r>
    </w:p>
    <w:p w14:paraId="78840E21" w14:textId="77777777" w:rsidR="00255427" w:rsidRPr="00255427" w:rsidRDefault="00255427" w:rsidP="002533F8">
      <w:pPr>
        <w:numPr>
          <w:ilvl w:val="0"/>
          <w:numId w:val="4"/>
        </w:numPr>
        <w:shd w:val="clear" w:color="auto" w:fill="FFFFFF"/>
        <w:tabs>
          <w:tab w:val="clear" w:pos="720"/>
          <w:tab w:val="num" w:pos="270"/>
        </w:tabs>
        <w:spacing w:after="0" w:line="360" w:lineRule="atLeast"/>
        <w:ind w:left="0" w:firstLine="0"/>
        <w:jc w:val="both"/>
        <w:rPr>
          <w:rFonts w:ascii="Cambria" w:eastAsia="Times New Roman" w:hAnsi="Cambria" w:cs="Arial"/>
          <w:color w:val="16191F"/>
        </w:rPr>
      </w:pPr>
      <w:r w:rsidRPr="00255427">
        <w:rPr>
          <w:rFonts w:ascii="Cambria" w:eastAsia="Times New Roman" w:hAnsi="Cambria" w:cs="Arial"/>
          <w:color w:val="16191F"/>
        </w:rPr>
        <w:t>Verify that you are allowing HTTPS (port 443) outbound traffic to the Systems Manager endpoints.</w:t>
      </w:r>
    </w:p>
    <w:p w14:paraId="7D1F07AA" w14:textId="24698E0A" w:rsidR="00255427" w:rsidRPr="00255427" w:rsidRDefault="00255427" w:rsidP="002533F8">
      <w:pPr>
        <w:numPr>
          <w:ilvl w:val="0"/>
          <w:numId w:val="4"/>
        </w:numPr>
        <w:shd w:val="clear" w:color="auto" w:fill="FFFFFF"/>
        <w:tabs>
          <w:tab w:val="clear" w:pos="720"/>
          <w:tab w:val="num" w:pos="270"/>
        </w:tabs>
        <w:spacing w:after="0" w:line="360" w:lineRule="atLeast"/>
        <w:ind w:left="0" w:firstLine="0"/>
        <w:jc w:val="both"/>
        <w:rPr>
          <w:rFonts w:ascii="Cambria" w:eastAsia="Times New Roman" w:hAnsi="Cambria" w:cs="Arial"/>
          <w:color w:val="16191F"/>
        </w:rPr>
      </w:pPr>
      <w:r w:rsidRPr="00255427">
        <w:rPr>
          <w:rFonts w:ascii="Cambria" w:eastAsia="Times New Roman" w:hAnsi="Cambria" w:cs="Arial"/>
          <w:color w:val="16191F"/>
        </w:rPr>
        <w:t xml:space="preserve">(Recommended) Create a VPC endpoint in Amazon Virtual Private Cloud to use with Systems </w:t>
      </w:r>
      <w:r w:rsidR="002533F8">
        <w:rPr>
          <w:rFonts w:ascii="Cambria" w:eastAsia="Times New Roman" w:hAnsi="Cambria" w:cs="Arial"/>
          <w:color w:val="16191F"/>
        </w:rPr>
        <w:t xml:space="preserve">    </w:t>
      </w:r>
      <w:r w:rsidRPr="00255427">
        <w:rPr>
          <w:rFonts w:ascii="Cambria" w:eastAsia="Times New Roman" w:hAnsi="Cambria" w:cs="Arial"/>
          <w:color w:val="16191F"/>
        </w:rPr>
        <w:t>Manager.</w:t>
      </w:r>
    </w:p>
    <w:p w14:paraId="2A75F261" w14:textId="77777777" w:rsidR="00255427" w:rsidRPr="00255427" w:rsidRDefault="00255427" w:rsidP="002533F8">
      <w:pPr>
        <w:numPr>
          <w:ilvl w:val="0"/>
          <w:numId w:val="4"/>
        </w:numPr>
        <w:shd w:val="clear" w:color="auto" w:fill="FFFFFF"/>
        <w:tabs>
          <w:tab w:val="clear" w:pos="720"/>
          <w:tab w:val="left" w:pos="270"/>
        </w:tabs>
        <w:spacing w:after="0" w:line="360" w:lineRule="atLeast"/>
        <w:ind w:left="0" w:firstLine="0"/>
        <w:jc w:val="both"/>
        <w:rPr>
          <w:rFonts w:ascii="Cambria" w:eastAsia="Times New Roman" w:hAnsi="Cambria" w:cs="Arial"/>
          <w:color w:val="16191F"/>
        </w:rPr>
      </w:pPr>
      <w:r w:rsidRPr="00255427">
        <w:rPr>
          <w:rFonts w:ascii="Cambria" w:eastAsia="Times New Roman" w:hAnsi="Cambria" w:cs="Arial"/>
          <w:color w:val="16191F"/>
        </w:rPr>
        <w:t>On on-premises servers, VMs, and EC2 instances created from AMIs that are not supplied by AWS, install a Transport Layer Security (TLS) certificate.</w:t>
      </w:r>
    </w:p>
    <w:p w14:paraId="3B16E9B0" w14:textId="77777777" w:rsidR="00D3166E" w:rsidRPr="00D3166E" w:rsidRDefault="00255427" w:rsidP="00287B6F">
      <w:pPr>
        <w:numPr>
          <w:ilvl w:val="0"/>
          <w:numId w:val="4"/>
        </w:numPr>
        <w:shd w:val="clear" w:color="auto" w:fill="FFFFFF"/>
        <w:tabs>
          <w:tab w:val="clear" w:pos="720"/>
          <w:tab w:val="left" w:pos="270"/>
        </w:tabs>
        <w:spacing w:after="0" w:line="360" w:lineRule="atLeast"/>
        <w:ind w:left="0" w:firstLine="0"/>
        <w:jc w:val="both"/>
        <w:rPr>
          <w:rFonts w:ascii="Cambria" w:eastAsia="Times New Roman" w:hAnsi="Cambria" w:cs="Arial"/>
          <w:color w:val="16191F"/>
          <w:sz w:val="24"/>
          <w:szCs w:val="24"/>
        </w:rPr>
      </w:pPr>
      <w:r w:rsidRPr="00255427">
        <w:rPr>
          <w:rFonts w:ascii="Cambria" w:eastAsia="Times New Roman" w:hAnsi="Cambria" w:cs="Arial"/>
          <w:color w:val="16191F"/>
        </w:rPr>
        <w:t>For on-premises servers and VMs, register the machines with Systems Manager through the managed instance activation process.</w:t>
      </w:r>
    </w:p>
    <w:p w14:paraId="7B7E5B01" w14:textId="6F9826D7" w:rsidR="00255427" w:rsidRPr="00255427" w:rsidRDefault="00255427" w:rsidP="00D3166E">
      <w:pPr>
        <w:numPr>
          <w:ilvl w:val="0"/>
          <w:numId w:val="4"/>
        </w:numPr>
        <w:shd w:val="clear" w:color="auto" w:fill="FFFFFF"/>
        <w:tabs>
          <w:tab w:val="clear" w:pos="720"/>
          <w:tab w:val="left" w:pos="270"/>
          <w:tab w:val="left" w:pos="450"/>
        </w:tabs>
        <w:spacing w:after="0" w:line="360" w:lineRule="atLeast"/>
        <w:ind w:left="0" w:firstLine="0"/>
        <w:jc w:val="both"/>
        <w:rPr>
          <w:rFonts w:ascii="Cambria" w:eastAsia="Times New Roman" w:hAnsi="Cambria" w:cs="Arial"/>
          <w:color w:val="16191F"/>
          <w:sz w:val="24"/>
          <w:szCs w:val="24"/>
        </w:rPr>
      </w:pPr>
      <w:r w:rsidRPr="00255427">
        <w:rPr>
          <w:rFonts w:ascii="Cambria" w:eastAsia="Times New Roman" w:hAnsi="Cambria" w:cs="Arial"/>
          <w:color w:val="16191F"/>
        </w:rPr>
        <w:t>Install or verify installation of SSM Agent on each of your managed instances.</w:t>
      </w:r>
    </w:p>
    <w:p w14:paraId="30FA83E0" w14:textId="77777777" w:rsidR="00CD3696" w:rsidRDefault="00CD3696">
      <w:pPr>
        <w:rPr>
          <w:rFonts w:ascii="Cambria" w:hAnsi="Cambria"/>
          <w:b/>
          <w:bCs/>
          <w:sz w:val="24"/>
          <w:szCs w:val="24"/>
        </w:rPr>
      </w:pPr>
    </w:p>
    <w:p w14:paraId="1F588688" w14:textId="06817F3A" w:rsidR="00D02517" w:rsidRDefault="00D02517">
      <w:pPr>
        <w:rPr>
          <w:rFonts w:ascii="Cambria" w:hAnsi="Cambria"/>
          <w:b/>
          <w:bCs/>
          <w:sz w:val="24"/>
          <w:szCs w:val="24"/>
        </w:rPr>
      </w:pPr>
      <w:r w:rsidRPr="00D02517">
        <w:rPr>
          <w:rFonts w:ascii="Cambria" w:hAnsi="Cambria"/>
          <w:b/>
          <w:bCs/>
          <w:sz w:val="24"/>
          <w:szCs w:val="24"/>
        </w:rPr>
        <w:t>policies for a Systems Manager instance profile</w:t>
      </w:r>
    </w:p>
    <w:p w14:paraId="778A9814" w14:textId="65489B09" w:rsidR="00D02517" w:rsidRDefault="00D02517">
      <w:pPr>
        <w:rPr>
          <w:rFonts w:ascii="Cambria" w:hAnsi="Cambria"/>
          <w:b/>
          <w:bCs/>
          <w:sz w:val="24"/>
          <w:szCs w:val="24"/>
        </w:rPr>
      </w:pPr>
      <w:r>
        <w:rPr>
          <w:rFonts w:ascii="Arial" w:hAnsi="Arial" w:cs="Arial"/>
          <w:color w:val="16191F"/>
          <w:shd w:val="clear" w:color="auto" w:fill="FFFFFF"/>
        </w:rPr>
        <w:t>T</w:t>
      </w:r>
      <w:r>
        <w:rPr>
          <w:rFonts w:ascii="Arial" w:hAnsi="Arial" w:cs="Arial"/>
          <w:color w:val="16191F"/>
          <w:shd w:val="clear" w:color="auto" w:fill="FFFFFF"/>
        </w:rPr>
        <w:t>he following polic</w:t>
      </w:r>
      <w:r>
        <w:rPr>
          <w:rFonts w:ascii="Arial" w:hAnsi="Arial" w:cs="Arial"/>
          <w:color w:val="16191F"/>
          <w:shd w:val="clear" w:color="auto" w:fill="FFFFFF"/>
        </w:rPr>
        <w:t>y</w:t>
      </w:r>
      <w:r>
        <w:rPr>
          <w:rFonts w:ascii="Arial" w:hAnsi="Arial" w:cs="Arial"/>
          <w:color w:val="16191F"/>
          <w:shd w:val="clear" w:color="auto" w:fill="FFFFFF"/>
        </w:rPr>
        <w:t xml:space="preserve"> to grant permission for Systems Manager to interact with your instances. </w:t>
      </w:r>
    </w:p>
    <w:p w14:paraId="2F888ACB" w14:textId="77777777" w:rsidR="00D02517" w:rsidRPr="003C0132" w:rsidRDefault="00D02517" w:rsidP="00D02517">
      <w:pPr>
        <w:rPr>
          <w:rFonts w:ascii="Cambria" w:hAnsi="Cambria"/>
          <w:b/>
          <w:bCs/>
          <w:sz w:val="24"/>
          <w:szCs w:val="24"/>
        </w:rPr>
      </w:pPr>
      <w:r w:rsidRPr="003C0132">
        <w:rPr>
          <w:rFonts w:ascii="Cambria" w:hAnsi="Cambria"/>
          <w:b/>
          <w:bCs/>
          <w:sz w:val="24"/>
          <w:szCs w:val="24"/>
        </w:rPr>
        <w:t xml:space="preserve">Policy: </w:t>
      </w:r>
      <w:proofErr w:type="spellStart"/>
      <w:r w:rsidRPr="003C0132">
        <w:rPr>
          <w:rFonts w:ascii="Cambria" w:hAnsi="Cambria"/>
          <w:b/>
          <w:bCs/>
          <w:sz w:val="24"/>
          <w:szCs w:val="24"/>
        </w:rPr>
        <w:t>AmazonSSMManagedInstanceCore</w:t>
      </w:r>
      <w:proofErr w:type="spellEnd"/>
    </w:p>
    <w:p w14:paraId="24415E4C" w14:textId="77777777" w:rsidR="00D02517" w:rsidRPr="003C0132" w:rsidRDefault="00D02517" w:rsidP="00D02517">
      <w:pPr>
        <w:rPr>
          <w:rFonts w:ascii="Cambria" w:hAnsi="Cambria"/>
          <w:sz w:val="24"/>
          <w:szCs w:val="24"/>
        </w:rPr>
      </w:pPr>
      <w:r w:rsidRPr="003C0132">
        <w:rPr>
          <w:rFonts w:ascii="Cambria" w:hAnsi="Cambria"/>
          <w:sz w:val="24"/>
          <w:szCs w:val="24"/>
        </w:rPr>
        <w:t>Required permissions.</w:t>
      </w:r>
    </w:p>
    <w:p w14:paraId="798EFBE5" w14:textId="63775534" w:rsidR="00D02517" w:rsidRPr="003C0132" w:rsidRDefault="00D02517" w:rsidP="003C0132">
      <w:pPr>
        <w:jc w:val="both"/>
        <w:rPr>
          <w:rFonts w:ascii="Cambria" w:hAnsi="Cambria"/>
          <w:sz w:val="24"/>
          <w:szCs w:val="24"/>
        </w:rPr>
      </w:pPr>
      <w:r w:rsidRPr="003C0132">
        <w:rPr>
          <w:rFonts w:ascii="Cambria" w:hAnsi="Cambria"/>
          <w:sz w:val="24"/>
          <w:szCs w:val="24"/>
        </w:rPr>
        <w:t>This AWS managed policy enables an instance to use Systems Manager service core functionality.</w:t>
      </w:r>
    </w:p>
    <w:p w14:paraId="4709D2AF" w14:textId="77777777" w:rsidR="00D02517" w:rsidRPr="00D02517" w:rsidRDefault="00D02517">
      <w:pPr>
        <w:rPr>
          <w:rFonts w:ascii="Cambria" w:hAnsi="Cambria"/>
          <w:b/>
          <w:bCs/>
          <w:sz w:val="24"/>
          <w:szCs w:val="24"/>
        </w:rPr>
      </w:pPr>
    </w:p>
    <w:p w14:paraId="2E559A93" w14:textId="77777777" w:rsidR="003C0132" w:rsidRDefault="003C0132">
      <w:pPr>
        <w:rPr>
          <w:rFonts w:ascii="Cambria" w:hAnsi="Cambria"/>
          <w:b/>
          <w:bCs/>
        </w:rPr>
      </w:pPr>
    </w:p>
    <w:p w14:paraId="17558848" w14:textId="7BF9844E" w:rsidR="004715AE" w:rsidRPr="00812439" w:rsidRDefault="004715AE" w:rsidP="00812439">
      <w:pPr>
        <w:ind w:left="360"/>
        <w:rPr>
          <w:rFonts w:ascii="Cambria" w:hAnsi="Cambria"/>
          <w:b/>
          <w:bCs/>
        </w:rPr>
      </w:pPr>
      <w:r w:rsidRPr="00812439">
        <w:rPr>
          <w:rFonts w:ascii="Cambria" w:hAnsi="Cambria"/>
          <w:b/>
          <w:bCs/>
        </w:rPr>
        <w:lastRenderedPageBreak/>
        <w:t>M</w:t>
      </w:r>
      <w:r w:rsidRPr="00812439">
        <w:rPr>
          <w:rFonts w:ascii="Cambria" w:hAnsi="Cambria"/>
          <w:b/>
          <w:bCs/>
        </w:rPr>
        <w:t xml:space="preserve">anaged </w:t>
      </w:r>
      <w:r w:rsidRPr="00812439">
        <w:rPr>
          <w:rFonts w:ascii="Cambria" w:hAnsi="Cambria"/>
          <w:b/>
          <w:bCs/>
        </w:rPr>
        <w:t>I</w:t>
      </w:r>
      <w:r w:rsidRPr="00812439">
        <w:rPr>
          <w:rFonts w:ascii="Cambria" w:hAnsi="Cambria"/>
          <w:b/>
          <w:bCs/>
        </w:rPr>
        <w:t>nstance</w:t>
      </w:r>
    </w:p>
    <w:p w14:paraId="267E9C82" w14:textId="4CA6EDA2" w:rsidR="004715AE" w:rsidRPr="00812439" w:rsidRDefault="003C0132" w:rsidP="00812439">
      <w:pPr>
        <w:ind w:left="360"/>
        <w:jc w:val="both"/>
        <w:rPr>
          <w:rFonts w:ascii="Cambria" w:hAnsi="Cambria"/>
          <w:sz w:val="24"/>
          <w:szCs w:val="24"/>
        </w:rPr>
      </w:pPr>
      <w:r w:rsidRPr="00812439">
        <w:rPr>
          <w:rFonts w:ascii="Cambria" w:hAnsi="Cambria"/>
          <w:sz w:val="24"/>
          <w:szCs w:val="24"/>
        </w:rPr>
        <w:t>I</w:t>
      </w:r>
      <w:r w:rsidR="004715AE" w:rsidRPr="00812439">
        <w:rPr>
          <w:rFonts w:ascii="Cambria" w:hAnsi="Cambria"/>
          <w:sz w:val="24"/>
          <w:szCs w:val="24"/>
        </w:rPr>
        <w:t xml:space="preserve">s a machine that has been configured for use with Systems Manager. </w:t>
      </w:r>
    </w:p>
    <w:p w14:paraId="1DB2912E" w14:textId="77777777" w:rsidR="000557DA" w:rsidRDefault="000557DA" w:rsidP="00812439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="inherit" w:hAnsi="inherit" w:cs="Arial"/>
          <w:color w:val="16191F"/>
        </w:rPr>
      </w:pPr>
      <w:r>
        <w:rPr>
          <w:rFonts w:ascii="inherit" w:hAnsi="inherit" w:cs="Arial"/>
          <w:color w:val="16191F"/>
        </w:rPr>
        <w:t>A group of EC2 instances</w:t>
      </w:r>
    </w:p>
    <w:p w14:paraId="6678464F" w14:textId="77777777" w:rsidR="000557DA" w:rsidRDefault="000557DA" w:rsidP="00812439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="inherit" w:hAnsi="inherit" w:cs="Arial"/>
          <w:color w:val="16191F"/>
        </w:rPr>
      </w:pPr>
      <w:r>
        <w:rPr>
          <w:rFonts w:ascii="inherit" w:hAnsi="inherit" w:cs="Arial"/>
          <w:color w:val="16191F"/>
        </w:rPr>
        <w:t>A group of on-premises servers in your own facility</w:t>
      </w:r>
    </w:p>
    <w:p w14:paraId="544E52FD" w14:textId="77777777" w:rsidR="003C0132" w:rsidRPr="003C0132" w:rsidRDefault="000557DA" w:rsidP="00812439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="Arial" w:hAnsi="Arial" w:cs="Arial"/>
          <w:color w:val="16191F"/>
          <w:shd w:val="clear" w:color="auto" w:fill="FFFFFF"/>
        </w:rPr>
      </w:pPr>
      <w:r w:rsidRPr="003C0132">
        <w:rPr>
          <w:rFonts w:ascii="inherit" w:hAnsi="inherit" w:cs="Arial"/>
          <w:color w:val="16191F"/>
        </w:rPr>
        <w:t>A Systems Manager patch baseline that specifies which patches to apply to your managed instances</w:t>
      </w:r>
      <w:r w:rsidR="003C0132" w:rsidRPr="003C0132">
        <w:rPr>
          <w:rFonts w:ascii="inherit" w:hAnsi="inherit" w:cs="Arial"/>
          <w:color w:val="16191F"/>
        </w:rPr>
        <w:t>.</w:t>
      </w:r>
    </w:p>
    <w:p w14:paraId="3078D793" w14:textId="77777777" w:rsidR="004273D4" w:rsidRPr="004273D4" w:rsidRDefault="000557DA" w:rsidP="00812439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="Cambria" w:hAnsi="Cambria"/>
          <w:b/>
          <w:bCs/>
        </w:rPr>
      </w:pPr>
      <w:r w:rsidRPr="004273D4">
        <w:rPr>
          <w:rFonts w:ascii="Cambria" w:hAnsi="Cambria" w:cs="Arial"/>
          <w:color w:val="16191F"/>
          <w:sz w:val="22"/>
          <w:szCs w:val="22"/>
          <w:shd w:val="clear" w:color="auto" w:fill="FFFFFF"/>
        </w:rPr>
        <w:t>A Systems Manager </w:t>
      </w:r>
      <w:r w:rsidRPr="004273D4">
        <w:rPr>
          <w:rStyle w:val="Emphasis"/>
          <w:rFonts w:ascii="Cambria" w:hAnsi="Cambria" w:cs="Arial"/>
          <w:color w:val="16191F"/>
          <w:sz w:val="22"/>
          <w:szCs w:val="22"/>
          <w:shd w:val="clear" w:color="auto" w:fill="FFFFFF"/>
        </w:rPr>
        <w:t>maintenance window</w:t>
      </w:r>
      <w:r w:rsidRPr="004273D4">
        <w:rPr>
          <w:rFonts w:ascii="Cambria" w:hAnsi="Cambria" w:cs="Arial"/>
          <w:color w:val="16191F"/>
          <w:sz w:val="22"/>
          <w:szCs w:val="22"/>
          <w:shd w:val="clear" w:color="auto" w:fill="FFFFFF"/>
        </w:rPr>
        <w:t> that specifies the schedule for the patching operation</w:t>
      </w:r>
    </w:p>
    <w:p w14:paraId="7624CBF9" w14:textId="77777777" w:rsidR="004273D4" w:rsidRPr="004273D4" w:rsidRDefault="0061033D" w:rsidP="00812439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rFonts w:ascii="Cambria" w:hAnsi="Cambria"/>
        </w:rPr>
      </w:pPr>
      <w:r w:rsidRPr="004273D4">
        <w:rPr>
          <w:rFonts w:ascii="Cambria" w:hAnsi="Cambria"/>
          <w:b/>
          <w:bCs/>
          <w:sz w:val="22"/>
          <w:szCs w:val="22"/>
        </w:rPr>
        <w:t>Patch Manager</w:t>
      </w:r>
    </w:p>
    <w:p w14:paraId="17E00971" w14:textId="0FF9D2B7" w:rsidR="004273D4" w:rsidRDefault="00881E9B" w:rsidP="00812439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A</w:t>
      </w:r>
      <w:r w:rsidR="001B1CAC" w:rsidRPr="004273D4">
        <w:rPr>
          <w:rFonts w:ascii="Cambria" w:hAnsi="Cambria"/>
        </w:rPr>
        <w:t xml:space="preserve">utomates the process of patching managed instances with both security related and other types of updates. </w:t>
      </w:r>
    </w:p>
    <w:p w14:paraId="2AFDF203" w14:textId="0BB8DDEA" w:rsidR="004273D4" w:rsidRDefault="004273D4" w:rsidP="00812439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You can patch </w:t>
      </w:r>
      <w:r w:rsidR="00881E9B">
        <w:rPr>
          <w:rFonts w:ascii="Cambria" w:hAnsi="Cambria"/>
        </w:rPr>
        <w:t>fleets of  Amazon EC2 instances or your on-premises servers and virtual machines (VMs) by operating system type.</w:t>
      </w:r>
    </w:p>
    <w:p w14:paraId="57FB5197" w14:textId="11CFCA44" w:rsidR="00881E9B" w:rsidRDefault="00881E9B" w:rsidP="00812439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Employs the intrinsic capabilities of AWS Systems Manager </w:t>
      </w:r>
    </w:p>
    <w:p w14:paraId="6B8F5DC8" w14:textId="27F4E461" w:rsidR="00881E9B" w:rsidRDefault="00881E9B" w:rsidP="00812439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Run command </w:t>
      </w:r>
    </w:p>
    <w:p w14:paraId="78EA1B80" w14:textId="7A556B06" w:rsidR="00881E9B" w:rsidRDefault="00881E9B" w:rsidP="00812439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Documents</w:t>
      </w:r>
    </w:p>
    <w:p w14:paraId="39F7C3E2" w14:textId="48202481" w:rsidR="00881E9B" w:rsidRDefault="00881E9B" w:rsidP="00812439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Maintenance windows</w:t>
      </w:r>
    </w:p>
    <w:p w14:paraId="1425409B" w14:textId="4E2614AD" w:rsidR="00881E9B" w:rsidRDefault="00881E9B" w:rsidP="00812439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to enable remediation of OS vulnerabilities in a safe and scalable fashion.</w:t>
      </w:r>
    </w:p>
    <w:p w14:paraId="16C31DC4" w14:textId="1F9564BD" w:rsidR="0061033D" w:rsidRPr="004273D4" w:rsidRDefault="0061033D" w:rsidP="00881E9B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Cambria" w:hAnsi="Cambria"/>
        </w:rPr>
      </w:pPr>
    </w:p>
    <w:p w14:paraId="2FE6D66F" w14:textId="5D6A7DB4" w:rsidR="00877A41" w:rsidRDefault="00877A41" w:rsidP="001B1CAC">
      <w:pPr>
        <w:jc w:val="both"/>
        <w:rPr>
          <w:rFonts w:ascii="Cambria" w:hAnsi="Cambria"/>
          <w:b/>
          <w:bCs/>
        </w:rPr>
      </w:pPr>
      <w:r w:rsidRPr="00877A41">
        <w:rPr>
          <w:rFonts w:ascii="Cambria" w:hAnsi="Cambria"/>
          <w:b/>
          <w:bCs/>
        </w:rPr>
        <w:t>supported versions</w:t>
      </w:r>
    </w:p>
    <w:p w14:paraId="642942E2" w14:textId="1B183962" w:rsidR="00877A41" w:rsidRDefault="00877A41" w:rsidP="00877A41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877A41">
        <w:rPr>
          <w:rFonts w:ascii="Cambria" w:hAnsi="Cambria"/>
        </w:rPr>
        <w:t>Windows Server</w:t>
      </w:r>
    </w:p>
    <w:p w14:paraId="5341CE8D" w14:textId="1E9DD6FC" w:rsidR="00877A41" w:rsidRPr="00877A41" w:rsidRDefault="00877A41" w:rsidP="00877A41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Arial" w:hAnsi="Arial" w:cs="Arial"/>
          <w:color w:val="16191F"/>
          <w:shd w:val="clear" w:color="auto" w:fill="FFFFFF"/>
        </w:rPr>
        <w:t>Amazon Linux</w:t>
      </w:r>
    </w:p>
    <w:p w14:paraId="35C12FCD" w14:textId="1444F13C" w:rsidR="00877A41" w:rsidRPr="00877A41" w:rsidRDefault="00877A41" w:rsidP="00877A41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Arial" w:hAnsi="Arial" w:cs="Arial"/>
          <w:color w:val="16191F"/>
          <w:shd w:val="clear" w:color="auto" w:fill="FFFFFF"/>
        </w:rPr>
        <w:t>Amazon Linux 2</w:t>
      </w:r>
    </w:p>
    <w:p w14:paraId="3BD0BF03" w14:textId="523CA0A5" w:rsidR="00877A41" w:rsidRPr="00877A41" w:rsidRDefault="00877A41" w:rsidP="00877A41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Arial" w:hAnsi="Arial" w:cs="Arial"/>
          <w:color w:val="16191F"/>
          <w:shd w:val="clear" w:color="auto" w:fill="FFFFFF"/>
        </w:rPr>
        <w:t>CentOS, Debian</w:t>
      </w:r>
    </w:p>
    <w:p w14:paraId="330D7A90" w14:textId="77777777" w:rsidR="00877A41" w:rsidRPr="00877A41" w:rsidRDefault="00877A41" w:rsidP="004A001A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877A41">
        <w:rPr>
          <w:rFonts w:ascii="Arial" w:hAnsi="Arial" w:cs="Arial"/>
          <w:color w:val="16191F"/>
          <w:shd w:val="clear" w:color="auto" w:fill="FFFFFF"/>
        </w:rPr>
        <w:t>Oracle Linux,</w:t>
      </w:r>
    </w:p>
    <w:p w14:paraId="0412D8E7" w14:textId="2723A302" w:rsidR="00877A41" w:rsidRPr="00877A41" w:rsidRDefault="00877A41" w:rsidP="004A001A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877A41">
        <w:rPr>
          <w:rFonts w:ascii="Arial" w:hAnsi="Arial" w:cs="Arial"/>
          <w:color w:val="16191F"/>
          <w:shd w:val="clear" w:color="auto" w:fill="FFFFFF"/>
        </w:rPr>
        <w:t>Red Hat Enterprise Linux (RHEL)</w:t>
      </w:r>
    </w:p>
    <w:p w14:paraId="7C59AE59" w14:textId="1681FFF4" w:rsidR="00877A41" w:rsidRPr="00877A41" w:rsidRDefault="00877A41" w:rsidP="004A001A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877A41">
        <w:rPr>
          <w:rFonts w:ascii="Arial" w:hAnsi="Arial" w:cs="Arial"/>
          <w:color w:val="16191F"/>
          <w:shd w:val="clear" w:color="auto" w:fill="FFFFFF"/>
        </w:rPr>
        <w:t>SUSE Linux Enterprise Server (SLES)</w:t>
      </w:r>
    </w:p>
    <w:p w14:paraId="159C7AA8" w14:textId="1F2B5C98" w:rsidR="00CC58AF" w:rsidRPr="00982D7C" w:rsidRDefault="00877A41" w:rsidP="00CC58AF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877A41">
        <w:rPr>
          <w:rFonts w:ascii="Arial" w:hAnsi="Arial" w:cs="Arial"/>
          <w:color w:val="16191F"/>
          <w:shd w:val="clear" w:color="auto" w:fill="FFFFFF"/>
        </w:rPr>
        <w:t>Ubuntu Server</w:t>
      </w:r>
    </w:p>
    <w:p w14:paraId="5D8BFD79" w14:textId="68D0DA3D" w:rsidR="00982D7C" w:rsidRPr="00982D7C" w:rsidRDefault="00982D7C" w:rsidP="00982D7C">
      <w:pPr>
        <w:jc w:val="both"/>
        <w:rPr>
          <w:rFonts w:ascii="Cambria" w:hAnsi="Cambria"/>
          <w:b/>
          <w:bCs/>
          <w:u w:val="single"/>
        </w:rPr>
      </w:pPr>
      <w:r w:rsidRPr="00982D7C">
        <w:rPr>
          <w:rFonts w:ascii="Cambria" w:hAnsi="Cambria"/>
          <w:b/>
          <w:bCs/>
          <w:u w:val="single"/>
        </w:rPr>
        <w:t>Patch Manger workflow Diagram</w:t>
      </w:r>
    </w:p>
    <w:p w14:paraId="6D58613B" w14:textId="1CF4333D" w:rsidR="002440F9" w:rsidRDefault="00982D7C" w:rsidP="002440F9">
      <w:pPr>
        <w:jc w:val="both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4223D353" wp14:editId="75BE3495">
            <wp:extent cx="5943600" cy="4355465"/>
            <wp:effectExtent l="0" t="0" r="0" b="698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6F6B" w14:textId="77777777" w:rsidR="00982D7C" w:rsidRPr="002440F9" w:rsidRDefault="00982D7C" w:rsidP="002440F9">
      <w:pPr>
        <w:jc w:val="both"/>
        <w:rPr>
          <w:rFonts w:ascii="Cambria" w:hAnsi="Cambria"/>
        </w:rPr>
      </w:pPr>
    </w:p>
    <w:p w14:paraId="02951128" w14:textId="1A727676" w:rsidR="00CD3696" w:rsidRPr="00812439" w:rsidRDefault="00CD3696" w:rsidP="00812439">
      <w:pPr>
        <w:ind w:left="360"/>
        <w:jc w:val="both"/>
        <w:rPr>
          <w:rFonts w:ascii="Cambria" w:hAnsi="Cambria"/>
          <w:b/>
          <w:bCs/>
        </w:rPr>
      </w:pPr>
      <w:r w:rsidRPr="00812439">
        <w:rPr>
          <w:rFonts w:ascii="Cambria" w:hAnsi="Cambria"/>
          <w:b/>
          <w:bCs/>
        </w:rPr>
        <w:t>Patch Group</w:t>
      </w:r>
    </w:p>
    <w:p w14:paraId="3E818167" w14:textId="77777777" w:rsidR="001C2200" w:rsidRPr="00812439" w:rsidRDefault="00CD3696" w:rsidP="00812439">
      <w:pPr>
        <w:ind w:left="360"/>
        <w:jc w:val="both"/>
        <w:rPr>
          <w:rFonts w:ascii="Cambria" w:hAnsi="Cambria"/>
        </w:rPr>
      </w:pPr>
      <w:r w:rsidRPr="00812439">
        <w:rPr>
          <w:rFonts w:ascii="Cambria" w:hAnsi="Cambria"/>
        </w:rPr>
        <w:t xml:space="preserve">Provide an optional means of organizing instances into groups for patching , patch group can help </w:t>
      </w:r>
      <w:r w:rsidR="00C57D28" w:rsidRPr="00812439">
        <w:rPr>
          <w:rFonts w:ascii="Cambria" w:hAnsi="Cambria"/>
        </w:rPr>
        <w:t>you avoid deploying patches to the wrong set of instances and  ensure adequate testing.</w:t>
      </w:r>
    </w:p>
    <w:p w14:paraId="3A196A62" w14:textId="53FA259B" w:rsidR="00966D51" w:rsidRPr="00812439" w:rsidRDefault="00966D51" w:rsidP="00812439">
      <w:pPr>
        <w:ind w:left="360"/>
        <w:jc w:val="both"/>
        <w:rPr>
          <w:rFonts w:ascii="Cambria" w:hAnsi="Cambria"/>
        </w:rPr>
      </w:pPr>
      <w:r w:rsidRPr="00812439">
        <w:rPr>
          <w:rFonts w:ascii="Cambria" w:hAnsi="Cambria"/>
        </w:rPr>
        <w:t>You can register patch groups with a patch baseline. By registering the patch group with patch baseline, you ensure that correct patches are installed during the patching execution.</w:t>
      </w:r>
    </w:p>
    <w:p w14:paraId="6B4CAD5B" w14:textId="545FF671" w:rsidR="00966D51" w:rsidRPr="00812439" w:rsidRDefault="00966D51" w:rsidP="00812439">
      <w:pPr>
        <w:ind w:left="360"/>
        <w:jc w:val="both"/>
        <w:rPr>
          <w:rFonts w:ascii="Cambria" w:hAnsi="Cambria"/>
        </w:rPr>
      </w:pPr>
      <w:r w:rsidRPr="00812439">
        <w:rPr>
          <w:rFonts w:ascii="Cambria" w:hAnsi="Cambria"/>
        </w:rPr>
        <w:t>Following link will guide you to create patch group</w:t>
      </w:r>
    </w:p>
    <w:p w14:paraId="64B7C7E9" w14:textId="5F0DCD16" w:rsidR="00966D51" w:rsidRDefault="00966D51" w:rsidP="00812439">
      <w:pPr>
        <w:ind w:left="360"/>
        <w:jc w:val="both"/>
        <w:rPr>
          <w:rStyle w:val="Hyperlink"/>
        </w:rPr>
      </w:pPr>
      <w:r w:rsidRPr="00966D51">
        <w:rPr>
          <w:rStyle w:val="Hyperlink"/>
        </w:rPr>
        <w:t>https://docs.aws.amazon.</w:t>
      </w:r>
      <w:r w:rsidRPr="00812439">
        <w:rPr>
          <w:rStyle w:val="Hyperlink"/>
          <w:rFonts w:ascii="Cambria" w:hAnsi="Cambria"/>
        </w:rPr>
        <w:t>com</w:t>
      </w:r>
      <w:r w:rsidRPr="00966D51">
        <w:rPr>
          <w:rStyle w:val="Hyperlink"/>
        </w:rPr>
        <w:t>/</w:t>
      </w:r>
      <w:r w:rsidRPr="00812439">
        <w:rPr>
          <w:rStyle w:val="Hyperlink"/>
          <w:rFonts w:ascii="Cambria" w:hAnsi="Cambria"/>
        </w:rPr>
        <w:t>systems</w:t>
      </w:r>
      <w:r w:rsidRPr="00966D51">
        <w:rPr>
          <w:rStyle w:val="Hyperlink"/>
        </w:rPr>
        <w:t>-</w:t>
      </w:r>
      <w:r w:rsidRPr="00812439">
        <w:rPr>
          <w:rStyle w:val="Hyperlink"/>
          <w:rFonts w:ascii="Cambria" w:hAnsi="Cambria"/>
        </w:rPr>
        <w:t>manager</w:t>
      </w:r>
      <w:r w:rsidRPr="00966D51">
        <w:rPr>
          <w:rStyle w:val="Hyperlink"/>
        </w:rPr>
        <w:t>/latest/userguide/sysman-patch-group-tagging.html</w:t>
      </w:r>
      <w:r w:rsidRPr="00966D51">
        <w:rPr>
          <w:rStyle w:val="Hyperlink"/>
        </w:rPr>
        <w:t xml:space="preserve"> </w:t>
      </w:r>
    </w:p>
    <w:p w14:paraId="1EBF14A0" w14:textId="77777777" w:rsidR="0027670F" w:rsidRPr="00812439" w:rsidRDefault="0027670F" w:rsidP="00812439">
      <w:pPr>
        <w:ind w:left="360"/>
        <w:jc w:val="both"/>
        <w:rPr>
          <w:rFonts w:ascii="Cambria" w:hAnsi="Cambria"/>
          <w:b/>
          <w:bCs/>
        </w:rPr>
      </w:pPr>
      <w:r w:rsidRPr="00812439">
        <w:rPr>
          <w:rFonts w:ascii="Cambria" w:hAnsi="Cambria"/>
          <w:b/>
          <w:bCs/>
        </w:rPr>
        <w:t>Patch Approvals</w:t>
      </w:r>
    </w:p>
    <w:p w14:paraId="238701DD" w14:textId="5FF8095F" w:rsidR="0027670F" w:rsidRPr="00812439" w:rsidRDefault="0027670F" w:rsidP="00812439">
      <w:pPr>
        <w:ind w:left="360"/>
        <w:jc w:val="both"/>
        <w:rPr>
          <w:rFonts w:ascii="Cambria" w:hAnsi="Cambria"/>
        </w:rPr>
      </w:pPr>
      <w:r w:rsidRPr="00812439">
        <w:rPr>
          <w:rFonts w:ascii="Cambria" w:hAnsi="Cambria"/>
        </w:rPr>
        <w:t>Automate the approval of patches using patch baseline</w:t>
      </w:r>
    </w:p>
    <w:p w14:paraId="498C6E02" w14:textId="28946484" w:rsidR="00C50520" w:rsidRPr="00812439" w:rsidRDefault="00C50520" w:rsidP="00812439">
      <w:pPr>
        <w:tabs>
          <w:tab w:val="num" w:pos="720"/>
        </w:tabs>
        <w:ind w:left="360"/>
        <w:jc w:val="both"/>
        <w:rPr>
          <w:rFonts w:ascii="Cambria" w:hAnsi="Cambria"/>
          <w:b/>
          <w:bCs/>
        </w:rPr>
      </w:pPr>
      <w:r w:rsidRPr="00812439">
        <w:rPr>
          <w:rFonts w:ascii="Cambria" w:hAnsi="Cambria"/>
          <w:b/>
          <w:bCs/>
        </w:rPr>
        <w:t xml:space="preserve">Patch reporting </w:t>
      </w:r>
    </w:p>
    <w:p w14:paraId="5FE0D3EC" w14:textId="055B60F4" w:rsidR="00C50520" w:rsidRPr="00812439" w:rsidRDefault="00C50520" w:rsidP="00812439">
      <w:pPr>
        <w:ind w:left="360"/>
        <w:jc w:val="both"/>
        <w:rPr>
          <w:rFonts w:ascii="Cambria" w:hAnsi="Cambria"/>
        </w:rPr>
      </w:pPr>
      <w:r w:rsidRPr="00812439">
        <w:rPr>
          <w:rFonts w:ascii="Cambria" w:hAnsi="Cambria"/>
        </w:rPr>
        <w:t>Compliance reporting for audit and remediation</w:t>
      </w:r>
    </w:p>
    <w:p w14:paraId="07476840" w14:textId="77777777" w:rsidR="00847004" w:rsidRDefault="00847004" w:rsidP="00847004">
      <w:pPr>
        <w:tabs>
          <w:tab w:val="num" w:pos="720"/>
        </w:tabs>
        <w:jc w:val="both"/>
        <w:rPr>
          <w:rFonts w:ascii="Cambria" w:hAnsi="Cambria"/>
          <w:b/>
          <w:bCs/>
        </w:rPr>
      </w:pPr>
    </w:p>
    <w:p w14:paraId="4A7D5F91" w14:textId="77777777" w:rsidR="00847004" w:rsidRDefault="00847004" w:rsidP="00847004">
      <w:pPr>
        <w:tabs>
          <w:tab w:val="num" w:pos="720"/>
        </w:tabs>
        <w:jc w:val="both"/>
        <w:rPr>
          <w:rFonts w:ascii="Cambria" w:hAnsi="Cambria"/>
          <w:b/>
          <w:bCs/>
        </w:rPr>
      </w:pPr>
    </w:p>
    <w:p w14:paraId="0215A0BC" w14:textId="597722C2" w:rsidR="00847004" w:rsidRPr="00847004" w:rsidRDefault="00847004" w:rsidP="00847004">
      <w:pPr>
        <w:tabs>
          <w:tab w:val="num" w:pos="720"/>
        </w:tabs>
        <w:jc w:val="both"/>
        <w:rPr>
          <w:rFonts w:ascii="Cambria" w:hAnsi="Cambria"/>
          <w:b/>
          <w:bCs/>
        </w:rPr>
      </w:pPr>
      <w:r w:rsidRPr="00847004">
        <w:rPr>
          <w:rFonts w:ascii="Cambria" w:hAnsi="Cambria"/>
          <w:b/>
          <w:bCs/>
        </w:rPr>
        <w:t xml:space="preserve">Security Patch Selection </w:t>
      </w:r>
    </w:p>
    <w:p w14:paraId="12C3F4FC" w14:textId="77777777" w:rsidR="00847004" w:rsidRPr="00847004" w:rsidRDefault="00847004" w:rsidP="00847004">
      <w:pPr>
        <w:tabs>
          <w:tab w:val="num" w:pos="720"/>
        </w:tabs>
        <w:jc w:val="both"/>
        <w:rPr>
          <w:rFonts w:ascii="Cambria" w:hAnsi="Cambria"/>
        </w:rPr>
      </w:pPr>
      <w:r w:rsidRPr="00847004">
        <w:rPr>
          <w:rFonts w:ascii="Cambria" w:hAnsi="Cambria"/>
        </w:rPr>
        <w:t xml:space="preserve">• The primary focus of Patch Manager is on installing operating </w:t>
      </w:r>
    </w:p>
    <w:p w14:paraId="148B4592" w14:textId="77777777" w:rsidR="00847004" w:rsidRDefault="00847004" w:rsidP="00847004">
      <w:pPr>
        <w:tabs>
          <w:tab w:val="num" w:pos="720"/>
        </w:tabs>
        <w:jc w:val="both"/>
        <w:rPr>
          <w:rFonts w:ascii="Cambria" w:hAnsi="Cambria"/>
        </w:rPr>
      </w:pPr>
      <w:r w:rsidRPr="00847004">
        <w:rPr>
          <w:rFonts w:ascii="Cambria" w:hAnsi="Cambria"/>
        </w:rPr>
        <w:t>system security-related updates on instances.</w:t>
      </w:r>
    </w:p>
    <w:p w14:paraId="09AA2B55" w14:textId="77777777" w:rsidR="00847004" w:rsidRDefault="00847004" w:rsidP="00847004">
      <w:pPr>
        <w:tabs>
          <w:tab w:val="num" w:pos="720"/>
        </w:tabs>
        <w:jc w:val="both"/>
        <w:rPr>
          <w:rFonts w:ascii="Cambria" w:hAnsi="Cambria"/>
        </w:rPr>
      </w:pPr>
      <w:r w:rsidRPr="00847004">
        <w:rPr>
          <w:rFonts w:ascii="Cambria" w:hAnsi="Cambria"/>
        </w:rPr>
        <w:t xml:space="preserve"> • By default, Patch Manager </w:t>
      </w:r>
      <w:proofErr w:type="gramStart"/>
      <w:r w:rsidRPr="00847004">
        <w:rPr>
          <w:rFonts w:ascii="Cambria" w:hAnsi="Cambria"/>
        </w:rPr>
        <w:t>doesn't</w:t>
      </w:r>
      <w:proofErr w:type="gramEnd"/>
      <w:r w:rsidRPr="00847004">
        <w:rPr>
          <w:rFonts w:ascii="Cambria" w:hAnsi="Cambria"/>
        </w:rPr>
        <w:t xml:space="preserve"> install all available patches, but rather a smaller set of patches focused on security. </w:t>
      </w:r>
    </w:p>
    <w:p w14:paraId="1DA3119D" w14:textId="7DA59D76" w:rsidR="00847004" w:rsidRDefault="00847004" w:rsidP="00847004">
      <w:pPr>
        <w:tabs>
          <w:tab w:val="num" w:pos="720"/>
        </w:tabs>
        <w:jc w:val="both"/>
        <w:rPr>
          <w:rFonts w:ascii="Cambria" w:hAnsi="Cambria"/>
        </w:rPr>
      </w:pPr>
      <w:r w:rsidRPr="00847004">
        <w:rPr>
          <w:rFonts w:ascii="Cambria" w:hAnsi="Cambria"/>
        </w:rPr>
        <w:t>• Patch Manager uses a different process to evaluate which patches should be present on Windows managed instances versus Linux managed instances.</w:t>
      </w:r>
    </w:p>
    <w:p w14:paraId="32A8EAB7" w14:textId="77777777" w:rsidR="00C61C40" w:rsidRPr="00C61C40" w:rsidRDefault="00C61C40" w:rsidP="00C61C40">
      <w:pPr>
        <w:tabs>
          <w:tab w:val="num" w:pos="720"/>
        </w:tabs>
        <w:jc w:val="both"/>
        <w:rPr>
          <w:rFonts w:ascii="Cambria" w:hAnsi="Cambria"/>
          <w:b/>
          <w:bCs/>
        </w:rPr>
      </w:pPr>
      <w:r w:rsidRPr="00C61C40">
        <w:rPr>
          <w:rFonts w:ascii="Cambria" w:hAnsi="Cambria"/>
          <w:b/>
          <w:bCs/>
        </w:rPr>
        <w:t xml:space="preserve">Patch Baseline </w:t>
      </w:r>
    </w:p>
    <w:p w14:paraId="298B386A" w14:textId="77777777" w:rsidR="00C61C40" w:rsidRDefault="00C61C40" w:rsidP="00C61C40">
      <w:pPr>
        <w:tabs>
          <w:tab w:val="num" w:pos="720"/>
        </w:tabs>
        <w:jc w:val="both"/>
        <w:rPr>
          <w:rFonts w:ascii="Cambria" w:hAnsi="Cambria"/>
        </w:rPr>
      </w:pPr>
      <w:r w:rsidRPr="00C61C40">
        <w:rPr>
          <w:rFonts w:ascii="Cambria" w:hAnsi="Cambria"/>
        </w:rPr>
        <w:t>Defines which patches are approved for installation on your instances. Specify approved or rejected patches one by one or setup auto-approval rules.</w:t>
      </w:r>
    </w:p>
    <w:p w14:paraId="5596AA35" w14:textId="5D000669" w:rsidR="00C61C40" w:rsidRDefault="00C61C40" w:rsidP="00C61C40">
      <w:pPr>
        <w:tabs>
          <w:tab w:val="num" w:pos="720"/>
        </w:tabs>
        <w:jc w:val="both"/>
        <w:rPr>
          <w:rFonts w:ascii="Cambria" w:hAnsi="Cambria"/>
        </w:rPr>
      </w:pPr>
      <w:r w:rsidRPr="00C61C40">
        <w:t xml:space="preserve"> </w:t>
      </w:r>
      <w:r w:rsidRPr="00C61C40">
        <w:rPr>
          <w:rFonts w:ascii="Cambria" w:hAnsi="Cambria"/>
        </w:rPr>
        <w:t>A patch is installed on an instance only if it applies to software on the instance, even if the patch has otherwise been approved for the instance.</w:t>
      </w:r>
    </w:p>
    <w:p w14:paraId="58918ACD" w14:textId="77777777" w:rsidR="00C61C40" w:rsidRPr="00C61C40" w:rsidRDefault="00C61C40" w:rsidP="00C61C40">
      <w:pPr>
        <w:tabs>
          <w:tab w:val="num" w:pos="720"/>
        </w:tabs>
        <w:jc w:val="both"/>
        <w:rPr>
          <w:rFonts w:ascii="Cambria" w:hAnsi="Cambria"/>
          <w:b/>
          <w:bCs/>
        </w:rPr>
      </w:pPr>
      <w:r w:rsidRPr="00C61C40">
        <w:rPr>
          <w:rFonts w:ascii="Cambria" w:hAnsi="Cambria"/>
          <w:b/>
          <w:bCs/>
        </w:rPr>
        <w:t xml:space="preserve">Default Baselines </w:t>
      </w:r>
    </w:p>
    <w:p w14:paraId="6502C40E" w14:textId="13A13A35" w:rsidR="00C61C40" w:rsidRDefault="00C61C40" w:rsidP="00C61C40">
      <w:pPr>
        <w:tabs>
          <w:tab w:val="num" w:pos="720"/>
        </w:tabs>
        <w:jc w:val="both"/>
        <w:rPr>
          <w:rFonts w:ascii="Cambria" w:hAnsi="Cambria"/>
        </w:rPr>
      </w:pPr>
      <w:r w:rsidRPr="00C61C40">
        <w:rPr>
          <w:rFonts w:ascii="Cambria" w:hAnsi="Cambria"/>
        </w:rPr>
        <w:t>Systems Manager provides pre-defined patch baselines for each of the operating systems supported by Patch Manager. Use as they are or create your own patch baselines.</w:t>
      </w:r>
    </w:p>
    <w:p w14:paraId="58F943F8" w14:textId="77777777" w:rsidR="001D4D84" w:rsidRPr="001D4D84" w:rsidRDefault="001D4D84" w:rsidP="001D4D84">
      <w:pPr>
        <w:tabs>
          <w:tab w:val="num" w:pos="720"/>
        </w:tabs>
        <w:jc w:val="both"/>
        <w:rPr>
          <w:rFonts w:ascii="Cambria" w:hAnsi="Cambria"/>
          <w:b/>
          <w:bCs/>
        </w:rPr>
      </w:pPr>
      <w:r w:rsidRPr="001D4D84">
        <w:rPr>
          <w:rFonts w:ascii="Cambria" w:hAnsi="Cambria"/>
          <w:b/>
          <w:bCs/>
        </w:rPr>
        <w:t xml:space="preserve">Maintenance Windows </w:t>
      </w:r>
    </w:p>
    <w:p w14:paraId="2B42AC17" w14:textId="47733A93" w:rsidR="001D4D84" w:rsidRDefault="001D4D84" w:rsidP="001D4D84">
      <w:pPr>
        <w:tabs>
          <w:tab w:val="num" w:pos="720"/>
        </w:tabs>
        <w:jc w:val="both"/>
        <w:rPr>
          <w:rFonts w:ascii="Cambria" w:hAnsi="Cambria"/>
        </w:rPr>
      </w:pPr>
      <w:r w:rsidRPr="001D4D84">
        <w:rPr>
          <w:rFonts w:ascii="Cambria" w:hAnsi="Cambria"/>
        </w:rPr>
        <w:t xml:space="preserve">Reduce the impact on server availability by specifying a time to perform the patching process that </w:t>
      </w:r>
      <w:proofErr w:type="gramStart"/>
      <w:r w:rsidRPr="001D4D84">
        <w:rPr>
          <w:rFonts w:ascii="Cambria" w:hAnsi="Cambria"/>
        </w:rPr>
        <w:t>doesn't</w:t>
      </w:r>
      <w:proofErr w:type="gramEnd"/>
      <w:r w:rsidRPr="001D4D84">
        <w:rPr>
          <w:rFonts w:ascii="Cambria" w:hAnsi="Cambria"/>
        </w:rPr>
        <w:t xml:space="preserve"> interrupt business operations.</w:t>
      </w:r>
    </w:p>
    <w:p w14:paraId="2A9AF4BE" w14:textId="708A025F" w:rsidR="001D4D84" w:rsidRDefault="001D4D84" w:rsidP="001D4D84">
      <w:pPr>
        <w:tabs>
          <w:tab w:val="num" w:pos="720"/>
        </w:tabs>
        <w:jc w:val="both"/>
        <w:rPr>
          <w:rFonts w:ascii="Cambria" w:hAnsi="Cambria"/>
        </w:rPr>
      </w:pPr>
      <w:r w:rsidRPr="001D4D84">
        <w:rPr>
          <w:rFonts w:ascii="Cambria" w:hAnsi="Cambria"/>
        </w:rPr>
        <w:t>Each Maintenance Window has a schedule, a duration, a set of registered targets, and a set of registered tasks.</w:t>
      </w:r>
    </w:p>
    <w:p w14:paraId="3C8A947C" w14:textId="77777777" w:rsidR="006B13EF" w:rsidRPr="006B13EF" w:rsidRDefault="006B13EF" w:rsidP="006B13EF">
      <w:pPr>
        <w:tabs>
          <w:tab w:val="num" w:pos="720"/>
        </w:tabs>
        <w:jc w:val="both"/>
        <w:rPr>
          <w:rFonts w:ascii="Cambria" w:hAnsi="Cambria"/>
          <w:b/>
          <w:bCs/>
        </w:rPr>
      </w:pPr>
      <w:r w:rsidRPr="006B13EF">
        <w:rPr>
          <w:rFonts w:ascii="Cambria" w:hAnsi="Cambria"/>
          <w:b/>
          <w:bCs/>
        </w:rPr>
        <w:t xml:space="preserve">Run Command </w:t>
      </w:r>
    </w:p>
    <w:p w14:paraId="7989E374" w14:textId="5675FCE7" w:rsidR="006B13EF" w:rsidRDefault="006B13EF" w:rsidP="006B13EF">
      <w:pPr>
        <w:tabs>
          <w:tab w:val="num" w:pos="720"/>
        </w:tabs>
        <w:jc w:val="both"/>
        <w:rPr>
          <w:rFonts w:ascii="Cambria" w:hAnsi="Cambria"/>
        </w:rPr>
      </w:pPr>
      <w:r w:rsidRPr="006B13EF">
        <w:rPr>
          <w:rFonts w:ascii="Cambria" w:hAnsi="Cambria"/>
        </w:rPr>
        <w:t>Enables you to automate common administrative tasks and perform ad hoc configuration changes at scale. Leveraged by Patch Manager for patching operations.</w:t>
      </w:r>
    </w:p>
    <w:p w14:paraId="790F3B5D" w14:textId="77777777" w:rsidR="00D646FF" w:rsidRPr="00D646FF" w:rsidRDefault="00D646FF" w:rsidP="00D646FF">
      <w:pPr>
        <w:tabs>
          <w:tab w:val="num" w:pos="720"/>
        </w:tabs>
        <w:jc w:val="both"/>
        <w:rPr>
          <w:rFonts w:ascii="Cambria" w:hAnsi="Cambria"/>
          <w:b/>
          <w:bCs/>
        </w:rPr>
      </w:pPr>
      <w:r w:rsidRPr="00D646FF">
        <w:rPr>
          <w:rFonts w:ascii="Cambria" w:hAnsi="Cambria"/>
          <w:b/>
          <w:bCs/>
        </w:rPr>
        <w:t>AWS-</w:t>
      </w:r>
      <w:proofErr w:type="spellStart"/>
      <w:r w:rsidRPr="00D646FF">
        <w:rPr>
          <w:rFonts w:ascii="Cambria" w:hAnsi="Cambria"/>
          <w:b/>
          <w:bCs/>
        </w:rPr>
        <w:t>RunPatchBaseline</w:t>
      </w:r>
      <w:proofErr w:type="spellEnd"/>
      <w:r w:rsidRPr="00D646FF">
        <w:rPr>
          <w:rFonts w:ascii="Cambria" w:hAnsi="Cambria"/>
          <w:b/>
          <w:bCs/>
        </w:rPr>
        <w:t xml:space="preserve"> </w:t>
      </w:r>
    </w:p>
    <w:p w14:paraId="077414C5" w14:textId="30A67F69" w:rsidR="00D646FF" w:rsidRDefault="00D646FF" w:rsidP="00D646FF">
      <w:pPr>
        <w:tabs>
          <w:tab w:val="num" w:pos="720"/>
        </w:tabs>
        <w:jc w:val="both"/>
        <w:rPr>
          <w:rFonts w:ascii="Cambria" w:hAnsi="Cambria"/>
        </w:rPr>
      </w:pPr>
      <w:r w:rsidRPr="00D646FF">
        <w:rPr>
          <w:rFonts w:ascii="Cambria" w:hAnsi="Cambria"/>
        </w:rPr>
        <w:t>Systems Manager command document that supports executing patch operations on both Windows and Linux managed instances. The document will perform the appropriate actions for each platform.</w:t>
      </w:r>
    </w:p>
    <w:p w14:paraId="071B595F" w14:textId="77777777" w:rsidR="00BB3681" w:rsidRPr="00BB3681" w:rsidRDefault="00BB3681" w:rsidP="00BB3681">
      <w:pPr>
        <w:tabs>
          <w:tab w:val="num" w:pos="720"/>
        </w:tabs>
        <w:jc w:val="both"/>
        <w:rPr>
          <w:rFonts w:ascii="Cambria" w:hAnsi="Cambria"/>
          <w:b/>
          <w:bCs/>
        </w:rPr>
      </w:pPr>
      <w:r w:rsidRPr="00BB3681">
        <w:rPr>
          <w:rFonts w:ascii="Cambria" w:hAnsi="Cambria"/>
          <w:b/>
          <w:bCs/>
        </w:rPr>
        <w:t xml:space="preserve">Compliance Status </w:t>
      </w:r>
    </w:p>
    <w:p w14:paraId="409CF3EA" w14:textId="22890E38" w:rsidR="00BB3681" w:rsidRDefault="00BB3681" w:rsidP="00BB3681">
      <w:pPr>
        <w:tabs>
          <w:tab w:val="num" w:pos="720"/>
        </w:tabs>
        <w:jc w:val="both"/>
        <w:rPr>
          <w:rFonts w:ascii="Cambria" w:hAnsi="Cambria"/>
        </w:rPr>
      </w:pPr>
      <w:r w:rsidRPr="00BB3681">
        <w:rPr>
          <w:rFonts w:ascii="Cambria" w:hAnsi="Cambria"/>
        </w:rPr>
        <w:t>After you use Patch Manager to install patches on your instances, compliance status information is immediately available to you in the console or in the responses to a set of AWS CLI commands or corresponding Systems Manager API actions.</w:t>
      </w:r>
    </w:p>
    <w:p w14:paraId="1C79C1F5" w14:textId="4A959026" w:rsidR="00BB3681" w:rsidRPr="00BB3681" w:rsidRDefault="00BB3681" w:rsidP="00BB3681">
      <w:pPr>
        <w:tabs>
          <w:tab w:val="num" w:pos="720"/>
        </w:tabs>
        <w:jc w:val="both"/>
        <w:rPr>
          <w:rFonts w:ascii="Cambria" w:hAnsi="Cambria"/>
        </w:rPr>
      </w:pPr>
      <w:r>
        <w:rPr>
          <w:rFonts w:ascii="Cambria" w:hAnsi="Cambria"/>
        </w:rPr>
        <w:t>I</w:t>
      </w:r>
      <w:r w:rsidRPr="00BB3681">
        <w:rPr>
          <w:rFonts w:ascii="Cambria" w:hAnsi="Cambria"/>
        </w:rPr>
        <w:t xml:space="preserve">nstalled </w:t>
      </w:r>
      <w:r>
        <w:rPr>
          <w:rFonts w:ascii="Cambria" w:hAnsi="Cambria"/>
        </w:rPr>
        <w:t xml:space="preserve">: </w:t>
      </w:r>
      <w:r w:rsidRPr="00BB3681">
        <w:rPr>
          <w:rFonts w:ascii="Cambria" w:hAnsi="Cambria"/>
        </w:rPr>
        <w:t xml:space="preserve">Either the patch was already installed, or Patch Manager installed it when the document was run on the instance. </w:t>
      </w:r>
    </w:p>
    <w:p w14:paraId="448912D9" w14:textId="0612A3CE" w:rsidR="00BB3681" w:rsidRPr="00BB3681" w:rsidRDefault="00BB3681" w:rsidP="00BB3681">
      <w:pPr>
        <w:tabs>
          <w:tab w:val="num" w:pos="720"/>
        </w:tabs>
        <w:jc w:val="both"/>
        <w:rPr>
          <w:rFonts w:ascii="Cambria" w:hAnsi="Cambria"/>
        </w:rPr>
      </w:pPr>
    </w:p>
    <w:p w14:paraId="56E9946D" w14:textId="7FA204A1" w:rsidR="00BB3681" w:rsidRPr="00BB3681" w:rsidRDefault="00BB3681" w:rsidP="00BB3681">
      <w:pPr>
        <w:tabs>
          <w:tab w:val="num" w:pos="720"/>
        </w:tabs>
        <w:jc w:val="both"/>
        <w:rPr>
          <w:rFonts w:ascii="Cambria" w:hAnsi="Cambria"/>
        </w:rPr>
      </w:pPr>
      <w:r w:rsidRPr="00BB3681">
        <w:rPr>
          <w:rFonts w:ascii="Cambria" w:hAnsi="Cambria"/>
        </w:rPr>
        <w:lastRenderedPageBreak/>
        <w:t>Installed Other</w:t>
      </w:r>
      <w:r w:rsidRPr="00BB3681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:  </w:t>
      </w:r>
      <w:r w:rsidRPr="00BB3681">
        <w:rPr>
          <w:rFonts w:ascii="Cambria" w:hAnsi="Cambria"/>
        </w:rPr>
        <w:t xml:space="preserve">The patch is not in the baseline, but it is installed on the instance. An individual might have installed it manually. </w:t>
      </w:r>
    </w:p>
    <w:p w14:paraId="59A4E659" w14:textId="59F01082" w:rsidR="00BB3681" w:rsidRPr="00BB3681" w:rsidRDefault="00BB3681" w:rsidP="00BB3681">
      <w:pPr>
        <w:tabs>
          <w:tab w:val="num" w:pos="720"/>
        </w:tabs>
        <w:jc w:val="both"/>
        <w:rPr>
          <w:rFonts w:ascii="Cambria" w:hAnsi="Cambria"/>
        </w:rPr>
      </w:pPr>
    </w:p>
    <w:p w14:paraId="2625C42B" w14:textId="20C735CD" w:rsidR="00BB3681" w:rsidRPr="00BB3681" w:rsidRDefault="00BB3681" w:rsidP="00BB3681">
      <w:pPr>
        <w:tabs>
          <w:tab w:val="num" w:pos="720"/>
        </w:tabs>
        <w:jc w:val="both"/>
        <w:rPr>
          <w:rFonts w:ascii="Cambria" w:hAnsi="Cambria"/>
        </w:rPr>
      </w:pPr>
      <w:r w:rsidRPr="00BB3681">
        <w:rPr>
          <w:rFonts w:ascii="Cambria" w:hAnsi="Cambria"/>
        </w:rPr>
        <w:t xml:space="preserve">Missing </w:t>
      </w:r>
      <w:r>
        <w:rPr>
          <w:rFonts w:ascii="Cambria" w:hAnsi="Cambria"/>
        </w:rPr>
        <w:t xml:space="preserve">: </w:t>
      </w:r>
      <w:r w:rsidRPr="00BB3681">
        <w:rPr>
          <w:rFonts w:ascii="Cambria" w:hAnsi="Cambria"/>
        </w:rPr>
        <w:t xml:space="preserve">The patch is approved in the baseline, but </w:t>
      </w:r>
      <w:proofErr w:type="gramStart"/>
      <w:r w:rsidRPr="00BB3681">
        <w:rPr>
          <w:rFonts w:ascii="Cambria" w:hAnsi="Cambria"/>
        </w:rPr>
        <w:t>it's</w:t>
      </w:r>
      <w:proofErr w:type="gramEnd"/>
      <w:r w:rsidRPr="00BB3681">
        <w:rPr>
          <w:rFonts w:ascii="Cambria" w:hAnsi="Cambria"/>
        </w:rPr>
        <w:t xml:space="preserve"> not installed on the instance</w:t>
      </w:r>
      <w:r>
        <w:rPr>
          <w:rFonts w:ascii="Cambria" w:hAnsi="Cambria"/>
        </w:rPr>
        <w:t xml:space="preserve">. </w:t>
      </w:r>
    </w:p>
    <w:p w14:paraId="52017130" w14:textId="66C7E6A8" w:rsidR="00BB3681" w:rsidRPr="00BB3681" w:rsidRDefault="00BB3681" w:rsidP="00BB3681">
      <w:pPr>
        <w:tabs>
          <w:tab w:val="num" w:pos="720"/>
        </w:tabs>
        <w:jc w:val="both"/>
        <w:rPr>
          <w:rFonts w:ascii="Cambria" w:hAnsi="Cambria"/>
        </w:rPr>
      </w:pPr>
      <w:proofErr w:type="spellStart"/>
      <w:r w:rsidRPr="00BB3681">
        <w:rPr>
          <w:rFonts w:ascii="Cambria" w:hAnsi="Cambria"/>
        </w:rPr>
        <w:t>Not_Applicable</w:t>
      </w:r>
      <w:proofErr w:type="spellEnd"/>
      <w:r w:rsidRPr="00BB3681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:  </w:t>
      </w:r>
      <w:r w:rsidRPr="00BB3681">
        <w:rPr>
          <w:rFonts w:ascii="Cambria" w:hAnsi="Cambria"/>
        </w:rPr>
        <w:t xml:space="preserve">The patch is approved in the baseline, but the service or feature that uses the patch is not installed on the instance. </w:t>
      </w:r>
    </w:p>
    <w:p w14:paraId="11E36550" w14:textId="1C60126F" w:rsidR="00BB3681" w:rsidRPr="00BB3681" w:rsidRDefault="00BB3681" w:rsidP="00BB3681">
      <w:pPr>
        <w:tabs>
          <w:tab w:val="num" w:pos="720"/>
        </w:tabs>
        <w:jc w:val="both"/>
        <w:rPr>
          <w:rFonts w:ascii="Cambria" w:hAnsi="Cambria"/>
        </w:rPr>
      </w:pPr>
    </w:p>
    <w:p w14:paraId="43EB1308" w14:textId="77777777" w:rsidR="00BB3681" w:rsidRPr="00847004" w:rsidRDefault="00BB3681" w:rsidP="00BB3681">
      <w:pPr>
        <w:tabs>
          <w:tab w:val="num" w:pos="720"/>
        </w:tabs>
        <w:jc w:val="both"/>
        <w:rPr>
          <w:rFonts w:ascii="Cambria" w:hAnsi="Cambria"/>
        </w:rPr>
      </w:pPr>
      <w:r w:rsidRPr="00BB3681">
        <w:rPr>
          <w:rFonts w:ascii="Cambria" w:hAnsi="Cambria"/>
        </w:rPr>
        <w:t>Failed</w:t>
      </w:r>
      <w:r>
        <w:rPr>
          <w:rFonts w:ascii="Cambria" w:hAnsi="Cambria"/>
        </w:rPr>
        <w:t xml:space="preserve">: </w:t>
      </w:r>
      <w:r w:rsidRPr="00BB3681">
        <w:rPr>
          <w:rFonts w:ascii="Cambria" w:hAnsi="Cambria"/>
        </w:rPr>
        <w:t xml:space="preserve"> The patch is approved in the baseline, but it could not be installed.</w:t>
      </w:r>
    </w:p>
    <w:p w14:paraId="2F81B9BB" w14:textId="084BD35B" w:rsidR="0027670F" w:rsidRPr="00966D51" w:rsidRDefault="0027670F" w:rsidP="00CC58AF">
      <w:pPr>
        <w:jc w:val="both"/>
        <w:rPr>
          <w:rStyle w:val="Hyperlink"/>
        </w:rPr>
      </w:pPr>
    </w:p>
    <w:p w14:paraId="3243B1AD" w14:textId="371611DB" w:rsidR="00CC58AF" w:rsidRPr="00812439" w:rsidRDefault="00CC58AF" w:rsidP="00812439">
      <w:pPr>
        <w:ind w:left="360"/>
        <w:jc w:val="both"/>
        <w:rPr>
          <w:rFonts w:ascii="Cambria" w:hAnsi="Cambria" w:cs="Arial"/>
          <w:color w:val="16191F"/>
          <w:shd w:val="clear" w:color="auto" w:fill="FFFFFF"/>
        </w:rPr>
      </w:pPr>
      <w:r w:rsidRPr="00812439">
        <w:rPr>
          <w:rStyle w:val="Emphasis"/>
          <w:rFonts w:ascii="Cambria" w:hAnsi="Cambria" w:cs="Arial"/>
          <w:b/>
          <w:bCs/>
          <w:i w:val="0"/>
          <w:iCs w:val="0"/>
          <w:color w:val="16191F"/>
          <w:shd w:val="clear" w:color="auto" w:fill="FFFFFF"/>
        </w:rPr>
        <w:t>patch baselines</w:t>
      </w:r>
    </w:p>
    <w:p w14:paraId="00797D92" w14:textId="77777777" w:rsidR="001051FC" w:rsidRPr="00812439" w:rsidRDefault="00CC58AF" w:rsidP="00812439">
      <w:pPr>
        <w:ind w:left="360"/>
        <w:jc w:val="both"/>
        <w:rPr>
          <w:rFonts w:ascii="Cambria" w:hAnsi="Cambria"/>
        </w:rPr>
      </w:pPr>
      <w:r w:rsidRPr="00812439">
        <w:rPr>
          <w:rFonts w:ascii="Cambria" w:hAnsi="Cambria" w:cs="Arial"/>
          <w:color w:val="16191F"/>
          <w:shd w:val="clear" w:color="auto" w:fill="FFFFFF"/>
        </w:rPr>
        <w:t xml:space="preserve">which include rules for auto-approving patches within days of their release, as well as a list of approved and rejected patches. </w:t>
      </w:r>
    </w:p>
    <w:p w14:paraId="6BD60850" w14:textId="77777777" w:rsidR="001051FC" w:rsidRPr="00812439" w:rsidRDefault="00CC58AF" w:rsidP="00812439">
      <w:pPr>
        <w:ind w:left="360"/>
        <w:jc w:val="both"/>
        <w:rPr>
          <w:rFonts w:ascii="Cambria" w:hAnsi="Cambria"/>
        </w:rPr>
      </w:pPr>
      <w:r w:rsidRPr="00812439">
        <w:rPr>
          <w:rFonts w:ascii="Cambria" w:hAnsi="Cambria" w:cs="Arial"/>
          <w:color w:val="16191F"/>
          <w:shd w:val="clear" w:color="auto" w:fill="FFFFFF"/>
        </w:rPr>
        <w:t>You can install patches on a regular basis by scheduling patching to run as a Systems Manager maintenance window task.</w:t>
      </w:r>
    </w:p>
    <w:p w14:paraId="4FC1529E" w14:textId="77777777" w:rsidR="001051FC" w:rsidRPr="00812439" w:rsidRDefault="00CC58AF" w:rsidP="00812439">
      <w:pPr>
        <w:ind w:left="360"/>
        <w:jc w:val="both"/>
        <w:rPr>
          <w:rFonts w:ascii="Cambria" w:hAnsi="Cambria"/>
        </w:rPr>
      </w:pPr>
      <w:r w:rsidRPr="00812439">
        <w:rPr>
          <w:rFonts w:ascii="Cambria" w:hAnsi="Cambria" w:cs="Arial"/>
          <w:color w:val="16191F"/>
          <w:shd w:val="clear" w:color="auto" w:fill="FFFFFF"/>
        </w:rPr>
        <w:t xml:space="preserve"> You can also install patches individually or to large groups of instances by using Amazon EC2 tags. (Tags are keys that help identify and sort your resources within your organization.) </w:t>
      </w:r>
    </w:p>
    <w:p w14:paraId="4BEB3301" w14:textId="6E8CB950" w:rsidR="00CC58AF" w:rsidRPr="00812439" w:rsidRDefault="00CC58AF" w:rsidP="00812439">
      <w:pPr>
        <w:ind w:left="360"/>
        <w:jc w:val="both"/>
        <w:rPr>
          <w:rFonts w:ascii="Cambria" w:hAnsi="Cambria"/>
        </w:rPr>
      </w:pPr>
      <w:r w:rsidRPr="00812439">
        <w:rPr>
          <w:rFonts w:ascii="Cambria" w:hAnsi="Cambria" w:cs="Arial"/>
          <w:color w:val="16191F"/>
          <w:shd w:val="clear" w:color="auto" w:fill="FFFFFF"/>
        </w:rPr>
        <w:t>You can add tags to your patch baselines themselves when you create or update them.</w:t>
      </w:r>
    </w:p>
    <w:p w14:paraId="0E6594FD" w14:textId="77777777" w:rsidR="00966D51" w:rsidRDefault="00966D51" w:rsidP="00812439">
      <w:pPr>
        <w:jc w:val="both"/>
        <w:rPr>
          <w:rStyle w:val="Emphasis"/>
          <w:rFonts w:ascii="Cambria" w:hAnsi="Cambria"/>
          <w:b/>
          <w:bCs/>
          <w:i w:val="0"/>
          <w:iCs w:val="0"/>
        </w:rPr>
      </w:pPr>
    </w:p>
    <w:p w14:paraId="25CF9ABA" w14:textId="531CAEAA" w:rsidR="00995D3C" w:rsidRPr="00812439" w:rsidRDefault="00D35513" w:rsidP="00812439">
      <w:pPr>
        <w:ind w:left="360"/>
        <w:jc w:val="both"/>
        <w:rPr>
          <w:rFonts w:ascii="Arial" w:hAnsi="Arial" w:cs="Arial"/>
          <w:color w:val="16191F"/>
          <w:shd w:val="clear" w:color="auto" w:fill="FFFFFF"/>
        </w:rPr>
      </w:pPr>
      <w:r w:rsidRPr="00812439">
        <w:rPr>
          <w:rStyle w:val="Emphasis"/>
          <w:rFonts w:ascii="Cambria" w:hAnsi="Cambria"/>
          <w:b/>
          <w:bCs/>
          <w:i w:val="0"/>
          <w:iCs w:val="0"/>
        </w:rPr>
        <w:t>patching configuration</w:t>
      </w:r>
      <w:r w:rsidRPr="00812439">
        <w:rPr>
          <w:rFonts w:ascii="Arial" w:hAnsi="Arial" w:cs="Arial"/>
          <w:color w:val="16191F"/>
          <w:shd w:val="clear" w:color="auto" w:fill="FFFFFF"/>
        </w:rPr>
        <w:t xml:space="preserve"> </w:t>
      </w:r>
    </w:p>
    <w:p w14:paraId="22821075" w14:textId="3E3F1FF7" w:rsidR="00995D3C" w:rsidRPr="00812439" w:rsidRDefault="00D35513" w:rsidP="00812439">
      <w:pPr>
        <w:ind w:left="360"/>
        <w:jc w:val="both"/>
        <w:rPr>
          <w:rFonts w:ascii="Cambria" w:hAnsi="Cambria"/>
        </w:rPr>
      </w:pPr>
      <w:r w:rsidRPr="00812439">
        <w:rPr>
          <w:rFonts w:ascii="Arial" w:hAnsi="Arial" w:cs="Arial"/>
          <w:color w:val="16191F"/>
          <w:shd w:val="clear" w:color="auto" w:fill="FFFFFF"/>
        </w:rPr>
        <w:t xml:space="preserve">The configuration specifies the instances for patching </w:t>
      </w:r>
    </w:p>
    <w:p w14:paraId="0245922F" w14:textId="0B1EF8E5" w:rsidR="00995D3C" w:rsidRPr="00812439" w:rsidRDefault="00995D3C" w:rsidP="00812439">
      <w:pPr>
        <w:ind w:left="360"/>
        <w:jc w:val="both"/>
        <w:rPr>
          <w:rFonts w:ascii="Cambria" w:hAnsi="Cambria"/>
        </w:rPr>
      </w:pPr>
      <w:r w:rsidRPr="00812439">
        <w:rPr>
          <w:rFonts w:ascii="Arial" w:hAnsi="Arial" w:cs="Arial"/>
          <w:color w:val="16191F"/>
          <w:shd w:val="clear" w:color="auto" w:fill="FFFFFF"/>
        </w:rPr>
        <w:t>W</w:t>
      </w:r>
      <w:r w:rsidR="00D35513" w:rsidRPr="00812439">
        <w:rPr>
          <w:rFonts w:ascii="Arial" w:hAnsi="Arial" w:cs="Arial"/>
          <w:color w:val="16191F"/>
          <w:shd w:val="clear" w:color="auto" w:fill="FFFFFF"/>
        </w:rPr>
        <w:t>hich patch baseline is to be applied</w:t>
      </w:r>
    </w:p>
    <w:p w14:paraId="72EB9AE5" w14:textId="4F2B1031" w:rsidR="00995D3C" w:rsidRPr="00812439" w:rsidRDefault="00995D3C" w:rsidP="00812439">
      <w:pPr>
        <w:ind w:left="360"/>
        <w:jc w:val="both"/>
        <w:rPr>
          <w:rFonts w:ascii="Cambria" w:hAnsi="Cambria"/>
        </w:rPr>
      </w:pPr>
      <w:r w:rsidRPr="00812439">
        <w:rPr>
          <w:rFonts w:ascii="Arial" w:hAnsi="Arial" w:cs="Arial"/>
          <w:color w:val="16191F"/>
          <w:shd w:val="clear" w:color="auto" w:fill="FFFFFF"/>
        </w:rPr>
        <w:t>S</w:t>
      </w:r>
      <w:r w:rsidR="00D35513" w:rsidRPr="00812439">
        <w:rPr>
          <w:rFonts w:ascii="Arial" w:hAnsi="Arial" w:cs="Arial"/>
          <w:color w:val="16191F"/>
          <w:shd w:val="clear" w:color="auto" w:fill="FFFFFF"/>
        </w:rPr>
        <w:t>chedule for patching</w:t>
      </w:r>
    </w:p>
    <w:p w14:paraId="27AE2468" w14:textId="595958FB" w:rsidR="00D35513" w:rsidRPr="00812439" w:rsidRDefault="00995D3C" w:rsidP="00812439">
      <w:pPr>
        <w:ind w:left="360"/>
        <w:jc w:val="both"/>
        <w:rPr>
          <w:rFonts w:ascii="Cambria" w:hAnsi="Cambria"/>
        </w:rPr>
      </w:pPr>
      <w:r w:rsidRPr="00812439">
        <w:rPr>
          <w:rFonts w:ascii="Arial" w:hAnsi="Arial" w:cs="Arial"/>
          <w:color w:val="16191F"/>
          <w:shd w:val="clear" w:color="auto" w:fill="FFFFFF"/>
        </w:rPr>
        <w:t>M</w:t>
      </w:r>
      <w:r w:rsidR="00D35513" w:rsidRPr="00812439">
        <w:rPr>
          <w:rFonts w:ascii="Arial" w:hAnsi="Arial" w:cs="Arial"/>
          <w:color w:val="16191F"/>
          <w:shd w:val="clear" w:color="auto" w:fill="FFFFFF"/>
        </w:rPr>
        <w:t>aintenance window that the configuration is to be associated with.</w:t>
      </w:r>
    </w:p>
    <w:p w14:paraId="53B778D6" w14:textId="0A27DD92" w:rsidR="00E30AED" w:rsidRDefault="00E30AED" w:rsidP="00812439">
      <w:pPr>
        <w:ind w:left="360"/>
        <w:jc w:val="both"/>
        <w:rPr>
          <w:rFonts w:ascii="Cambria" w:hAnsi="Cambria"/>
        </w:rPr>
      </w:pPr>
      <w:hyperlink r:id="rId6" w:history="1">
        <w:r w:rsidRPr="00812439">
          <w:rPr>
            <w:rStyle w:val="Hyperlink"/>
            <w:rFonts w:ascii="Cambria" w:hAnsi="Cambria"/>
          </w:rPr>
          <w:t>https://docs.aws.amazon.com/systems-manager/latest/userguide/create-patching-configuration.html</w:t>
        </w:r>
      </w:hyperlink>
    </w:p>
    <w:p w14:paraId="366BDBF1" w14:textId="62E18557" w:rsidR="00DA51F6" w:rsidRDefault="00DA51F6" w:rsidP="00812439">
      <w:pPr>
        <w:ind w:left="360"/>
        <w:jc w:val="both"/>
        <w:rPr>
          <w:rFonts w:ascii="Cambria" w:hAnsi="Cambria"/>
        </w:rPr>
      </w:pPr>
    </w:p>
    <w:p w14:paraId="0A6E3A70" w14:textId="2A991F59" w:rsidR="000B29F6" w:rsidRDefault="00DA51F6" w:rsidP="000B29F6">
      <w:pPr>
        <w:jc w:val="both"/>
        <w:rPr>
          <w:rFonts w:ascii="Cambria" w:hAnsi="Cambria"/>
        </w:rPr>
      </w:pPr>
      <w:r w:rsidRPr="00DA51F6">
        <w:rPr>
          <w:rFonts w:ascii="Cambria" w:hAnsi="Cambria"/>
        </w:rPr>
        <w:t xml:space="preserve">AWS Systems Manager Automation </w:t>
      </w:r>
    </w:p>
    <w:p w14:paraId="2E82DC6E" w14:textId="77777777" w:rsidR="000B29F6" w:rsidRDefault="00DA51F6" w:rsidP="000B29F6">
      <w:pPr>
        <w:jc w:val="both"/>
        <w:rPr>
          <w:rFonts w:ascii="Cambria" w:hAnsi="Cambria"/>
        </w:rPr>
      </w:pPr>
      <w:r w:rsidRPr="00DA51F6">
        <w:rPr>
          <w:rFonts w:ascii="Cambria" w:hAnsi="Cambria"/>
        </w:rPr>
        <w:t xml:space="preserve">- Systems Manager Automation simplifies common maintenance and deployment tasks of EC2 instances and other AWS resources. </w:t>
      </w:r>
    </w:p>
    <w:p w14:paraId="109155B4" w14:textId="77777777" w:rsidR="000B29F6" w:rsidRDefault="00DA51F6" w:rsidP="000B29F6">
      <w:pPr>
        <w:jc w:val="both"/>
        <w:rPr>
          <w:rFonts w:ascii="Cambria" w:hAnsi="Cambria"/>
        </w:rPr>
      </w:pPr>
      <w:r w:rsidRPr="00DA51F6">
        <w:rPr>
          <w:rFonts w:ascii="Cambria" w:hAnsi="Cambria"/>
        </w:rPr>
        <w:t xml:space="preserve">5 - Automation enables you to do the following: </w:t>
      </w:r>
    </w:p>
    <w:p w14:paraId="18CDA35A" w14:textId="77777777" w:rsidR="000B29F6" w:rsidRDefault="00DA51F6" w:rsidP="000B29F6">
      <w:pPr>
        <w:jc w:val="both"/>
        <w:rPr>
          <w:rFonts w:ascii="Cambria" w:hAnsi="Cambria"/>
        </w:rPr>
      </w:pPr>
      <w:r w:rsidRPr="00DA51F6">
        <w:rPr>
          <w:rFonts w:ascii="Cambria" w:hAnsi="Cambria"/>
        </w:rPr>
        <w:t xml:space="preserve">6 Build Automation workflows to configure and manage instances and AWS resources. </w:t>
      </w:r>
    </w:p>
    <w:p w14:paraId="412EF5E0" w14:textId="77777777" w:rsidR="000B29F6" w:rsidRDefault="00DA51F6" w:rsidP="000B29F6">
      <w:pPr>
        <w:jc w:val="both"/>
        <w:rPr>
          <w:rFonts w:ascii="Cambria" w:hAnsi="Cambria"/>
        </w:rPr>
      </w:pPr>
      <w:r w:rsidRPr="00DA51F6">
        <w:rPr>
          <w:rFonts w:ascii="Cambria" w:hAnsi="Cambria"/>
        </w:rPr>
        <w:t>7 8 Create custom workflows or use pre-defined workflows maintained by AWS.</w:t>
      </w:r>
    </w:p>
    <w:p w14:paraId="05002FB9" w14:textId="77777777" w:rsidR="000B29F6" w:rsidRDefault="00DA51F6" w:rsidP="000B29F6">
      <w:pPr>
        <w:jc w:val="both"/>
        <w:rPr>
          <w:rFonts w:ascii="Cambria" w:hAnsi="Cambria"/>
        </w:rPr>
      </w:pPr>
      <w:r w:rsidRPr="00DA51F6">
        <w:rPr>
          <w:rFonts w:ascii="Cambria" w:hAnsi="Cambria"/>
        </w:rPr>
        <w:lastRenderedPageBreak/>
        <w:t xml:space="preserve"> 9 10 Receive notifications about Automation tasks and workflows by using Amazon CloudWatch Events.</w:t>
      </w:r>
    </w:p>
    <w:p w14:paraId="1879FC7A" w14:textId="77777777" w:rsidR="000B29F6" w:rsidRDefault="00DA51F6" w:rsidP="000B29F6">
      <w:pPr>
        <w:jc w:val="both"/>
        <w:rPr>
          <w:rFonts w:ascii="Cambria" w:hAnsi="Cambria"/>
        </w:rPr>
      </w:pPr>
      <w:r w:rsidRPr="00DA51F6">
        <w:rPr>
          <w:rFonts w:ascii="Cambria" w:hAnsi="Cambria"/>
        </w:rPr>
        <w:t xml:space="preserve"> 11 12 Monitor Automation progress and execution details by using the Amazon EC2 or the AWS Systems Manager console. </w:t>
      </w:r>
    </w:p>
    <w:p w14:paraId="5861FBB6" w14:textId="77777777" w:rsidR="000B29F6" w:rsidRDefault="00DA51F6" w:rsidP="000B29F6">
      <w:pPr>
        <w:jc w:val="both"/>
        <w:rPr>
          <w:rFonts w:ascii="Cambria" w:hAnsi="Cambria"/>
        </w:rPr>
      </w:pPr>
      <w:r w:rsidRPr="00DA51F6">
        <w:rPr>
          <w:rFonts w:ascii="Cambria" w:hAnsi="Cambria"/>
        </w:rPr>
        <w:t xml:space="preserve">13 14 Automation use cases </w:t>
      </w:r>
    </w:p>
    <w:p w14:paraId="71CEEE4E" w14:textId="77777777" w:rsidR="000B29F6" w:rsidRDefault="00DA51F6" w:rsidP="000B29F6">
      <w:pPr>
        <w:jc w:val="both"/>
        <w:rPr>
          <w:rFonts w:ascii="Cambria" w:hAnsi="Cambria"/>
        </w:rPr>
      </w:pPr>
      <w:r w:rsidRPr="00DA51F6">
        <w:rPr>
          <w:rFonts w:ascii="Cambria" w:hAnsi="Cambria"/>
        </w:rPr>
        <w:t xml:space="preserve">15   16 17 - Perform common IT tasks 18 - Safely perform disruptive tasks in bulk </w:t>
      </w:r>
    </w:p>
    <w:p w14:paraId="00C53DD1" w14:textId="42026AFB" w:rsidR="00DA51F6" w:rsidRPr="00812439" w:rsidRDefault="00DA51F6" w:rsidP="000B29F6">
      <w:pPr>
        <w:jc w:val="both"/>
        <w:rPr>
          <w:rFonts w:ascii="Cambria" w:hAnsi="Cambria"/>
        </w:rPr>
      </w:pPr>
      <w:r w:rsidRPr="00DA51F6">
        <w:rPr>
          <w:rFonts w:ascii="Cambria" w:hAnsi="Cambria"/>
        </w:rPr>
        <w:t>19 - Update AMI 20</w:t>
      </w:r>
    </w:p>
    <w:p w14:paraId="1619121B" w14:textId="77777777" w:rsidR="00E30AED" w:rsidRPr="00E30AED" w:rsidRDefault="00E30AED" w:rsidP="00E30AED">
      <w:pPr>
        <w:jc w:val="both"/>
        <w:rPr>
          <w:rFonts w:ascii="Cambria" w:hAnsi="Cambria"/>
        </w:rPr>
      </w:pPr>
    </w:p>
    <w:sectPr w:rsidR="00E30AED" w:rsidRPr="00E30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52AEB"/>
    <w:multiLevelType w:val="multilevel"/>
    <w:tmpl w:val="18B07144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7F329C"/>
    <w:multiLevelType w:val="multilevel"/>
    <w:tmpl w:val="18B07144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BF71D1"/>
    <w:multiLevelType w:val="hybridMultilevel"/>
    <w:tmpl w:val="3B42D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D31F8"/>
    <w:multiLevelType w:val="hybridMultilevel"/>
    <w:tmpl w:val="7ADC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60B48"/>
    <w:multiLevelType w:val="multilevel"/>
    <w:tmpl w:val="FB7A02CC"/>
    <w:lvl w:ilvl="0">
      <w:start w:val="1"/>
      <w:numFmt w:val="lowerLetter"/>
      <w:lvlText w:val="%1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A86DDA"/>
    <w:multiLevelType w:val="hybridMultilevel"/>
    <w:tmpl w:val="46FA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B6C39"/>
    <w:multiLevelType w:val="hybridMultilevel"/>
    <w:tmpl w:val="245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443FB"/>
    <w:multiLevelType w:val="hybridMultilevel"/>
    <w:tmpl w:val="8F96E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623AD"/>
    <w:multiLevelType w:val="multilevel"/>
    <w:tmpl w:val="98F69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F45D49"/>
    <w:multiLevelType w:val="multilevel"/>
    <w:tmpl w:val="18B07144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CF05EB"/>
    <w:multiLevelType w:val="hybridMultilevel"/>
    <w:tmpl w:val="54DC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3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6B"/>
    <w:rsid w:val="000557DA"/>
    <w:rsid w:val="000B29F6"/>
    <w:rsid w:val="001051FC"/>
    <w:rsid w:val="001B1CAC"/>
    <w:rsid w:val="001C2200"/>
    <w:rsid w:val="001D4D84"/>
    <w:rsid w:val="002440F9"/>
    <w:rsid w:val="002533F8"/>
    <w:rsid w:val="00255427"/>
    <w:rsid w:val="0027670F"/>
    <w:rsid w:val="002F2DC1"/>
    <w:rsid w:val="003C0132"/>
    <w:rsid w:val="004273D4"/>
    <w:rsid w:val="004715AE"/>
    <w:rsid w:val="00537226"/>
    <w:rsid w:val="0061033D"/>
    <w:rsid w:val="006219C4"/>
    <w:rsid w:val="006B13EF"/>
    <w:rsid w:val="007D69C7"/>
    <w:rsid w:val="007E0059"/>
    <w:rsid w:val="00812439"/>
    <w:rsid w:val="00847004"/>
    <w:rsid w:val="00866072"/>
    <w:rsid w:val="00877A41"/>
    <w:rsid w:val="00881E9B"/>
    <w:rsid w:val="00966D51"/>
    <w:rsid w:val="00982D7C"/>
    <w:rsid w:val="00995D3C"/>
    <w:rsid w:val="00A3397F"/>
    <w:rsid w:val="00A551BC"/>
    <w:rsid w:val="00A9406B"/>
    <w:rsid w:val="00BB3681"/>
    <w:rsid w:val="00C50520"/>
    <w:rsid w:val="00C57D28"/>
    <w:rsid w:val="00C61C40"/>
    <w:rsid w:val="00CC58AF"/>
    <w:rsid w:val="00CD3696"/>
    <w:rsid w:val="00D02517"/>
    <w:rsid w:val="00D3166E"/>
    <w:rsid w:val="00D35513"/>
    <w:rsid w:val="00D5442D"/>
    <w:rsid w:val="00D646FF"/>
    <w:rsid w:val="00DA51F6"/>
    <w:rsid w:val="00E00C0B"/>
    <w:rsid w:val="00E3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5809"/>
  <w15:chartTrackingRefBased/>
  <w15:docId w15:val="{EB9A26F3-38C1-453F-B573-1F19103F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5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557DA"/>
    <w:rPr>
      <w:i/>
      <w:iCs/>
    </w:rPr>
  </w:style>
  <w:style w:type="paragraph" w:styleId="ListParagraph">
    <w:name w:val="List Paragraph"/>
    <w:basedOn w:val="Normal"/>
    <w:uiPriority w:val="34"/>
    <w:qFormat/>
    <w:rsid w:val="00877A41"/>
    <w:pPr>
      <w:ind w:left="720"/>
      <w:contextualSpacing/>
    </w:pPr>
  </w:style>
  <w:style w:type="paragraph" w:customStyle="1" w:styleId="title">
    <w:name w:val="title"/>
    <w:basedOn w:val="Normal"/>
    <w:rsid w:val="00255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54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systems-manager/latest/userguide/create-patching-configuration.html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shafiq</dc:creator>
  <cp:keywords/>
  <dc:description/>
  <cp:lastModifiedBy>nouman shafiq</cp:lastModifiedBy>
  <cp:revision>12</cp:revision>
  <dcterms:created xsi:type="dcterms:W3CDTF">2020-09-25T07:40:00Z</dcterms:created>
  <dcterms:modified xsi:type="dcterms:W3CDTF">2020-09-25T18:25:00Z</dcterms:modified>
</cp:coreProperties>
</file>