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A383B">
      <w:pPr>
        <w:tabs>
          <w:tab w:val="left" w:pos="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Week-2</w:t>
      </w:r>
    </w:p>
    <w:p w14:paraId="53DC94FD">
      <w:pPr>
        <w:pStyle w:val="31"/>
        <w:tabs>
          <w:tab w:val="left" w:pos="270"/>
        </w:tabs>
        <w:spacing w:line="240" w:lineRule="auto"/>
        <w:jc w:val="both"/>
        <w:rPr>
          <w:b/>
          <w:bCs/>
        </w:rPr>
      </w:pPr>
    </w:p>
    <w:p w14:paraId="51E77A94">
      <w:pPr>
        <w:pStyle w:val="31"/>
        <w:numPr>
          <w:ilvl w:val="0"/>
          <w:numId w:val="1"/>
        </w:numPr>
        <w:tabs>
          <w:tab w:val="left" w:pos="270"/>
        </w:tabs>
        <w:spacing w:line="240" w:lineRule="auto"/>
        <w:jc w:val="both"/>
        <w:rPr>
          <w:b/>
          <w:bCs/>
        </w:rPr>
      </w:pPr>
      <w:r>
        <w:rPr>
          <w:b/>
          <w:bCs/>
          <w:sz w:val="28"/>
          <w:szCs w:val="28"/>
        </w:rPr>
        <w:t>Creating  and attaching  an EBS volume to an EC2 instance</w:t>
      </w:r>
    </w:p>
    <w:p w14:paraId="36888238">
      <w:pPr>
        <w:pStyle w:val="14"/>
        <w:keepNext w:val="0"/>
        <w:keepLines w:val="0"/>
        <w:widowControl/>
        <w:suppressLineNumbers w:val="0"/>
      </w:pPr>
      <w:r>
        <w:t xml:space="preserve">Go to </w:t>
      </w:r>
      <w:r>
        <w:rPr>
          <w:rStyle w:val="15"/>
        </w:rPr>
        <w:t>EC2 Dashboard → EBS → Volumes</w:t>
      </w:r>
      <w:r>
        <w:t xml:space="preserve">, click </w:t>
      </w:r>
      <w:r>
        <w:rPr>
          <w:rStyle w:val="15"/>
        </w:rPr>
        <w:t>Create Volume</w:t>
      </w:r>
      <w:r>
        <w:t xml:space="preserve">, choose the </w:t>
      </w:r>
      <w:r>
        <w:rPr>
          <w:rStyle w:val="15"/>
        </w:rPr>
        <w:t>volume type</w:t>
      </w:r>
      <w:r>
        <w:t xml:space="preserve">, </w:t>
      </w:r>
      <w:r>
        <w:rPr>
          <w:rStyle w:val="15"/>
        </w:rPr>
        <w:t>size</w:t>
      </w:r>
      <w:r>
        <w:t xml:space="preserve">, and the </w:t>
      </w:r>
      <w:r>
        <w:rPr>
          <w:rStyle w:val="15"/>
        </w:rPr>
        <w:t>same Availability Zone as your EC2</w:t>
      </w:r>
      <w:r>
        <w:t>, then create it.</w:t>
      </w:r>
    </w:p>
    <w:p w14:paraId="0099CE89">
      <w:pPr>
        <w:pStyle w:val="31"/>
        <w:tabs>
          <w:tab w:val="left" w:pos="270"/>
        </w:tabs>
        <w:spacing w:line="240" w:lineRule="auto"/>
        <w:ind w:left="900" w:hanging="90"/>
        <w:jc w:val="both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5" name="Picture 5" descr="Screenshot (3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37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3" name="Picture 3" descr="Screenshot (37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379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2" name="Picture 2" descr="Screenshot (3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380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8628">
      <w:pPr>
        <w:pStyle w:val="31"/>
        <w:tabs>
          <w:tab w:val="left" w:pos="270"/>
        </w:tabs>
        <w:spacing w:line="240" w:lineRule="auto"/>
        <w:ind w:left="90"/>
        <w:jc w:val="both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4BE31">
      <w:pPr>
        <w:pStyle w:val="14"/>
        <w:keepNext w:val="0"/>
        <w:keepLines w:val="0"/>
        <w:widowControl/>
        <w:suppressLineNumbers w:val="0"/>
      </w:pPr>
      <w:r>
        <w:t xml:space="preserve">Step 2: Select the </w:t>
      </w:r>
      <w:r>
        <w:rPr>
          <w:rStyle w:val="15"/>
        </w:rPr>
        <w:t>new EBS volume</w:t>
      </w:r>
      <w:r>
        <w:t xml:space="preserve">, click </w:t>
      </w:r>
      <w:r>
        <w:rPr>
          <w:rStyle w:val="15"/>
        </w:rPr>
        <w:t>Actions → Attach Volume</w:t>
      </w:r>
      <w:r>
        <w:t xml:space="preserve">, choose the </w:t>
      </w:r>
      <w:r>
        <w:rPr>
          <w:rStyle w:val="15"/>
        </w:rPr>
        <w:t>EC2 instance</w:t>
      </w:r>
      <w:r>
        <w:t xml:space="preserve">, specify the </w:t>
      </w:r>
      <w:r>
        <w:rPr>
          <w:rStyle w:val="15"/>
        </w:rPr>
        <w:t>device name</w:t>
      </w:r>
      <w:r>
        <w:t>, and attach it.</w:t>
      </w:r>
    </w:p>
    <w:p w14:paraId="0D5347ED">
      <w:pPr>
        <w:pStyle w:val="31"/>
        <w:tabs>
          <w:tab w:val="left" w:pos="270"/>
        </w:tabs>
        <w:spacing w:line="240" w:lineRule="auto"/>
        <w:jc w:val="both"/>
      </w:pPr>
    </w:p>
    <w:p w14:paraId="691C0ED5">
      <w:pPr>
        <w:pStyle w:val="31"/>
        <w:tabs>
          <w:tab w:val="left" w:pos="270"/>
        </w:tabs>
        <w:spacing w:line="240" w:lineRule="auto"/>
        <w:jc w:val="both"/>
      </w:pP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1" name="Picture 1" descr="Screenshot (3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38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E951">
      <w:pPr>
        <w:pStyle w:val="31"/>
        <w:tabs>
          <w:tab w:val="left" w:pos="360"/>
          <w:tab w:val="left" w:pos="1170"/>
        </w:tabs>
        <w:ind w:left="90"/>
        <w:jc w:val="both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40531">
      <w:pPr>
        <w:pStyle w:val="14"/>
        <w:keepNext w:val="0"/>
        <w:keepLines w:val="0"/>
        <w:widowControl/>
        <w:suppressLineNumbers w:val="0"/>
      </w:pPr>
      <w:r>
        <w:t xml:space="preserve">SSH into the </w:t>
      </w:r>
      <w:r>
        <w:rPr>
          <w:rStyle w:val="15"/>
        </w:rPr>
        <w:t>EC2 instance</w:t>
      </w:r>
      <w:r>
        <w:t xml:space="preserve">, run </w:t>
      </w:r>
      <w:r>
        <w:rPr>
          <w:rStyle w:val="13"/>
        </w:rPr>
        <w:t>lsblk</w:t>
      </w:r>
      <w:r>
        <w:t xml:space="preserve">, and verify that the </w:t>
      </w:r>
      <w:r>
        <w:rPr>
          <w:rStyle w:val="15"/>
        </w:rPr>
        <w:t>new volume</w:t>
      </w:r>
      <w:r>
        <w:t xml:space="preserve"> (for example, </w:t>
      </w:r>
      <w:r>
        <w:rPr>
          <w:rStyle w:val="13"/>
        </w:rPr>
        <w:t>/dev/xvdf</w:t>
      </w:r>
      <w:r>
        <w:t>) is attached.</w:t>
      </w:r>
    </w:p>
    <w:p w14:paraId="651C20EC">
      <w:pPr>
        <w:tabs>
          <w:tab w:val="left" w:pos="270"/>
        </w:tabs>
        <w:spacing w:line="240" w:lineRule="auto"/>
        <w:jc w:val="both"/>
      </w:pP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6" name="Picture 6" descr="Screenshot (3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38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3EEA">
      <w:pPr>
        <w:pStyle w:val="31"/>
        <w:tabs>
          <w:tab w:val="left" w:pos="270"/>
        </w:tabs>
        <w:spacing w:line="240" w:lineRule="auto"/>
        <w:ind w:left="180"/>
        <w:jc w:val="both"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DFCB4">
      <w:pPr>
        <w:pStyle w:val="31"/>
        <w:tabs>
          <w:tab w:val="left" w:pos="360"/>
          <w:tab w:val="left" w:pos="1170"/>
        </w:tabs>
        <w:ind w:left="90"/>
        <w:jc w:val="both"/>
        <w:rPr>
          <w:b/>
          <w:bCs/>
          <w:sz w:val="28"/>
          <w:szCs w:val="28"/>
        </w:rPr>
      </w:pPr>
    </w:p>
    <w:p w14:paraId="12235D74">
      <w:pPr>
        <w:pStyle w:val="31"/>
        <w:tabs>
          <w:tab w:val="left" w:pos="270"/>
        </w:tabs>
        <w:spacing w:line="240" w:lineRule="auto"/>
        <w:ind w:left="90"/>
        <w:jc w:val="both"/>
        <w:rPr>
          <w:sz w:val="28"/>
          <w:szCs w:val="28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B57E5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2.Attach and permanently mount an EBS volume to a Linux EC2 instance to ensure data persistence across reboots.</w:t>
      </w:r>
    </w:p>
    <w:p w14:paraId="1CB7B0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114300" distR="114300">
            <wp:extent cx="5943600" cy="3343275"/>
            <wp:effectExtent l="0" t="0" r="0" b="9525"/>
            <wp:docPr id="11" name="Picture 11" descr="Screenshot (39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397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partitions as /dev/nvme1n1p1.</w:t>
      </w:r>
    </w:p>
    <w:p w14:paraId="50288009">
      <w:pPr>
        <w:rPr>
          <w:rFonts w:ascii="Times New Roman" w:hAnsi="Times New Roman" w:cs="Times New Roman"/>
          <w:sz w:val="24"/>
          <w:szCs w:val="24"/>
        </w:rPr>
      </w:pPr>
    </w:p>
    <w:p w14:paraId="711637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D77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1: Create an EBS Volume</w:t>
      </w:r>
    </w:p>
    <w:p w14:paraId="58185F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 in to </w:t>
      </w:r>
      <w:r>
        <w:rPr>
          <w:rFonts w:ascii="Times New Roman" w:hAnsi="Times New Roman" w:cs="Times New Roman"/>
          <w:b/>
          <w:bCs/>
          <w:sz w:val="24"/>
          <w:szCs w:val="24"/>
        </w:rPr>
        <w:t>AWS Management Console</w:t>
      </w:r>
    </w:p>
    <w:p w14:paraId="4094F42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</w:t>
      </w:r>
      <w:r>
        <w:rPr>
          <w:rFonts w:ascii="Times New Roman" w:hAnsi="Times New Roman" w:cs="Times New Roman"/>
          <w:b/>
          <w:bCs/>
          <w:sz w:val="24"/>
          <w:szCs w:val="24"/>
        </w:rPr>
        <w:t>EC2 → Volumes</w:t>
      </w:r>
    </w:p>
    <w:p w14:paraId="0D28EE9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cs="Times New Roman"/>
          <w:b/>
          <w:bCs/>
          <w:sz w:val="24"/>
          <w:szCs w:val="24"/>
        </w:rPr>
        <w:t>Create volume</w:t>
      </w:r>
    </w:p>
    <w:p w14:paraId="5392AD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Choose:</w:t>
      </w:r>
    </w:p>
    <w:p w14:paraId="747EB3C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Volume type:</w:t>
      </w:r>
      <w:r>
        <w:rPr>
          <w:rFonts w:ascii="Times New Roman" w:hAnsi="Times New Roman" w:cs="Times New Roman"/>
          <w:sz w:val="24"/>
          <w:szCs w:val="24"/>
        </w:rPr>
        <w:t xml:space="preserve"> gp3 (recommended)</w:t>
      </w:r>
    </w:p>
    <w:p w14:paraId="1CCE9EA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Size:</w:t>
      </w:r>
      <w:r>
        <w:rPr>
          <w:rFonts w:ascii="Times New Roman" w:hAnsi="Times New Roman" w:cs="Times New Roman"/>
          <w:sz w:val="24"/>
          <w:szCs w:val="24"/>
        </w:rPr>
        <w:t xml:space="preserve"> 20 GB (example)</w:t>
      </w:r>
    </w:p>
    <w:p w14:paraId="7AF6BDB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Availability Zone:</w:t>
      </w:r>
      <w:r>
        <w:rPr>
          <w:rFonts w:ascii="Times New Roman" w:hAnsi="Times New Roman" w:cs="Times New Roman"/>
          <w:sz w:val="24"/>
          <w:szCs w:val="24"/>
        </w:rPr>
        <w:t xml:space="preserve"> Same AZ as the EC2 instance</w:t>
      </w:r>
    </w:p>
    <w:p w14:paraId="7F5D527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cs="Times New Roman"/>
          <w:b/>
          <w:bCs/>
          <w:sz w:val="24"/>
          <w:szCs w:val="24"/>
        </w:rPr>
        <w:t>Create volume</w:t>
      </w:r>
    </w:p>
    <w:p w14:paraId="1B9FF116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14" name="Picture 14" descr="Screenshot (38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385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C88A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15" name="Picture 15" descr="Screenshot (38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387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24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453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2: Attach the EBS Volume to EC2</w:t>
      </w:r>
    </w:p>
    <w:p w14:paraId="161CBB8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newly created EBS volume</w:t>
      </w:r>
    </w:p>
    <w:p w14:paraId="433AB35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cs="Times New Roman"/>
          <w:b/>
          <w:bCs/>
          <w:sz w:val="24"/>
          <w:szCs w:val="24"/>
        </w:rPr>
        <w:t>Actions → Attach volume</w:t>
      </w:r>
    </w:p>
    <w:p w14:paraId="3D900D8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Choose:</w:t>
      </w:r>
    </w:p>
    <w:p w14:paraId="7694213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Instance:</w:t>
      </w:r>
      <w:r>
        <w:rPr>
          <w:rFonts w:ascii="Times New Roman" w:hAnsi="Times New Roman" w:cs="Times New Roman"/>
          <w:sz w:val="24"/>
          <w:szCs w:val="24"/>
        </w:rPr>
        <w:t xml:space="preserve"> Your Linux EC2 instance</w:t>
      </w:r>
    </w:p>
    <w:p w14:paraId="61CCDFB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Device name (console level):</w:t>
      </w:r>
      <w:r>
        <w:rPr>
          <w:rFonts w:ascii="Times New Roman" w:hAnsi="Times New Roman" w:cs="Times New Roman"/>
          <w:sz w:val="24"/>
          <w:szCs w:val="24"/>
        </w:rPr>
        <w:t xml:space="preserve"> /dev/xvdf</w:t>
      </w:r>
    </w:p>
    <w:p w14:paraId="05E9829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cs="Times New Roman"/>
          <w:b/>
          <w:bCs/>
          <w:sz w:val="24"/>
          <w:szCs w:val="24"/>
        </w:rPr>
        <w:t>Attach</w:t>
      </w:r>
    </w:p>
    <w:p w14:paraId="1D6CAE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Internally, Linux will expose this as an NVMe device (for example /dev/nvme1n1).</w:t>
      </w:r>
    </w:p>
    <w:p w14:paraId="33306AAC">
      <w:pPr>
        <w:rPr>
          <w:rFonts w:ascii="Times New Roman" w:hAnsi="Times New Roman" w:cs="Times New Roman"/>
          <w:sz w:val="24"/>
          <w:szCs w:val="24"/>
        </w:rPr>
      </w:pPr>
    </w:p>
    <w:p w14:paraId="013D5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7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3: Connect to the EC2 Instance</w:t>
      </w:r>
    </w:p>
    <w:p w14:paraId="64A90C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 using SSH:</w:t>
      </w:r>
    </w:p>
    <w:p w14:paraId="2E985C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ssh -i key.pem ec2-user@&lt;public-ip&gt;</w:t>
      </w:r>
    </w:p>
    <w:p w14:paraId="4E34EB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E50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4: Verify the Attached Disk</w:t>
      </w:r>
    </w:p>
    <w:p w14:paraId="6D461F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all block devices:</w:t>
      </w:r>
    </w:p>
    <w:p w14:paraId="1ECD02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lsblk</w:t>
      </w:r>
    </w:p>
    <w:p w14:paraId="407BDC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will typically see:</w:t>
      </w:r>
    </w:p>
    <w:p w14:paraId="3B0E726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Root volume: /dev/nvme0n1 (with partitions like nvme0n1p1)</w:t>
      </w:r>
    </w:p>
    <w:p w14:paraId="38D592D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EBS volume: /dev/nvme1n1 (</w:t>
      </w:r>
      <w:r>
        <w:rPr>
          <w:rFonts w:ascii="Times New Roman" w:hAnsi="Times New Roman" w:cs="Times New Roman"/>
          <w:b/>
          <w:bCs/>
          <w:sz w:val="24"/>
          <w:szCs w:val="24"/>
        </w:rPr>
        <w:t>no partition yet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09D69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filesystem information:</w:t>
      </w:r>
    </w:p>
    <w:p w14:paraId="131172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lsblk -fs</w:t>
      </w:r>
    </w:p>
    <w:p w14:paraId="4D30EC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16" name="Picture 16" descr="Screenshot (39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396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78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507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5: Create a Partition on the New Volume</w:t>
      </w:r>
    </w:p>
    <w:p w14:paraId="002179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partition on the </w:t>
      </w:r>
      <w:r>
        <w:rPr>
          <w:rFonts w:ascii="Times New Roman" w:hAnsi="Times New Roman" w:cs="Times New Roman"/>
          <w:b/>
          <w:bCs/>
          <w:sz w:val="24"/>
          <w:szCs w:val="24"/>
        </w:rPr>
        <w:t>unpartitioned disk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C79CC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fdisk /dev/nvme1n1</w:t>
      </w:r>
    </w:p>
    <w:p w14:paraId="24D94D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Inside fdisk:</w:t>
      </w:r>
    </w:p>
    <w:p w14:paraId="0866CED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m → Help menu</w:t>
      </w:r>
    </w:p>
    <w:p w14:paraId="3DB60B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n → New partition</w:t>
      </w:r>
    </w:p>
    <w:p w14:paraId="3204852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p → Primary partition</w:t>
      </w:r>
    </w:p>
    <w:p w14:paraId="0FF0D2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</w:t>
      </w:r>
      <w:r>
        <w:rPr>
          <w:rFonts w:ascii="Times New Roman" w:hAnsi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cs="Times New Roman"/>
          <w:sz w:val="24"/>
          <w:szCs w:val="24"/>
        </w:rPr>
        <w:t xml:space="preserve"> → Default partition number</w:t>
      </w:r>
    </w:p>
    <w:p w14:paraId="6F98F1E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</w:t>
      </w:r>
      <w:r>
        <w:rPr>
          <w:rFonts w:ascii="Times New Roman" w:hAnsi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cs="Times New Roman"/>
          <w:sz w:val="24"/>
          <w:szCs w:val="24"/>
        </w:rPr>
        <w:t xml:space="preserve"> → Default first sector</w:t>
      </w:r>
    </w:p>
    <w:p w14:paraId="47F9DF2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</w:t>
      </w:r>
      <w:r>
        <w:rPr>
          <w:rFonts w:ascii="Times New Roman" w:hAnsi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cs="Times New Roman"/>
          <w:sz w:val="24"/>
          <w:szCs w:val="24"/>
        </w:rPr>
        <w:t xml:space="preserve"> → Default last sector (use full disk)</w:t>
      </w:r>
    </w:p>
    <w:p w14:paraId="6D83822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w → Write changes and exit</w:t>
      </w:r>
    </w:p>
    <w:p w14:paraId="695696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Notify the kernel:</w:t>
      </w:r>
    </w:p>
    <w:p w14:paraId="23ACAD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partprobe</w:t>
      </w:r>
    </w:p>
    <w:p w14:paraId="1C65D7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EBB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6: Verify the New Partition</w:t>
      </w:r>
    </w:p>
    <w:p w14:paraId="460ED3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lsblk -fs</w:t>
      </w:r>
    </w:p>
    <w:p w14:paraId="3AF3B8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should now see:</w:t>
      </w:r>
    </w:p>
    <w:p w14:paraId="11BECB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/dev/nvme1n1p1</w:t>
      </w:r>
    </w:p>
    <w:p w14:paraId="77B981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F64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7: Format the Partition</w:t>
      </w:r>
    </w:p>
    <w:p w14:paraId="7DECE7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Format the partition with </w:t>
      </w:r>
      <w:r>
        <w:rPr>
          <w:rFonts w:ascii="Times New Roman" w:hAnsi="Times New Roman" w:cs="Times New Roman"/>
          <w:b/>
          <w:bCs/>
          <w:sz w:val="24"/>
          <w:szCs w:val="24"/>
        </w:rPr>
        <w:t>XFS</w:t>
      </w:r>
      <w:r>
        <w:rPr>
          <w:rFonts w:ascii="Times New Roman" w:hAnsi="Times New Roman" w:cs="Times New Roman"/>
          <w:sz w:val="24"/>
          <w:szCs w:val="24"/>
        </w:rPr>
        <w:t xml:space="preserve"> filesystem:</w:t>
      </w:r>
    </w:p>
    <w:p w14:paraId="4BC424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mkfs.xfs /dev/nvme1n1p1</w:t>
      </w:r>
    </w:p>
    <w:p w14:paraId="6989E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Verify:</w:t>
      </w:r>
    </w:p>
    <w:p w14:paraId="0A250B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lsblk -fs</w:t>
      </w:r>
    </w:p>
    <w:p w14:paraId="2426D8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119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8: Create a Mount Directory</w:t>
      </w:r>
    </w:p>
    <w:p w14:paraId="3EC043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mkdir /mnt/archana</w:t>
      </w:r>
    </w:p>
    <w:p w14:paraId="67672D9E">
      <w:pPr>
        <w:rPr>
          <w:rFonts w:ascii="Times New Roman" w:hAnsi="Times New Roman" w:cs="Times New Roman"/>
          <w:sz w:val="24"/>
          <w:szCs w:val="24"/>
        </w:rPr>
      </w:pPr>
    </w:p>
    <w:p w14:paraId="64F13F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648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9: Mount the Volume</w:t>
      </w:r>
    </w:p>
    <w:p w14:paraId="72C2B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/dev/nvme1n1p1 /mnt/archana</w:t>
      </w:r>
    </w:p>
    <w:p w14:paraId="046761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Verify:</w:t>
      </w:r>
    </w:p>
    <w:p w14:paraId="2E02E1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 -h</w:t>
      </w:r>
    </w:p>
    <w:p w14:paraId="16F6BD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60B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10: Make the Mount Persistent (fstab)</w:t>
      </w:r>
    </w:p>
    <w:p w14:paraId="7C4599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the UUID:</w:t>
      </w:r>
    </w:p>
    <w:p w14:paraId="7423A6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blkid /dev/nvme1n1p1</w:t>
      </w:r>
    </w:p>
    <w:p w14:paraId="0418E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output:</w:t>
      </w:r>
    </w:p>
    <w:p w14:paraId="554BFC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UUID="f1e294e6-7657-4761-bba5-bb2d0eab3936"</w:t>
      </w:r>
    </w:p>
    <w:p w14:paraId="74F2C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 /etc/fstab:</w:t>
      </w:r>
    </w:p>
    <w:p w14:paraId="7A6CC4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nano /etc/fstab</w:t>
      </w:r>
    </w:p>
    <w:p w14:paraId="16A65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this line at the end:</w:t>
      </w:r>
    </w:p>
    <w:p w14:paraId="610FD0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UUID=f1e294e6-7657-4761-bba5-bb2d0eab3936   /mnt/archana   xfs   defaults,nofail   0   0</w:t>
      </w:r>
    </w:p>
    <w:p w14:paraId="33A18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and exit.</w:t>
      </w:r>
    </w:p>
    <w:p w14:paraId="3E93D5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the entry:</w:t>
      </w:r>
    </w:p>
    <w:p w14:paraId="5D1987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-a</w:t>
      </w:r>
    </w:p>
    <w:p w14:paraId="025F7C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navigate to cd /mnt/archana</w:t>
      </w:r>
    </w:p>
    <w:p w14:paraId="62F4FD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files here</w:t>
      </w:r>
    </w:p>
    <w:p w14:paraId="2AEFD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touch f1</w:t>
      </w:r>
    </w:p>
    <w:p w14:paraId="528308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20" name="Picture 20" descr="Screenshot (4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(406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74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294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11: Verify Persistence</w:t>
      </w:r>
    </w:p>
    <w:p w14:paraId="3B0986A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Reboot the instance:</w:t>
      </w:r>
    </w:p>
    <w:p w14:paraId="01BF61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reboot</w:t>
      </w:r>
    </w:p>
    <w:p w14:paraId="770DB3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Reconnect and check:</w:t>
      </w:r>
    </w:p>
    <w:p w14:paraId="2CAA29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 -h</w:t>
      </w:r>
    </w:p>
    <w:p w14:paraId="463CCF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Segoe UI Emoji" w:hAnsi="Segoe UI Emoji" w:cs="Segoe UI Emoji"/>
          <w:sz w:val="24"/>
          <w:szCs w:val="24"/>
        </w:rPr>
        <w:t>➡️</w:t>
      </w:r>
      <w:r>
        <w:rPr>
          <w:rFonts w:ascii="Times New Roman" w:hAnsi="Times New Roman" w:cs="Times New Roman"/>
          <w:sz w:val="24"/>
          <w:szCs w:val="24"/>
        </w:rPr>
        <w:t xml:space="preserve"> The volume should mount automatically.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17" name="Picture 17" descr="Screenshot (39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(397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69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ABB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12: Detach and Reattach Volume (Data Recovery Scenario)</w:t>
      </w:r>
    </w:p>
    <w:p w14:paraId="2D1416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Detach the Volume</w:t>
      </w:r>
    </w:p>
    <w:p w14:paraId="24F87B0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EC2 → Volumes → Select volume</w:t>
      </w:r>
    </w:p>
    <w:p w14:paraId="67A8EF8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Actions → Detach volume</w:t>
      </w:r>
    </w:p>
    <w:p w14:paraId="1733F1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Attach to Another EC2 Instance (Same AZ)</w:t>
      </w:r>
    </w:p>
    <w:p w14:paraId="154F9F4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 the volume to a new instance</w:t>
      </w:r>
    </w:p>
    <w:p w14:paraId="70E666E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 in to the new instance</w:t>
      </w:r>
    </w:p>
    <w:p w14:paraId="72D4865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mount directory:</w:t>
      </w:r>
    </w:p>
    <w:p w14:paraId="25A1FE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mkdir /mnt/archana</w:t>
      </w:r>
    </w:p>
    <w:p w14:paraId="2E27442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the existing partition:</w:t>
      </w:r>
    </w:p>
    <w:p w14:paraId="387AB1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/dev/nvme1n1p1 /mnt/archana</w:t>
      </w:r>
    </w:p>
    <w:p w14:paraId="180E8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All previously stored data will be available.</w:t>
      </w:r>
    </w:p>
    <w:p w14:paraId="181DD3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21" name="Picture 21" descr="Screenshot (4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(405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FB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CAD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Summary Flow</w:t>
      </w:r>
    </w:p>
    <w:p w14:paraId="74AD87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Volume → Attach → lsblk → fdisk → mkfs → mkdir → mount → fstab → reboot</w:t>
      </w:r>
    </w:p>
    <w:p w14:paraId="285FB8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2592D"/>
    <w:p w14:paraId="6FABF5E4">
      <w:pPr>
        <w:ind w:left="90"/>
        <w:jc w:val="both"/>
        <w:rPr>
          <w:b/>
        </w:rPr>
      </w:pPr>
      <w:r>
        <w:rPr>
          <w:b/>
          <w:bCs/>
          <w:sz w:val="28"/>
          <w:szCs w:val="28"/>
        </w:rPr>
        <w:t>Create a snapshot of the attached EBS volume and use it to create and attach a new volume to an EC2 instance in another AWS region</w:t>
      </w:r>
    </w:p>
    <w:p w14:paraId="49336BC4">
      <w:pPr>
        <w:spacing w:line="240" w:lineRule="auto"/>
        <w:ind w:left="90"/>
        <w:contextualSpacing/>
        <w:jc w:val="both"/>
      </w:pPr>
      <w:r>
        <w:rPr>
          <w:b/>
        </w:rPr>
        <w:t>Step 1. Create a Snapshot</w:t>
      </w:r>
      <w:r>
        <w:t>:</w:t>
      </w:r>
    </w:p>
    <w:p w14:paraId="2715B155">
      <w:pPr>
        <w:spacing w:line="240" w:lineRule="auto"/>
        <w:ind w:left="90"/>
        <w:contextualSpacing/>
        <w:jc w:val="both"/>
      </w:pPr>
      <w:r>
        <w:t xml:space="preserve">   a. Sign in to the AWS Management Console.</w:t>
      </w:r>
    </w:p>
    <w:p w14:paraId="3A857F46">
      <w:pPr>
        <w:spacing w:line="240" w:lineRule="auto"/>
        <w:ind w:left="90"/>
        <w:contextualSpacing/>
        <w:jc w:val="both"/>
      </w:pPr>
      <w:r>
        <w:t xml:space="preserve">   b. Navigate to the EC2 Dashboard.</w:t>
      </w:r>
    </w:p>
    <w:p w14:paraId="5F3C0DDA">
      <w:pPr>
        <w:spacing w:line="240" w:lineRule="auto"/>
        <w:ind w:left="90"/>
        <w:contextualSpacing/>
        <w:jc w:val="both"/>
      </w:pPr>
      <w:r>
        <w:t xml:space="preserve">   c. Click on "Volumes" in the left-hand navigation pane.</w:t>
      </w:r>
    </w:p>
    <w:p w14:paraId="6BCE1CAE">
      <w:pPr>
        <w:spacing w:line="240" w:lineRule="auto"/>
        <w:ind w:left="90"/>
        <w:contextualSpacing/>
        <w:jc w:val="both"/>
      </w:pPr>
      <w:r>
        <w:t xml:space="preserve">   d. Select the EBS volume you want to create a snapshot of.</w:t>
      </w:r>
    </w:p>
    <w:p w14:paraId="42C86805">
      <w:pPr>
        <w:spacing w:line="240" w:lineRule="auto"/>
        <w:ind w:left="90"/>
        <w:contextualSpacing/>
        <w:jc w:val="both"/>
      </w:pPr>
      <w:r>
        <w:t xml:space="preserve">   e. Click on the "Actions" dropdown menu above the volume list and select "Create Snapshot."</w:t>
      </w:r>
    </w:p>
    <w:p w14:paraId="01DF8FF5">
      <w:pPr>
        <w:spacing w:line="240" w:lineRule="auto"/>
        <w:ind w:left="90"/>
        <w:contextualSpacing/>
        <w:jc w:val="both"/>
      </w:pPr>
      <w:r>
        <w:t xml:space="preserve">   f. Provide a name and description for the snapshot.</w:t>
      </w:r>
    </w:p>
    <w:p w14:paraId="5A0F6C0C">
      <w:pPr>
        <w:spacing w:line="240" w:lineRule="auto"/>
        <w:ind w:left="90"/>
        <w:contextualSpacing/>
        <w:jc w:val="both"/>
      </w:pPr>
      <w:r>
        <w:t xml:space="preserve">   g. Click on the "Create Snapshot" button to initiate the snapshot creation process.</w:t>
      </w:r>
    </w:p>
    <w:p w14:paraId="1EE8D6DC">
      <w:pPr>
        <w:spacing w:line="240" w:lineRule="auto"/>
        <w:ind w:left="90"/>
        <w:contextualSpacing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22" name="Picture 22" descr="Screenshot (39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(398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1859">
      <w:pPr>
        <w:spacing w:line="240" w:lineRule="auto"/>
        <w:ind w:left="90"/>
        <w:contextualSpacing/>
        <w:jc w:val="both"/>
      </w:pPr>
    </w:p>
    <w:p w14:paraId="67CCE35E">
      <w:pPr>
        <w:spacing w:line="240" w:lineRule="auto"/>
        <w:ind w:left="90"/>
        <w:contextualSpacing/>
        <w:jc w:val="both"/>
      </w:pPr>
      <w:r>
        <w:rPr>
          <w:b/>
        </w:rPr>
        <w:t>Step 2.</w:t>
      </w:r>
      <w:r>
        <w:t xml:space="preserve"> </w:t>
      </w:r>
      <w:r>
        <w:rPr>
          <w:b/>
        </w:rPr>
        <w:t>Copy the Snapshot to Another Region</w:t>
      </w:r>
      <w:r>
        <w:t>:</w:t>
      </w:r>
    </w:p>
    <w:p w14:paraId="27C17FF1">
      <w:pPr>
        <w:spacing w:line="240" w:lineRule="auto"/>
        <w:ind w:left="90"/>
        <w:contextualSpacing/>
        <w:jc w:val="both"/>
      </w:pPr>
      <w:r>
        <w:t xml:space="preserve">   a. Once the snapshot is created, go to the "Snapshots" section in the EC2 Dashboard.</w:t>
      </w:r>
    </w:p>
    <w:p w14:paraId="67BB02CD">
      <w:pPr>
        <w:spacing w:line="240" w:lineRule="auto"/>
        <w:ind w:left="90"/>
        <w:contextualSpacing/>
        <w:jc w:val="both"/>
      </w:pPr>
      <w:r>
        <w:t xml:space="preserve">   b. Select the snapshot you just created.</w:t>
      </w:r>
    </w:p>
    <w:p w14:paraId="6C7F5EBA">
      <w:pPr>
        <w:spacing w:line="240" w:lineRule="auto"/>
        <w:ind w:left="90"/>
        <w:contextualSpacing/>
        <w:jc w:val="both"/>
      </w:pPr>
      <w:r>
        <w:t xml:space="preserve">   c. Click on the "Actions" dropdown menu above the snapshot list and select "Copy Snapshot."</w:t>
      </w:r>
    </w:p>
    <w:p w14:paraId="419137E5">
      <w:pPr>
        <w:spacing w:line="240" w:lineRule="auto"/>
        <w:ind w:left="90"/>
        <w:contextualSpacing/>
        <w:jc w:val="both"/>
      </w:pPr>
      <w:r>
        <w:t xml:space="preserve">   d. Choose the destination region where you want to copy the snapshot.</w:t>
      </w:r>
    </w:p>
    <w:p w14:paraId="7452DA34">
      <w:pPr>
        <w:spacing w:line="240" w:lineRule="auto"/>
        <w:ind w:left="90"/>
        <w:contextualSpacing/>
        <w:jc w:val="both"/>
      </w:pPr>
      <w:r>
        <w:t xml:space="preserve">   e. Click on the "Copy Snapshot" button to initiate the copy process. This may take some time depending on the size of the snapshot and the network speed.</w:t>
      </w:r>
    </w:p>
    <w:p w14:paraId="3551D1E1">
      <w:pPr>
        <w:spacing w:line="240" w:lineRule="auto"/>
        <w:ind w:left="90"/>
        <w:contextualSpacing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24" name="Picture 24" descr="Screenshot (4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(400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ACF4">
      <w:pPr>
        <w:spacing w:line="240" w:lineRule="auto"/>
        <w:ind w:left="90"/>
        <w:contextualSpacing/>
        <w:jc w:val="both"/>
        <w:rPr>
          <w:rFonts w:hint="default"/>
          <w:lang w:val="en-US"/>
        </w:rPr>
      </w:pPr>
    </w:p>
    <w:p w14:paraId="78A6CCD0">
      <w:pPr>
        <w:spacing w:line="240" w:lineRule="auto"/>
        <w:ind w:left="90"/>
        <w:contextualSpacing/>
        <w:jc w:val="both"/>
        <w:rPr>
          <w:rFonts w:hint="default"/>
          <w:lang w:val="en-US"/>
        </w:rPr>
      </w:pPr>
      <w:r>
        <w:rPr>
          <w:b/>
        </w:rPr>
        <w:t>Step 3. Monitor the Snapshot Copy Progress:</w:t>
      </w: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25" name="Picture 25" descr="Screenshot (4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(403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C4EA">
      <w:pPr>
        <w:spacing w:line="240" w:lineRule="auto"/>
        <w:ind w:left="90"/>
        <w:contextualSpacing/>
        <w:jc w:val="both"/>
      </w:pPr>
      <w:r>
        <w:t xml:space="preserve">   a. You can monitor the progress of the snapshot copy by navigating to the "Snapshots" section in the EC2 Dashboard of the source region.</w:t>
      </w:r>
    </w:p>
    <w:p w14:paraId="3FBCE3C1">
      <w:pPr>
        <w:spacing w:line="240" w:lineRule="auto"/>
        <w:ind w:left="90"/>
        <w:contextualSpacing/>
        <w:jc w:val="both"/>
      </w:pPr>
      <w:r>
        <w:t xml:space="preserve">   b. Look for the snapshot you copied and check its status. It will change from "pending" to "completed" once the copy process is finished.</w:t>
      </w:r>
    </w:p>
    <w:p w14:paraId="02E0050E">
      <w:pPr>
        <w:spacing w:line="240" w:lineRule="auto"/>
        <w:ind w:left="90"/>
        <w:contextualSpacing/>
        <w:jc w:val="both"/>
      </w:pPr>
    </w:p>
    <w:p w14:paraId="787B17D0">
      <w:pPr>
        <w:spacing w:line="240" w:lineRule="auto"/>
        <w:ind w:left="90"/>
        <w:contextualSpacing/>
        <w:jc w:val="both"/>
      </w:pPr>
    </w:p>
    <w:p w14:paraId="1FC1B42A">
      <w:pPr>
        <w:spacing w:line="240" w:lineRule="auto"/>
        <w:ind w:left="90"/>
        <w:contextualSpacing/>
        <w:jc w:val="both"/>
      </w:pPr>
      <w:r>
        <w:rPr>
          <w:b/>
        </w:rPr>
        <w:t>Step 4.</w:t>
      </w:r>
      <w:r>
        <w:t xml:space="preserve"> </w:t>
      </w:r>
      <w:r>
        <w:rPr>
          <w:b/>
        </w:rPr>
        <w:t>Switch to the Destination Region</w:t>
      </w:r>
      <w:r>
        <w:t>:</w:t>
      </w:r>
    </w:p>
    <w:p w14:paraId="464C8408">
      <w:pPr>
        <w:pStyle w:val="31"/>
        <w:widowControl w:val="0"/>
        <w:numPr>
          <w:ilvl w:val="0"/>
          <w:numId w:val="12"/>
        </w:numPr>
        <w:autoSpaceDE w:val="0"/>
        <w:autoSpaceDN w:val="0"/>
        <w:spacing w:after="0" w:line="240" w:lineRule="auto"/>
        <w:jc w:val="both"/>
      </w:pPr>
      <w:r>
        <w:t>Use the region selector in the top-right corner of the AWS Management Console to switch to the destination region where you copied the snapshot.</w:t>
      </w:r>
    </w:p>
    <w:p w14:paraId="23347662">
      <w:pPr>
        <w:pStyle w:val="31"/>
        <w:widowControl w:val="0"/>
        <w:numPr>
          <w:ilvl w:val="0"/>
          <w:numId w:val="12"/>
        </w:numPr>
        <w:autoSpaceDE w:val="0"/>
        <w:autoSpaceDN w:val="0"/>
        <w:spacing w:after="0" w:line="240" w:lineRule="auto"/>
        <w:jc w:val="both"/>
      </w:pPr>
      <w:r>
        <w:drawing>
          <wp:inline distT="0" distB="0" distL="114300" distR="114300">
            <wp:extent cx="5943600" cy="3343275"/>
            <wp:effectExtent l="0" t="0" r="0" b="9525"/>
            <wp:docPr id="26" name="Picture 26" descr="Screenshot (4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(400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93BE">
      <w:pPr>
        <w:pStyle w:val="31"/>
        <w:ind w:left="585"/>
        <w:jc w:val="both"/>
      </w:pPr>
    </w:p>
    <w:p w14:paraId="2FD5EF5E">
      <w:pPr>
        <w:spacing w:line="240" w:lineRule="auto"/>
        <w:ind w:left="90"/>
        <w:contextualSpacing/>
        <w:jc w:val="both"/>
      </w:pPr>
      <w:r>
        <w:rPr>
          <w:b/>
        </w:rPr>
        <w:t>Step 5. Create a Volume from the Snapshot</w:t>
      </w:r>
      <w:r>
        <w:t>:</w:t>
      </w:r>
    </w:p>
    <w:p w14:paraId="0A99ACF6">
      <w:pPr>
        <w:spacing w:line="240" w:lineRule="auto"/>
        <w:ind w:left="90"/>
        <w:contextualSpacing/>
        <w:jc w:val="both"/>
      </w:pPr>
      <w:r>
        <w:t xml:space="preserve">   a. In the EC2 Dashboard of the destination region, go to the "Snapshots" section.</w:t>
      </w:r>
    </w:p>
    <w:p w14:paraId="44F38A49">
      <w:pPr>
        <w:spacing w:line="240" w:lineRule="auto"/>
        <w:ind w:left="90"/>
        <w:contextualSpacing/>
        <w:jc w:val="both"/>
      </w:pPr>
      <w:r>
        <w:t xml:space="preserve">   b. Find the snapshot you copied from the source region.</w:t>
      </w:r>
    </w:p>
    <w:p w14:paraId="5077BC1A">
      <w:pPr>
        <w:spacing w:line="240" w:lineRule="auto"/>
        <w:ind w:left="90"/>
        <w:contextualSpacing/>
        <w:jc w:val="both"/>
      </w:pPr>
      <w:r>
        <w:t xml:space="preserve">   c. Click on the snapshot, then click on the "Actions" dropdown menu and select "Create Volume."</w:t>
      </w:r>
    </w:p>
    <w:p w14:paraId="63840017">
      <w:pPr>
        <w:spacing w:line="240" w:lineRule="auto"/>
        <w:ind w:left="90"/>
        <w:contextualSpacing/>
        <w:jc w:val="both"/>
      </w:pPr>
      <w:r>
        <w:t xml:space="preserve">   d. Configure the volume settings, such as volume type, size, and availability zone.</w:t>
      </w:r>
    </w:p>
    <w:p w14:paraId="47D158E7">
      <w:pPr>
        <w:spacing w:line="240" w:lineRule="auto"/>
        <w:ind w:left="90"/>
        <w:contextualSpacing/>
        <w:jc w:val="both"/>
      </w:pPr>
      <w:r>
        <w:t xml:space="preserve">   e. Click on the "Create Volume" button to create the volume from the snapshot.</w:t>
      </w:r>
    </w:p>
    <w:p w14:paraId="1031EC4A">
      <w:pPr>
        <w:spacing w:line="240" w:lineRule="auto"/>
        <w:ind w:left="90"/>
        <w:contextualSpacing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27" name="Picture 27" descr="Screenshot (40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(402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54E0">
      <w:pPr>
        <w:spacing w:line="240" w:lineRule="auto"/>
        <w:contextualSpacing/>
        <w:jc w:val="both"/>
      </w:pPr>
    </w:p>
    <w:p w14:paraId="73F492EB"/>
    <w:p w14:paraId="23AC212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29" name="Picture 29" descr="Screenshot (39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(399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D2A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30" name="Picture 30" descr="Screenshot (4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(404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136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31" name="Picture 31" descr="Screenshot (4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(403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27DCA"/>
    <w:multiLevelType w:val="multilevel"/>
    <w:tmpl w:val="00A27D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54B4599"/>
    <w:multiLevelType w:val="multilevel"/>
    <w:tmpl w:val="054B45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D715909"/>
    <w:multiLevelType w:val="multilevel"/>
    <w:tmpl w:val="0D715909"/>
    <w:lvl w:ilvl="0" w:tentative="0">
      <w:start w:val="1"/>
      <w:numFmt w:val="lowerLetter"/>
      <w:lvlText w:val="%1."/>
      <w:lvlJc w:val="left"/>
      <w:pPr>
        <w:ind w:left="58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05" w:hanging="360"/>
      </w:pPr>
    </w:lvl>
    <w:lvl w:ilvl="2" w:tentative="0">
      <w:start w:val="1"/>
      <w:numFmt w:val="lowerRoman"/>
      <w:lvlText w:val="%3."/>
      <w:lvlJc w:val="right"/>
      <w:pPr>
        <w:ind w:left="2025" w:hanging="180"/>
      </w:pPr>
    </w:lvl>
    <w:lvl w:ilvl="3" w:tentative="0">
      <w:start w:val="1"/>
      <w:numFmt w:val="decimal"/>
      <w:lvlText w:val="%4."/>
      <w:lvlJc w:val="left"/>
      <w:pPr>
        <w:ind w:left="2745" w:hanging="360"/>
      </w:pPr>
    </w:lvl>
    <w:lvl w:ilvl="4" w:tentative="0">
      <w:start w:val="1"/>
      <w:numFmt w:val="lowerLetter"/>
      <w:lvlText w:val="%5."/>
      <w:lvlJc w:val="left"/>
      <w:pPr>
        <w:ind w:left="3465" w:hanging="360"/>
      </w:pPr>
    </w:lvl>
    <w:lvl w:ilvl="5" w:tentative="0">
      <w:start w:val="1"/>
      <w:numFmt w:val="lowerRoman"/>
      <w:lvlText w:val="%6."/>
      <w:lvlJc w:val="right"/>
      <w:pPr>
        <w:ind w:left="4185" w:hanging="180"/>
      </w:pPr>
    </w:lvl>
    <w:lvl w:ilvl="6" w:tentative="0">
      <w:start w:val="1"/>
      <w:numFmt w:val="decimal"/>
      <w:lvlText w:val="%7."/>
      <w:lvlJc w:val="left"/>
      <w:pPr>
        <w:ind w:left="4905" w:hanging="360"/>
      </w:pPr>
    </w:lvl>
    <w:lvl w:ilvl="7" w:tentative="0">
      <w:start w:val="1"/>
      <w:numFmt w:val="lowerLetter"/>
      <w:lvlText w:val="%8."/>
      <w:lvlJc w:val="left"/>
      <w:pPr>
        <w:ind w:left="5625" w:hanging="360"/>
      </w:pPr>
    </w:lvl>
    <w:lvl w:ilvl="8" w:tentative="0">
      <w:start w:val="1"/>
      <w:numFmt w:val="lowerRoman"/>
      <w:lvlText w:val="%9."/>
      <w:lvlJc w:val="right"/>
      <w:pPr>
        <w:ind w:left="6345" w:hanging="180"/>
      </w:pPr>
    </w:lvl>
  </w:abstractNum>
  <w:abstractNum w:abstractNumId="3">
    <w:nsid w:val="10D027D7"/>
    <w:multiLevelType w:val="multilevel"/>
    <w:tmpl w:val="10D027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26D731B"/>
    <w:multiLevelType w:val="multilevel"/>
    <w:tmpl w:val="226D731B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35F283E"/>
    <w:multiLevelType w:val="multilevel"/>
    <w:tmpl w:val="235F2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8CD1B4C"/>
    <w:multiLevelType w:val="multilevel"/>
    <w:tmpl w:val="48CD1B4C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9E80B90"/>
    <w:multiLevelType w:val="multilevel"/>
    <w:tmpl w:val="49E80B90"/>
    <w:lvl w:ilvl="0" w:tentative="0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70" w:hanging="360"/>
      </w:pPr>
    </w:lvl>
    <w:lvl w:ilvl="2" w:tentative="0">
      <w:start w:val="1"/>
      <w:numFmt w:val="lowerRoman"/>
      <w:lvlText w:val="%3."/>
      <w:lvlJc w:val="right"/>
      <w:pPr>
        <w:ind w:left="1890" w:hanging="180"/>
      </w:pPr>
    </w:lvl>
    <w:lvl w:ilvl="3" w:tentative="0">
      <w:start w:val="1"/>
      <w:numFmt w:val="decimal"/>
      <w:lvlText w:val="%4."/>
      <w:lvlJc w:val="left"/>
      <w:pPr>
        <w:ind w:left="2610" w:hanging="360"/>
      </w:pPr>
    </w:lvl>
    <w:lvl w:ilvl="4" w:tentative="0">
      <w:start w:val="1"/>
      <w:numFmt w:val="lowerLetter"/>
      <w:lvlText w:val="%5."/>
      <w:lvlJc w:val="left"/>
      <w:pPr>
        <w:ind w:left="3330" w:hanging="360"/>
      </w:pPr>
    </w:lvl>
    <w:lvl w:ilvl="5" w:tentative="0">
      <w:start w:val="1"/>
      <w:numFmt w:val="lowerRoman"/>
      <w:lvlText w:val="%6."/>
      <w:lvlJc w:val="right"/>
      <w:pPr>
        <w:ind w:left="4050" w:hanging="180"/>
      </w:pPr>
    </w:lvl>
    <w:lvl w:ilvl="6" w:tentative="0">
      <w:start w:val="1"/>
      <w:numFmt w:val="decimal"/>
      <w:lvlText w:val="%7."/>
      <w:lvlJc w:val="left"/>
      <w:pPr>
        <w:ind w:left="4770" w:hanging="360"/>
      </w:pPr>
    </w:lvl>
    <w:lvl w:ilvl="7" w:tentative="0">
      <w:start w:val="1"/>
      <w:numFmt w:val="lowerLetter"/>
      <w:lvlText w:val="%8."/>
      <w:lvlJc w:val="left"/>
      <w:pPr>
        <w:ind w:left="5490" w:hanging="360"/>
      </w:pPr>
    </w:lvl>
    <w:lvl w:ilvl="8" w:tentative="0">
      <w:start w:val="1"/>
      <w:numFmt w:val="lowerRoman"/>
      <w:lvlText w:val="%9."/>
      <w:lvlJc w:val="right"/>
      <w:pPr>
        <w:ind w:left="6210" w:hanging="180"/>
      </w:pPr>
    </w:lvl>
  </w:abstractNum>
  <w:abstractNum w:abstractNumId="8">
    <w:nsid w:val="4CAB7F40"/>
    <w:multiLevelType w:val="multilevel"/>
    <w:tmpl w:val="4CAB7F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EDB7C00"/>
    <w:multiLevelType w:val="multilevel"/>
    <w:tmpl w:val="4EDB7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9A96A20"/>
    <w:multiLevelType w:val="multilevel"/>
    <w:tmpl w:val="59A96A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CDD243C"/>
    <w:multiLevelType w:val="multilevel"/>
    <w:tmpl w:val="6CDD2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3"/>
  </w:num>
  <w:num w:numId="8">
    <w:abstractNumId w:val="4"/>
  </w:num>
  <w:num w:numId="9">
    <w:abstractNumId w:val="5"/>
  </w:num>
  <w:num w:numId="10">
    <w:abstractNumId w:val="1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AE"/>
    <w:rsid w:val="000C3DC1"/>
    <w:rsid w:val="001E1DF5"/>
    <w:rsid w:val="00450029"/>
    <w:rsid w:val="004F39E5"/>
    <w:rsid w:val="00731EC1"/>
    <w:rsid w:val="007E1BAE"/>
    <w:rsid w:val="007F6FD4"/>
    <w:rsid w:val="00865862"/>
    <w:rsid w:val="00AB30E3"/>
    <w:rsid w:val="00AE60DC"/>
    <w:rsid w:val="00B979B9"/>
    <w:rsid w:val="00C33599"/>
    <w:rsid w:val="00C375F6"/>
    <w:rsid w:val="00C60FD2"/>
    <w:rsid w:val="00DA24FB"/>
    <w:rsid w:val="00FD5F7E"/>
    <w:rsid w:val="07F55B70"/>
    <w:rsid w:val="36481E5E"/>
    <w:rsid w:val="7351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1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37609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1169</Words>
  <Characters>6664</Characters>
  <Lines>55</Lines>
  <Paragraphs>15</Paragraphs>
  <TotalTime>61</TotalTime>
  <ScaleCrop>false</ScaleCrop>
  <LinksUpToDate>false</LinksUpToDate>
  <CharactersWithSpaces>7818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2026-01-09T07:33:00Z</dcterms:created>
  <dc:creator>Dell</dc:creator>
  <cp:lastModifiedBy>Akif Ali 2</cp:lastModifiedBy>
  <dcterms:modified xsi:type="dcterms:W3CDTF">2026-02-06T10:02:45Z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8983709AA72A448795A3FA09249E9187_13</vt:lpwstr>
  </property>
</Properties>
</file>