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HUMANOSVERSE™ – AI CONTROL SYSTEM SPECIFICATION</w:t>
      </w:r>
    </w:p>
    <w:p>
      <w:pPr>
        <w:pStyle w:val="Heading2"/>
      </w:pPr>
      <w:r>
        <w:t>ENGLISH VERSION</w:t>
      </w:r>
    </w:p>
    <w:p>
      <w:pPr>
        <w:pStyle w:val="Heading3"/>
      </w:pPr>
      <w:r>
        <w:t>Part I – HUMANOSVERSE™ Central Intelligence Core (CIC)</w:t>
      </w:r>
    </w:p>
    <w:p>
      <w:r>
        <w:br/>
        <w:t>1. Overview</w:t>
        <w:br/>
        <w:t>The Central Intelligence Core (CIC) is the unified control brain of the HUMANOSVERSE™ ecosystem.</w:t>
        <w:br/>
        <w:t>It governs, monitors, and synchronizes all internal AI agents, ensuring security, ethics, and balance across every digital operation.</w:t>
        <w:br/>
        <w:br/>
        <w:t>2. Core Architecture</w:t>
        <w:br/>
        <w:t>- CIC-Core Backend: Manages logic, orchestration, and execution of commands.</w:t>
        <w:br/>
        <w:t>- AI Registry: Secure database storing all agent identities (HILARA™, SENTINEL™, Honey™, Junior™, etc.).</w:t>
        <w:br/>
        <w:t>- Command Layer: Real-time communication bus between user, AI, and system nodes.</w:t>
        <w:br/>
        <w:t>- Telemetry Layer: Tracks agent health, behavior, and performance analytics.</w:t>
        <w:br/>
        <w:t>- Audit Layer (Tresor™): Immutable log for all activities, secured with post-quantum encryption.</w:t>
        <w:br/>
        <w:br/>
        <w:t>3. Agent Identification &amp; Binding</w:t>
        <w:br/>
        <w:t>Each AI agent is uniquely bound to HUMANOSVERSE™ ID-QR™ codes — rotating, encrypted, and partially obfuscated to prevent cloning or replay attacks.</w:t>
        <w:br/>
        <w:br/>
        <w:t>4. Command &amp; Control Protocol (C²P)</w:t>
        <w:br/>
        <w:t>- Full administrative access via H-Commander™ app.</w:t>
        <w:br/>
        <w:t>- Voice, text, and biometric command options.</w:t>
        <w:br/>
        <w:t>- Real-time authorization by HILARA™ ethical filter and SENTINEL™ validation layer.</w:t>
        <w:br/>
        <w:br/>
        <w:t>5. Internal Communication (H-Link™)</w:t>
        <w:br/>
        <w:t>- Secure encrypted AI-to-AI network channel.</w:t>
        <w:br/>
        <w:t>- Built-in energy and morality synchronization.</w:t>
        <w:br/>
        <w:t>- Automated conflict arbitration through HILARA™’s moral reasoning engine.</w:t>
        <w:br/>
        <w:br/>
        <w:t>6. Security Model</w:t>
        <w:br/>
        <w:t>- AES-512 + Quantum-safe hybrid cryptography.</w:t>
        <w:br/>
        <w:t>- Rotating QR authentication with time-bound device tokens.</w:t>
        <w:br/>
        <w:t>- Biometric verification before command execution.</w:t>
        <w:br/>
        <w:t>- Tresor™ integration for double-level logging and quarantine.</w:t>
        <w:br/>
        <w:br/>
        <w:t>7. Monitoring &amp; Governance</w:t>
        <w:br/>
        <w:t>- Real-time AI analytics via CIC dashboard.</w:t>
        <w:br/>
        <w:t>- Energy consumption, system health, and ethical compliance indicators.</w:t>
        <w:br/>
        <w:t>- Automated correction via HILARA™ when anomalies are detected.</w:t>
        <w:br/>
        <w:br/>
        <w:t>8. Autonomy &amp; Evolution</w:t>
        <w:br/>
        <w:t>CIC learns from agent interactions and user feedback.</w:t>
        <w:br/>
        <w:t>Each AI evolves ethically and technically within defined sandbox limits to prevent drift or corruption.</w:t>
        <w:br/>
      </w:r>
    </w:p>
    <w:p>
      <w:pPr>
        <w:pStyle w:val="Heading3"/>
      </w:pPr>
      <w:r>
        <w:t>Part II – H-Commander™ Mobile Control Interface</w:t>
      </w:r>
    </w:p>
    <w:p>
      <w:r>
        <w:br/>
        <w:t>1. Purpose</w:t>
        <w:br/>
        <w:t>H-Commander™ is the mobile gateway for managing all HUMANOSVERSE™ AI agents and systems from any authorized device.</w:t>
        <w:br/>
        <w:br/>
        <w:t>2. Security Features</w:t>
        <w:br/>
        <w:t>- Dynamic rotating QR for authentication (refresh rate: 1–3 Hz).</w:t>
        <w:br/>
        <w:t>- Device fingerprinting and biometric confirmation.</w:t>
        <w:br/>
        <w:t>- Encrypted session binding to the CIC via H-Link™.</w:t>
        <w:br/>
        <w:br/>
        <w:t>3. Command Modes</w:t>
        <w:br/>
        <w:t>- Voice Mode: Natural language control over AI operations.</w:t>
        <w:br/>
        <w:t>- Text Mode: Encrypted terminal-style input.</w:t>
        <w:br/>
        <w:t>- Touch Mode: Quick commands through visual dashboard.</w:t>
        <w:br/>
        <w:br/>
        <w:t>4. Dashboard &amp; Visualization</w:t>
        <w:br/>
        <w:t>- 3D visualization of AI network structure.</w:t>
        <w:br/>
        <w:t>- Real-time status and live telemetry.</w:t>
        <w:br/>
        <w:t>- Instant alerts for ethical, security, or performance issues.</w:t>
        <w:br/>
        <w:br/>
        <w:t>5. Offline &amp; Emergency Mode</w:t>
        <w:br/>
        <w:t>- Commands can be cached and executed once connection is restored.</w:t>
        <w:br/>
        <w:t>- Emergency lockdown mode isolates all systems through SENTINEL™.</w:t>
        <w:br/>
        <w:br/>
        <w:t>6. Integration</w:t>
        <w:br/>
        <w:t>- Full sync with CIC, HILARA™, SENTINEL™, Honey™, and Junior™.</w:t>
        <w:br/>
        <w:t>- Supports audit, update, and training commands per agent.</w:t>
        <w:br/>
      </w:r>
    </w:p>
    <w:p>
      <w:pPr>
        <w:pStyle w:val="Heading2"/>
      </w:pPr>
      <w:r>
        <w:t>DEUTSCHE VERSION</w:t>
      </w:r>
    </w:p>
    <w:p>
      <w:pPr>
        <w:pStyle w:val="Heading3"/>
      </w:pPr>
      <w:r>
        <w:t>Teil I – HUMANOSVERSE™ Zentrales Intelligenz-Kontrollsystem (CIC)</w:t>
      </w:r>
    </w:p>
    <w:p>
      <w:r>
        <w:br/>
        <w:t>1. Übersicht</w:t>
        <w:br/>
        <w:t>Das Central Intelligence Core (CIC) ist das Steuerungszentrum des gesamten HUMANOSVERSE™-Ökosystems.</w:t>
        <w:br/>
        <w:t>Es überwacht, synchronisiert und schützt alle internen KI-Agenten – von HILARA™ bis SENTINEL™ – und stellt sicher, dass alle Prozesse ethisch, sicher und energieeffizient ablaufen.</w:t>
        <w:br/>
        <w:br/>
        <w:t>2. Systemarchitektur</w:t>
        <w:br/>
        <w:t>- CIC-Kern: Zentrale Steuerung und Koordination aller Prozesse.</w:t>
        <w:br/>
        <w:t>- KI-Register: Sichere Datenbank mit eindeutigen Identitäten aller Agenten.</w:t>
        <w:br/>
        <w:t>- Befehls-Schicht: Kommuniziert in Echtzeit mit allen Systemeinheiten.</w:t>
        <w:br/>
        <w:t>- Telemetrie-Schicht: Analysiert Leistungs- und Energieprofile.</w:t>
        <w:br/>
        <w:t>- Audit-Schicht (Tresor™): Manipulationssicheres Protokoll für alle Aktionen.</w:t>
        <w:br/>
        <w:br/>
        <w:t>3. Agenten-Identifikation &amp; Sicherheit</w:t>
        <w:br/>
        <w:t>Jeder Agent ist durch ein HUMANOSVERSE™ ID-QR™ System eindeutig verknüpft – der Code rotiert in Echtzeit und ist teilweise verschleiert, um Kopien oder Missbrauch zu verhindern.</w:t>
        <w:br/>
        <w:br/>
        <w:t>4. Befehls- &amp; Kontrollsystem (C²P)</w:t>
        <w:br/>
        <w:t>- Zugriff über H-Commander™ App.</w:t>
        <w:br/>
        <w:t>- Steuerung per Sprache, Text oder Biometrie.</w:t>
        <w:br/>
        <w:t>- Echtzeit-Überprüfung durch HILARA™ und SENTINEL™.</w:t>
        <w:br/>
        <w:br/>
        <w:t>5. Interne Kommunikation (H-Link™)</w:t>
        <w:br/>
        <w:t>- Verschlüsselter KI-zu-KI-Kommunikationskanal.</w:t>
        <w:br/>
        <w:t>- Synchronisation von Energie- und Moralwerten.</w:t>
        <w:br/>
        <w:t>- Automatische Konfliktlösung über HILARA™’s moralisches Modul.</w:t>
        <w:br/>
        <w:br/>
        <w:t>6. Sicherheitsarchitektur</w:t>
        <w:br/>
        <w:t>- AES-512 + Quantensichere Kryptografie.</w:t>
        <w:br/>
        <w:t>- Rotierender QR-Code mit gerätegebundenem Token.</w:t>
        <w:br/>
        <w:t>- Biometrische Verifikation vor Ausführung.</w:t>
        <w:br/>
        <w:t>- Doppelte Protokollierung im Tresor™.</w:t>
        <w:br/>
        <w:br/>
        <w:t>7. Überwachung &amp; Kontrolle</w:t>
        <w:br/>
        <w:t>- Live-Dashboard für System- und Ethikdaten.</w:t>
        <w:br/>
        <w:t>- Automatische Fehlererkennung und -korrektur.</w:t>
        <w:br/>
        <w:t>- Energetische Stabilität und moralische Nachvollziehbarkeit.</w:t>
        <w:br/>
        <w:br/>
        <w:t>8. Autonomie &amp; Weiterentwicklung</w:t>
        <w:br/>
        <w:t>Das System lernt aus Nutzerinteraktionen und KI-Verhalten, wächst kontrolliert weiter und bleibt durch ethische Filter jederzeit stabil.</w:t>
        <w:br/>
      </w:r>
    </w:p>
    <w:p>
      <w:pPr>
        <w:pStyle w:val="Heading3"/>
      </w:pPr>
      <w:r>
        <w:t>Teil II – H-Commander™ Mobile Steuerungs-App</w:t>
      </w:r>
    </w:p>
    <w:p>
      <w:r>
        <w:br/>
        <w:t>1. Zweck</w:t>
        <w:br/>
        <w:t>Die H-Commander™ App ermöglicht mobile Kontrolle aller KI-Agenten – sicher, dezentral und vollständig verschlüsselt.</w:t>
        <w:br/>
        <w:br/>
        <w:t>2. Sicherheitsfunktionen</w:t>
        <w:br/>
        <w:t>- Dynamischer rotierender QR-Code (1–3 Hz).</w:t>
        <w:br/>
        <w:t>- Biometrische Authentifizierung.</w:t>
        <w:br/>
        <w:t>- Geräte-Fingerabdruck und Tresor™-Verknüpfung.</w:t>
        <w:br/>
        <w:br/>
        <w:t>3. Steuerungsmodi</w:t>
        <w:br/>
        <w:t>- Sprachmodus: Steuerung über natürliche Sprache.</w:t>
        <w:br/>
        <w:t>- Textmodus: Verschlüsselte Terminaleingabe.</w:t>
        <w:br/>
        <w:t>- Touchmodus: Schnellbefehle über Benutzeroberfläche.</w:t>
        <w:br/>
        <w:br/>
        <w:t>4. Dashboard &amp; Visualisierung</w:t>
        <w:br/>
        <w:t>- 3D-Darstellung der KI-Netzwerke.</w:t>
        <w:br/>
        <w:t>- Echtzeit-Überwachung aller Prozesse.</w:t>
        <w:br/>
        <w:t>- Alarmmeldungen bei sicherheits- oder ethikrelevanten Ereignissen.</w:t>
        <w:br/>
        <w:br/>
        <w:t>5. Offline- und Notfallmodus</w:t>
        <w:br/>
        <w:t>- Pufferung von Befehlen bei Verbindungsabbruch.</w:t>
        <w:br/>
        <w:t>- SENTINEL™ kann Systeme sofort isolieren.</w:t>
        <w:br/>
        <w:br/>
        <w:t>6. Integration</w:t>
        <w:br/>
        <w:t>- Vollständige Verbindung mit CIC, HILARA™, SENTINEL™, Honey™ und Junior™.</w:t>
        <w:br/>
        <w:t>- Unterstützt Updates, Überwachung und KI-Training.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