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Livrable 9 — CI/CD GitHub Actions</w:t>
      </w:r>
    </w:p>
    <w:p>
      <w:pPr>
        <w:pStyle w:val="Heading2"/>
      </w:pPr>
      <w:r>
        <w:t>Pipeline créé</w:t>
      </w:r>
    </w:p>
    <w:p>
      <w:r>
        <w:t xml:space="preserve">Fichier : </w:t>
      </w:r>
      <w:r>
        <w:rPr>
          <w:rFonts w:ascii="Courier New" w:hAnsi="Courier New"/>
          <w:color w:val="C7254E"/>
          <w:sz w:val="18"/>
        </w:rPr>
        <w:t>.github/workflows/ci-cd.yml</w:t>
      </w:r>
    </w:p>
    <w:p>
      <w:pPr>
        <w:pStyle w:val="Heading2"/>
      </w:pPr>
      <w:r>
        <w:t>Étapes du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2F2F2"/>
          </w:tcPr>
          <w:p/>
          <w:p>
            <w:r>
              <w:rPr>
                <w:rFonts w:ascii="Courier New" w:hAnsi="Courier New"/>
                <w:sz w:val="18"/>
              </w:rPr>
              <w:t>Push sur main/develop</w:t>
            </w:r>
          </w:p>
          <w:p>
            <w:r>
              <w:rPr>
                <w:rFonts w:ascii="Courier New" w:hAnsi="Courier New"/>
                <w:sz w:val="18"/>
              </w:rPr>
              <w:t xml:space="preserve">        │</w:t>
            </w:r>
          </w:p>
          <w:p>
            <w:r>
              <w:rPr>
                <w:rFonts w:ascii="Courier New" w:hAnsi="Courier New"/>
                <w:sz w:val="18"/>
              </w:rPr>
              <w:t xml:space="preserve">        ▼</w:t>
            </w:r>
          </w:p>
          <w:p>
            <w:r>
              <w:rPr>
                <w:rFonts w:ascii="Courier New" w:hAnsi="Courier New"/>
                <w:sz w:val="18"/>
              </w:rPr>
              <w:t>Job 1: Build Java (Maven) ──────────┐</w:t>
            </w:r>
          </w:p>
          <w:p>
            <w:r>
              <w:rPr>
                <w:rFonts w:ascii="Courier New" w:hAnsi="Courier New"/>
                <w:sz w:val="18"/>
              </w:rPr>
              <w:t>Job 2: Build Python (pip) ──────────┤── Parallèle</w:t>
            </w:r>
          </w:p>
          <w:p>
            <w:r>
              <w:rPr>
                <w:rFonts w:ascii="Courier New" w:hAnsi="Courier New"/>
                <w:sz w:val="18"/>
              </w:rPr>
              <w:t>Job 3: Build Node.js (npm) ─────────┘</w:t>
            </w:r>
          </w:p>
          <w:p>
            <w:r>
              <w:rPr>
                <w:rFonts w:ascii="Courier New" w:hAnsi="Courier New"/>
                <w:sz w:val="18"/>
              </w:rPr>
              <w:t xml:space="preserve">        │</w:t>
            </w:r>
          </w:p>
          <w:p>
            <w:r>
              <w:rPr>
                <w:rFonts w:ascii="Courier New" w:hAnsi="Courier New"/>
                <w:sz w:val="18"/>
              </w:rPr>
              <w:t xml:space="preserve">        ▼ (seulement sur main)</w:t>
            </w:r>
          </w:p>
          <w:p>
            <w:r>
              <w:rPr>
                <w:rFonts w:ascii="Courier New" w:hAnsi="Courier New"/>
                <w:sz w:val="18"/>
              </w:rPr>
              <w:t>Job 4: Build &amp; Push Docker Images</w:t>
            </w:r>
          </w:p>
          <w:p>
            <w:r>
              <w:rPr>
                <w:rFonts w:ascii="Courier New" w:hAnsi="Courier New"/>
                <w:sz w:val="18"/>
              </w:rPr>
              <w:t xml:space="preserve">        │</w:t>
            </w:r>
          </w:p>
          <w:p>
            <w:r>
              <w:rPr>
                <w:rFonts w:ascii="Courier New" w:hAnsi="Courier New"/>
                <w:sz w:val="18"/>
              </w:rPr>
              <w:t xml:space="preserve">        ▼ (seulement sur main)</w:t>
            </w:r>
          </w:p>
          <w:p>
            <w:r>
              <w:rPr>
                <w:rFonts w:ascii="Courier New" w:hAnsi="Courier New"/>
                <w:sz w:val="18"/>
              </w:rPr>
              <w:t>Job 5: Deploy to Kubernetes</w:t>
            </w:r>
          </w:p>
        </w:tc>
      </w:tr>
    </w:tbl>
    <w:p/>
    <w:p>
      <w:pPr>
        <w:pStyle w:val="Heading2"/>
      </w:pPr>
      <w:r>
        <w:t>Secrets GitHub requis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Secret</w:t>
            </w:r>
          </w:p>
        </w:tc>
        <w:tc>
          <w:tcPr>
            <w:tcW w:type="dxa" w:w="4392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Courier New" w:hAnsi="Courier New"/>
                <w:color w:val="C7254E"/>
                <w:sz w:val="18"/>
              </w:rPr>
              <w:t>DOCKER_USERNAME</w:t>
            </w:r>
          </w:p>
        </w:tc>
        <w:tc>
          <w:tcPr>
            <w:tcW w:type="dxa" w:w="4392"/>
          </w:tcPr>
          <w:p>
            <w:r/>
            <w:r>
              <w:t>Nom d'utilisateur Docker Hub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Courier New" w:hAnsi="Courier New"/>
                <w:color w:val="C7254E"/>
                <w:sz w:val="18"/>
              </w:rPr>
              <w:t>DOCKER_PASSWORD</w:t>
            </w:r>
          </w:p>
        </w:tc>
        <w:tc>
          <w:tcPr>
            <w:tcW w:type="dxa" w:w="4392"/>
          </w:tcPr>
          <w:p>
            <w:r/>
            <w:r>
              <w:t>Mot de passe Docker Hub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ascii="Courier New" w:hAnsi="Courier New"/>
                <w:color w:val="C7254E"/>
                <w:sz w:val="18"/>
              </w:rPr>
              <w:t>KUBECONFIG</w:t>
            </w:r>
          </w:p>
        </w:tc>
        <w:tc>
          <w:tcPr>
            <w:tcW w:type="dxa" w:w="4392"/>
          </w:tcPr>
          <w:p>
            <w:r/>
            <w:r>
              <w:t>Config Kubernetes (base64)</w:t>
            </w:r>
          </w:p>
        </w:tc>
      </w:tr>
    </w:tbl>
    <w:p/>
    <w:p>
      <w:pPr>
        <w:pStyle w:val="Heading2"/>
      </w:pPr>
      <w:r>
        <w:t>Branches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develop</w:t>
      </w:r>
      <w:r>
        <w:t xml:space="preserve"> → Build + Tests uniquement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main</w:t>
      </w:r>
      <w:r>
        <w:t xml:space="preserve"> → Build + Tests + Docker + Kubernetes</w:t>
      </w:r>
    </w:p>
    <w:p>
      <w:pPr>
        <w:pStyle w:val="Heading2"/>
      </w:pPr>
      <w:r>
        <w:t>Commandes utiles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2F2F2"/>
          </w:tcPr>
          <w:p/>
          <w:p>
            <w:r>
              <w:rPr>
                <w:rFonts w:ascii="Courier New" w:hAnsi="Courier New"/>
                <w:sz w:val="18"/>
              </w:rPr>
              <w:t># Voir les workflows</w:t>
            </w:r>
          </w:p>
          <w:p>
            <w:r>
              <w:rPr>
                <w:rFonts w:ascii="Courier New" w:hAnsi="Courier New"/>
                <w:sz w:val="18"/>
              </w:rPr>
              <w:t>gh workflow list</w:t>
            </w:r>
          </w:p>
          <w:p>
            <w:r>
              <w:rPr>
                <w:rFonts w:ascii="Courier New" w:hAnsi="Courier New"/>
                <w:sz w:val="18"/>
              </w:rPr>
            </w:r>
          </w:p>
          <w:p>
            <w:r>
              <w:rPr>
                <w:rFonts w:ascii="Courier New" w:hAnsi="Courier New"/>
                <w:sz w:val="18"/>
              </w:rPr>
              <w:t># Déclencher manuellement</w:t>
            </w:r>
          </w:p>
          <w:p>
            <w:r>
              <w:rPr>
                <w:rFonts w:ascii="Courier New" w:hAnsi="Courier New"/>
                <w:sz w:val="18"/>
              </w:rPr>
              <w:t>gh workflow run ci-cd.yml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