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C2DEBC" w14:textId="5B9DA658" w:rsidR="00F55F8F" w:rsidRDefault="00F55F8F" w:rsidP="00F55F8F">
      <w:pPr>
        <w:rPr>
          <w:rFonts w:ascii="Arial Black" w:hAnsi="Arial Black" w:cstheme="majorBidi"/>
          <w:b/>
          <w:bCs/>
          <w:color w:val="1F4E79" w:themeColor="accent1" w:themeShade="80"/>
          <w:sz w:val="72"/>
          <w:szCs w:val="72"/>
          <w:rtl/>
        </w:rPr>
      </w:pPr>
      <w:r>
        <w:rPr>
          <w:noProof/>
        </w:rPr>
        <w:drawing>
          <wp:anchor distT="0" distB="0" distL="114300" distR="114300" simplePos="0" relativeHeight="251713536" behindDoc="1" locked="0" layoutInCell="1" allowOverlap="1" wp14:anchorId="6F73DED0" wp14:editId="5625BF6E">
            <wp:simplePos x="0" y="0"/>
            <wp:positionH relativeFrom="margin">
              <wp:posOffset>5211445</wp:posOffset>
            </wp:positionH>
            <wp:positionV relativeFrom="paragraph">
              <wp:posOffset>-671195</wp:posOffset>
            </wp:positionV>
            <wp:extent cx="1417320" cy="1417320"/>
            <wp:effectExtent l="0" t="0" r="0" b="0"/>
            <wp:wrapNone/>
            <wp:docPr id="1360429699" name="Image 2" descr="Réunion du conseil d'administration de l'OFPPT relative au bilan de  l'exercice 2021 | Consonews - Premier site consommation au Maro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éunion du conseil d'administration de l'OFPPT relative au bilan de  l'exercice 2021 | Consonews - Premier site consommation au Maroc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7320" cy="141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0FB372" w14:textId="0F055BC1" w:rsidR="008144C6" w:rsidRDefault="0013292F" w:rsidP="00AA7516">
      <w:pPr>
        <w:jc w:val="center"/>
        <w:rPr>
          <w:rFonts w:ascii="Arial Black" w:hAnsi="Arial Black" w:cstheme="majorBidi"/>
          <w:b/>
          <w:bCs/>
          <w:color w:val="1F4E79" w:themeColor="accent1" w:themeShade="80"/>
          <w:sz w:val="72"/>
          <w:szCs w:val="72"/>
        </w:rPr>
      </w:pPr>
      <w:r w:rsidRPr="00F50E51">
        <w:rPr>
          <w:noProof/>
          <w:lang w:val="en-GB" w:bidi="en-GB"/>
        </w:rPr>
        <mc:AlternateContent>
          <mc:Choice Requires="wpg">
            <w:drawing>
              <wp:anchor distT="0" distB="0" distL="114300" distR="114300" simplePos="0" relativeHeight="251712512" behindDoc="1" locked="0" layoutInCell="1" allowOverlap="1" wp14:anchorId="047A703A" wp14:editId="4507C9D2">
                <wp:simplePos x="0" y="0"/>
                <wp:positionH relativeFrom="page">
                  <wp:align>right</wp:align>
                </wp:positionH>
                <wp:positionV relativeFrom="page">
                  <wp:align>top</wp:align>
                </wp:positionV>
                <wp:extent cx="7772400" cy="10687050"/>
                <wp:effectExtent l="0" t="0" r="0" b="0"/>
                <wp:wrapNone/>
                <wp:docPr id="31" name="Group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10687050"/>
                          <a:chOff x="0" y="0"/>
                          <a:chExt cx="7771132" cy="10053322"/>
                        </a:xfrm>
                      </wpg:grpSpPr>
                      <wps:wsp>
                        <wps:cNvPr id="32" name="Shape"/>
                        <wps:cNvSpPr/>
                        <wps:spPr>
                          <a:xfrm>
                            <a:off x="0" y="2552701"/>
                            <a:ext cx="5845812" cy="750062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10687"/>
                                </a:moveTo>
                                <a:lnTo>
                                  <a:pt x="0" y="21600"/>
                                </a:lnTo>
                                <a:lnTo>
                                  <a:pt x="1769" y="21600"/>
                                </a:lnTo>
                                <a:lnTo>
                                  <a:pt x="21600" y="6148"/>
                                </a:lnTo>
                                <a:lnTo>
                                  <a:pt x="137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85000"/>
                            </a:schemeClr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33" name="Triangle"/>
                        <wps:cNvSpPr/>
                        <wps:spPr>
                          <a:xfrm>
                            <a:off x="0" y="2044700"/>
                            <a:ext cx="3907791" cy="781685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lnTo>
                                  <a:pt x="21600" y="1080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34" name="Shape"/>
                        <wps:cNvSpPr/>
                        <wps:spPr>
                          <a:xfrm>
                            <a:off x="0" y="0"/>
                            <a:ext cx="7771132" cy="903986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14678"/>
                                </a:moveTo>
                                <a:lnTo>
                                  <a:pt x="0" y="21600"/>
                                </a:lnTo>
                                <a:lnTo>
                                  <a:pt x="21600" y="3032"/>
                                </a:lnTo>
                                <a:lnTo>
                                  <a:pt x="21600" y="0"/>
                                </a:lnTo>
                                <a:lnTo>
                                  <a:pt x="170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01E1018" id="Group 1" o:spid="_x0000_s1026" alt="&quot;&quot;" style="position:absolute;margin-left:560.8pt;margin-top:0;width:612pt;height:841.5pt;z-index:-251603968;mso-position-horizontal:right;mso-position-horizontal-relative:page;mso-position-vertical:top;mso-position-vertical-relative:page;mso-width-relative:margin;mso-height-relative:margin" coordsize="77711,1005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">
                <v:shape id="Shape" o:spid="_x0000_s1027" style="position:absolute;top:25527;width:58458;height:75006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" path="m,10687l,21600r1769,l21600,6148,13712,,,10687xe" fillcolor="#d8d8d8 [2732]" stroked="f" strokeweight="1pt">
                  <v:stroke miterlimit="4" joinstyle="miter"/>
                  <v:path arrowok="t" o:extrusionok="f" o:connecttype="custom" o:connectlocs="2922906,3750311;2922906,3750311;2922906,3750311;2922906,3750311" o:connectangles="0,90,180,270"/>
                </v:shape>
                <v:shape id="Triangle" o:spid="_x0000_s1028" style="position:absolute;top:20447;width:39077;height:7816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" path="m,21600l21600,10802,,,,21600xe" fillcolor="#ed7d31 [3205]" stroked="f" strokeweight="1pt">
                  <v:stroke miterlimit="4" joinstyle="miter"/>
                  <v:path arrowok="t" o:extrusionok="f" o:connecttype="custom" o:connectlocs="1953896,3908426;1953896,3908426;1953896,3908426;1953896,3908426" o:connectangles="0,90,180,270"/>
                </v:shape>
                <v:shape id="Shape" o:spid="_x0000_s1029" style="position:absolute;width:77711;height:9039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" path="m,14678r,6922l21600,3032,21600,,17075,,,14678xe" fillcolor="#5b9bd5 [3204]" stroked="f" strokeweight="1pt">
                  <v:stroke miterlimit="4" joinstyle="miter"/>
                  <v:path arrowok="t" o:extrusionok="f" o:connecttype="custom" o:connectlocs="3885566,4519931;3885566,4519931;3885566,4519931;3885566,4519931" o:connectangles="0,90,180,270"/>
                </v:shape>
                <w10:wrap anchorx="page" anchory="page"/>
              </v:group>
            </w:pict>
          </mc:Fallback>
        </mc:AlternateContent>
      </w:r>
      <w:r w:rsidR="008144C6" w:rsidRPr="008144C6">
        <w:rPr>
          <w:rFonts w:ascii="Arial Black" w:hAnsi="Arial Black" w:cstheme="majorBidi"/>
          <w:b/>
          <w:bCs/>
          <w:color w:val="1F4E79" w:themeColor="accent1" w:themeShade="80"/>
          <w:sz w:val="72"/>
          <w:szCs w:val="72"/>
        </w:rPr>
        <w:t>Rapport de Stage</w:t>
      </w:r>
    </w:p>
    <w:p w14:paraId="581316F7" w14:textId="2E3D93FB" w:rsidR="008653E5" w:rsidRDefault="008653E5"/>
    <w:p w14:paraId="6F64F5F1" w14:textId="7F0F7FA4" w:rsidR="008D0C56" w:rsidRDefault="008D0C56" w:rsidP="008D0C56">
      <w:pPr>
        <w:spacing w:after="160" w:line="259" w:lineRule="auto"/>
      </w:pPr>
    </w:p>
    <w:p w14:paraId="28F99C92" w14:textId="582F182C" w:rsidR="008D0C56" w:rsidRDefault="00F55F8F" w:rsidP="00F55F8F">
      <w:pPr>
        <w:spacing w:after="160" w:line="259" w:lineRule="auto"/>
        <w:jc w:val="center"/>
      </w:pPr>
      <w:r>
        <w:rPr>
          <w:noProof/>
          <w:lang w:val="en-US"/>
        </w:rPr>
        <w:drawing>
          <wp:inline distT="0" distB="0" distL="0" distR="0" wp14:anchorId="50561309" wp14:editId="18D856ED">
            <wp:extent cx="5943600" cy="3039745"/>
            <wp:effectExtent l="0" t="0" r="0" b="8255"/>
            <wp:docPr id="4" name="Imag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84491" w14:textId="2CB62D2F" w:rsidR="008D0C56" w:rsidRDefault="00AA7516" w:rsidP="008D0C56">
      <w:pPr>
        <w:spacing w:after="160" w:line="259" w:lineRule="auto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764FDB" wp14:editId="63F02077">
                <wp:simplePos x="0" y="0"/>
                <wp:positionH relativeFrom="margin">
                  <wp:align>center</wp:align>
                </wp:positionH>
                <wp:positionV relativeFrom="page">
                  <wp:posOffset>6469017</wp:posOffset>
                </wp:positionV>
                <wp:extent cx="3954780" cy="2263140"/>
                <wp:effectExtent l="0" t="0" r="26670" b="22860"/>
                <wp:wrapSquare wrapText="bothSides"/>
                <wp:docPr id="2" name="Rectangle à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4780" cy="22631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B72F0E" w14:textId="30D9B4AE" w:rsidR="00564067" w:rsidRPr="002C4CD1" w:rsidRDefault="00564067" w:rsidP="008B0248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2C4CD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Réalisé par :</w:t>
                            </w:r>
                            <w:r w:rsidR="00C80F63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EL KHOUDER YASSINE</w:t>
                            </w:r>
                          </w:p>
                          <w:p w14:paraId="7F94F164" w14:textId="018D1E03" w:rsidR="00564067" w:rsidRPr="002C4CD1" w:rsidRDefault="00564067" w:rsidP="008B0248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2C4CD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Lieu de stage : </w:t>
                            </w:r>
                            <w:r w:rsidR="000C1E86" w:rsidRPr="002C4CD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Tribunal De Première Instance </w:t>
                            </w:r>
                            <w:r w:rsidR="00146F35" w:rsidRPr="002C4CD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à</w:t>
                            </w:r>
                            <w:r w:rsidR="000C1E86" w:rsidRPr="002C4CD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Dakhla</w:t>
                            </w:r>
                          </w:p>
                          <w:p w14:paraId="558E9B2A" w14:textId="662B4F3F" w:rsidR="002C4CD1" w:rsidRDefault="00564067" w:rsidP="002C4CD1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2C4CD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Encadré par : </w:t>
                            </w:r>
                            <w:r w:rsidR="002C4CD1" w:rsidRPr="002C4CD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C4CD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MR. </w:t>
                            </w:r>
                            <w:r w:rsidR="000C1E86" w:rsidRPr="002C4CD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D</w:t>
                            </w:r>
                            <w:r w:rsidR="008B0248" w:rsidRPr="002C4CD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AAIF</w:t>
                            </w:r>
                            <w:r w:rsidR="000C1E86" w:rsidRPr="002C4CD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Abdellah</w:t>
                            </w:r>
                          </w:p>
                          <w:p w14:paraId="268C1DCC" w14:textId="16AD9539" w:rsidR="002C4CD1" w:rsidRDefault="002C4CD1" w:rsidP="002C4CD1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Suivi par : MR.</w:t>
                            </w:r>
                            <w:r w:rsidR="00A62C12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AL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RAMI</w:t>
                            </w:r>
                            <w:r w:rsidR="00A62C12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LI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Abdelkader </w:t>
                            </w:r>
                          </w:p>
                          <w:p w14:paraId="2606F036" w14:textId="1FBCD3EC" w:rsidR="002C4CD1" w:rsidRPr="002C4CD1" w:rsidRDefault="002C4CD1" w:rsidP="002C4CD1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01/03/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2023  -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01/04/2023</w:t>
                            </w:r>
                          </w:p>
                          <w:p w14:paraId="2E487592" w14:textId="235401AB" w:rsidR="002C4CD1" w:rsidRPr="002C4CD1" w:rsidRDefault="002C4CD1" w:rsidP="002C4CD1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2C4CD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2022 - 2023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1764FDB" id="Rectangle à coins arrondis 2" o:spid="_x0000_s1026" style="position:absolute;margin-left:0;margin-top:509.35pt;width:311.4pt;height:178.2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" fillcolor="white [3201]" strokecolor="#a5a5a5 [3206]" strokeweight="1pt">
                <v:stroke joinstyle="miter"/>
                <v:textbox>
                  <w:txbxContent>
                    <w:p w14:paraId="25B72F0E" w14:textId="30D9B4AE" w:rsidR="00564067" w:rsidRPr="002C4CD1" w:rsidRDefault="00564067" w:rsidP="008B0248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2C4CD1">
                        <w:rPr>
                          <w:b/>
                          <w:bCs/>
                          <w:sz w:val="24"/>
                          <w:szCs w:val="24"/>
                        </w:rPr>
                        <w:t>Réalisé par :</w:t>
                      </w:r>
                      <w:r w:rsidR="00C80F63">
                        <w:rPr>
                          <w:b/>
                          <w:bCs/>
                          <w:sz w:val="24"/>
                          <w:szCs w:val="24"/>
                        </w:rPr>
                        <w:t xml:space="preserve"> EL KHOUDER YASSINE</w:t>
                      </w:r>
                    </w:p>
                    <w:p w14:paraId="7F94F164" w14:textId="018D1E03" w:rsidR="00564067" w:rsidRPr="002C4CD1" w:rsidRDefault="00564067" w:rsidP="008B0248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2C4CD1">
                        <w:rPr>
                          <w:b/>
                          <w:bCs/>
                          <w:sz w:val="24"/>
                          <w:szCs w:val="24"/>
                        </w:rPr>
                        <w:t xml:space="preserve">Lieu de stage : </w:t>
                      </w:r>
                      <w:r w:rsidR="000C1E86" w:rsidRPr="002C4CD1">
                        <w:rPr>
                          <w:b/>
                          <w:bCs/>
                          <w:sz w:val="24"/>
                          <w:szCs w:val="24"/>
                        </w:rPr>
                        <w:t xml:space="preserve">Tribunal De Première Instance </w:t>
                      </w:r>
                      <w:r w:rsidR="00146F35" w:rsidRPr="002C4CD1">
                        <w:rPr>
                          <w:b/>
                          <w:bCs/>
                          <w:sz w:val="24"/>
                          <w:szCs w:val="24"/>
                        </w:rPr>
                        <w:t>à</w:t>
                      </w:r>
                      <w:r w:rsidR="000C1E86" w:rsidRPr="002C4CD1">
                        <w:rPr>
                          <w:b/>
                          <w:bCs/>
                          <w:sz w:val="24"/>
                          <w:szCs w:val="24"/>
                        </w:rPr>
                        <w:t xml:space="preserve"> Dakhla</w:t>
                      </w:r>
                    </w:p>
                    <w:p w14:paraId="558E9B2A" w14:textId="662B4F3F" w:rsidR="002C4CD1" w:rsidRDefault="00564067" w:rsidP="002C4CD1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2C4CD1">
                        <w:rPr>
                          <w:b/>
                          <w:bCs/>
                          <w:sz w:val="24"/>
                          <w:szCs w:val="24"/>
                        </w:rPr>
                        <w:t xml:space="preserve">Encadré par : </w:t>
                      </w:r>
                      <w:r w:rsidR="002C4CD1" w:rsidRPr="002C4CD1"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Pr="002C4CD1">
                        <w:rPr>
                          <w:b/>
                          <w:bCs/>
                          <w:sz w:val="24"/>
                          <w:szCs w:val="24"/>
                        </w:rPr>
                        <w:t xml:space="preserve">MR. </w:t>
                      </w:r>
                      <w:r w:rsidR="000C1E86" w:rsidRPr="002C4CD1">
                        <w:rPr>
                          <w:b/>
                          <w:bCs/>
                          <w:sz w:val="24"/>
                          <w:szCs w:val="24"/>
                        </w:rPr>
                        <w:t>D</w:t>
                      </w:r>
                      <w:r w:rsidR="008B0248" w:rsidRPr="002C4CD1">
                        <w:rPr>
                          <w:b/>
                          <w:bCs/>
                          <w:sz w:val="24"/>
                          <w:szCs w:val="24"/>
                        </w:rPr>
                        <w:t>AAIF</w:t>
                      </w:r>
                      <w:r w:rsidR="000C1E86" w:rsidRPr="002C4CD1">
                        <w:rPr>
                          <w:b/>
                          <w:bCs/>
                          <w:sz w:val="24"/>
                          <w:szCs w:val="24"/>
                        </w:rPr>
                        <w:t xml:space="preserve"> Abdellah</w:t>
                      </w:r>
                    </w:p>
                    <w:p w14:paraId="268C1DCC" w14:textId="16AD9539" w:rsidR="002C4CD1" w:rsidRDefault="002C4CD1" w:rsidP="002C4CD1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Suivi par : MR.</w:t>
                      </w:r>
                      <w:r w:rsidR="00A62C12">
                        <w:rPr>
                          <w:b/>
                          <w:bCs/>
                          <w:sz w:val="24"/>
                          <w:szCs w:val="24"/>
                        </w:rPr>
                        <w:t xml:space="preserve"> AL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 RAMI</w:t>
                      </w:r>
                      <w:r w:rsidR="00A62C12">
                        <w:rPr>
                          <w:b/>
                          <w:bCs/>
                          <w:sz w:val="24"/>
                          <w:szCs w:val="24"/>
                        </w:rPr>
                        <w:t>LI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 Abdelkader </w:t>
                      </w:r>
                    </w:p>
                    <w:p w14:paraId="2606F036" w14:textId="1FBCD3EC" w:rsidR="002C4CD1" w:rsidRPr="002C4CD1" w:rsidRDefault="002C4CD1" w:rsidP="002C4CD1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01/03/</w:t>
                      </w:r>
                      <w:proofErr w:type="gramStart"/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2023  -</w:t>
                      </w:r>
                      <w:proofErr w:type="gramEnd"/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 01/04/2023</w:t>
                      </w:r>
                    </w:p>
                    <w:p w14:paraId="2E487592" w14:textId="235401AB" w:rsidR="002C4CD1" w:rsidRPr="002C4CD1" w:rsidRDefault="002C4CD1" w:rsidP="002C4CD1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2C4CD1">
                        <w:rPr>
                          <w:b/>
                          <w:bCs/>
                          <w:sz w:val="24"/>
                          <w:szCs w:val="24"/>
                        </w:rPr>
                        <w:t>2022 - 2023</w:t>
                      </w:r>
                    </w:p>
                  </w:txbxContent>
                </v:textbox>
                <w10:wrap type="square" anchorx="margin" anchory="page"/>
              </v:roundrect>
            </w:pict>
          </mc:Fallback>
        </mc:AlternateContent>
      </w:r>
    </w:p>
    <w:p w14:paraId="716B12A4" w14:textId="745FBE06" w:rsidR="008D0C56" w:rsidRDefault="008D0C56" w:rsidP="008D0C56">
      <w:pPr>
        <w:spacing w:after="160" w:line="259" w:lineRule="auto"/>
      </w:pPr>
    </w:p>
    <w:p w14:paraId="33B6FE9D" w14:textId="1AA5E4F8" w:rsidR="008D0C56" w:rsidRDefault="008D0C56" w:rsidP="008D0C56">
      <w:pPr>
        <w:spacing w:after="160" w:line="259" w:lineRule="auto"/>
      </w:pPr>
    </w:p>
    <w:p w14:paraId="0E528935" w14:textId="77777777" w:rsidR="008D0C56" w:rsidRDefault="008D0C56" w:rsidP="008D0C56">
      <w:pPr>
        <w:spacing w:after="160" w:line="259" w:lineRule="auto"/>
      </w:pPr>
    </w:p>
    <w:p w14:paraId="0F666443" w14:textId="77777777" w:rsidR="008D0C56" w:rsidRDefault="008D0C56" w:rsidP="008D0C56">
      <w:pPr>
        <w:spacing w:after="160" w:line="259" w:lineRule="auto"/>
      </w:pPr>
    </w:p>
    <w:p w14:paraId="6621260B" w14:textId="62CCBF8C" w:rsidR="008D0C56" w:rsidRDefault="008D0C56" w:rsidP="008D0C56">
      <w:pPr>
        <w:spacing w:after="160" w:line="259" w:lineRule="auto"/>
      </w:pPr>
    </w:p>
    <w:p w14:paraId="20BD6DAF" w14:textId="77777777" w:rsidR="008D0C56" w:rsidRDefault="008D0C56" w:rsidP="008D0C56">
      <w:pPr>
        <w:spacing w:after="160" w:line="259" w:lineRule="auto"/>
      </w:pPr>
    </w:p>
    <w:p w14:paraId="207D736E" w14:textId="534BD5CE" w:rsidR="000B1BB5" w:rsidRDefault="000B1BB5" w:rsidP="000B1BB5"/>
    <w:p w14:paraId="06E3AA1C" w14:textId="77777777" w:rsidR="002E6168" w:rsidRPr="002E6168" w:rsidRDefault="002E6168" w:rsidP="002E6168">
      <w:pPr>
        <w:ind w:left="96" w:right="418" w:hanging="10"/>
        <w:jc w:val="both"/>
        <w:rPr>
          <w:sz w:val="24"/>
        </w:rPr>
      </w:pPr>
    </w:p>
    <w:sectPr w:rsidR="002E6168" w:rsidRPr="002E6168" w:rsidSect="00F55F8F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38B176" w14:textId="77777777" w:rsidR="00960090" w:rsidRDefault="00960090" w:rsidP="007D4F4F">
      <w:pPr>
        <w:spacing w:after="0" w:line="240" w:lineRule="auto"/>
      </w:pPr>
      <w:r>
        <w:separator/>
      </w:r>
    </w:p>
  </w:endnote>
  <w:endnote w:type="continuationSeparator" w:id="0">
    <w:p w14:paraId="0A22877F" w14:textId="77777777" w:rsidR="00960090" w:rsidRDefault="00960090" w:rsidP="007D4F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B18EA6" w14:textId="77777777" w:rsidR="00960090" w:rsidRDefault="00960090" w:rsidP="007D4F4F">
      <w:pPr>
        <w:spacing w:after="0" w:line="240" w:lineRule="auto"/>
      </w:pPr>
      <w:r>
        <w:separator/>
      </w:r>
    </w:p>
  </w:footnote>
  <w:footnote w:type="continuationSeparator" w:id="0">
    <w:p w14:paraId="09BB2BE8" w14:textId="77777777" w:rsidR="00960090" w:rsidRDefault="00960090" w:rsidP="007D4F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A5990"/>
    <w:multiLevelType w:val="hybridMultilevel"/>
    <w:tmpl w:val="6F28D9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3199A"/>
    <w:multiLevelType w:val="hybridMultilevel"/>
    <w:tmpl w:val="D1424D94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804DF8"/>
    <w:multiLevelType w:val="hybridMultilevel"/>
    <w:tmpl w:val="A4B8D4CC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3" w15:restartNumberingAfterBreak="0">
    <w:nsid w:val="174D0C60"/>
    <w:multiLevelType w:val="hybridMultilevel"/>
    <w:tmpl w:val="9192F0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980831"/>
    <w:multiLevelType w:val="hybridMultilevel"/>
    <w:tmpl w:val="79A2D8D6"/>
    <w:lvl w:ilvl="0" w:tplc="F65CA7B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0179F1"/>
    <w:multiLevelType w:val="hybridMultilevel"/>
    <w:tmpl w:val="AF76F8A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DCE64E0"/>
    <w:multiLevelType w:val="multilevel"/>
    <w:tmpl w:val="C63ECCE8"/>
    <w:lvl w:ilvl="0">
      <w:start w:val="1"/>
      <w:numFmt w:val="upperRoman"/>
      <w:lvlText w:val="%1."/>
      <w:lvlJc w:val="righ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1004" w:hanging="720"/>
      </w:pPr>
      <w:rPr>
        <w:strike w:val="0"/>
        <w:dstrike w:val="0"/>
        <w:color w:val="8496B0" w:themeColor="text2" w:themeTint="99"/>
        <w:u w:val="none"/>
        <w:effect w:val="none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color w:val="8496B0" w:themeColor="text2" w:themeTint="99"/>
        <w:u w:val="single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color w:val="8496B0" w:themeColor="text2" w:themeTint="99"/>
        <w:u w:val="single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color w:val="8496B0" w:themeColor="text2" w:themeTint="99"/>
        <w:u w:val="single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color w:val="8496B0" w:themeColor="text2" w:themeTint="99"/>
        <w:u w:val="single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color w:val="8496B0" w:themeColor="text2" w:themeTint="99"/>
        <w:u w:val="single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color w:val="8496B0" w:themeColor="text2" w:themeTint="99"/>
        <w:u w:val="single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color w:val="8496B0" w:themeColor="text2" w:themeTint="99"/>
        <w:u w:val="single"/>
      </w:rPr>
    </w:lvl>
  </w:abstractNum>
  <w:abstractNum w:abstractNumId="7" w15:restartNumberingAfterBreak="0">
    <w:nsid w:val="325936FD"/>
    <w:multiLevelType w:val="hybridMultilevel"/>
    <w:tmpl w:val="71C05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B43249"/>
    <w:multiLevelType w:val="hybridMultilevel"/>
    <w:tmpl w:val="A88C97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6E581A"/>
    <w:multiLevelType w:val="hybridMultilevel"/>
    <w:tmpl w:val="D5B04F76"/>
    <w:lvl w:ilvl="0" w:tplc="D9948B1E">
      <w:start w:val="1"/>
      <w:numFmt w:val="decimal"/>
      <w:lvlText w:val="%1."/>
      <w:lvlJc w:val="left"/>
      <w:pPr>
        <w:ind w:left="643" w:hanging="360"/>
      </w:pPr>
      <w:rPr>
        <w:b/>
        <w:i/>
        <w:color w:val="1F4E79" w:themeColor="accent1" w:themeShade="80"/>
      </w:rPr>
    </w:lvl>
    <w:lvl w:ilvl="1" w:tplc="040C0019">
      <w:start w:val="1"/>
      <w:numFmt w:val="lowerLetter"/>
      <w:lvlText w:val="%2."/>
      <w:lvlJc w:val="left"/>
      <w:pPr>
        <w:ind w:left="2163" w:hanging="360"/>
      </w:pPr>
    </w:lvl>
    <w:lvl w:ilvl="2" w:tplc="040C001B">
      <w:start w:val="1"/>
      <w:numFmt w:val="lowerRoman"/>
      <w:lvlText w:val="%3."/>
      <w:lvlJc w:val="right"/>
      <w:pPr>
        <w:ind w:left="2883" w:hanging="180"/>
      </w:pPr>
    </w:lvl>
    <w:lvl w:ilvl="3" w:tplc="040C000F">
      <w:start w:val="1"/>
      <w:numFmt w:val="decimal"/>
      <w:lvlText w:val="%4."/>
      <w:lvlJc w:val="left"/>
      <w:pPr>
        <w:ind w:left="3603" w:hanging="360"/>
      </w:pPr>
    </w:lvl>
    <w:lvl w:ilvl="4" w:tplc="040C0019">
      <w:start w:val="1"/>
      <w:numFmt w:val="lowerLetter"/>
      <w:lvlText w:val="%5."/>
      <w:lvlJc w:val="left"/>
      <w:pPr>
        <w:ind w:left="4323" w:hanging="360"/>
      </w:pPr>
    </w:lvl>
    <w:lvl w:ilvl="5" w:tplc="040C001B">
      <w:start w:val="1"/>
      <w:numFmt w:val="lowerRoman"/>
      <w:lvlText w:val="%6."/>
      <w:lvlJc w:val="right"/>
      <w:pPr>
        <w:ind w:left="5043" w:hanging="180"/>
      </w:pPr>
    </w:lvl>
    <w:lvl w:ilvl="6" w:tplc="040C000F">
      <w:start w:val="1"/>
      <w:numFmt w:val="decimal"/>
      <w:lvlText w:val="%7."/>
      <w:lvlJc w:val="left"/>
      <w:pPr>
        <w:ind w:left="5763" w:hanging="360"/>
      </w:pPr>
    </w:lvl>
    <w:lvl w:ilvl="7" w:tplc="040C0019">
      <w:start w:val="1"/>
      <w:numFmt w:val="lowerLetter"/>
      <w:lvlText w:val="%8."/>
      <w:lvlJc w:val="left"/>
      <w:pPr>
        <w:ind w:left="6483" w:hanging="360"/>
      </w:pPr>
    </w:lvl>
    <w:lvl w:ilvl="8" w:tplc="040C001B">
      <w:start w:val="1"/>
      <w:numFmt w:val="lowerRoman"/>
      <w:lvlText w:val="%9."/>
      <w:lvlJc w:val="right"/>
      <w:pPr>
        <w:ind w:left="7203" w:hanging="180"/>
      </w:pPr>
    </w:lvl>
  </w:abstractNum>
  <w:abstractNum w:abstractNumId="10" w15:restartNumberingAfterBreak="0">
    <w:nsid w:val="42364B95"/>
    <w:multiLevelType w:val="hybridMultilevel"/>
    <w:tmpl w:val="99C820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FD4560"/>
    <w:multiLevelType w:val="hybridMultilevel"/>
    <w:tmpl w:val="8190FF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A565CB"/>
    <w:multiLevelType w:val="hybridMultilevel"/>
    <w:tmpl w:val="ECD06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775FB5"/>
    <w:multiLevelType w:val="hybridMultilevel"/>
    <w:tmpl w:val="B31A8474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B17136F"/>
    <w:multiLevelType w:val="hybridMultilevel"/>
    <w:tmpl w:val="A20AE42C"/>
    <w:lvl w:ilvl="0" w:tplc="1AC426D2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F82107E"/>
    <w:multiLevelType w:val="hybridMultilevel"/>
    <w:tmpl w:val="395E2400"/>
    <w:lvl w:ilvl="0" w:tplc="7D86253C">
      <w:start w:val="1"/>
      <w:numFmt w:val="bullet"/>
      <w:pStyle w:val="TM3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447251C"/>
    <w:multiLevelType w:val="hybridMultilevel"/>
    <w:tmpl w:val="F02A2880"/>
    <w:lvl w:ilvl="0" w:tplc="040C000F">
      <w:start w:val="1"/>
      <w:numFmt w:val="decimal"/>
      <w:lvlText w:val="%1."/>
      <w:lvlJc w:val="left"/>
      <w:pPr>
        <w:ind w:left="1220" w:hanging="360"/>
      </w:pPr>
    </w:lvl>
    <w:lvl w:ilvl="1" w:tplc="040C0019">
      <w:start w:val="1"/>
      <w:numFmt w:val="lowerLetter"/>
      <w:lvlText w:val="%2."/>
      <w:lvlJc w:val="left"/>
      <w:pPr>
        <w:ind w:left="1940" w:hanging="360"/>
      </w:pPr>
    </w:lvl>
    <w:lvl w:ilvl="2" w:tplc="040C001B">
      <w:start w:val="1"/>
      <w:numFmt w:val="lowerRoman"/>
      <w:lvlText w:val="%3."/>
      <w:lvlJc w:val="right"/>
      <w:pPr>
        <w:ind w:left="2660" w:hanging="180"/>
      </w:pPr>
    </w:lvl>
    <w:lvl w:ilvl="3" w:tplc="040C000F">
      <w:start w:val="1"/>
      <w:numFmt w:val="decimal"/>
      <w:lvlText w:val="%4."/>
      <w:lvlJc w:val="left"/>
      <w:pPr>
        <w:ind w:left="3380" w:hanging="360"/>
      </w:pPr>
    </w:lvl>
    <w:lvl w:ilvl="4" w:tplc="040C0019">
      <w:start w:val="1"/>
      <w:numFmt w:val="lowerLetter"/>
      <w:lvlText w:val="%5."/>
      <w:lvlJc w:val="left"/>
      <w:pPr>
        <w:ind w:left="4100" w:hanging="360"/>
      </w:pPr>
    </w:lvl>
    <w:lvl w:ilvl="5" w:tplc="040C001B">
      <w:start w:val="1"/>
      <w:numFmt w:val="lowerRoman"/>
      <w:lvlText w:val="%6."/>
      <w:lvlJc w:val="right"/>
      <w:pPr>
        <w:ind w:left="4820" w:hanging="180"/>
      </w:pPr>
    </w:lvl>
    <w:lvl w:ilvl="6" w:tplc="040C000F">
      <w:start w:val="1"/>
      <w:numFmt w:val="decimal"/>
      <w:lvlText w:val="%7."/>
      <w:lvlJc w:val="left"/>
      <w:pPr>
        <w:ind w:left="5540" w:hanging="360"/>
      </w:pPr>
    </w:lvl>
    <w:lvl w:ilvl="7" w:tplc="040C0019">
      <w:start w:val="1"/>
      <w:numFmt w:val="lowerLetter"/>
      <w:lvlText w:val="%8."/>
      <w:lvlJc w:val="left"/>
      <w:pPr>
        <w:ind w:left="6260" w:hanging="360"/>
      </w:pPr>
    </w:lvl>
    <w:lvl w:ilvl="8" w:tplc="040C001B">
      <w:start w:val="1"/>
      <w:numFmt w:val="lowerRoman"/>
      <w:lvlText w:val="%9."/>
      <w:lvlJc w:val="right"/>
      <w:pPr>
        <w:ind w:left="6980" w:hanging="180"/>
      </w:pPr>
    </w:lvl>
  </w:abstractNum>
  <w:abstractNum w:abstractNumId="17" w15:restartNumberingAfterBreak="0">
    <w:nsid w:val="76E1588B"/>
    <w:multiLevelType w:val="hybridMultilevel"/>
    <w:tmpl w:val="F5382504"/>
    <w:lvl w:ilvl="0" w:tplc="55423266">
      <w:start w:val="1"/>
      <w:numFmt w:val="decimal"/>
      <w:pStyle w:val="TM2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6671278">
    <w:abstractNumId w:val="13"/>
  </w:num>
  <w:num w:numId="2" w16cid:durableId="595407936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790436208">
    <w:abstractNumId w:val="9"/>
  </w:num>
  <w:num w:numId="4" w16cid:durableId="1804686908">
    <w:abstractNumId w:val="6"/>
  </w:num>
  <w:num w:numId="5" w16cid:durableId="1079058109">
    <w:abstractNumId w:val="4"/>
  </w:num>
  <w:num w:numId="6" w16cid:durableId="1223368883">
    <w:abstractNumId w:val="15"/>
  </w:num>
  <w:num w:numId="7" w16cid:durableId="1214342556">
    <w:abstractNumId w:val="17"/>
  </w:num>
  <w:num w:numId="8" w16cid:durableId="2088262502">
    <w:abstractNumId w:val="8"/>
  </w:num>
  <w:num w:numId="9" w16cid:durableId="1831023692">
    <w:abstractNumId w:val="3"/>
  </w:num>
  <w:num w:numId="10" w16cid:durableId="638877687">
    <w:abstractNumId w:val="14"/>
  </w:num>
  <w:num w:numId="11" w16cid:durableId="54932501">
    <w:abstractNumId w:val="13"/>
  </w:num>
  <w:num w:numId="12" w16cid:durableId="1546795038">
    <w:abstractNumId w:val="1"/>
  </w:num>
  <w:num w:numId="13" w16cid:durableId="1064792129">
    <w:abstractNumId w:val="11"/>
  </w:num>
  <w:num w:numId="14" w16cid:durableId="1348173805">
    <w:abstractNumId w:val="0"/>
  </w:num>
  <w:num w:numId="15" w16cid:durableId="1766225808">
    <w:abstractNumId w:val="5"/>
  </w:num>
  <w:num w:numId="16" w16cid:durableId="249237382">
    <w:abstractNumId w:val="10"/>
  </w:num>
  <w:num w:numId="17" w16cid:durableId="561251526">
    <w:abstractNumId w:val="7"/>
  </w:num>
  <w:num w:numId="18" w16cid:durableId="1299265912">
    <w:abstractNumId w:val="12"/>
  </w:num>
  <w:num w:numId="19" w16cid:durableId="796683017">
    <w:abstractNumId w:val="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activeWritingStyle w:appName="MSWord" w:lang="fr-FR" w:vendorID="64" w:dllVersion="6" w:nlCheck="1" w:checkStyle="0"/>
  <w:activeWritingStyle w:appName="MSWord" w:lang="en-US" w:vendorID="64" w:dllVersion="6" w:nlCheck="1" w:checkStyle="0"/>
  <w:activeWritingStyle w:appName="MSWord" w:lang="fr-FR" w:vendorID="64" w:dllVersion="4096" w:nlCheck="1" w:checkStyle="0"/>
  <w:activeWritingStyle w:appName="MSWord" w:lang="en-US" w:vendorID="64" w:dllVersion="4096" w:nlCheck="1" w:checkStyle="0"/>
  <w:activeWritingStyle w:appName="MSWord" w:lang="fr-FR" w:vendorID="64" w:dllVersion="0" w:nlCheck="1" w:checkStyle="0"/>
  <w:activeWritingStyle w:appName="MSWord" w:lang="en-US" w:vendorID="64" w:dllVersion="0" w:nlCheck="1" w:checkStyle="0"/>
  <w:activeWritingStyle w:appName="MSWord" w:lang="fr-MA" w:vendorID="64" w:dllVersion="0" w:nlCheck="1" w:checkStyle="0"/>
  <w:activeWritingStyle w:appName="MSWord" w:lang="ar-DZ" w:vendorID="64" w:dllVersion="0" w:nlCheck="1" w:checkStyle="0"/>
  <w:activeWritingStyle w:appName="MSWord" w:lang="en-GB" w:vendorID="64" w:dllVersion="0" w:nlCheck="1" w:checkStyle="0"/>
  <w:activeWritingStyle w:appName="MSWord" w:lang="ar-SA" w:vendorID="64" w:dllVersion="0" w:nlCheck="1" w:checkStyle="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2267"/>
    <w:rsid w:val="00023B51"/>
    <w:rsid w:val="00087C49"/>
    <w:rsid w:val="000B1BB5"/>
    <w:rsid w:val="000C1E86"/>
    <w:rsid w:val="000F0C84"/>
    <w:rsid w:val="00110BC6"/>
    <w:rsid w:val="00111753"/>
    <w:rsid w:val="0011463E"/>
    <w:rsid w:val="00130D1F"/>
    <w:rsid w:val="0013292F"/>
    <w:rsid w:val="00141AEF"/>
    <w:rsid w:val="00146F35"/>
    <w:rsid w:val="00167AF7"/>
    <w:rsid w:val="00196748"/>
    <w:rsid w:val="00197B12"/>
    <w:rsid w:val="00197B51"/>
    <w:rsid w:val="001B4757"/>
    <w:rsid w:val="001F7D36"/>
    <w:rsid w:val="00203215"/>
    <w:rsid w:val="0022181F"/>
    <w:rsid w:val="00231403"/>
    <w:rsid w:val="002400B5"/>
    <w:rsid w:val="00250F61"/>
    <w:rsid w:val="00285BDE"/>
    <w:rsid w:val="002C4CD1"/>
    <w:rsid w:val="002D3B66"/>
    <w:rsid w:val="002E6168"/>
    <w:rsid w:val="0030384D"/>
    <w:rsid w:val="00323CD8"/>
    <w:rsid w:val="00330F7E"/>
    <w:rsid w:val="00372817"/>
    <w:rsid w:val="00377544"/>
    <w:rsid w:val="00384017"/>
    <w:rsid w:val="00396C4F"/>
    <w:rsid w:val="00396DDD"/>
    <w:rsid w:val="00434613"/>
    <w:rsid w:val="0045329D"/>
    <w:rsid w:val="0046028E"/>
    <w:rsid w:val="00465E58"/>
    <w:rsid w:val="004858DA"/>
    <w:rsid w:val="004C7F0C"/>
    <w:rsid w:val="004D1459"/>
    <w:rsid w:val="0050286B"/>
    <w:rsid w:val="00510C2C"/>
    <w:rsid w:val="00543767"/>
    <w:rsid w:val="005447BC"/>
    <w:rsid w:val="00562020"/>
    <w:rsid w:val="00564067"/>
    <w:rsid w:val="00577F74"/>
    <w:rsid w:val="005E2267"/>
    <w:rsid w:val="005F493D"/>
    <w:rsid w:val="00637623"/>
    <w:rsid w:val="00694911"/>
    <w:rsid w:val="006C3EF7"/>
    <w:rsid w:val="006D38F4"/>
    <w:rsid w:val="006F5F4D"/>
    <w:rsid w:val="00791123"/>
    <w:rsid w:val="007938A1"/>
    <w:rsid w:val="007A0921"/>
    <w:rsid w:val="007D4F4F"/>
    <w:rsid w:val="00802865"/>
    <w:rsid w:val="008144C6"/>
    <w:rsid w:val="0086532E"/>
    <w:rsid w:val="008653E5"/>
    <w:rsid w:val="00897EA7"/>
    <w:rsid w:val="008B0248"/>
    <w:rsid w:val="008D0353"/>
    <w:rsid w:val="008D0C56"/>
    <w:rsid w:val="00901E12"/>
    <w:rsid w:val="00960090"/>
    <w:rsid w:val="00962236"/>
    <w:rsid w:val="00991B55"/>
    <w:rsid w:val="00993D72"/>
    <w:rsid w:val="009A09AD"/>
    <w:rsid w:val="009A14E6"/>
    <w:rsid w:val="009B0062"/>
    <w:rsid w:val="009B409E"/>
    <w:rsid w:val="009E68BD"/>
    <w:rsid w:val="00A13A08"/>
    <w:rsid w:val="00A17CCB"/>
    <w:rsid w:val="00A27E74"/>
    <w:rsid w:val="00A42FD7"/>
    <w:rsid w:val="00A62C12"/>
    <w:rsid w:val="00A666C2"/>
    <w:rsid w:val="00A94F05"/>
    <w:rsid w:val="00AA7516"/>
    <w:rsid w:val="00B4165A"/>
    <w:rsid w:val="00B41D75"/>
    <w:rsid w:val="00B6226F"/>
    <w:rsid w:val="00BC58FE"/>
    <w:rsid w:val="00BD08C9"/>
    <w:rsid w:val="00C80F63"/>
    <w:rsid w:val="00D15C6F"/>
    <w:rsid w:val="00D339B1"/>
    <w:rsid w:val="00D53E46"/>
    <w:rsid w:val="00DA0ADB"/>
    <w:rsid w:val="00DA63AA"/>
    <w:rsid w:val="00DA746A"/>
    <w:rsid w:val="00DE36C0"/>
    <w:rsid w:val="00E22EC6"/>
    <w:rsid w:val="00E41075"/>
    <w:rsid w:val="00E47670"/>
    <w:rsid w:val="00E7785E"/>
    <w:rsid w:val="00E94001"/>
    <w:rsid w:val="00E9625B"/>
    <w:rsid w:val="00F26956"/>
    <w:rsid w:val="00F55F8F"/>
    <w:rsid w:val="00F57881"/>
    <w:rsid w:val="00F72868"/>
    <w:rsid w:val="00FA3ADC"/>
    <w:rsid w:val="00FC48FE"/>
    <w:rsid w:val="00FE11C0"/>
    <w:rsid w:val="00FE3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BA81DF"/>
  <w15:chartTrackingRefBased/>
  <w15:docId w15:val="{A9EA8AF2-BDBE-43C8-8662-9936301BE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44C6"/>
    <w:pPr>
      <w:spacing w:after="200" w:line="276" w:lineRule="auto"/>
    </w:pPr>
    <w:rPr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8653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30D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B1BB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110BC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A09A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Marquedecommentaire">
    <w:name w:val="annotation reference"/>
    <w:basedOn w:val="Policepardfaut"/>
    <w:uiPriority w:val="99"/>
    <w:semiHidden/>
    <w:unhideWhenUsed/>
    <w:rsid w:val="008144C6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8144C6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8144C6"/>
    <w:rPr>
      <w:sz w:val="20"/>
      <w:szCs w:val="20"/>
      <w:lang w:val="fr-FR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8144C6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8144C6"/>
    <w:rPr>
      <w:b/>
      <w:bCs/>
      <w:sz w:val="20"/>
      <w:szCs w:val="20"/>
      <w:lang w:val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144C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144C6"/>
    <w:rPr>
      <w:rFonts w:ascii="Segoe UI" w:hAnsi="Segoe UI" w:cs="Segoe UI"/>
      <w:sz w:val="18"/>
      <w:szCs w:val="18"/>
      <w:lang w:val="fr-FR"/>
    </w:rPr>
  </w:style>
  <w:style w:type="character" w:styleId="Textedelespacerserv">
    <w:name w:val="Placeholder Text"/>
    <w:basedOn w:val="Policepardfaut"/>
    <w:uiPriority w:val="99"/>
    <w:semiHidden/>
    <w:rsid w:val="00F26956"/>
    <w:rPr>
      <w:color w:val="808080"/>
    </w:rPr>
  </w:style>
  <w:style w:type="paragraph" w:styleId="TM1">
    <w:name w:val="toc 1"/>
    <w:basedOn w:val="Normal"/>
    <w:next w:val="Normal"/>
    <w:autoRedefine/>
    <w:uiPriority w:val="39"/>
    <w:unhideWhenUsed/>
    <w:rsid w:val="00465E58"/>
    <w:pPr>
      <w:spacing w:before="240" w:after="100"/>
    </w:pPr>
    <w:rPr>
      <w:rFonts w:eastAsiaTheme="majorEastAsia"/>
      <w:noProof/>
      <w:sz w:val="28"/>
      <w:szCs w:val="28"/>
      <w:lang w:bidi="ar-DZ"/>
    </w:rPr>
  </w:style>
  <w:style w:type="paragraph" w:styleId="TM2">
    <w:name w:val="toc 2"/>
    <w:basedOn w:val="Normal"/>
    <w:next w:val="Normal"/>
    <w:autoRedefine/>
    <w:uiPriority w:val="39"/>
    <w:unhideWhenUsed/>
    <w:rsid w:val="00A27E74"/>
    <w:pPr>
      <w:numPr>
        <w:numId w:val="7"/>
      </w:numPr>
      <w:spacing w:after="100"/>
    </w:pPr>
    <w:rPr>
      <w:rFonts w:eastAsiaTheme="majorEastAsia" w:cstheme="minorHAnsi"/>
      <w:b/>
      <w:bCs/>
      <w:noProof/>
      <w:color w:val="000000" w:themeColor="text1"/>
      <w:sz w:val="28"/>
      <w:szCs w:val="28"/>
    </w:rPr>
  </w:style>
  <w:style w:type="paragraph" w:styleId="TM3">
    <w:name w:val="toc 3"/>
    <w:basedOn w:val="Normal"/>
    <w:next w:val="Normal"/>
    <w:autoRedefine/>
    <w:uiPriority w:val="39"/>
    <w:unhideWhenUsed/>
    <w:rsid w:val="0045329D"/>
    <w:pPr>
      <w:numPr>
        <w:numId w:val="6"/>
      </w:numPr>
      <w:spacing w:after="100"/>
    </w:pPr>
    <w:rPr>
      <w:sz w:val="24"/>
      <w:szCs w:val="24"/>
    </w:rPr>
  </w:style>
  <w:style w:type="character" w:customStyle="1" w:styleId="Titre1Car">
    <w:name w:val="Titre 1 Car"/>
    <w:basedOn w:val="Policepardfaut"/>
    <w:link w:val="Titre1"/>
    <w:uiPriority w:val="9"/>
    <w:rsid w:val="008653E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fr-FR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8653E5"/>
    <w:pPr>
      <w:spacing w:line="256" w:lineRule="auto"/>
      <w:outlineLvl w:val="9"/>
    </w:pPr>
    <w:rPr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7D4F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D4F4F"/>
    <w:rPr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7D4F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D4F4F"/>
    <w:rPr>
      <w:lang w:val="fr-FR"/>
    </w:rPr>
  </w:style>
  <w:style w:type="paragraph" w:styleId="Sansinterligne">
    <w:name w:val="No Spacing"/>
    <w:link w:val="SansinterligneCar"/>
    <w:uiPriority w:val="1"/>
    <w:qFormat/>
    <w:rsid w:val="00167AF7"/>
    <w:pPr>
      <w:spacing w:after="0" w:line="240" w:lineRule="auto"/>
    </w:pPr>
    <w:rPr>
      <w:rFonts w:eastAsiaTheme="minorEastAsia"/>
    </w:rPr>
  </w:style>
  <w:style w:type="character" w:customStyle="1" w:styleId="SansinterligneCar">
    <w:name w:val="Sans interligne Car"/>
    <w:basedOn w:val="Policepardfaut"/>
    <w:link w:val="Sansinterligne"/>
    <w:uiPriority w:val="1"/>
    <w:rsid w:val="00167AF7"/>
    <w:rPr>
      <w:rFonts w:eastAsiaTheme="minorEastAsia"/>
    </w:rPr>
  </w:style>
  <w:style w:type="paragraph" w:styleId="TM4">
    <w:name w:val="toc 4"/>
    <w:basedOn w:val="Normal"/>
    <w:next w:val="Normal"/>
    <w:autoRedefine/>
    <w:uiPriority w:val="39"/>
    <w:unhideWhenUsed/>
    <w:rsid w:val="00A666C2"/>
    <w:pPr>
      <w:spacing w:after="100"/>
      <w:ind w:left="660"/>
    </w:pPr>
  </w:style>
  <w:style w:type="paragraph" w:styleId="TM5">
    <w:name w:val="toc 5"/>
    <w:basedOn w:val="Normal"/>
    <w:next w:val="Normal"/>
    <w:autoRedefine/>
    <w:uiPriority w:val="39"/>
    <w:unhideWhenUsed/>
    <w:rsid w:val="00A666C2"/>
    <w:pPr>
      <w:spacing w:after="100"/>
      <w:ind w:left="880"/>
    </w:pPr>
  </w:style>
  <w:style w:type="character" w:styleId="Lienhypertexte">
    <w:name w:val="Hyperlink"/>
    <w:basedOn w:val="Policepardfaut"/>
    <w:uiPriority w:val="99"/>
    <w:unhideWhenUsed/>
    <w:rsid w:val="00A666C2"/>
    <w:rPr>
      <w:rFonts w:ascii="Times New Roman" w:hAnsi="Times New Roman" w:cs="Times New Roman" w:hint="default"/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A666C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character" w:customStyle="1" w:styleId="Titre3Car">
    <w:name w:val="Titre 3 Car"/>
    <w:basedOn w:val="Policepardfaut"/>
    <w:link w:val="Titre3"/>
    <w:uiPriority w:val="9"/>
    <w:semiHidden/>
    <w:rsid w:val="000B1BB5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fr-FR"/>
    </w:rPr>
  </w:style>
  <w:style w:type="character" w:customStyle="1" w:styleId="Titre4Car">
    <w:name w:val="Titre 4 Car"/>
    <w:basedOn w:val="Policepardfaut"/>
    <w:link w:val="Titre4"/>
    <w:uiPriority w:val="9"/>
    <w:rsid w:val="00110BC6"/>
    <w:rPr>
      <w:rFonts w:asciiTheme="majorHAnsi" w:eastAsiaTheme="majorEastAsia" w:hAnsiTheme="majorHAnsi" w:cstheme="majorBidi"/>
      <w:i/>
      <w:iCs/>
      <w:color w:val="2E74B5" w:themeColor="accent1" w:themeShade="BF"/>
      <w:lang w:val="fr-FR"/>
    </w:rPr>
  </w:style>
  <w:style w:type="character" w:customStyle="1" w:styleId="apple-converted-space">
    <w:name w:val="apple-converted-space"/>
    <w:basedOn w:val="Policepardfaut"/>
    <w:rsid w:val="00110BC6"/>
  </w:style>
  <w:style w:type="character" w:styleId="Accentuation">
    <w:name w:val="Emphasis"/>
    <w:basedOn w:val="Policepardfaut"/>
    <w:uiPriority w:val="20"/>
    <w:qFormat/>
    <w:rsid w:val="00110BC6"/>
    <w:rPr>
      <w:i/>
      <w:iCs/>
    </w:rPr>
  </w:style>
  <w:style w:type="character" w:customStyle="1" w:styleId="ParagraphedelisteCar">
    <w:name w:val="Paragraphe de liste Car"/>
    <w:basedOn w:val="Policepardfaut"/>
    <w:link w:val="Paragraphedeliste"/>
    <w:uiPriority w:val="34"/>
    <w:locked/>
    <w:rsid w:val="0046028E"/>
  </w:style>
  <w:style w:type="paragraph" w:styleId="Paragraphedeliste">
    <w:name w:val="List Paragraph"/>
    <w:basedOn w:val="Normal"/>
    <w:link w:val="ParagraphedelisteCar"/>
    <w:uiPriority w:val="34"/>
    <w:qFormat/>
    <w:rsid w:val="0046028E"/>
    <w:pPr>
      <w:ind w:left="720"/>
      <w:contextualSpacing/>
    </w:pPr>
    <w:rPr>
      <w:lang w:val="en-US"/>
    </w:rPr>
  </w:style>
  <w:style w:type="character" w:styleId="Accentuationlgre">
    <w:name w:val="Subtle Emphasis"/>
    <w:basedOn w:val="Policepardfaut"/>
    <w:uiPriority w:val="19"/>
    <w:qFormat/>
    <w:rsid w:val="006F5F4D"/>
    <w:rPr>
      <w:i/>
      <w:iCs/>
      <w:color w:val="808080" w:themeColor="text1" w:themeTint="7F"/>
    </w:rPr>
  </w:style>
  <w:style w:type="character" w:customStyle="1" w:styleId="a">
    <w:name w:val="a"/>
    <w:rsid w:val="006F5F4D"/>
  </w:style>
  <w:style w:type="character" w:customStyle="1" w:styleId="Titre2Car">
    <w:name w:val="Titre 2 Car"/>
    <w:basedOn w:val="Policepardfaut"/>
    <w:link w:val="Titre2"/>
    <w:uiPriority w:val="9"/>
    <w:rsid w:val="00130D1F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fr-FR"/>
    </w:rPr>
  </w:style>
  <w:style w:type="paragraph" w:customStyle="1" w:styleId="partie">
    <w:name w:val="partie"/>
    <w:basedOn w:val="Normal"/>
    <w:qFormat/>
    <w:rsid w:val="00396DDD"/>
    <w:pPr>
      <w:tabs>
        <w:tab w:val="left" w:pos="3168"/>
        <w:tab w:val="center" w:pos="5457"/>
      </w:tabs>
      <w:ind w:left="1701" w:right="1134"/>
      <w:jc w:val="center"/>
    </w:pPr>
    <w:rPr>
      <w:rFonts w:ascii="Times New Roman" w:eastAsia="Calibri" w:hAnsi="Times New Roman" w:cs="Times New Roman"/>
      <w:b/>
      <w:bCs/>
      <w:color w:val="E36C0A"/>
      <w:sz w:val="72"/>
      <w:szCs w:val="72"/>
    </w:rPr>
  </w:style>
  <w:style w:type="paragraph" w:customStyle="1" w:styleId="I">
    <w:name w:val="I"/>
    <w:basedOn w:val="Paragraphedeliste"/>
    <w:qFormat/>
    <w:rsid w:val="00396DDD"/>
    <w:pPr>
      <w:spacing w:after="0"/>
      <w:ind w:left="0" w:right="1134"/>
    </w:pPr>
    <w:rPr>
      <w:rFonts w:ascii="Times New Roman" w:eastAsia="Calibri" w:hAnsi="Times New Roman" w:cs="Times New Roman"/>
      <w:b/>
      <w:bCs/>
      <w:color w:val="1F497D"/>
      <w:sz w:val="32"/>
      <w:szCs w:val="32"/>
      <w:lang w:val="fr-FR"/>
    </w:rPr>
  </w:style>
  <w:style w:type="paragraph" w:customStyle="1" w:styleId="1">
    <w:name w:val="1"/>
    <w:basedOn w:val="Titre2"/>
    <w:qFormat/>
    <w:rsid w:val="007A0921"/>
    <w:pPr>
      <w:spacing w:before="200"/>
      <w:ind w:right="1134"/>
    </w:pPr>
    <w:rPr>
      <w:rFonts w:ascii="Times New Roman" w:hAnsi="Times New Roman" w:cs="Times New Roman"/>
      <w:color w:val="A5A5A5" w:themeColor="accent3"/>
      <w:sz w:val="28"/>
      <w:szCs w:val="28"/>
    </w:rPr>
  </w:style>
  <w:style w:type="character" w:styleId="lev">
    <w:name w:val="Strong"/>
    <w:basedOn w:val="Policepardfaut"/>
    <w:uiPriority w:val="22"/>
    <w:qFormat/>
    <w:rsid w:val="0011463E"/>
    <w:rPr>
      <w:b/>
      <w:bCs/>
    </w:rPr>
  </w:style>
  <w:style w:type="paragraph" w:customStyle="1" w:styleId="lfttext">
    <w:name w:val="lfttext"/>
    <w:basedOn w:val="Normal"/>
    <w:uiPriority w:val="99"/>
    <w:rsid w:val="005640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centertext">
    <w:name w:val="centertext"/>
    <w:basedOn w:val="Normal"/>
    <w:uiPriority w:val="99"/>
    <w:rsid w:val="005640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itre5Car">
    <w:name w:val="Titre 5 Car"/>
    <w:basedOn w:val="Policepardfaut"/>
    <w:link w:val="Titre5"/>
    <w:uiPriority w:val="9"/>
    <w:semiHidden/>
    <w:rsid w:val="009A09AD"/>
    <w:rPr>
      <w:rFonts w:asciiTheme="majorHAnsi" w:eastAsiaTheme="majorEastAsia" w:hAnsiTheme="majorHAnsi" w:cstheme="majorBidi"/>
      <w:color w:val="2E74B5" w:themeColor="accent1" w:themeShade="BF"/>
      <w:lang w:val="fr-FR"/>
    </w:rPr>
  </w:style>
  <w:style w:type="character" w:styleId="Mentionnonrsolue">
    <w:name w:val="Unresolved Mention"/>
    <w:basedOn w:val="Policepardfaut"/>
    <w:uiPriority w:val="99"/>
    <w:semiHidden/>
    <w:unhideWhenUsed/>
    <w:rsid w:val="00897E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8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4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4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4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2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4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5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5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5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5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3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72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8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9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0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2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5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1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2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1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0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47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7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9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1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7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7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6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6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1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0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0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2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8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7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8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5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6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9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0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3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0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5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5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8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4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7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35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6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4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0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0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4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43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7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9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9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4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C48F65-9D06-44DB-9DB2-436D21E436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851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yako</dc:creator>
  <cp:keywords/>
  <dc:description/>
  <cp:lastModifiedBy>EL KHOUIDER YASSINE</cp:lastModifiedBy>
  <cp:revision>36</cp:revision>
  <dcterms:created xsi:type="dcterms:W3CDTF">2022-05-01T14:35:00Z</dcterms:created>
  <dcterms:modified xsi:type="dcterms:W3CDTF">2023-04-03T23:21:00Z</dcterms:modified>
</cp:coreProperties>
</file>