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2F5DB" w14:textId="0B0B4D9D" w:rsidR="006F2763" w:rsidRDefault="006F2763" w:rsidP="007765F5">
      <w:pPr>
        <w:spacing w:after="690" w:line="885" w:lineRule="atLeast"/>
        <w:jc w:val="center"/>
        <w:outlineLvl w:val="2"/>
        <w:rPr>
          <w:rFonts w:ascii="Poppins" w:eastAsia="Times New Roman" w:hAnsi="Poppins" w:cs="Times New Roman"/>
          <w:color w:val="636363"/>
          <w:spacing w:val="-15"/>
          <w:sz w:val="66"/>
          <w:szCs w:val="66"/>
        </w:rPr>
      </w:pPr>
      <w:r w:rsidRPr="006F2763">
        <w:rPr>
          <w:rFonts w:ascii="Poppins" w:eastAsia="Times New Roman" w:hAnsi="Poppins" w:cs="Times New Roman"/>
          <w:color w:val="636363"/>
          <w:spacing w:val="-15"/>
          <w:sz w:val="66"/>
          <w:szCs w:val="66"/>
          <w:rtl/>
        </w:rPr>
        <w:t>سرطان بطانة الرحم</w:t>
      </w:r>
    </w:p>
    <w:p w14:paraId="4BAD27BF" w14:textId="46DD0AF4" w:rsidR="007765F5" w:rsidRPr="006F2763" w:rsidRDefault="007765F5" w:rsidP="007765F5">
      <w:pPr>
        <w:spacing w:after="690" w:line="885" w:lineRule="atLeast"/>
        <w:jc w:val="center"/>
        <w:outlineLvl w:val="2"/>
        <w:rPr>
          <w:rFonts w:ascii="Poppins" w:eastAsia="Times New Roman" w:hAnsi="Poppins" w:cs="Poppins"/>
          <w:color w:val="636363"/>
          <w:spacing w:val="-15"/>
          <w:sz w:val="66"/>
          <w:szCs w:val="66"/>
        </w:rPr>
      </w:pPr>
      <w:r w:rsidRPr="006F2763">
        <w:rPr>
          <w:rFonts w:ascii="Times New Roman" w:eastAsia="Times New Roman" w:hAnsi="Times New Roman" w:cs="Times New Roman"/>
          <w:noProof/>
          <w:sz w:val="24"/>
          <w:szCs w:val="24"/>
        </w:rPr>
        <w:drawing>
          <wp:inline distT="0" distB="0" distL="0" distR="0" wp14:anchorId="28F9FB19" wp14:editId="1922BA5D">
            <wp:extent cx="3192128" cy="3192128"/>
            <wp:effectExtent l="0" t="0" r="0" b="0"/>
            <wp:docPr id="560"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40535" cy="3240535"/>
                    </a:xfrm>
                    <a:prstGeom prst="rect">
                      <a:avLst/>
                    </a:prstGeom>
                    <a:noFill/>
                    <a:ln>
                      <a:noFill/>
                    </a:ln>
                  </pic:spPr>
                </pic:pic>
              </a:graphicData>
            </a:graphic>
          </wp:inline>
        </w:drawing>
      </w:r>
    </w:p>
    <w:p w14:paraId="548E813D" w14:textId="77777777" w:rsidR="006F2763" w:rsidRPr="006F2763" w:rsidRDefault="006F2763" w:rsidP="007765F5">
      <w:pPr>
        <w:spacing w:after="240" w:line="375" w:lineRule="atLeast"/>
        <w:jc w:val="right"/>
        <w:rPr>
          <w:rFonts w:ascii="Poppins" w:eastAsia="Times New Roman" w:hAnsi="Poppins" w:cs="Poppins"/>
          <w:b/>
          <w:bCs/>
          <w:color w:val="000000"/>
          <w:sz w:val="30"/>
          <w:szCs w:val="30"/>
        </w:rPr>
      </w:pPr>
      <w:r w:rsidRPr="006F2763">
        <w:rPr>
          <w:rFonts w:ascii="Poppins" w:eastAsia="Times New Roman" w:hAnsi="Poppins" w:cs="Times New Roman"/>
          <w:b/>
          <w:bCs/>
          <w:color w:val="000000"/>
          <w:sz w:val="30"/>
          <w:szCs w:val="30"/>
          <w:rtl/>
        </w:rPr>
        <w:t>سرطان بطانة الرحم هو نوع من السرطان يبدأ في الرحم. الرحم هو العضو الحوضي الأجوف الذي يشبه الكمثرى حيث يحدث نمو الجنين</w:t>
      </w:r>
      <w:r w:rsidRPr="006F2763">
        <w:rPr>
          <w:rFonts w:ascii="Poppins" w:eastAsia="Times New Roman" w:hAnsi="Poppins" w:cs="Poppins"/>
          <w:b/>
          <w:bCs/>
          <w:color w:val="000000"/>
          <w:sz w:val="30"/>
          <w:szCs w:val="30"/>
        </w:rPr>
        <w:t>.</w:t>
      </w:r>
    </w:p>
    <w:p w14:paraId="7A00E137" w14:textId="77777777" w:rsidR="006F2763" w:rsidRPr="006F2763" w:rsidRDefault="006F2763" w:rsidP="007765F5">
      <w:pPr>
        <w:spacing w:after="240" w:line="375" w:lineRule="atLeast"/>
        <w:jc w:val="right"/>
        <w:rPr>
          <w:rFonts w:ascii="Poppins" w:eastAsia="Times New Roman" w:hAnsi="Poppins" w:cs="Poppins"/>
          <w:b/>
          <w:bCs/>
          <w:color w:val="000000"/>
          <w:sz w:val="30"/>
          <w:szCs w:val="30"/>
        </w:rPr>
      </w:pPr>
      <w:r w:rsidRPr="006F2763">
        <w:rPr>
          <w:rFonts w:ascii="Poppins" w:eastAsia="Times New Roman" w:hAnsi="Poppins" w:cs="Times New Roman"/>
          <w:b/>
          <w:bCs/>
          <w:color w:val="000000"/>
          <w:sz w:val="30"/>
          <w:szCs w:val="30"/>
          <w:rtl/>
        </w:rPr>
        <w:t>يبدأ سرطان بطانة الرحم في طبقة الخلايا التي تشكل بطانة الرحم (بطانة الرحم). يُطلق على سرطان بطانة الرحم أحيانًا اسم سرطان الرحم. يمكن أن تتشكل أنواع أخرى من السرطان في الرحم، بما في ذلك ساركوما الرحم، ولكنها أقل شيوعًا من سرطان بطانة الرحم</w:t>
      </w:r>
      <w:r w:rsidRPr="006F2763">
        <w:rPr>
          <w:rFonts w:ascii="Poppins" w:eastAsia="Times New Roman" w:hAnsi="Poppins" w:cs="Poppins"/>
          <w:b/>
          <w:bCs/>
          <w:color w:val="000000"/>
          <w:sz w:val="30"/>
          <w:szCs w:val="30"/>
        </w:rPr>
        <w:t>.</w:t>
      </w:r>
    </w:p>
    <w:p w14:paraId="0ECCF5F1" w14:textId="77777777" w:rsidR="006F2763" w:rsidRPr="006F2763" w:rsidRDefault="006F2763" w:rsidP="007765F5">
      <w:pPr>
        <w:spacing w:line="375" w:lineRule="atLeast"/>
        <w:jc w:val="right"/>
        <w:rPr>
          <w:rFonts w:ascii="Poppins" w:eastAsia="Times New Roman" w:hAnsi="Poppins" w:cs="Poppins"/>
          <w:b/>
          <w:bCs/>
          <w:color w:val="000000"/>
          <w:sz w:val="30"/>
          <w:szCs w:val="30"/>
        </w:rPr>
      </w:pPr>
      <w:r w:rsidRPr="006F2763">
        <w:rPr>
          <w:rFonts w:ascii="Poppins" w:eastAsia="Times New Roman" w:hAnsi="Poppins" w:cs="Times New Roman"/>
          <w:b/>
          <w:bCs/>
          <w:color w:val="000000"/>
          <w:sz w:val="30"/>
          <w:szCs w:val="30"/>
          <w:rtl/>
        </w:rPr>
        <w:t>غالبًا ما يتم اكتشاف سرطان بطانة الرحم في مرحلة مبكرة لأنه ينتج عنه نزيفًا مهبليًا غير طبيعي في كثير من الأحيان. إذا تم اكتشاف سرطان بطانة الرحم مبكرًا، فإن استئصال الرحم جراحيًا غالبًا ما يعالج سرطان بطانة الرحم</w:t>
      </w:r>
      <w:r w:rsidRPr="006F2763">
        <w:rPr>
          <w:rFonts w:ascii="Poppins" w:eastAsia="Times New Roman" w:hAnsi="Poppins" w:cs="Poppins"/>
          <w:b/>
          <w:bCs/>
          <w:color w:val="000000"/>
          <w:sz w:val="30"/>
          <w:szCs w:val="30"/>
        </w:rPr>
        <w:t>.</w:t>
      </w:r>
    </w:p>
    <w:p w14:paraId="6803D4DF" w14:textId="4CDAAE91" w:rsidR="006F2763" w:rsidRPr="006F2763" w:rsidRDefault="006F2763" w:rsidP="007765F5">
      <w:pPr>
        <w:spacing w:after="0" w:line="240" w:lineRule="auto"/>
        <w:jc w:val="right"/>
        <w:rPr>
          <w:rFonts w:ascii="Times New Roman" w:eastAsia="Times New Roman" w:hAnsi="Times New Roman" w:cs="Times New Roman"/>
          <w:sz w:val="24"/>
          <w:szCs w:val="24"/>
        </w:rPr>
      </w:pPr>
    </w:p>
    <w:p w14:paraId="760A634C" w14:textId="645431D0" w:rsidR="006F2763" w:rsidRDefault="006F2763" w:rsidP="007765F5">
      <w:pPr>
        <w:spacing w:after="0" w:line="240" w:lineRule="auto"/>
        <w:jc w:val="center"/>
        <w:rPr>
          <w:rFonts w:ascii="Times New Roman" w:eastAsia="Times New Roman" w:hAnsi="Times New Roman" w:cs="Times New Roman"/>
          <w:sz w:val="24"/>
          <w:szCs w:val="24"/>
        </w:rPr>
      </w:pPr>
    </w:p>
    <w:p w14:paraId="0D07E2F7" w14:textId="4B7B0C6D" w:rsidR="007765F5" w:rsidRDefault="007765F5" w:rsidP="007765F5">
      <w:pPr>
        <w:spacing w:after="0" w:line="240" w:lineRule="auto"/>
        <w:jc w:val="center"/>
        <w:rPr>
          <w:rFonts w:ascii="Times New Roman" w:eastAsia="Times New Roman" w:hAnsi="Times New Roman" w:cs="Times New Roman"/>
          <w:sz w:val="24"/>
          <w:szCs w:val="24"/>
        </w:rPr>
      </w:pPr>
    </w:p>
    <w:p w14:paraId="4A988954" w14:textId="58D940F8" w:rsidR="007765F5" w:rsidRDefault="007765F5" w:rsidP="007765F5">
      <w:pPr>
        <w:spacing w:after="0" w:line="240" w:lineRule="auto"/>
        <w:jc w:val="center"/>
        <w:rPr>
          <w:rFonts w:ascii="Times New Roman" w:eastAsia="Times New Roman" w:hAnsi="Times New Roman" w:cs="Times New Roman"/>
          <w:sz w:val="24"/>
          <w:szCs w:val="24"/>
        </w:rPr>
      </w:pPr>
    </w:p>
    <w:p w14:paraId="219E41B0" w14:textId="77777777" w:rsidR="007765F5" w:rsidRPr="006F2763" w:rsidRDefault="007765F5" w:rsidP="007765F5">
      <w:pPr>
        <w:spacing w:after="0" w:line="240" w:lineRule="auto"/>
        <w:jc w:val="center"/>
        <w:rPr>
          <w:rFonts w:ascii="Times New Roman" w:eastAsia="Times New Roman" w:hAnsi="Times New Roman" w:cs="Times New Roman"/>
          <w:sz w:val="24"/>
          <w:szCs w:val="24"/>
        </w:rPr>
      </w:pPr>
    </w:p>
    <w:p w14:paraId="07905738" w14:textId="77777777" w:rsidR="006F2763" w:rsidRPr="006F2763" w:rsidRDefault="006F2763" w:rsidP="007765F5">
      <w:pPr>
        <w:spacing w:before="48" w:after="264" w:line="240" w:lineRule="auto"/>
        <w:jc w:val="right"/>
        <w:outlineLvl w:val="3"/>
        <w:rPr>
          <w:rFonts w:ascii="Poppins" w:eastAsia="Times New Roman" w:hAnsi="Poppins" w:cs="Poppins"/>
          <w:b/>
          <w:bCs/>
          <w:color w:val="000000"/>
          <w:sz w:val="41"/>
          <w:szCs w:val="41"/>
        </w:rPr>
      </w:pPr>
      <w:r w:rsidRPr="006F2763">
        <w:rPr>
          <w:rFonts w:ascii="Poppins" w:eastAsia="Times New Roman" w:hAnsi="Poppins" w:cs="Times New Roman"/>
          <w:b/>
          <w:bCs/>
          <w:color w:val="993300"/>
          <w:sz w:val="41"/>
          <w:szCs w:val="41"/>
          <w:rtl/>
        </w:rPr>
        <w:lastRenderedPageBreak/>
        <w:t>الأعراض المعروفة</w:t>
      </w:r>
    </w:p>
    <w:p w14:paraId="476EB584" w14:textId="77777777" w:rsidR="006F2763" w:rsidRPr="006F2763" w:rsidRDefault="006F2763" w:rsidP="007765F5">
      <w:pPr>
        <w:spacing w:after="240" w:line="375" w:lineRule="atLeast"/>
        <w:jc w:val="right"/>
        <w:rPr>
          <w:rFonts w:ascii="Poppins" w:eastAsia="Times New Roman" w:hAnsi="Poppins" w:cs="Poppins"/>
          <w:b/>
          <w:bCs/>
          <w:color w:val="000000"/>
          <w:sz w:val="30"/>
          <w:szCs w:val="30"/>
        </w:rPr>
      </w:pPr>
      <w:r w:rsidRPr="006F2763">
        <w:rPr>
          <w:rFonts w:ascii="Poppins" w:eastAsia="Times New Roman" w:hAnsi="Poppins" w:cs="Times New Roman"/>
          <w:b/>
          <w:bCs/>
          <w:color w:val="993300"/>
          <w:sz w:val="30"/>
          <w:szCs w:val="30"/>
          <w:rtl/>
        </w:rPr>
        <w:t>قد تتضمن علامات سرطان بطانة الرحم وأعراضه ما يلي</w:t>
      </w:r>
      <w:r w:rsidRPr="006F2763">
        <w:rPr>
          <w:rFonts w:ascii="Poppins" w:eastAsia="Times New Roman" w:hAnsi="Poppins" w:cs="Poppins"/>
          <w:b/>
          <w:bCs/>
          <w:color w:val="993300"/>
          <w:sz w:val="30"/>
          <w:szCs w:val="30"/>
        </w:rPr>
        <w:t>:</w:t>
      </w:r>
    </w:p>
    <w:p w14:paraId="7D366F4D" w14:textId="77777777" w:rsidR="006F2763" w:rsidRPr="006F2763" w:rsidRDefault="006F2763" w:rsidP="007765F5">
      <w:pPr>
        <w:numPr>
          <w:ilvl w:val="0"/>
          <w:numId w:val="7"/>
        </w:numPr>
        <w:spacing w:before="100" w:beforeAutospacing="1" w:after="240" w:line="240" w:lineRule="auto"/>
        <w:jc w:val="right"/>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 xml:space="preserve">• </w:t>
      </w:r>
      <w:r w:rsidRPr="006F2763">
        <w:rPr>
          <w:rFonts w:ascii="Poppins" w:eastAsia="Times New Roman" w:hAnsi="Poppins" w:cs="Times New Roman"/>
          <w:b/>
          <w:bCs/>
          <w:color w:val="000000"/>
          <w:sz w:val="30"/>
          <w:szCs w:val="30"/>
          <w:rtl/>
        </w:rPr>
        <w:t>عدم انتظام الدورة الشهرية</w:t>
      </w:r>
    </w:p>
    <w:p w14:paraId="2C58E1D2" w14:textId="77777777" w:rsidR="006F2763" w:rsidRPr="006F2763" w:rsidRDefault="006F2763" w:rsidP="007765F5">
      <w:pPr>
        <w:numPr>
          <w:ilvl w:val="0"/>
          <w:numId w:val="7"/>
        </w:numPr>
        <w:spacing w:before="100" w:beforeAutospacing="1" w:after="240" w:line="240" w:lineRule="auto"/>
        <w:jc w:val="right"/>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 xml:space="preserve">• </w:t>
      </w:r>
      <w:r w:rsidRPr="006F2763">
        <w:rPr>
          <w:rFonts w:ascii="Poppins" w:eastAsia="Times New Roman" w:hAnsi="Poppins" w:cs="Times New Roman"/>
          <w:b/>
          <w:bCs/>
          <w:color w:val="000000"/>
          <w:sz w:val="30"/>
          <w:szCs w:val="30"/>
          <w:rtl/>
        </w:rPr>
        <w:t>النزيف بين فترات الحيض</w:t>
      </w:r>
    </w:p>
    <w:p w14:paraId="438D8BF1" w14:textId="75E0D84E" w:rsidR="006F2763" w:rsidRPr="007765F5" w:rsidRDefault="006F2763" w:rsidP="007765F5">
      <w:pPr>
        <w:numPr>
          <w:ilvl w:val="0"/>
          <w:numId w:val="7"/>
        </w:numPr>
        <w:spacing w:before="100" w:beforeAutospacing="1" w:after="240" w:line="240" w:lineRule="auto"/>
        <w:jc w:val="right"/>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 xml:space="preserve">• </w:t>
      </w:r>
      <w:r w:rsidRPr="006F2763">
        <w:rPr>
          <w:rFonts w:ascii="Poppins" w:eastAsia="Times New Roman" w:hAnsi="Poppins" w:cs="Times New Roman"/>
          <w:b/>
          <w:bCs/>
          <w:color w:val="000000"/>
          <w:sz w:val="30"/>
          <w:szCs w:val="30"/>
          <w:rtl/>
        </w:rPr>
        <w:t>آلام الحوض</w:t>
      </w:r>
    </w:p>
    <w:p w14:paraId="283E7485" w14:textId="77777777" w:rsidR="006F2763" w:rsidRPr="006F2763" w:rsidRDefault="006F2763" w:rsidP="007765F5">
      <w:pPr>
        <w:spacing w:after="0" w:line="240" w:lineRule="auto"/>
        <w:jc w:val="center"/>
        <w:rPr>
          <w:rFonts w:ascii="Times New Roman" w:eastAsia="Times New Roman" w:hAnsi="Times New Roman" w:cs="Times New Roman"/>
          <w:sz w:val="24"/>
          <w:szCs w:val="24"/>
        </w:rPr>
      </w:pPr>
      <w:r w:rsidRPr="006F2763">
        <w:rPr>
          <w:rFonts w:ascii="Times New Roman" w:eastAsia="Times New Roman" w:hAnsi="Times New Roman" w:cs="Times New Roman"/>
          <w:noProof/>
          <w:sz w:val="24"/>
          <w:szCs w:val="24"/>
        </w:rPr>
        <w:drawing>
          <wp:inline distT="0" distB="0" distL="0" distR="0" wp14:anchorId="0CF329D3" wp14:editId="282113A1">
            <wp:extent cx="3204862" cy="3204862"/>
            <wp:effectExtent l="0" t="0" r="0" b="0"/>
            <wp:docPr id="562"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51283" cy="3251283"/>
                    </a:xfrm>
                    <a:prstGeom prst="rect">
                      <a:avLst/>
                    </a:prstGeom>
                    <a:noFill/>
                    <a:ln>
                      <a:noFill/>
                    </a:ln>
                  </pic:spPr>
                </pic:pic>
              </a:graphicData>
            </a:graphic>
          </wp:inline>
        </w:drawing>
      </w:r>
    </w:p>
    <w:p w14:paraId="55C02A1D" w14:textId="04F62B89" w:rsidR="006F2763" w:rsidRPr="006F2763" w:rsidRDefault="006F2763" w:rsidP="007765F5">
      <w:pPr>
        <w:spacing w:before="48" w:after="264" w:line="240" w:lineRule="auto"/>
        <w:jc w:val="right"/>
        <w:outlineLvl w:val="3"/>
        <w:rPr>
          <w:rFonts w:ascii="Poppins" w:eastAsia="Times New Roman" w:hAnsi="Poppins" w:cs="Poppins"/>
          <w:b/>
          <w:bCs/>
          <w:color w:val="000000"/>
          <w:sz w:val="30"/>
          <w:szCs w:val="30"/>
        </w:rPr>
      </w:pPr>
      <w:r w:rsidRPr="006F2763">
        <w:rPr>
          <w:rFonts w:ascii="Poppins" w:eastAsia="Times New Roman" w:hAnsi="Poppins" w:cs="Poppins"/>
          <w:b/>
          <w:bCs/>
          <w:color w:val="000000"/>
          <w:sz w:val="41"/>
          <w:szCs w:val="41"/>
        </w:rPr>
        <w:t> </w:t>
      </w:r>
    </w:p>
    <w:p w14:paraId="4F10DC88" w14:textId="65082812" w:rsidR="006F2763" w:rsidRPr="006F2763" w:rsidRDefault="006F2763" w:rsidP="007765F5">
      <w:pPr>
        <w:spacing w:line="240" w:lineRule="auto"/>
        <w:rPr>
          <w:rFonts w:ascii="Times New Roman" w:eastAsia="Times New Roman" w:hAnsi="Times New Roman" w:cs="Times New Roman"/>
          <w:sz w:val="24"/>
          <w:szCs w:val="24"/>
        </w:rPr>
      </w:pPr>
    </w:p>
    <w:p w14:paraId="54E9285E" w14:textId="77777777" w:rsidR="006F2763" w:rsidRPr="006F2763" w:rsidRDefault="006F2763" w:rsidP="007765F5">
      <w:pPr>
        <w:spacing w:before="48" w:after="264" w:line="240" w:lineRule="auto"/>
        <w:jc w:val="right"/>
        <w:outlineLvl w:val="3"/>
        <w:rPr>
          <w:rFonts w:ascii="Poppins" w:eastAsia="Times New Roman" w:hAnsi="Poppins" w:cs="Poppins"/>
          <w:b/>
          <w:bCs/>
          <w:color w:val="000000"/>
          <w:sz w:val="41"/>
          <w:szCs w:val="41"/>
        </w:rPr>
      </w:pPr>
      <w:r w:rsidRPr="006F2763">
        <w:rPr>
          <w:rFonts w:ascii="Poppins" w:eastAsia="Times New Roman" w:hAnsi="Poppins" w:cs="Times New Roman"/>
          <w:b/>
          <w:bCs/>
          <w:color w:val="993300"/>
          <w:sz w:val="41"/>
          <w:szCs w:val="41"/>
          <w:rtl/>
        </w:rPr>
        <w:t>الأسباب الكامنة وراء سرطان بطانة الرحم</w:t>
      </w:r>
    </w:p>
    <w:p w14:paraId="0FBE8B9F" w14:textId="77777777" w:rsidR="006F2763" w:rsidRPr="006F2763" w:rsidRDefault="006F2763" w:rsidP="007765F5">
      <w:pPr>
        <w:spacing w:after="240" w:line="375" w:lineRule="atLeast"/>
        <w:jc w:val="right"/>
        <w:rPr>
          <w:rFonts w:ascii="Poppins" w:eastAsia="Times New Roman" w:hAnsi="Poppins" w:cs="Poppins"/>
          <w:b/>
          <w:bCs/>
          <w:color w:val="000000"/>
          <w:sz w:val="30"/>
          <w:szCs w:val="30"/>
        </w:rPr>
      </w:pPr>
      <w:r w:rsidRPr="006F2763">
        <w:rPr>
          <w:rFonts w:ascii="Poppins" w:eastAsia="Times New Roman" w:hAnsi="Poppins" w:cs="Times New Roman"/>
          <w:b/>
          <w:bCs/>
          <w:color w:val="000000"/>
          <w:sz w:val="30"/>
          <w:szCs w:val="30"/>
          <w:rtl/>
        </w:rPr>
        <w:t>لا يعرف الأطباء أسباب سرطان بطانة الرحم. والمعروف أن شيئًا ما يحدث لإحداث تغييرات (طفرات) في الحمض النووي لخلايا بطانة الرحم - بطانة الرحم</w:t>
      </w:r>
      <w:r w:rsidRPr="006F2763">
        <w:rPr>
          <w:rFonts w:ascii="Poppins" w:eastAsia="Times New Roman" w:hAnsi="Poppins" w:cs="Poppins"/>
          <w:b/>
          <w:bCs/>
          <w:color w:val="000000"/>
          <w:sz w:val="30"/>
          <w:szCs w:val="30"/>
        </w:rPr>
        <w:t>.</w:t>
      </w:r>
    </w:p>
    <w:p w14:paraId="1BFF14B3" w14:textId="77777777" w:rsidR="006F2763" w:rsidRPr="006F2763" w:rsidRDefault="006F2763" w:rsidP="007765F5">
      <w:pPr>
        <w:spacing w:after="240" w:line="375" w:lineRule="atLeast"/>
        <w:jc w:val="right"/>
        <w:rPr>
          <w:rFonts w:ascii="Poppins" w:eastAsia="Times New Roman" w:hAnsi="Poppins" w:cs="Poppins"/>
          <w:b/>
          <w:bCs/>
          <w:color w:val="000000"/>
          <w:sz w:val="30"/>
          <w:szCs w:val="30"/>
        </w:rPr>
      </w:pPr>
      <w:r w:rsidRPr="006F2763">
        <w:rPr>
          <w:rFonts w:ascii="Poppins" w:eastAsia="Times New Roman" w:hAnsi="Poppins" w:cs="Times New Roman"/>
          <w:b/>
          <w:bCs/>
          <w:color w:val="000000"/>
          <w:sz w:val="30"/>
          <w:szCs w:val="30"/>
          <w:rtl/>
        </w:rPr>
        <w:t xml:space="preserve">تحول الطفرة الخلايا الطبيعية السليمة إلى خلايا غير طبيعية. تنمو الخلايا السليمة وتتكاثر بمعدل محدد، وتموت في النهاية في وقت محدد. تنمو الخلايا غير الطبيعية وتتكاثر خارج نطاق السيطرة، </w:t>
      </w:r>
      <w:r w:rsidRPr="006F2763">
        <w:rPr>
          <w:rFonts w:ascii="Poppins" w:eastAsia="Times New Roman" w:hAnsi="Poppins" w:cs="Times New Roman"/>
          <w:b/>
          <w:bCs/>
          <w:color w:val="000000"/>
          <w:sz w:val="30"/>
          <w:szCs w:val="30"/>
          <w:rtl/>
        </w:rPr>
        <w:lastRenderedPageBreak/>
        <w:t>ولا تموت في وقت محدد. تشكل الخلايا الشاذة المتراكمة كتلة (ورم). تغزو الخلايا السرطانية الأنسجة القريبة ويمكن أن تنفصل عن الورم الأولي لتنتشر في أماكن أخرى من الجسم (تنتقل)</w:t>
      </w:r>
      <w:r w:rsidRPr="006F2763">
        <w:rPr>
          <w:rFonts w:ascii="Poppins" w:eastAsia="Times New Roman" w:hAnsi="Poppins" w:cs="Poppins"/>
          <w:b/>
          <w:bCs/>
          <w:color w:val="000000"/>
          <w:sz w:val="30"/>
          <w:szCs w:val="30"/>
        </w:rPr>
        <w:t>.</w:t>
      </w:r>
    </w:p>
    <w:p w14:paraId="23C9EAE0" w14:textId="77777777" w:rsidR="006F2763" w:rsidRPr="006F2763" w:rsidRDefault="006F2763" w:rsidP="007765F5">
      <w:pPr>
        <w:spacing w:after="240" w:line="375" w:lineRule="atLeast"/>
        <w:jc w:val="right"/>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 </w:t>
      </w:r>
    </w:p>
    <w:p w14:paraId="144450AB" w14:textId="77777777" w:rsidR="006F2763" w:rsidRPr="006F2763" w:rsidRDefault="006F2763" w:rsidP="007765F5">
      <w:pPr>
        <w:spacing w:before="48" w:after="264" w:line="240" w:lineRule="auto"/>
        <w:jc w:val="right"/>
        <w:outlineLvl w:val="3"/>
        <w:rPr>
          <w:rFonts w:ascii="Poppins" w:eastAsia="Times New Roman" w:hAnsi="Poppins" w:cs="Poppins"/>
          <w:b/>
          <w:bCs/>
          <w:color w:val="000000"/>
          <w:sz w:val="41"/>
          <w:szCs w:val="41"/>
        </w:rPr>
      </w:pPr>
      <w:r w:rsidRPr="006F2763">
        <w:rPr>
          <w:rFonts w:ascii="Poppins" w:eastAsia="Times New Roman" w:hAnsi="Poppins" w:cs="Times New Roman"/>
          <w:b/>
          <w:bCs/>
          <w:color w:val="993300"/>
          <w:sz w:val="41"/>
          <w:szCs w:val="41"/>
          <w:rtl/>
        </w:rPr>
        <w:t>عوامل الخطر</w:t>
      </w:r>
    </w:p>
    <w:p w14:paraId="1BD779EE" w14:textId="77777777" w:rsidR="006F2763" w:rsidRPr="006F2763" w:rsidRDefault="006F2763" w:rsidP="007765F5">
      <w:pPr>
        <w:spacing w:after="240" w:line="375" w:lineRule="atLeast"/>
        <w:jc w:val="right"/>
        <w:rPr>
          <w:rFonts w:ascii="Poppins" w:eastAsia="Times New Roman" w:hAnsi="Poppins" w:cs="Poppins"/>
          <w:b/>
          <w:bCs/>
          <w:color w:val="000000"/>
          <w:sz w:val="30"/>
          <w:szCs w:val="30"/>
        </w:rPr>
      </w:pPr>
      <w:r w:rsidRPr="006F2763">
        <w:rPr>
          <w:rFonts w:ascii="Poppins" w:eastAsia="Times New Roman" w:hAnsi="Poppins" w:cs="Times New Roman"/>
          <w:b/>
          <w:bCs/>
          <w:color w:val="993300"/>
          <w:sz w:val="30"/>
          <w:szCs w:val="30"/>
          <w:rtl/>
        </w:rPr>
        <w:t>تشمل العوامل التي تزيد من خطر الإصابة بسرطان بطانة الرحم ما يلي</w:t>
      </w:r>
      <w:r w:rsidRPr="006F2763">
        <w:rPr>
          <w:rFonts w:ascii="Poppins" w:eastAsia="Times New Roman" w:hAnsi="Poppins" w:cs="Poppins"/>
          <w:b/>
          <w:bCs/>
          <w:color w:val="993300"/>
          <w:sz w:val="30"/>
          <w:szCs w:val="30"/>
        </w:rPr>
        <w:t>:</w:t>
      </w:r>
    </w:p>
    <w:p w14:paraId="346D4FB7" w14:textId="77777777" w:rsidR="006F2763" w:rsidRPr="006F2763" w:rsidRDefault="006F2763" w:rsidP="007765F5">
      <w:pPr>
        <w:numPr>
          <w:ilvl w:val="0"/>
          <w:numId w:val="8"/>
        </w:numPr>
        <w:spacing w:before="100" w:beforeAutospacing="1" w:after="240" w:line="240" w:lineRule="auto"/>
        <w:jc w:val="right"/>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 xml:space="preserve">• </w:t>
      </w:r>
      <w:r w:rsidRPr="006F2763">
        <w:rPr>
          <w:rFonts w:ascii="Poppins" w:eastAsia="Times New Roman" w:hAnsi="Poppins" w:cs="Times New Roman"/>
          <w:b/>
          <w:bCs/>
          <w:color w:val="000000"/>
          <w:sz w:val="30"/>
          <w:szCs w:val="30"/>
          <w:rtl/>
        </w:rPr>
        <w:t>تغيرات في توازن الهرمونات الأنثوية في الجسم</w:t>
      </w:r>
      <w:r w:rsidRPr="006F2763">
        <w:rPr>
          <w:rFonts w:ascii="Poppins" w:eastAsia="Times New Roman" w:hAnsi="Poppins" w:cs="Poppins"/>
          <w:b/>
          <w:bCs/>
          <w:color w:val="000000"/>
          <w:sz w:val="30"/>
          <w:szCs w:val="30"/>
        </w:rPr>
        <w:t>. </w:t>
      </w:r>
      <w:r w:rsidRPr="006F2763">
        <w:rPr>
          <w:rFonts w:ascii="Poppins" w:eastAsia="Times New Roman" w:hAnsi="Poppins" w:cs="Times New Roman"/>
          <w:b/>
          <w:bCs/>
          <w:color w:val="000000"/>
          <w:sz w:val="30"/>
          <w:szCs w:val="30"/>
          <w:rtl/>
        </w:rPr>
        <w:t>يصنع المبيضان نوعين رئيسيين من الهرمونات الأنثوية - الإستروجين والبروجسترون. تؤدي التقلبات في توازن هذه الهرمونات إلى تغيرات في بطانة الرحم</w:t>
      </w:r>
      <w:r w:rsidRPr="006F2763">
        <w:rPr>
          <w:rFonts w:ascii="Poppins" w:eastAsia="Times New Roman" w:hAnsi="Poppins" w:cs="Poppins"/>
          <w:b/>
          <w:bCs/>
          <w:color w:val="000000"/>
          <w:sz w:val="30"/>
          <w:szCs w:val="30"/>
        </w:rPr>
        <w:t>.</w:t>
      </w:r>
    </w:p>
    <w:p w14:paraId="6097F86B" w14:textId="77777777" w:rsidR="006F2763" w:rsidRPr="006F2763" w:rsidRDefault="006F2763" w:rsidP="007765F5">
      <w:pPr>
        <w:spacing w:after="240" w:line="375" w:lineRule="atLeast"/>
        <w:jc w:val="right"/>
        <w:rPr>
          <w:rFonts w:ascii="Poppins" w:eastAsia="Times New Roman" w:hAnsi="Poppins" w:cs="Poppins"/>
          <w:b/>
          <w:bCs/>
          <w:color w:val="000000"/>
          <w:sz w:val="30"/>
          <w:szCs w:val="30"/>
        </w:rPr>
      </w:pPr>
      <w:r w:rsidRPr="006F2763">
        <w:rPr>
          <w:rFonts w:ascii="Poppins" w:eastAsia="Times New Roman" w:hAnsi="Poppins" w:cs="Times New Roman"/>
          <w:b/>
          <w:bCs/>
          <w:color w:val="000000"/>
          <w:sz w:val="30"/>
          <w:szCs w:val="30"/>
          <w:rtl/>
        </w:rPr>
        <w:t>يمكن أن يؤدي المرض أو الحالة التي تزيد من كمية هرمون الاستروجين، ولكن ليس مستوى البروجسترون، في جسمك إلى زيادة خطر الإصابة بسرطان بطانة الرحم. تشمل الأمثلة أنماط التبويض غير المنتظمة، والتي قد تحدث في متلازمة تكيس المبايض والسمنة ومرض السكري. يؤدي تناول الهرمونات بعد انقطاع الطمث التي تحتوي على هرمون الاستروجين ولكن ليس البروجسترون إلى زيادة خطر الإصابة بسرطان بطانة الرحم</w:t>
      </w:r>
      <w:r w:rsidRPr="006F2763">
        <w:rPr>
          <w:rFonts w:ascii="Poppins" w:eastAsia="Times New Roman" w:hAnsi="Poppins" w:cs="Poppins"/>
          <w:b/>
          <w:bCs/>
          <w:color w:val="000000"/>
          <w:sz w:val="30"/>
          <w:szCs w:val="30"/>
        </w:rPr>
        <w:t>.</w:t>
      </w:r>
    </w:p>
    <w:p w14:paraId="41221203" w14:textId="77777777" w:rsidR="006F2763" w:rsidRPr="006F2763" w:rsidRDefault="006F2763" w:rsidP="007765F5">
      <w:pPr>
        <w:spacing w:after="240" w:line="375" w:lineRule="atLeast"/>
        <w:jc w:val="right"/>
        <w:rPr>
          <w:rFonts w:ascii="Poppins" w:eastAsia="Times New Roman" w:hAnsi="Poppins" w:cs="Poppins"/>
          <w:b/>
          <w:bCs/>
          <w:color w:val="000000"/>
          <w:sz w:val="30"/>
          <w:szCs w:val="30"/>
        </w:rPr>
      </w:pPr>
      <w:r w:rsidRPr="006F2763">
        <w:rPr>
          <w:rFonts w:ascii="Poppins" w:eastAsia="Times New Roman" w:hAnsi="Poppins" w:cs="Times New Roman"/>
          <w:b/>
          <w:bCs/>
          <w:color w:val="000000"/>
          <w:sz w:val="30"/>
          <w:szCs w:val="30"/>
          <w:rtl/>
        </w:rPr>
        <w:t>يمكن لنوع نادر من أورام المبيض التي تفرز هرمون الاستروجين أن يزيد أيضًا من خطر الإصابة بسرطان بطانة الرحم</w:t>
      </w:r>
      <w:r w:rsidRPr="006F2763">
        <w:rPr>
          <w:rFonts w:ascii="Poppins" w:eastAsia="Times New Roman" w:hAnsi="Poppins" w:cs="Poppins"/>
          <w:b/>
          <w:bCs/>
          <w:color w:val="000000"/>
          <w:sz w:val="30"/>
          <w:szCs w:val="30"/>
        </w:rPr>
        <w:t>.</w:t>
      </w:r>
    </w:p>
    <w:p w14:paraId="5319E191" w14:textId="77777777" w:rsidR="006F2763" w:rsidRPr="006F2763" w:rsidRDefault="006F2763" w:rsidP="007765F5">
      <w:pPr>
        <w:numPr>
          <w:ilvl w:val="0"/>
          <w:numId w:val="9"/>
        </w:numPr>
        <w:spacing w:before="100" w:beforeAutospacing="1" w:after="240" w:line="240" w:lineRule="auto"/>
        <w:jc w:val="right"/>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 xml:space="preserve">• </w:t>
      </w:r>
      <w:r w:rsidRPr="006F2763">
        <w:rPr>
          <w:rFonts w:ascii="Poppins" w:eastAsia="Times New Roman" w:hAnsi="Poppins" w:cs="Times New Roman"/>
          <w:b/>
          <w:bCs/>
          <w:color w:val="000000"/>
          <w:sz w:val="30"/>
          <w:szCs w:val="30"/>
          <w:rtl/>
        </w:rPr>
        <w:t>المزيد من سنوات الحيض</w:t>
      </w:r>
      <w:r w:rsidRPr="006F2763">
        <w:rPr>
          <w:rFonts w:ascii="Poppins" w:eastAsia="Times New Roman" w:hAnsi="Poppins" w:cs="Poppins"/>
          <w:b/>
          <w:bCs/>
          <w:color w:val="000000"/>
          <w:sz w:val="30"/>
          <w:szCs w:val="30"/>
        </w:rPr>
        <w:t>. </w:t>
      </w:r>
      <w:r w:rsidRPr="006F2763">
        <w:rPr>
          <w:rFonts w:ascii="Poppins" w:eastAsia="Times New Roman" w:hAnsi="Poppins" w:cs="Times New Roman"/>
          <w:b/>
          <w:bCs/>
          <w:color w:val="000000"/>
          <w:sz w:val="30"/>
          <w:szCs w:val="30"/>
          <w:rtl/>
        </w:rPr>
        <w:t>إن بدء الحيض في سن مبكرة - قبل سن 12 - أو بداية انقطاع الطمث لاحقًا يزيد من خطر الإصابة بسرطان بطانة الرحم. كلما زاد عدد دوراتك الشهرية، زاد تعرض بطانة الرحم للإستروجين</w:t>
      </w:r>
      <w:r w:rsidRPr="006F2763">
        <w:rPr>
          <w:rFonts w:ascii="Poppins" w:eastAsia="Times New Roman" w:hAnsi="Poppins" w:cs="Poppins"/>
          <w:b/>
          <w:bCs/>
          <w:color w:val="000000"/>
          <w:sz w:val="30"/>
          <w:szCs w:val="30"/>
        </w:rPr>
        <w:t>.</w:t>
      </w:r>
    </w:p>
    <w:p w14:paraId="22EF67C5" w14:textId="77777777" w:rsidR="006F2763" w:rsidRPr="006F2763" w:rsidRDefault="006F2763" w:rsidP="007765F5">
      <w:pPr>
        <w:numPr>
          <w:ilvl w:val="0"/>
          <w:numId w:val="9"/>
        </w:numPr>
        <w:spacing w:before="100" w:beforeAutospacing="1" w:after="240" w:line="240" w:lineRule="auto"/>
        <w:jc w:val="right"/>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 xml:space="preserve">• </w:t>
      </w:r>
      <w:r w:rsidRPr="006F2763">
        <w:rPr>
          <w:rFonts w:ascii="Poppins" w:eastAsia="Times New Roman" w:hAnsi="Poppins" w:cs="Times New Roman"/>
          <w:b/>
          <w:bCs/>
          <w:color w:val="000000"/>
          <w:sz w:val="30"/>
          <w:szCs w:val="30"/>
          <w:rtl/>
        </w:rPr>
        <w:t>لم يسبق أن حملت</w:t>
      </w:r>
      <w:r w:rsidRPr="006F2763">
        <w:rPr>
          <w:rFonts w:ascii="Poppins" w:eastAsia="Times New Roman" w:hAnsi="Poppins" w:cs="Poppins"/>
          <w:b/>
          <w:bCs/>
          <w:color w:val="000000"/>
          <w:sz w:val="30"/>
          <w:szCs w:val="30"/>
        </w:rPr>
        <w:t>. </w:t>
      </w:r>
      <w:r w:rsidRPr="006F2763">
        <w:rPr>
          <w:rFonts w:ascii="Poppins" w:eastAsia="Times New Roman" w:hAnsi="Poppins" w:cs="Times New Roman"/>
          <w:b/>
          <w:bCs/>
          <w:color w:val="000000"/>
          <w:sz w:val="30"/>
          <w:szCs w:val="30"/>
          <w:rtl/>
        </w:rPr>
        <w:t>إذا لم تكن حاملًا من قبل، فستكون أكثر عرضة للإصابة بسرطان بطانة الرحم مقارنة بأي امرأة حملت مرة واحدة على الأقل</w:t>
      </w:r>
      <w:r w:rsidRPr="006F2763">
        <w:rPr>
          <w:rFonts w:ascii="Poppins" w:eastAsia="Times New Roman" w:hAnsi="Poppins" w:cs="Poppins"/>
          <w:b/>
          <w:bCs/>
          <w:color w:val="000000"/>
          <w:sz w:val="30"/>
          <w:szCs w:val="30"/>
        </w:rPr>
        <w:t>.</w:t>
      </w:r>
    </w:p>
    <w:p w14:paraId="556CC037" w14:textId="77777777" w:rsidR="006F2763" w:rsidRPr="006F2763" w:rsidRDefault="006F2763" w:rsidP="007765F5">
      <w:pPr>
        <w:numPr>
          <w:ilvl w:val="0"/>
          <w:numId w:val="9"/>
        </w:numPr>
        <w:spacing w:before="100" w:beforeAutospacing="1" w:after="240" w:line="240" w:lineRule="auto"/>
        <w:jc w:val="right"/>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 xml:space="preserve">• </w:t>
      </w:r>
      <w:r w:rsidRPr="006F2763">
        <w:rPr>
          <w:rFonts w:ascii="Poppins" w:eastAsia="Times New Roman" w:hAnsi="Poppins" w:cs="Times New Roman"/>
          <w:b/>
          <w:bCs/>
          <w:color w:val="000000"/>
          <w:sz w:val="30"/>
          <w:szCs w:val="30"/>
          <w:rtl/>
        </w:rPr>
        <w:t>كبار السن</w:t>
      </w:r>
      <w:r w:rsidRPr="006F2763">
        <w:rPr>
          <w:rFonts w:ascii="Poppins" w:eastAsia="Times New Roman" w:hAnsi="Poppins" w:cs="Poppins"/>
          <w:b/>
          <w:bCs/>
          <w:color w:val="000000"/>
          <w:sz w:val="30"/>
          <w:szCs w:val="30"/>
        </w:rPr>
        <w:t>. </w:t>
      </w:r>
      <w:r w:rsidRPr="006F2763">
        <w:rPr>
          <w:rFonts w:ascii="Poppins" w:eastAsia="Times New Roman" w:hAnsi="Poppins" w:cs="Times New Roman"/>
          <w:b/>
          <w:bCs/>
          <w:color w:val="000000"/>
          <w:sz w:val="30"/>
          <w:szCs w:val="30"/>
          <w:rtl/>
        </w:rPr>
        <w:t>مع تقدمك في العمر، يزداد خطر إصابتك بسرطان بطانة الرحم. غالبًا ما يحدث سرطان بطانة الرحم بعد انقطاع الطمث</w:t>
      </w:r>
      <w:r w:rsidRPr="006F2763">
        <w:rPr>
          <w:rFonts w:ascii="Poppins" w:eastAsia="Times New Roman" w:hAnsi="Poppins" w:cs="Poppins"/>
          <w:b/>
          <w:bCs/>
          <w:color w:val="000000"/>
          <w:sz w:val="30"/>
          <w:szCs w:val="30"/>
        </w:rPr>
        <w:t>.</w:t>
      </w:r>
    </w:p>
    <w:p w14:paraId="4816DB0B" w14:textId="77777777" w:rsidR="006F2763" w:rsidRPr="006F2763" w:rsidRDefault="006F2763" w:rsidP="007765F5">
      <w:pPr>
        <w:numPr>
          <w:ilvl w:val="0"/>
          <w:numId w:val="9"/>
        </w:numPr>
        <w:spacing w:before="100" w:beforeAutospacing="1" w:after="240" w:line="240" w:lineRule="auto"/>
        <w:jc w:val="right"/>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 xml:space="preserve">• </w:t>
      </w:r>
      <w:r w:rsidRPr="006F2763">
        <w:rPr>
          <w:rFonts w:ascii="Poppins" w:eastAsia="Times New Roman" w:hAnsi="Poppins" w:cs="Times New Roman"/>
          <w:b/>
          <w:bCs/>
          <w:color w:val="000000"/>
          <w:sz w:val="30"/>
          <w:szCs w:val="30"/>
          <w:rtl/>
        </w:rPr>
        <w:t>بدانة</w:t>
      </w:r>
      <w:r w:rsidRPr="006F2763">
        <w:rPr>
          <w:rFonts w:ascii="Poppins" w:eastAsia="Times New Roman" w:hAnsi="Poppins" w:cs="Poppins"/>
          <w:b/>
          <w:bCs/>
          <w:color w:val="000000"/>
          <w:sz w:val="30"/>
          <w:szCs w:val="30"/>
        </w:rPr>
        <w:t>. </w:t>
      </w:r>
      <w:r w:rsidRPr="006F2763">
        <w:rPr>
          <w:rFonts w:ascii="Poppins" w:eastAsia="Times New Roman" w:hAnsi="Poppins" w:cs="Times New Roman"/>
          <w:b/>
          <w:bCs/>
          <w:color w:val="000000"/>
          <w:sz w:val="30"/>
          <w:szCs w:val="30"/>
          <w:rtl/>
        </w:rPr>
        <w:t>تزيد السمنة من خطر الإصابة بسرطان بطانة الرحم. قد يحدث هذا لأن الدهون الزائدة في الجسم تغير توازن الهرمونات في الجسم</w:t>
      </w:r>
      <w:r w:rsidRPr="006F2763">
        <w:rPr>
          <w:rFonts w:ascii="Poppins" w:eastAsia="Times New Roman" w:hAnsi="Poppins" w:cs="Poppins"/>
          <w:b/>
          <w:bCs/>
          <w:color w:val="000000"/>
          <w:sz w:val="30"/>
          <w:szCs w:val="30"/>
        </w:rPr>
        <w:t>.</w:t>
      </w:r>
    </w:p>
    <w:p w14:paraId="2FDDFF67" w14:textId="77777777" w:rsidR="006F2763" w:rsidRPr="006F2763" w:rsidRDefault="006F2763" w:rsidP="007765F5">
      <w:pPr>
        <w:numPr>
          <w:ilvl w:val="0"/>
          <w:numId w:val="9"/>
        </w:numPr>
        <w:spacing w:before="100" w:beforeAutospacing="1" w:after="240" w:line="240" w:lineRule="auto"/>
        <w:jc w:val="right"/>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lastRenderedPageBreak/>
        <w:t xml:space="preserve">• </w:t>
      </w:r>
      <w:r w:rsidRPr="006F2763">
        <w:rPr>
          <w:rFonts w:ascii="Poppins" w:eastAsia="Times New Roman" w:hAnsi="Poppins" w:cs="Times New Roman"/>
          <w:b/>
          <w:bCs/>
          <w:color w:val="000000"/>
          <w:sz w:val="30"/>
          <w:szCs w:val="30"/>
          <w:rtl/>
        </w:rPr>
        <w:t>العلاج الهرموني لسرطان الثدي</w:t>
      </w:r>
      <w:proofErr w:type="gramStart"/>
      <w:r w:rsidRPr="006F2763">
        <w:rPr>
          <w:rFonts w:ascii="Poppins" w:eastAsia="Times New Roman" w:hAnsi="Poppins" w:cs="Poppins"/>
          <w:b/>
          <w:bCs/>
          <w:color w:val="000000"/>
          <w:sz w:val="30"/>
          <w:szCs w:val="30"/>
        </w:rPr>
        <w:t>. .</w:t>
      </w:r>
      <w:proofErr w:type="gramEnd"/>
      <w:r w:rsidRPr="006F2763">
        <w:rPr>
          <w:rFonts w:ascii="Poppins" w:eastAsia="Times New Roman" w:hAnsi="Poppins" w:cs="Poppins"/>
          <w:b/>
          <w:bCs/>
          <w:color w:val="000000"/>
          <w:sz w:val="30"/>
          <w:szCs w:val="30"/>
        </w:rPr>
        <w:t xml:space="preserve"> </w:t>
      </w:r>
      <w:r w:rsidRPr="006F2763">
        <w:rPr>
          <w:rFonts w:ascii="Poppins" w:eastAsia="Times New Roman" w:hAnsi="Poppins" w:cs="Times New Roman"/>
          <w:b/>
          <w:bCs/>
          <w:color w:val="000000"/>
          <w:sz w:val="30"/>
          <w:szCs w:val="30"/>
          <w:rtl/>
        </w:rPr>
        <w:t>يمكن أن يؤدي تناول عقار تاموكسيفين العلاج بالهرمونات لعلاج سرطان الثدي إلى زيادة خطر الإصابة بسرطان بطانة الرحم. إذا كنت تتناول عقار تاموكسيفين، ناقش هذا الخطر مع طبيبك. بالنسبة لمعظم الناس، تفوق فوائد عقار تاموكسيفين المخاطر الصغيرة للإصابة بسرطان بطانة الرحم</w:t>
      </w:r>
      <w:r w:rsidRPr="006F2763">
        <w:rPr>
          <w:rFonts w:ascii="Poppins" w:eastAsia="Times New Roman" w:hAnsi="Poppins" w:cs="Poppins"/>
          <w:b/>
          <w:bCs/>
          <w:color w:val="000000"/>
          <w:sz w:val="30"/>
          <w:szCs w:val="30"/>
        </w:rPr>
        <w:t>.</w:t>
      </w:r>
    </w:p>
    <w:p w14:paraId="729BD40D" w14:textId="77777777" w:rsidR="006F2763" w:rsidRPr="006F2763" w:rsidRDefault="006F2763" w:rsidP="007765F5">
      <w:pPr>
        <w:numPr>
          <w:ilvl w:val="0"/>
          <w:numId w:val="9"/>
        </w:numPr>
        <w:spacing w:before="100" w:beforeAutospacing="1" w:after="240" w:line="240" w:lineRule="auto"/>
        <w:jc w:val="right"/>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 xml:space="preserve">• </w:t>
      </w:r>
      <w:r w:rsidRPr="006F2763">
        <w:rPr>
          <w:rFonts w:ascii="Poppins" w:eastAsia="Times New Roman" w:hAnsi="Poppins" w:cs="Times New Roman"/>
          <w:b/>
          <w:bCs/>
          <w:color w:val="000000"/>
          <w:sz w:val="30"/>
          <w:szCs w:val="30"/>
          <w:rtl/>
        </w:rPr>
        <w:t>متلازمة سرطان القولون الموروثة</w:t>
      </w:r>
      <w:r w:rsidRPr="006F2763">
        <w:rPr>
          <w:rFonts w:ascii="Poppins" w:eastAsia="Times New Roman" w:hAnsi="Poppins" w:cs="Poppins"/>
          <w:b/>
          <w:bCs/>
          <w:color w:val="000000"/>
          <w:sz w:val="30"/>
          <w:szCs w:val="30"/>
        </w:rPr>
        <w:t>. </w:t>
      </w:r>
      <w:r w:rsidRPr="006F2763">
        <w:rPr>
          <w:rFonts w:ascii="Poppins" w:eastAsia="Times New Roman" w:hAnsi="Poppins" w:cs="Times New Roman"/>
          <w:b/>
          <w:bCs/>
          <w:color w:val="000000"/>
          <w:sz w:val="30"/>
          <w:szCs w:val="30"/>
          <w:rtl/>
        </w:rPr>
        <w:t>متلازمة لينش، التي تسمى أيضًا سرطان القولون والمستقيم الوراثي غير السلائلي</w:t>
      </w:r>
      <w:r w:rsidRPr="006F2763">
        <w:rPr>
          <w:rFonts w:ascii="Poppins" w:eastAsia="Times New Roman" w:hAnsi="Poppins" w:cs="Poppins"/>
          <w:b/>
          <w:bCs/>
          <w:color w:val="000000"/>
          <w:sz w:val="30"/>
          <w:szCs w:val="30"/>
        </w:rPr>
        <w:t xml:space="preserve"> (HNPCC)</w:t>
      </w:r>
      <w:r w:rsidRPr="006F2763">
        <w:rPr>
          <w:rFonts w:ascii="Poppins" w:eastAsia="Times New Roman" w:hAnsi="Poppins" w:cs="Times New Roman"/>
          <w:b/>
          <w:bCs/>
          <w:color w:val="000000"/>
          <w:sz w:val="30"/>
          <w:szCs w:val="30"/>
          <w:rtl/>
        </w:rPr>
        <w:t>، هي متلازمة تزيد من خطر الإصابة بسرطان القولون وأنواع السرطان الأخرى، بما في ذلك سرطان بطانة الرحم. تحدث متلازمة لينش بسبب طفرة جينية تنتقل من الآباء إلى الأطفال. إذا تم تشخيص أحد أفراد الأسرة بمتلازمة لينش، فناقش خطر الإصابة بالمتلازمة الوراثية مع طبيبك. إذا تم تشخيص إصابتك بمتلازمة لينش، فاسأل طبيبك عن اختبارات فحص السرطان التي يجب أن تخضع لها</w:t>
      </w:r>
      <w:r w:rsidRPr="006F2763">
        <w:rPr>
          <w:rFonts w:ascii="Poppins" w:eastAsia="Times New Roman" w:hAnsi="Poppins" w:cs="Poppins"/>
          <w:b/>
          <w:bCs/>
          <w:color w:val="000000"/>
          <w:sz w:val="30"/>
          <w:szCs w:val="30"/>
        </w:rPr>
        <w:t>.</w:t>
      </w:r>
    </w:p>
    <w:p w14:paraId="5F22FB6B" w14:textId="77777777" w:rsidR="006F2763" w:rsidRPr="006F2763" w:rsidRDefault="006F2763" w:rsidP="007765F5">
      <w:pPr>
        <w:spacing w:after="240" w:line="375" w:lineRule="atLeast"/>
        <w:jc w:val="right"/>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 </w:t>
      </w:r>
    </w:p>
    <w:p w14:paraId="5C142C15" w14:textId="77777777" w:rsidR="006F2763" w:rsidRPr="006F2763" w:rsidRDefault="006F2763" w:rsidP="007765F5">
      <w:pPr>
        <w:spacing w:before="48" w:after="264" w:line="240" w:lineRule="auto"/>
        <w:jc w:val="right"/>
        <w:outlineLvl w:val="3"/>
        <w:rPr>
          <w:rFonts w:ascii="Poppins" w:eastAsia="Times New Roman" w:hAnsi="Poppins" w:cs="Poppins"/>
          <w:b/>
          <w:bCs/>
          <w:color w:val="000000"/>
          <w:sz w:val="41"/>
          <w:szCs w:val="41"/>
        </w:rPr>
      </w:pPr>
      <w:r w:rsidRPr="006F2763">
        <w:rPr>
          <w:rFonts w:ascii="Poppins" w:eastAsia="Times New Roman" w:hAnsi="Poppins" w:cs="Times New Roman"/>
          <w:b/>
          <w:bCs/>
          <w:color w:val="993300"/>
          <w:sz w:val="41"/>
          <w:szCs w:val="41"/>
          <w:rtl/>
        </w:rPr>
        <w:t>هل يوجد طرق للوقاية؟</w:t>
      </w:r>
    </w:p>
    <w:p w14:paraId="0CEC1745" w14:textId="77777777" w:rsidR="006F2763" w:rsidRPr="006F2763" w:rsidRDefault="006F2763" w:rsidP="007765F5">
      <w:pPr>
        <w:spacing w:after="240" w:line="375" w:lineRule="atLeast"/>
        <w:jc w:val="right"/>
        <w:rPr>
          <w:rFonts w:ascii="Poppins" w:eastAsia="Times New Roman" w:hAnsi="Poppins" w:cs="Poppins"/>
          <w:b/>
          <w:bCs/>
          <w:color w:val="000000"/>
          <w:sz w:val="30"/>
          <w:szCs w:val="30"/>
        </w:rPr>
      </w:pPr>
      <w:r w:rsidRPr="006F2763">
        <w:rPr>
          <w:rFonts w:ascii="Poppins" w:eastAsia="Times New Roman" w:hAnsi="Poppins" w:cs="Times New Roman"/>
          <w:b/>
          <w:bCs/>
          <w:color w:val="993300"/>
          <w:sz w:val="30"/>
          <w:szCs w:val="30"/>
          <w:rtl/>
        </w:rPr>
        <w:t>لتقليل خطر الإصابة بسرطان بطانة الرحم، قد ترغبين في</w:t>
      </w:r>
      <w:r w:rsidRPr="006F2763">
        <w:rPr>
          <w:rFonts w:ascii="Poppins" w:eastAsia="Times New Roman" w:hAnsi="Poppins" w:cs="Poppins"/>
          <w:b/>
          <w:bCs/>
          <w:color w:val="993300"/>
          <w:sz w:val="30"/>
          <w:szCs w:val="30"/>
        </w:rPr>
        <w:t>:</w:t>
      </w:r>
    </w:p>
    <w:p w14:paraId="58456C49" w14:textId="77777777" w:rsidR="006F2763" w:rsidRPr="006F2763" w:rsidRDefault="006F2763" w:rsidP="007765F5">
      <w:pPr>
        <w:numPr>
          <w:ilvl w:val="0"/>
          <w:numId w:val="10"/>
        </w:numPr>
        <w:spacing w:before="100" w:beforeAutospacing="1" w:after="240" w:line="240" w:lineRule="auto"/>
        <w:jc w:val="right"/>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 xml:space="preserve">• </w:t>
      </w:r>
      <w:r w:rsidRPr="006F2763">
        <w:rPr>
          <w:rFonts w:ascii="Poppins" w:eastAsia="Times New Roman" w:hAnsi="Poppins" w:cs="Times New Roman"/>
          <w:b/>
          <w:bCs/>
          <w:color w:val="000000"/>
          <w:sz w:val="30"/>
          <w:szCs w:val="30"/>
          <w:rtl/>
        </w:rPr>
        <w:t>تحدثي إلى طبيبك حول مخاطر العلاج بالهرمونات بعد انقطاع الطمث</w:t>
      </w:r>
      <w:proofErr w:type="gramStart"/>
      <w:r w:rsidRPr="006F2763">
        <w:rPr>
          <w:rFonts w:ascii="Poppins" w:eastAsia="Times New Roman" w:hAnsi="Poppins" w:cs="Poppins"/>
          <w:b/>
          <w:bCs/>
          <w:color w:val="000000"/>
          <w:sz w:val="30"/>
          <w:szCs w:val="30"/>
        </w:rPr>
        <w:t>. .</w:t>
      </w:r>
      <w:proofErr w:type="gramEnd"/>
      <w:r w:rsidRPr="006F2763">
        <w:rPr>
          <w:rFonts w:ascii="Poppins" w:eastAsia="Times New Roman" w:hAnsi="Poppins" w:cs="Poppins"/>
          <w:b/>
          <w:bCs/>
          <w:color w:val="000000"/>
          <w:sz w:val="30"/>
          <w:szCs w:val="30"/>
        </w:rPr>
        <w:t xml:space="preserve"> </w:t>
      </w:r>
      <w:r w:rsidRPr="006F2763">
        <w:rPr>
          <w:rFonts w:ascii="Poppins" w:eastAsia="Times New Roman" w:hAnsi="Poppins" w:cs="Times New Roman"/>
          <w:b/>
          <w:bCs/>
          <w:color w:val="000000"/>
          <w:sz w:val="30"/>
          <w:szCs w:val="30"/>
          <w:rtl/>
        </w:rPr>
        <w:t>إذا كنت تفكر في العلاج بالهرمونات البديلة للمساعدة في السيطرة على أعراض انقطاع الطمث، فتحدث إلى طبيبك حول المخاطر والفوائد. ما لم تكن قد خضعت لعملية استئصال الرحم، فإن استبدال الإستروجين بمفرده بعد انقطاع الطمث قد يزيد من خطر الإصابة بسرطان بطانة الرحم. يمكن أن يقلل تناول مزيج من الإستروجين والبروجستين من هذه المخاطر. ينطوي العلاج بالهرمونات على مخاطر أخرى، لذا عليك موازنة الفوائد والمخاطر مع طبيبك</w:t>
      </w:r>
      <w:r w:rsidRPr="006F2763">
        <w:rPr>
          <w:rFonts w:ascii="Poppins" w:eastAsia="Times New Roman" w:hAnsi="Poppins" w:cs="Poppins"/>
          <w:b/>
          <w:bCs/>
          <w:color w:val="000000"/>
          <w:sz w:val="30"/>
          <w:szCs w:val="30"/>
        </w:rPr>
        <w:t>.</w:t>
      </w:r>
    </w:p>
    <w:p w14:paraId="7A580B86" w14:textId="77777777" w:rsidR="006F2763" w:rsidRPr="006F2763" w:rsidRDefault="006F2763" w:rsidP="007765F5">
      <w:pPr>
        <w:numPr>
          <w:ilvl w:val="0"/>
          <w:numId w:val="10"/>
        </w:numPr>
        <w:spacing w:before="100" w:beforeAutospacing="1" w:after="240" w:line="240" w:lineRule="auto"/>
        <w:jc w:val="right"/>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 xml:space="preserve">• </w:t>
      </w:r>
      <w:r w:rsidRPr="006F2763">
        <w:rPr>
          <w:rFonts w:ascii="Poppins" w:eastAsia="Times New Roman" w:hAnsi="Poppins" w:cs="Times New Roman"/>
          <w:b/>
          <w:bCs/>
          <w:color w:val="000000"/>
          <w:sz w:val="30"/>
          <w:szCs w:val="30"/>
          <w:rtl/>
        </w:rPr>
        <w:t>فكري في تناول حبوب منع الحمل</w:t>
      </w:r>
      <w:proofErr w:type="gramStart"/>
      <w:r w:rsidRPr="006F2763">
        <w:rPr>
          <w:rFonts w:ascii="Poppins" w:eastAsia="Times New Roman" w:hAnsi="Poppins" w:cs="Poppins"/>
          <w:b/>
          <w:bCs/>
          <w:color w:val="000000"/>
          <w:sz w:val="30"/>
          <w:szCs w:val="30"/>
        </w:rPr>
        <w:t>. .</w:t>
      </w:r>
      <w:proofErr w:type="gramEnd"/>
      <w:r w:rsidRPr="006F2763">
        <w:rPr>
          <w:rFonts w:ascii="Poppins" w:eastAsia="Times New Roman" w:hAnsi="Poppins" w:cs="Poppins"/>
          <w:b/>
          <w:bCs/>
          <w:color w:val="000000"/>
          <w:sz w:val="30"/>
          <w:szCs w:val="30"/>
        </w:rPr>
        <w:t xml:space="preserve"> </w:t>
      </w:r>
      <w:r w:rsidRPr="006F2763">
        <w:rPr>
          <w:rFonts w:ascii="Poppins" w:eastAsia="Times New Roman" w:hAnsi="Poppins" w:cs="Times New Roman"/>
          <w:b/>
          <w:bCs/>
          <w:color w:val="000000"/>
          <w:sz w:val="30"/>
          <w:szCs w:val="30"/>
          <w:rtl/>
        </w:rPr>
        <w:t>قد يؤدي استخدام موانع الحمل الفموية لمدة عام على الأقل إلى تقليل خطر الإصابة بسرطان بطانة الرحم. يُعتقد أن تقليل المخاطر يستمر لعدة سنوات بعد التوقف عن تناول موانع الحمل الفموية. موانع الحمل الفموية لها آثار جانبية، لذا ناقشي الفوائد والمخاطر مع طبيبك</w:t>
      </w:r>
      <w:r w:rsidRPr="006F2763">
        <w:rPr>
          <w:rFonts w:ascii="Poppins" w:eastAsia="Times New Roman" w:hAnsi="Poppins" w:cs="Poppins"/>
          <w:b/>
          <w:bCs/>
          <w:color w:val="000000"/>
          <w:sz w:val="30"/>
          <w:szCs w:val="30"/>
        </w:rPr>
        <w:t>.</w:t>
      </w:r>
    </w:p>
    <w:p w14:paraId="254201A4" w14:textId="11737CD9" w:rsidR="006F2763" w:rsidRPr="007765F5" w:rsidRDefault="006F2763" w:rsidP="007765F5">
      <w:pPr>
        <w:numPr>
          <w:ilvl w:val="0"/>
          <w:numId w:val="10"/>
        </w:numPr>
        <w:spacing w:before="100" w:beforeAutospacing="1" w:after="240" w:line="240" w:lineRule="auto"/>
        <w:jc w:val="right"/>
        <w:rPr>
          <w:rFonts w:ascii="Poppins" w:eastAsia="Times New Roman" w:hAnsi="Poppins" w:cs="Poppins"/>
          <w:b/>
          <w:bCs/>
          <w:color w:val="000000"/>
          <w:sz w:val="30"/>
          <w:szCs w:val="30"/>
        </w:rPr>
      </w:pPr>
      <w:r w:rsidRPr="006F2763">
        <w:rPr>
          <w:rFonts w:ascii="Poppins" w:eastAsia="Times New Roman" w:hAnsi="Poppins" w:cs="Times New Roman"/>
          <w:b/>
          <w:bCs/>
          <w:color w:val="000000"/>
          <w:sz w:val="30"/>
          <w:szCs w:val="30"/>
          <w:rtl/>
        </w:rPr>
        <w:t>حافظ على وزن صحي</w:t>
      </w:r>
      <w:r w:rsidRPr="006F2763">
        <w:rPr>
          <w:rFonts w:ascii="Poppins" w:eastAsia="Times New Roman" w:hAnsi="Poppins" w:cs="Poppins"/>
          <w:b/>
          <w:bCs/>
          <w:color w:val="000000"/>
          <w:sz w:val="30"/>
          <w:szCs w:val="30"/>
        </w:rPr>
        <w:t>. </w:t>
      </w:r>
      <w:r w:rsidRPr="006F2763">
        <w:rPr>
          <w:rFonts w:ascii="Poppins" w:eastAsia="Times New Roman" w:hAnsi="Poppins" w:cs="Times New Roman"/>
          <w:b/>
          <w:bCs/>
          <w:color w:val="000000"/>
          <w:sz w:val="30"/>
          <w:szCs w:val="30"/>
          <w:rtl/>
        </w:rPr>
        <w:t>تزيد السمنة من خطر الإصابة بسرطان بطانة الرحم، لذلك اعمل على تحقيق الوزن الصحي والمحافظة عليه. إذا كنت بحاجة إلى إنقاص الوزن، فقم بزيادة نشاطك البدني وتقليل عدد السعرات الحرارية التي تتناولها كل يوم</w:t>
      </w:r>
      <w:r w:rsidRPr="006F2763">
        <w:rPr>
          <w:rFonts w:ascii="Poppins" w:eastAsia="Times New Roman" w:hAnsi="Poppins" w:cs="Poppins"/>
          <w:b/>
          <w:bCs/>
          <w:color w:val="000000"/>
          <w:sz w:val="30"/>
          <w:szCs w:val="30"/>
        </w:rPr>
        <w:t>.</w:t>
      </w:r>
      <w:r w:rsidRPr="007765F5">
        <w:rPr>
          <w:rFonts w:ascii="Poppins" w:eastAsia="Times New Roman" w:hAnsi="Poppins" w:cs="Poppins"/>
          <w:b/>
          <w:bCs/>
          <w:color w:val="000000"/>
          <w:sz w:val="30"/>
          <w:szCs w:val="30"/>
        </w:rPr>
        <w:t> </w:t>
      </w:r>
    </w:p>
    <w:p w14:paraId="7045B942" w14:textId="77777777" w:rsidR="006F2763" w:rsidRPr="006F2763" w:rsidRDefault="006F2763" w:rsidP="007765F5">
      <w:pPr>
        <w:spacing w:before="48" w:after="264" w:line="240" w:lineRule="auto"/>
        <w:jc w:val="right"/>
        <w:outlineLvl w:val="3"/>
        <w:rPr>
          <w:rFonts w:ascii="Poppins" w:eastAsia="Times New Roman" w:hAnsi="Poppins" w:cs="Poppins"/>
          <w:b/>
          <w:bCs/>
          <w:color w:val="000000"/>
          <w:sz w:val="41"/>
          <w:szCs w:val="41"/>
        </w:rPr>
      </w:pPr>
      <w:r w:rsidRPr="006F2763">
        <w:rPr>
          <w:rFonts w:ascii="Poppins" w:eastAsia="Times New Roman" w:hAnsi="Poppins" w:cs="Times New Roman"/>
          <w:b/>
          <w:bCs/>
          <w:color w:val="993300"/>
          <w:sz w:val="41"/>
          <w:szCs w:val="41"/>
          <w:rtl/>
        </w:rPr>
        <w:lastRenderedPageBreak/>
        <w:t>تشخيص سرطان بطانة الرحم</w:t>
      </w:r>
    </w:p>
    <w:p w14:paraId="3DE0FA29" w14:textId="77777777" w:rsidR="006F2763" w:rsidRPr="006F2763" w:rsidRDefault="006F2763" w:rsidP="007765F5">
      <w:pPr>
        <w:spacing w:after="240" w:line="375" w:lineRule="atLeast"/>
        <w:jc w:val="right"/>
        <w:rPr>
          <w:rFonts w:ascii="Poppins" w:eastAsia="Times New Roman" w:hAnsi="Poppins" w:cs="Poppins"/>
          <w:b/>
          <w:bCs/>
          <w:color w:val="000000"/>
          <w:sz w:val="30"/>
          <w:szCs w:val="30"/>
        </w:rPr>
      </w:pPr>
      <w:r w:rsidRPr="006F2763">
        <w:rPr>
          <w:rFonts w:ascii="Poppins" w:eastAsia="Times New Roman" w:hAnsi="Poppins" w:cs="Times New Roman"/>
          <w:b/>
          <w:bCs/>
          <w:color w:val="993300"/>
          <w:sz w:val="30"/>
          <w:szCs w:val="30"/>
          <w:rtl/>
        </w:rPr>
        <w:t>تشمل الاختبارات والإجراءات المُستخدمة لتشخيص سرطان بطانة الرحم ما يلي</w:t>
      </w:r>
      <w:r w:rsidRPr="006F2763">
        <w:rPr>
          <w:rFonts w:ascii="Poppins" w:eastAsia="Times New Roman" w:hAnsi="Poppins" w:cs="Poppins"/>
          <w:b/>
          <w:bCs/>
          <w:color w:val="993300"/>
          <w:sz w:val="30"/>
          <w:szCs w:val="30"/>
        </w:rPr>
        <w:t>:</w:t>
      </w:r>
    </w:p>
    <w:p w14:paraId="7AE9C0FF" w14:textId="77777777" w:rsidR="006F2763" w:rsidRPr="006F2763" w:rsidRDefault="006F2763" w:rsidP="007765F5">
      <w:pPr>
        <w:numPr>
          <w:ilvl w:val="0"/>
          <w:numId w:val="11"/>
        </w:numPr>
        <w:spacing w:before="100" w:beforeAutospacing="1" w:after="240" w:line="240" w:lineRule="auto"/>
        <w:jc w:val="right"/>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 xml:space="preserve">• </w:t>
      </w:r>
      <w:r w:rsidRPr="006F2763">
        <w:rPr>
          <w:rFonts w:ascii="Poppins" w:eastAsia="Times New Roman" w:hAnsi="Poppins" w:cs="Times New Roman"/>
          <w:b/>
          <w:bCs/>
          <w:color w:val="000000"/>
          <w:sz w:val="30"/>
          <w:szCs w:val="30"/>
          <w:rtl/>
        </w:rPr>
        <w:t>فحص الحوض</w:t>
      </w:r>
      <w:proofErr w:type="gramStart"/>
      <w:r w:rsidRPr="006F2763">
        <w:rPr>
          <w:rFonts w:ascii="Poppins" w:eastAsia="Times New Roman" w:hAnsi="Poppins" w:cs="Poppins"/>
          <w:b/>
          <w:bCs/>
          <w:color w:val="000000"/>
          <w:sz w:val="30"/>
          <w:szCs w:val="30"/>
        </w:rPr>
        <w:t>. .</w:t>
      </w:r>
      <w:proofErr w:type="gramEnd"/>
      <w:r w:rsidRPr="006F2763">
        <w:rPr>
          <w:rFonts w:ascii="Poppins" w:eastAsia="Times New Roman" w:hAnsi="Poppins" w:cs="Poppins"/>
          <w:b/>
          <w:bCs/>
          <w:color w:val="000000"/>
          <w:sz w:val="30"/>
          <w:szCs w:val="30"/>
        </w:rPr>
        <w:t xml:space="preserve"> </w:t>
      </w:r>
      <w:r w:rsidRPr="006F2763">
        <w:rPr>
          <w:rFonts w:ascii="Poppins" w:eastAsia="Times New Roman" w:hAnsi="Poppins" w:cs="Times New Roman"/>
          <w:b/>
          <w:bCs/>
          <w:color w:val="000000"/>
          <w:sz w:val="30"/>
          <w:szCs w:val="30"/>
          <w:rtl/>
        </w:rPr>
        <w:t>أثناء فحص الحوض، يفحص طبيبك بعناية الجزء الخارجي من أعضائك التناسلية (الفرج) ، ثم يدخل إصبعين من إحدى يديك في المهبل ويضغط في نفس الوقت باليد الأخرى على بطنك ليشعر الرحم والمبيض. يقوم أيضًا بإدخال جهاز يسمى المنظار في المهبل. يفتح المنظار المهبل حتى يتمكن طبيبك من فحص المهبل وعنق الرحم بحثًا عن أي تشوهات</w:t>
      </w:r>
      <w:r w:rsidRPr="006F2763">
        <w:rPr>
          <w:rFonts w:ascii="Poppins" w:eastAsia="Times New Roman" w:hAnsi="Poppins" w:cs="Poppins"/>
          <w:b/>
          <w:bCs/>
          <w:color w:val="000000"/>
          <w:sz w:val="30"/>
          <w:szCs w:val="30"/>
        </w:rPr>
        <w:t>.</w:t>
      </w:r>
    </w:p>
    <w:p w14:paraId="749DE920" w14:textId="77777777" w:rsidR="006F2763" w:rsidRPr="006F2763" w:rsidRDefault="006F2763" w:rsidP="007765F5">
      <w:pPr>
        <w:numPr>
          <w:ilvl w:val="0"/>
          <w:numId w:val="11"/>
        </w:numPr>
        <w:spacing w:before="100" w:beforeAutospacing="1" w:after="240" w:line="240" w:lineRule="auto"/>
        <w:jc w:val="right"/>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 xml:space="preserve">• </w:t>
      </w:r>
      <w:r w:rsidRPr="006F2763">
        <w:rPr>
          <w:rFonts w:ascii="Poppins" w:eastAsia="Times New Roman" w:hAnsi="Poppins" w:cs="Times New Roman"/>
          <w:b/>
          <w:bCs/>
          <w:color w:val="000000"/>
          <w:sz w:val="30"/>
          <w:szCs w:val="30"/>
          <w:rtl/>
        </w:rPr>
        <w:t>استخدام الموجات الصوتية لتكوين صورة لرحمك</w:t>
      </w:r>
      <w:proofErr w:type="gramStart"/>
      <w:r w:rsidRPr="006F2763">
        <w:rPr>
          <w:rFonts w:ascii="Poppins" w:eastAsia="Times New Roman" w:hAnsi="Poppins" w:cs="Poppins"/>
          <w:b/>
          <w:bCs/>
          <w:color w:val="000000"/>
          <w:sz w:val="30"/>
          <w:szCs w:val="30"/>
        </w:rPr>
        <w:t>. .</w:t>
      </w:r>
      <w:proofErr w:type="gramEnd"/>
      <w:r w:rsidRPr="006F2763">
        <w:rPr>
          <w:rFonts w:ascii="Poppins" w:eastAsia="Times New Roman" w:hAnsi="Poppins" w:cs="Poppins"/>
          <w:b/>
          <w:bCs/>
          <w:color w:val="000000"/>
          <w:sz w:val="30"/>
          <w:szCs w:val="30"/>
        </w:rPr>
        <w:t xml:space="preserve"> </w:t>
      </w:r>
      <w:r w:rsidRPr="006F2763">
        <w:rPr>
          <w:rFonts w:ascii="Poppins" w:eastAsia="Times New Roman" w:hAnsi="Poppins" w:cs="Times New Roman"/>
          <w:b/>
          <w:bCs/>
          <w:color w:val="000000"/>
          <w:sz w:val="30"/>
          <w:szCs w:val="30"/>
          <w:rtl/>
        </w:rPr>
        <w:t>قد يوصي طبيبك بإجراء تصوير بالموجات فوق الصوتية عبر المهبل لفحص سمك وملمس بطانة الرحم والمساعدة في استبعاد الحالات الأخرى. في هذا الإجراء، يتم إدخال جهاز يشبه العصا (تِرْجام) في المهبل. يستخدم الترجام الموجات الصوتية لإنشاء صورة فيديو لرحمك. يساعد هذا الاختبار طبيبك في البحث عن تشوهات في بطانة الرحم</w:t>
      </w:r>
      <w:r w:rsidRPr="006F2763">
        <w:rPr>
          <w:rFonts w:ascii="Poppins" w:eastAsia="Times New Roman" w:hAnsi="Poppins" w:cs="Poppins"/>
          <w:b/>
          <w:bCs/>
          <w:color w:val="000000"/>
          <w:sz w:val="30"/>
          <w:szCs w:val="30"/>
        </w:rPr>
        <w:t>.</w:t>
      </w:r>
    </w:p>
    <w:p w14:paraId="69055F71" w14:textId="77777777" w:rsidR="006F2763" w:rsidRPr="006F2763" w:rsidRDefault="006F2763" w:rsidP="007765F5">
      <w:pPr>
        <w:numPr>
          <w:ilvl w:val="0"/>
          <w:numId w:val="11"/>
        </w:numPr>
        <w:spacing w:before="100" w:beforeAutospacing="1" w:after="240" w:line="240" w:lineRule="auto"/>
        <w:jc w:val="right"/>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 xml:space="preserve">• </w:t>
      </w:r>
      <w:r w:rsidRPr="006F2763">
        <w:rPr>
          <w:rFonts w:ascii="Poppins" w:eastAsia="Times New Roman" w:hAnsi="Poppins" w:cs="Times New Roman"/>
          <w:b/>
          <w:bCs/>
          <w:color w:val="000000"/>
          <w:sz w:val="30"/>
          <w:szCs w:val="30"/>
          <w:rtl/>
        </w:rPr>
        <w:t>استخدام منظار لفحص بطانة الرحم. أثناء تنظير</w:t>
      </w:r>
      <w:r w:rsidRPr="006F2763">
        <w:rPr>
          <w:rFonts w:ascii="Poppins" w:eastAsia="Times New Roman" w:hAnsi="Poppins" w:cs="Poppins"/>
          <w:b/>
          <w:bCs/>
          <w:color w:val="000000"/>
          <w:sz w:val="30"/>
          <w:szCs w:val="30"/>
        </w:rPr>
        <w:t> </w:t>
      </w:r>
      <w:r w:rsidRPr="006F2763">
        <w:rPr>
          <w:rFonts w:ascii="Poppins" w:eastAsia="Times New Roman" w:hAnsi="Poppins" w:cs="Times New Roman"/>
          <w:b/>
          <w:bCs/>
          <w:color w:val="000000"/>
          <w:sz w:val="30"/>
          <w:szCs w:val="30"/>
          <w:rtl/>
        </w:rPr>
        <w:t>الرحم، يُدخل طبيبك أنبوبًا رفيعًا ومرنًا ومضيئًا (منظار الرحم) عبر المهبل وعنق الرحم إلى الرحم. تسمح العدسة الموجودة على منظار الرحم لطبيبك بفحص الرحم من الداخل وبطانة الرحم</w:t>
      </w:r>
      <w:r w:rsidRPr="006F2763">
        <w:rPr>
          <w:rFonts w:ascii="Poppins" w:eastAsia="Times New Roman" w:hAnsi="Poppins" w:cs="Poppins"/>
          <w:b/>
          <w:bCs/>
          <w:color w:val="000000"/>
          <w:sz w:val="30"/>
          <w:szCs w:val="30"/>
        </w:rPr>
        <w:t>.</w:t>
      </w:r>
    </w:p>
    <w:p w14:paraId="0E2B64C5" w14:textId="77777777" w:rsidR="006F2763" w:rsidRPr="006F2763" w:rsidRDefault="006F2763" w:rsidP="007765F5">
      <w:pPr>
        <w:numPr>
          <w:ilvl w:val="0"/>
          <w:numId w:val="11"/>
        </w:numPr>
        <w:spacing w:before="100" w:beforeAutospacing="1" w:after="240" w:line="240" w:lineRule="auto"/>
        <w:jc w:val="right"/>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 xml:space="preserve">• </w:t>
      </w:r>
      <w:r w:rsidRPr="006F2763">
        <w:rPr>
          <w:rFonts w:ascii="Poppins" w:eastAsia="Times New Roman" w:hAnsi="Poppins" w:cs="Times New Roman"/>
          <w:b/>
          <w:bCs/>
          <w:color w:val="000000"/>
          <w:sz w:val="30"/>
          <w:szCs w:val="30"/>
          <w:rtl/>
        </w:rPr>
        <w:t>إزالة عينة من الأنسجة للاختبار</w:t>
      </w:r>
      <w:r w:rsidRPr="006F2763">
        <w:rPr>
          <w:rFonts w:ascii="Poppins" w:eastAsia="Times New Roman" w:hAnsi="Poppins" w:cs="Poppins"/>
          <w:b/>
          <w:bCs/>
          <w:color w:val="000000"/>
          <w:sz w:val="30"/>
          <w:szCs w:val="30"/>
        </w:rPr>
        <w:t>. </w:t>
      </w:r>
      <w:r w:rsidRPr="006F2763">
        <w:rPr>
          <w:rFonts w:ascii="Poppins" w:eastAsia="Times New Roman" w:hAnsi="Poppins" w:cs="Times New Roman"/>
          <w:b/>
          <w:bCs/>
          <w:color w:val="000000"/>
          <w:sz w:val="30"/>
          <w:szCs w:val="30"/>
          <w:rtl/>
        </w:rPr>
        <w:t>للحصول على عينة من الخلايا من داخل الرحم، من المحتمل أن تخضع لخزعة بطانة الرحم. يتضمن ذلك إزالة الأنسجة من بطانة الرحم لتحليلها في المختبر. يمكن إجراء خزعة بطانة الرحم في عيادة الطبيب ولا تتطلب عادةً تخديرًا</w:t>
      </w:r>
      <w:r w:rsidRPr="006F2763">
        <w:rPr>
          <w:rFonts w:ascii="Poppins" w:eastAsia="Times New Roman" w:hAnsi="Poppins" w:cs="Poppins"/>
          <w:b/>
          <w:bCs/>
          <w:color w:val="000000"/>
          <w:sz w:val="30"/>
          <w:szCs w:val="30"/>
        </w:rPr>
        <w:t>.</w:t>
      </w:r>
    </w:p>
    <w:p w14:paraId="31C59091" w14:textId="77777777" w:rsidR="006F2763" w:rsidRPr="006F2763" w:rsidRDefault="006F2763" w:rsidP="007765F5">
      <w:pPr>
        <w:numPr>
          <w:ilvl w:val="0"/>
          <w:numId w:val="11"/>
        </w:numPr>
        <w:spacing w:before="100" w:beforeAutospacing="1" w:after="240" w:line="240" w:lineRule="auto"/>
        <w:jc w:val="right"/>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 xml:space="preserve">• </w:t>
      </w:r>
      <w:r w:rsidRPr="006F2763">
        <w:rPr>
          <w:rFonts w:ascii="Poppins" w:eastAsia="Times New Roman" w:hAnsi="Poppins" w:cs="Times New Roman"/>
          <w:b/>
          <w:bCs/>
          <w:color w:val="000000"/>
          <w:sz w:val="30"/>
          <w:szCs w:val="30"/>
          <w:rtl/>
        </w:rPr>
        <w:t>إجراء عملية جراحية لإزالة الأنسجة للاختبار</w:t>
      </w:r>
      <w:r w:rsidRPr="006F2763">
        <w:rPr>
          <w:rFonts w:ascii="Poppins" w:eastAsia="Times New Roman" w:hAnsi="Poppins" w:cs="Poppins"/>
          <w:b/>
          <w:bCs/>
          <w:color w:val="000000"/>
          <w:sz w:val="30"/>
          <w:szCs w:val="30"/>
        </w:rPr>
        <w:t>. \</w:t>
      </w:r>
      <w:r w:rsidRPr="006F2763">
        <w:rPr>
          <w:rFonts w:ascii="Poppins" w:eastAsia="Times New Roman" w:hAnsi="Poppins" w:cs="Times New Roman"/>
          <w:b/>
          <w:bCs/>
          <w:color w:val="000000"/>
          <w:sz w:val="30"/>
          <w:szCs w:val="30"/>
          <w:rtl/>
        </w:rPr>
        <w:t>إذا تعذر الحصول على كمية كافية من الأنسجة أثناء الخزعة أو إذا كانت نتائج الخزعة غير واضحة، فستحتاج على الأرجح إلى الخضوع لإجراء يسمى التوسيع والكشط</w:t>
      </w:r>
      <w:r w:rsidRPr="006F2763">
        <w:rPr>
          <w:rFonts w:ascii="Poppins" w:eastAsia="Times New Roman" w:hAnsi="Poppins" w:cs="Poppins"/>
          <w:b/>
          <w:bCs/>
          <w:color w:val="000000"/>
          <w:sz w:val="30"/>
          <w:szCs w:val="30"/>
        </w:rPr>
        <w:t xml:space="preserve"> (D&amp;C). </w:t>
      </w:r>
      <w:r w:rsidRPr="006F2763">
        <w:rPr>
          <w:rFonts w:ascii="Poppins" w:eastAsia="Times New Roman" w:hAnsi="Poppins" w:cs="Times New Roman"/>
          <w:b/>
          <w:bCs/>
          <w:color w:val="000000"/>
          <w:sz w:val="30"/>
          <w:szCs w:val="30"/>
          <w:rtl/>
        </w:rPr>
        <w:t>أثناء التوسيع والكشط، يتم كشط الأنسجة من بطانة الرحم وفحصها تحت المجهر بحثًا عن الخلايا السرطانية</w:t>
      </w:r>
      <w:r w:rsidRPr="006F2763">
        <w:rPr>
          <w:rFonts w:ascii="Poppins" w:eastAsia="Times New Roman" w:hAnsi="Poppins" w:cs="Poppins"/>
          <w:b/>
          <w:bCs/>
          <w:color w:val="000000"/>
          <w:sz w:val="30"/>
          <w:szCs w:val="30"/>
        </w:rPr>
        <w:t>.</w:t>
      </w:r>
    </w:p>
    <w:p w14:paraId="0347CA98" w14:textId="77777777" w:rsidR="006F2763" w:rsidRPr="006F2763" w:rsidRDefault="006F2763" w:rsidP="007765F5">
      <w:pPr>
        <w:spacing w:after="240" w:line="375" w:lineRule="atLeast"/>
        <w:jc w:val="right"/>
        <w:rPr>
          <w:rFonts w:ascii="Poppins" w:eastAsia="Times New Roman" w:hAnsi="Poppins" w:cs="Poppins"/>
          <w:b/>
          <w:bCs/>
          <w:color w:val="000000"/>
          <w:sz w:val="30"/>
          <w:szCs w:val="30"/>
        </w:rPr>
      </w:pPr>
      <w:r w:rsidRPr="006F2763">
        <w:rPr>
          <w:rFonts w:ascii="Poppins" w:eastAsia="Times New Roman" w:hAnsi="Poppins" w:cs="Times New Roman"/>
          <w:b/>
          <w:bCs/>
          <w:color w:val="000000"/>
          <w:sz w:val="30"/>
          <w:szCs w:val="30"/>
          <w:rtl/>
        </w:rPr>
        <w:t>إذا تم العثور على سرطان بطانة الرحم، فمن المحتمل أن تتم إحالتك إلى طبيب متخصص في علاج السرطانات التي تشمل الجهاز التناسلي الأنثوي (اختصاصي الأورام النسائية)</w:t>
      </w:r>
      <w:r w:rsidRPr="006F2763">
        <w:rPr>
          <w:rFonts w:ascii="Poppins" w:eastAsia="Times New Roman" w:hAnsi="Poppins" w:cs="Poppins"/>
          <w:b/>
          <w:bCs/>
          <w:color w:val="000000"/>
          <w:sz w:val="30"/>
          <w:szCs w:val="30"/>
        </w:rPr>
        <w:t>.</w:t>
      </w:r>
    </w:p>
    <w:p w14:paraId="2C4D6E04" w14:textId="77777777" w:rsidR="007765F5" w:rsidRDefault="007765F5" w:rsidP="007765F5">
      <w:pPr>
        <w:spacing w:after="240" w:line="375" w:lineRule="atLeast"/>
        <w:jc w:val="right"/>
        <w:rPr>
          <w:rFonts w:ascii="Poppins" w:eastAsia="Times New Roman" w:hAnsi="Poppins" w:cs="Poppins"/>
          <w:b/>
          <w:bCs/>
          <w:color w:val="000000"/>
          <w:sz w:val="30"/>
          <w:szCs w:val="30"/>
        </w:rPr>
      </w:pPr>
    </w:p>
    <w:p w14:paraId="7433DA5E" w14:textId="16894CA1" w:rsidR="006F2763" w:rsidRPr="006F2763" w:rsidRDefault="006F2763" w:rsidP="007765F5">
      <w:pPr>
        <w:spacing w:after="240" w:line="375" w:lineRule="atLeast"/>
        <w:jc w:val="right"/>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 </w:t>
      </w:r>
    </w:p>
    <w:p w14:paraId="044D4E5A" w14:textId="77777777" w:rsidR="006F2763" w:rsidRPr="006F2763" w:rsidRDefault="006F2763" w:rsidP="007765F5">
      <w:pPr>
        <w:spacing w:before="48" w:after="264" w:line="240" w:lineRule="auto"/>
        <w:jc w:val="right"/>
        <w:outlineLvl w:val="3"/>
        <w:rPr>
          <w:rFonts w:ascii="Poppins" w:eastAsia="Times New Roman" w:hAnsi="Poppins" w:cs="Poppins"/>
          <w:b/>
          <w:bCs/>
          <w:color w:val="000000"/>
          <w:sz w:val="41"/>
          <w:szCs w:val="41"/>
        </w:rPr>
      </w:pPr>
      <w:r w:rsidRPr="006F2763">
        <w:rPr>
          <w:rFonts w:ascii="Poppins" w:eastAsia="Times New Roman" w:hAnsi="Poppins" w:cs="Times New Roman"/>
          <w:b/>
          <w:bCs/>
          <w:color w:val="993300"/>
          <w:sz w:val="41"/>
          <w:szCs w:val="41"/>
          <w:rtl/>
        </w:rPr>
        <w:lastRenderedPageBreak/>
        <w:t>سرطان بطانة الرحم</w:t>
      </w:r>
    </w:p>
    <w:p w14:paraId="24C38307" w14:textId="77777777" w:rsidR="006F2763" w:rsidRPr="006F2763" w:rsidRDefault="006F2763" w:rsidP="007765F5">
      <w:pPr>
        <w:spacing w:after="240" w:line="375" w:lineRule="atLeast"/>
        <w:jc w:val="right"/>
        <w:rPr>
          <w:rFonts w:ascii="Poppins" w:eastAsia="Times New Roman" w:hAnsi="Poppins" w:cs="Poppins"/>
          <w:b/>
          <w:bCs/>
          <w:color w:val="000000"/>
          <w:sz w:val="30"/>
          <w:szCs w:val="30"/>
        </w:rPr>
      </w:pPr>
      <w:r w:rsidRPr="006F2763">
        <w:rPr>
          <w:rFonts w:ascii="Poppins" w:eastAsia="Times New Roman" w:hAnsi="Poppins" w:cs="Times New Roman"/>
          <w:b/>
          <w:bCs/>
          <w:color w:val="000000"/>
          <w:sz w:val="30"/>
          <w:szCs w:val="30"/>
          <w:rtl/>
        </w:rPr>
        <w:t>بمجرد تشخيص السرطان لديك، يعمل طبيبك على تحديد مدى (مرحلة) السرطان لديك. قد تشمل الاختبارات المستخدمة لتحديد مرحلة السرطان تصوير الصدر بالأشعة السينية والتصوير المقطعي المحوسب</w:t>
      </w:r>
      <w:r w:rsidRPr="006F2763">
        <w:rPr>
          <w:rFonts w:ascii="Poppins" w:eastAsia="Times New Roman" w:hAnsi="Poppins" w:cs="Poppins"/>
          <w:b/>
          <w:bCs/>
          <w:color w:val="000000"/>
          <w:sz w:val="30"/>
          <w:szCs w:val="30"/>
        </w:rPr>
        <w:t xml:space="preserve"> (CT) </w:t>
      </w:r>
      <w:r w:rsidRPr="006F2763">
        <w:rPr>
          <w:rFonts w:ascii="Poppins" w:eastAsia="Times New Roman" w:hAnsi="Poppins" w:cs="Times New Roman"/>
          <w:b/>
          <w:bCs/>
          <w:color w:val="000000"/>
          <w:sz w:val="30"/>
          <w:szCs w:val="30"/>
          <w:rtl/>
        </w:rPr>
        <w:t>وفحص التصوير المقطعي بالإصدار البوزيتروني</w:t>
      </w:r>
      <w:r w:rsidRPr="006F2763">
        <w:rPr>
          <w:rFonts w:ascii="Poppins" w:eastAsia="Times New Roman" w:hAnsi="Poppins" w:cs="Poppins"/>
          <w:b/>
          <w:bCs/>
          <w:color w:val="000000"/>
          <w:sz w:val="30"/>
          <w:szCs w:val="30"/>
        </w:rPr>
        <w:t xml:space="preserve"> (PET) </w:t>
      </w:r>
      <w:r w:rsidRPr="006F2763">
        <w:rPr>
          <w:rFonts w:ascii="Poppins" w:eastAsia="Times New Roman" w:hAnsi="Poppins" w:cs="Times New Roman"/>
          <w:b/>
          <w:bCs/>
          <w:color w:val="000000"/>
          <w:sz w:val="30"/>
          <w:szCs w:val="30"/>
          <w:rtl/>
        </w:rPr>
        <w:t>واختبارات الدم. قد لا يتم التحديد النهائي لمرحلة السرطان لديك إلا بعد الخضوع لعملية جراحية لعلاج السرطان</w:t>
      </w:r>
      <w:r w:rsidRPr="006F2763">
        <w:rPr>
          <w:rFonts w:ascii="Poppins" w:eastAsia="Times New Roman" w:hAnsi="Poppins" w:cs="Poppins"/>
          <w:b/>
          <w:bCs/>
          <w:color w:val="000000"/>
          <w:sz w:val="30"/>
          <w:szCs w:val="30"/>
        </w:rPr>
        <w:t>.</w:t>
      </w:r>
    </w:p>
    <w:p w14:paraId="7B865D16" w14:textId="77777777" w:rsidR="006F2763" w:rsidRPr="006F2763" w:rsidRDefault="006F2763" w:rsidP="007765F5">
      <w:pPr>
        <w:spacing w:after="240" w:line="375" w:lineRule="atLeast"/>
        <w:jc w:val="right"/>
        <w:rPr>
          <w:rFonts w:ascii="Poppins" w:eastAsia="Times New Roman" w:hAnsi="Poppins" w:cs="Poppins"/>
          <w:b/>
          <w:bCs/>
          <w:color w:val="000000"/>
          <w:sz w:val="30"/>
          <w:szCs w:val="30"/>
        </w:rPr>
      </w:pPr>
      <w:r w:rsidRPr="006F2763">
        <w:rPr>
          <w:rFonts w:ascii="Poppins" w:eastAsia="Times New Roman" w:hAnsi="Poppins" w:cs="Times New Roman"/>
          <w:b/>
          <w:bCs/>
          <w:color w:val="000000"/>
          <w:sz w:val="30"/>
          <w:szCs w:val="30"/>
          <w:rtl/>
        </w:rPr>
        <w:t>يستخدم طبيبك المعلومات من هذه الاختبارات والإجراءات لتحديد مرحلة السرطان. يشار إلى مراحل سرطان بطانة الرحم باستخدام أرقام رومانية تتراوح من الأول إلى الرابع، حيث تشير أدنى مرحلة إلى أن السرطان لم ينمو خارج الرحم. في المرحلة الرابعة، يكون السرطان قد نما ليشمل الأعضاء المجاورة، مثل المثانة، أو انتشر إلى مناطق بعيدة من الجسم</w:t>
      </w:r>
      <w:r w:rsidRPr="006F2763">
        <w:rPr>
          <w:rFonts w:ascii="Poppins" w:eastAsia="Times New Roman" w:hAnsi="Poppins" w:cs="Poppins"/>
          <w:b/>
          <w:bCs/>
          <w:color w:val="000000"/>
          <w:sz w:val="30"/>
          <w:szCs w:val="30"/>
        </w:rPr>
        <w:t>.</w:t>
      </w:r>
    </w:p>
    <w:p w14:paraId="6CAE0203" w14:textId="77777777" w:rsidR="006F2763" w:rsidRPr="006F2763" w:rsidRDefault="006F2763" w:rsidP="007765F5">
      <w:pPr>
        <w:spacing w:after="240" w:line="375" w:lineRule="atLeast"/>
        <w:jc w:val="right"/>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 </w:t>
      </w:r>
    </w:p>
    <w:p w14:paraId="6A901204" w14:textId="77777777" w:rsidR="006F2763" w:rsidRPr="006F2763" w:rsidRDefault="006F2763" w:rsidP="007765F5">
      <w:pPr>
        <w:spacing w:before="48" w:after="264" w:line="240" w:lineRule="auto"/>
        <w:jc w:val="right"/>
        <w:outlineLvl w:val="3"/>
        <w:rPr>
          <w:rFonts w:ascii="Poppins" w:eastAsia="Times New Roman" w:hAnsi="Poppins" w:cs="Poppins"/>
          <w:b/>
          <w:bCs/>
          <w:color w:val="000000"/>
          <w:sz w:val="41"/>
          <w:szCs w:val="41"/>
        </w:rPr>
      </w:pPr>
      <w:r w:rsidRPr="006F2763">
        <w:rPr>
          <w:rFonts w:ascii="Poppins" w:eastAsia="Times New Roman" w:hAnsi="Poppins" w:cs="Times New Roman"/>
          <w:b/>
          <w:bCs/>
          <w:color w:val="993300"/>
          <w:sz w:val="41"/>
          <w:szCs w:val="41"/>
          <w:rtl/>
        </w:rPr>
        <w:t>كيف تعالج سرطان بطانة الرحم؟</w:t>
      </w:r>
    </w:p>
    <w:p w14:paraId="34101712" w14:textId="77777777" w:rsidR="006F2763" w:rsidRPr="006F2763" w:rsidRDefault="006F2763" w:rsidP="007765F5">
      <w:pPr>
        <w:spacing w:after="240" w:line="375" w:lineRule="atLeast"/>
        <w:jc w:val="right"/>
        <w:rPr>
          <w:rFonts w:ascii="Poppins" w:eastAsia="Times New Roman" w:hAnsi="Poppins" w:cs="Poppins"/>
          <w:b/>
          <w:bCs/>
          <w:color w:val="000000"/>
          <w:sz w:val="30"/>
          <w:szCs w:val="30"/>
        </w:rPr>
      </w:pPr>
      <w:r w:rsidRPr="006F2763">
        <w:rPr>
          <w:rFonts w:ascii="Poppins" w:eastAsia="Times New Roman" w:hAnsi="Poppins" w:cs="Times New Roman"/>
          <w:b/>
          <w:bCs/>
          <w:color w:val="000000"/>
          <w:sz w:val="30"/>
          <w:szCs w:val="30"/>
          <w:rtl/>
        </w:rPr>
        <w:t>عادة ما يكون علاج سرطان بطانة الرحم عن طريق الجراحة لإزالة الرحم وقناتي فالوب والمبيضين. خيار آخر هو العلاج الإشعاعي بطاقة قوية. تشمل العلاجات الدوائية لسرطان بطانة الرحم العلاج الكيميائي بأدوية قوية والعلاج الهرموني لتثبيط الهرمونات التي تعتمد عليها الخلايا السرطانية. قد تكون الخيارات الأخرى هي العلاج الموجه بالأدوية التي تهاجم نقاط الضعف المحددة في الخلايا السرطانية والعلاج المناعي لمساعدة جهازك المناعي على محاربة السرطان</w:t>
      </w:r>
      <w:r w:rsidRPr="006F2763">
        <w:rPr>
          <w:rFonts w:ascii="Poppins" w:eastAsia="Times New Roman" w:hAnsi="Poppins" w:cs="Poppins"/>
          <w:b/>
          <w:bCs/>
          <w:color w:val="000000"/>
          <w:sz w:val="30"/>
          <w:szCs w:val="30"/>
        </w:rPr>
        <w:t>.</w:t>
      </w:r>
    </w:p>
    <w:p w14:paraId="6851CB6D" w14:textId="77777777" w:rsidR="006F2763" w:rsidRPr="006F2763" w:rsidRDefault="006F2763" w:rsidP="007765F5">
      <w:pPr>
        <w:spacing w:after="240" w:line="375" w:lineRule="atLeast"/>
        <w:jc w:val="right"/>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 </w:t>
      </w:r>
    </w:p>
    <w:p w14:paraId="24F61627" w14:textId="77777777" w:rsidR="006F2763" w:rsidRPr="006F2763" w:rsidRDefault="006F2763" w:rsidP="007765F5">
      <w:pPr>
        <w:spacing w:before="48" w:after="264" w:line="240" w:lineRule="auto"/>
        <w:jc w:val="right"/>
        <w:outlineLvl w:val="3"/>
        <w:rPr>
          <w:rFonts w:ascii="Poppins" w:eastAsia="Times New Roman" w:hAnsi="Poppins" w:cs="Poppins"/>
          <w:b/>
          <w:bCs/>
          <w:color w:val="000000"/>
          <w:sz w:val="41"/>
          <w:szCs w:val="41"/>
        </w:rPr>
      </w:pPr>
      <w:r w:rsidRPr="006F2763">
        <w:rPr>
          <w:rFonts w:ascii="Poppins" w:eastAsia="Times New Roman" w:hAnsi="Poppins" w:cs="Poppins"/>
          <w:b/>
          <w:bCs/>
          <w:color w:val="993300"/>
          <w:sz w:val="41"/>
          <w:szCs w:val="41"/>
        </w:rPr>
        <w:t xml:space="preserve">• </w:t>
      </w:r>
      <w:r w:rsidRPr="006F2763">
        <w:rPr>
          <w:rFonts w:ascii="Poppins" w:eastAsia="Times New Roman" w:hAnsi="Poppins" w:cs="Times New Roman"/>
          <w:b/>
          <w:bCs/>
          <w:color w:val="993300"/>
          <w:sz w:val="41"/>
          <w:szCs w:val="41"/>
          <w:rtl/>
        </w:rPr>
        <w:t>عملية جراحية يتم فيها إزالة الجزء التالف من المريء وتوصيل الجزء المتبقي بمعدتك</w:t>
      </w:r>
      <w:r w:rsidRPr="006F2763">
        <w:rPr>
          <w:rFonts w:ascii="Poppins" w:eastAsia="Times New Roman" w:hAnsi="Poppins" w:cs="Poppins"/>
          <w:b/>
          <w:bCs/>
          <w:color w:val="993300"/>
          <w:sz w:val="41"/>
          <w:szCs w:val="41"/>
        </w:rPr>
        <w:t>.</w:t>
      </w:r>
    </w:p>
    <w:p w14:paraId="0FBC8BD2" w14:textId="77777777" w:rsidR="006F2763" w:rsidRPr="006F2763" w:rsidRDefault="006F2763" w:rsidP="007765F5">
      <w:pPr>
        <w:spacing w:after="240" w:line="375" w:lineRule="atLeast"/>
        <w:jc w:val="right"/>
        <w:rPr>
          <w:rFonts w:ascii="Poppins" w:eastAsia="Times New Roman" w:hAnsi="Poppins" w:cs="Poppins"/>
          <w:b/>
          <w:bCs/>
          <w:color w:val="000000"/>
          <w:sz w:val="30"/>
          <w:szCs w:val="30"/>
        </w:rPr>
      </w:pPr>
      <w:r w:rsidRPr="006F2763">
        <w:rPr>
          <w:rFonts w:ascii="Poppins" w:eastAsia="Times New Roman" w:hAnsi="Poppins" w:cs="Times New Roman"/>
          <w:b/>
          <w:bCs/>
          <w:color w:val="000000"/>
          <w:sz w:val="30"/>
          <w:szCs w:val="30"/>
          <w:rtl/>
        </w:rPr>
        <w:t>عادةً ما يتضمن علاج سرطان بطانة الرحم عملية جراحية لإزالة الرحم (استئصال الرحم)، وكذلك لإزالة قناتي فالوب والمبيضين استئصال (البوق والمبيض). يجعل استئصال الرحم من المستحيل عليكِ الحمل في المستقبل. أيضًا، بمجرد إزالة المبيضين، ستعانين من انقطاع الطمث، إذا لم يحدث ذلك بالفعل</w:t>
      </w:r>
      <w:r w:rsidRPr="006F2763">
        <w:rPr>
          <w:rFonts w:ascii="Poppins" w:eastAsia="Times New Roman" w:hAnsi="Poppins" w:cs="Poppins"/>
          <w:b/>
          <w:bCs/>
          <w:color w:val="000000"/>
          <w:sz w:val="30"/>
          <w:szCs w:val="30"/>
        </w:rPr>
        <w:t>.</w:t>
      </w:r>
    </w:p>
    <w:p w14:paraId="4F4CACDD" w14:textId="77777777" w:rsidR="006F2763" w:rsidRPr="006F2763" w:rsidRDefault="006F2763" w:rsidP="007765F5">
      <w:pPr>
        <w:spacing w:after="240" w:line="375" w:lineRule="atLeast"/>
        <w:jc w:val="right"/>
        <w:rPr>
          <w:rFonts w:ascii="Poppins" w:eastAsia="Times New Roman" w:hAnsi="Poppins" w:cs="Poppins"/>
          <w:b/>
          <w:bCs/>
          <w:color w:val="000000"/>
          <w:sz w:val="30"/>
          <w:szCs w:val="30"/>
        </w:rPr>
      </w:pPr>
      <w:r w:rsidRPr="006F2763">
        <w:rPr>
          <w:rFonts w:ascii="Poppins" w:eastAsia="Times New Roman" w:hAnsi="Poppins" w:cs="Times New Roman"/>
          <w:b/>
          <w:bCs/>
          <w:color w:val="000000"/>
          <w:sz w:val="30"/>
          <w:szCs w:val="30"/>
          <w:rtl/>
        </w:rPr>
        <w:lastRenderedPageBreak/>
        <w:t>أثناء الجراحة، سيفحص الجراح أيضًا المناطق المحيطة بالرحم للبحث عن علامات انتشار السرطان. قد يقوم الجراح أيضًا بإزالة العقد الليمفاوية للاختبار. يساعد ذلك في تحديد مرحلة السرطان لديك</w:t>
      </w:r>
      <w:r w:rsidRPr="006F2763">
        <w:rPr>
          <w:rFonts w:ascii="Poppins" w:eastAsia="Times New Roman" w:hAnsi="Poppins" w:cs="Poppins"/>
          <w:b/>
          <w:bCs/>
          <w:color w:val="000000"/>
          <w:sz w:val="30"/>
          <w:szCs w:val="30"/>
        </w:rPr>
        <w:t>.</w:t>
      </w:r>
    </w:p>
    <w:p w14:paraId="4B906F41" w14:textId="77777777" w:rsidR="006F2763" w:rsidRPr="006F2763" w:rsidRDefault="006F2763" w:rsidP="007765F5">
      <w:pPr>
        <w:spacing w:before="48" w:after="264" w:line="240" w:lineRule="auto"/>
        <w:jc w:val="right"/>
        <w:outlineLvl w:val="3"/>
        <w:rPr>
          <w:rFonts w:ascii="Poppins" w:eastAsia="Times New Roman" w:hAnsi="Poppins" w:cs="Poppins"/>
          <w:b/>
          <w:bCs/>
          <w:color w:val="000000"/>
          <w:sz w:val="41"/>
          <w:szCs w:val="41"/>
        </w:rPr>
      </w:pPr>
      <w:r w:rsidRPr="006F2763">
        <w:rPr>
          <w:rFonts w:ascii="Poppins" w:eastAsia="Times New Roman" w:hAnsi="Poppins" w:cs="Poppins"/>
          <w:b/>
          <w:bCs/>
          <w:color w:val="000000"/>
          <w:sz w:val="41"/>
          <w:szCs w:val="41"/>
        </w:rPr>
        <w:t> </w:t>
      </w:r>
    </w:p>
    <w:p w14:paraId="7F08E9B3" w14:textId="77777777" w:rsidR="006F2763" w:rsidRPr="006F2763" w:rsidRDefault="006F2763" w:rsidP="007765F5">
      <w:pPr>
        <w:spacing w:before="48" w:after="264" w:line="240" w:lineRule="auto"/>
        <w:jc w:val="right"/>
        <w:outlineLvl w:val="3"/>
        <w:rPr>
          <w:rFonts w:ascii="Poppins" w:eastAsia="Times New Roman" w:hAnsi="Poppins" w:cs="Poppins"/>
          <w:b/>
          <w:bCs/>
          <w:color w:val="000000"/>
          <w:sz w:val="41"/>
          <w:szCs w:val="41"/>
        </w:rPr>
      </w:pPr>
      <w:r w:rsidRPr="006F2763">
        <w:rPr>
          <w:rFonts w:ascii="Poppins" w:eastAsia="Times New Roman" w:hAnsi="Poppins" w:cs="Times New Roman"/>
          <w:b/>
          <w:bCs/>
          <w:color w:val="993300"/>
          <w:sz w:val="41"/>
          <w:szCs w:val="41"/>
          <w:rtl/>
        </w:rPr>
        <w:t>العلاج الإشعاعي</w:t>
      </w:r>
    </w:p>
    <w:p w14:paraId="13FA771C" w14:textId="77777777" w:rsidR="006F2763" w:rsidRPr="006F2763" w:rsidRDefault="006F2763" w:rsidP="007765F5">
      <w:pPr>
        <w:spacing w:after="240" w:line="375" w:lineRule="atLeast"/>
        <w:jc w:val="right"/>
        <w:rPr>
          <w:rFonts w:ascii="Poppins" w:eastAsia="Times New Roman" w:hAnsi="Poppins" w:cs="Poppins"/>
          <w:b/>
          <w:bCs/>
          <w:color w:val="000000"/>
          <w:sz w:val="30"/>
          <w:szCs w:val="30"/>
        </w:rPr>
      </w:pPr>
      <w:r w:rsidRPr="006F2763">
        <w:rPr>
          <w:rFonts w:ascii="Poppins" w:eastAsia="Times New Roman" w:hAnsi="Poppins" w:cs="Times New Roman"/>
          <w:b/>
          <w:bCs/>
          <w:color w:val="000000"/>
          <w:sz w:val="30"/>
          <w:szCs w:val="30"/>
          <w:rtl/>
        </w:rPr>
        <w:t>يستخدم العلاج الإشعاعي حزمًا قوية من الطاقة، مثل الأشعة السينية والبروتونات، لقتل الخلايا السرطانية. في بعض الحالات، قد يوصي طبيبك بالإشعاع لتقليل خطر تكرار الإصابة بالسرطان بعد الجراحة. في حالات معينة، قد يُوصى أيضًا بالعلاج الإشعاعي قبل الجراحة لتقليص الورم وتسهيل إزالته</w:t>
      </w:r>
      <w:r w:rsidRPr="006F2763">
        <w:rPr>
          <w:rFonts w:ascii="Poppins" w:eastAsia="Times New Roman" w:hAnsi="Poppins" w:cs="Poppins"/>
          <w:b/>
          <w:bCs/>
          <w:color w:val="000000"/>
          <w:sz w:val="30"/>
          <w:szCs w:val="30"/>
        </w:rPr>
        <w:t>.</w:t>
      </w:r>
    </w:p>
    <w:p w14:paraId="0AB8230D" w14:textId="77777777" w:rsidR="006F2763" w:rsidRPr="006F2763" w:rsidRDefault="006F2763" w:rsidP="007765F5">
      <w:pPr>
        <w:spacing w:after="240" w:line="375" w:lineRule="atLeast"/>
        <w:jc w:val="right"/>
        <w:rPr>
          <w:rFonts w:ascii="Poppins" w:eastAsia="Times New Roman" w:hAnsi="Poppins" w:cs="Poppins"/>
          <w:b/>
          <w:bCs/>
          <w:color w:val="000000"/>
          <w:sz w:val="30"/>
          <w:szCs w:val="30"/>
        </w:rPr>
      </w:pPr>
      <w:r w:rsidRPr="006F2763">
        <w:rPr>
          <w:rFonts w:ascii="Poppins" w:eastAsia="Times New Roman" w:hAnsi="Poppins" w:cs="Times New Roman"/>
          <w:b/>
          <w:bCs/>
          <w:color w:val="000000"/>
          <w:sz w:val="30"/>
          <w:szCs w:val="30"/>
          <w:rtl/>
        </w:rPr>
        <w:t>إذا لم تكن بصحة جيدة بما يكفي للخضوع لعملية جراحية، فيمكنك اختيار العلاج الإشعاعي فقط</w:t>
      </w:r>
      <w:r w:rsidRPr="006F2763">
        <w:rPr>
          <w:rFonts w:ascii="Poppins" w:eastAsia="Times New Roman" w:hAnsi="Poppins" w:cs="Poppins"/>
          <w:b/>
          <w:bCs/>
          <w:color w:val="000000"/>
          <w:sz w:val="30"/>
          <w:szCs w:val="30"/>
        </w:rPr>
        <w:t>.</w:t>
      </w:r>
    </w:p>
    <w:p w14:paraId="55254DD6" w14:textId="77777777" w:rsidR="006F2763" w:rsidRPr="006F2763" w:rsidRDefault="006F2763" w:rsidP="007765F5">
      <w:pPr>
        <w:spacing w:after="240" w:line="375" w:lineRule="atLeast"/>
        <w:jc w:val="right"/>
        <w:rPr>
          <w:rFonts w:ascii="Poppins" w:eastAsia="Times New Roman" w:hAnsi="Poppins" w:cs="Poppins"/>
          <w:b/>
          <w:bCs/>
          <w:color w:val="000000"/>
          <w:sz w:val="30"/>
          <w:szCs w:val="30"/>
        </w:rPr>
      </w:pPr>
      <w:r w:rsidRPr="006F2763">
        <w:rPr>
          <w:rFonts w:ascii="Poppins" w:eastAsia="Times New Roman" w:hAnsi="Poppins" w:cs="Times New Roman"/>
          <w:b/>
          <w:bCs/>
          <w:color w:val="993300"/>
          <w:sz w:val="30"/>
          <w:szCs w:val="30"/>
          <w:rtl/>
        </w:rPr>
        <w:t>يمكن أن يشمل العلاج الإشعاعي</w:t>
      </w:r>
      <w:r w:rsidRPr="006F2763">
        <w:rPr>
          <w:rFonts w:ascii="Poppins" w:eastAsia="Times New Roman" w:hAnsi="Poppins" w:cs="Poppins"/>
          <w:b/>
          <w:bCs/>
          <w:color w:val="993300"/>
          <w:sz w:val="30"/>
          <w:szCs w:val="30"/>
        </w:rPr>
        <w:t>:</w:t>
      </w:r>
    </w:p>
    <w:p w14:paraId="1327F9B7" w14:textId="77777777" w:rsidR="006F2763" w:rsidRPr="006F2763" w:rsidRDefault="006F2763" w:rsidP="007765F5">
      <w:pPr>
        <w:numPr>
          <w:ilvl w:val="0"/>
          <w:numId w:val="12"/>
        </w:numPr>
        <w:spacing w:before="100" w:beforeAutospacing="1" w:after="240" w:line="240" w:lineRule="auto"/>
        <w:jc w:val="right"/>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 xml:space="preserve">• </w:t>
      </w:r>
      <w:r w:rsidRPr="006F2763">
        <w:rPr>
          <w:rFonts w:ascii="Poppins" w:eastAsia="Times New Roman" w:hAnsi="Poppins" w:cs="Times New Roman"/>
          <w:b/>
          <w:bCs/>
          <w:color w:val="000000"/>
          <w:sz w:val="30"/>
          <w:szCs w:val="30"/>
          <w:rtl/>
        </w:rPr>
        <w:t>إشعاع من آلة خارج جسمك</w:t>
      </w:r>
      <w:proofErr w:type="gramStart"/>
      <w:r w:rsidRPr="006F2763">
        <w:rPr>
          <w:rFonts w:ascii="Poppins" w:eastAsia="Times New Roman" w:hAnsi="Poppins" w:cs="Poppins"/>
          <w:b/>
          <w:bCs/>
          <w:color w:val="000000"/>
          <w:sz w:val="30"/>
          <w:szCs w:val="30"/>
        </w:rPr>
        <w:t>. .</w:t>
      </w:r>
      <w:proofErr w:type="gramEnd"/>
      <w:r w:rsidRPr="006F2763">
        <w:rPr>
          <w:rFonts w:ascii="Poppins" w:eastAsia="Times New Roman" w:hAnsi="Poppins" w:cs="Poppins"/>
          <w:b/>
          <w:bCs/>
          <w:color w:val="000000"/>
          <w:sz w:val="30"/>
          <w:szCs w:val="30"/>
        </w:rPr>
        <w:t xml:space="preserve"> </w:t>
      </w:r>
      <w:r w:rsidRPr="006F2763">
        <w:rPr>
          <w:rFonts w:ascii="Poppins" w:eastAsia="Times New Roman" w:hAnsi="Poppins" w:cs="Times New Roman"/>
          <w:b/>
          <w:bCs/>
          <w:color w:val="000000"/>
          <w:sz w:val="30"/>
          <w:szCs w:val="30"/>
          <w:rtl/>
        </w:rPr>
        <w:t>أثناء إشعاع الحزمة الخارجية، تستلقي على طاولة بينما تقوم الآلة بتوجيه الإشعاع إلى نقاط معينة في جسمك</w:t>
      </w:r>
      <w:r w:rsidRPr="006F2763">
        <w:rPr>
          <w:rFonts w:ascii="Poppins" w:eastAsia="Times New Roman" w:hAnsi="Poppins" w:cs="Poppins"/>
          <w:b/>
          <w:bCs/>
          <w:color w:val="000000"/>
          <w:sz w:val="30"/>
          <w:szCs w:val="30"/>
        </w:rPr>
        <w:t>.</w:t>
      </w:r>
    </w:p>
    <w:p w14:paraId="7FA39554" w14:textId="77777777" w:rsidR="006F2763" w:rsidRPr="006F2763" w:rsidRDefault="006F2763" w:rsidP="007765F5">
      <w:pPr>
        <w:numPr>
          <w:ilvl w:val="0"/>
          <w:numId w:val="12"/>
        </w:numPr>
        <w:spacing w:before="100" w:beforeAutospacing="1" w:after="240" w:line="240" w:lineRule="auto"/>
        <w:jc w:val="right"/>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 xml:space="preserve">• </w:t>
      </w:r>
      <w:r w:rsidRPr="006F2763">
        <w:rPr>
          <w:rFonts w:ascii="Poppins" w:eastAsia="Times New Roman" w:hAnsi="Poppins" w:cs="Times New Roman"/>
          <w:b/>
          <w:bCs/>
          <w:color w:val="000000"/>
          <w:sz w:val="30"/>
          <w:szCs w:val="30"/>
          <w:rtl/>
        </w:rPr>
        <w:t>الإشعاع يوضع داخل جسمك</w:t>
      </w:r>
      <w:proofErr w:type="gramStart"/>
      <w:r w:rsidRPr="006F2763">
        <w:rPr>
          <w:rFonts w:ascii="Poppins" w:eastAsia="Times New Roman" w:hAnsi="Poppins" w:cs="Poppins"/>
          <w:b/>
          <w:bCs/>
          <w:color w:val="000000"/>
          <w:sz w:val="30"/>
          <w:szCs w:val="30"/>
        </w:rPr>
        <w:t>. .</w:t>
      </w:r>
      <w:proofErr w:type="gramEnd"/>
      <w:r w:rsidRPr="006F2763">
        <w:rPr>
          <w:rFonts w:ascii="Poppins" w:eastAsia="Times New Roman" w:hAnsi="Poppins" w:cs="Poppins"/>
          <w:b/>
          <w:bCs/>
          <w:color w:val="000000"/>
          <w:sz w:val="30"/>
          <w:szCs w:val="30"/>
        </w:rPr>
        <w:t xml:space="preserve"> </w:t>
      </w:r>
      <w:r w:rsidRPr="006F2763">
        <w:rPr>
          <w:rFonts w:ascii="Poppins" w:eastAsia="Times New Roman" w:hAnsi="Poppins" w:cs="Times New Roman"/>
          <w:b/>
          <w:bCs/>
          <w:color w:val="000000"/>
          <w:sz w:val="30"/>
          <w:szCs w:val="30"/>
          <w:rtl/>
        </w:rPr>
        <w:t>يتضمن الإشعاع الداخلي (المعالجة الكثبية) وضع جهاز مملوء بالإشعاع، مثل البذور الصغيرة أو الأسلاك أو الأسطوانة، داخل المهبل لفترة قصيرة من الزمن</w:t>
      </w:r>
      <w:r w:rsidRPr="006F2763">
        <w:rPr>
          <w:rFonts w:ascii="Poppins" w:eastAsia="Times New Roman" w:hAnsi="Poppins" w:cs="Poppins"/>
          <w:b/>
          <w:bCs/>
          <w:color w:val="000000"/>
          <w:sz w:val="30"/>
          <w:szCs w:val="30"/>
        </w:rPr>
        <w:t>.</w:t>
      </w:r>
    </w:p>
    <w:p w14:paraId="41A4AC08" w14:textId="77777777" w:rsidR="006F2763" w:rsidRPr="006F2763" w:rsidRDefault="006F2763" w:rsidP="007765F5">
      <w:pPr>
        <w:spacing w:before="48" w:after="264" w:line="240" w:lineRule="auto"/>
        <w:jc w:val="right"/>
        <w:outlineLvl w:val="3"/>
        <w:rPr>
          <w:rFonts w:ascii="Poppins" w:eastAsia="Times New Roman" w:hAnsi="Poppins" w:cs="Poppins"/>
          <w:b/>
          <w:bCs/>
          <w:color w:val="000000"/>
          <w:sz w:val="41"/>
          <w:szCs w:val="41"/>
        </w:rPr>
      </w:pPr>
      <w:r w:rsidRPr="006F2763">
        <w:rPr>
          <w:rFonts w:ascii="Poppins" w:eastAsia="Times New Roman" w:hAnsi="Poppins" w:cs="Poppins"/>
          <w:b/>
          <w:bCs/>
          <w:color w:val="000000"/>
          <w:sz w:val="41"/>
          <w:szCs w:val="41"/>
        </w:rPr>
        <w:t> </w:t>
      </w:r>
    </w:p>
    <w:p w14:paraId="656873C3" w14:textId="77777777" w:rsidR="006F2763" w:rsidRPr="006F2763" w:rsidRDefault="006F2763" w:rsidP="007765F5">
      <w:pPr>
        <w:spacing w:before="48" w:after="264" w:line="240" w:lineRule="auto"/>
        <w:jc w:val="right"/>
        <w:outlineLvl w:val="3"/>
        <w:rPr>
          <w:rFonts w:ascii="Poppins" w:eastAsia="Times New Roman" w:hAnsi="Poppins" w:cs="Poppins"/>
          <w:b/>
          <w:bCs/>
          <w:color w:val="000000"/>
          <w:sz w:val="41"/>
          <w:szCs w:val="41"/>
        </w:rPr>
      </w:pPr>
      <w:r w:rsidRPr="006F2763">
        <w:rPr>
          <w:rFonts w:ascii="Poppins" w:eastAsia="Times New Roman" w:hAnsi="Poppins" w:cs="Times New Roman"/>
          <w:b/>
          <w:bCs/>
          <w:color w:val="993300"/>
          <w:sz w:val="41"/>
          <w:szCs w:val="41"/>
          <w:rtl/>
        </w:rPr>
        <w:t>العلاج الكيميائي</w:t>
      </w:r>
    </w:p>
    <w:p w14:paraId="732DFD44" w14:textId="77777777" w:rsidR="006F2763" w:rsidRPr="006F2763" w:rsidRDefault="006F2763" w:rsidP="007765F5">
      <w:pPr>
        <w:spacing w:after="240" w:line="375" w:lineRule="atLeast"/>
        <w:jc w:val="right"/>
        <w:rPr>
          <w:rFonts w:ascii="Poppins" w:eastAsia="Times New Roman" w:hAnsi="Poppins" w:cs="Poppins"/>
          <w:b/>
          <w:bCs/>
          <w:color w:val="000000"/>
          <w:sz w:val="30"/>
          <w:szCs w:val="30"/>
        </w:rPr>
      </w:pPr>
      <w:r w:rsidRPr="006F2763">
        <w:rPr>
          <w:rFonts w:ascii="Poppins" w:eastAsia="Times New Roman" w:hAnsi="Poppins" w:cs="Times New Roman"/>
          <w:b/>
          <w:bCs/>
          <w:color w:val="000000"/>
          <w:sz w:val="30"/>
          <w:szCs w:val="30"/>
          <w:rtl/>
        </w:rPr>
        <w:t>يستخدم العلاج الكيميائي المواد الكيميائية لقتل الخلايا السرطانية. قد تتلقى دواءً واحدًا من العلاج الكيميائي، أو يمكن استخدام دواءين أو أكثر معًا. قد تتلقى أدوية العلاج الكيميائي عن طريق الحبوب (عن طريق الفم) أو من خلال الأوردة (عن طريق الوريد). تدخل هذه الأدوية مجرى الدم ثم تنتقل عبر جسمك، فتقتل الخلايا السرطانية</w:t>
      </w:r>
      <w:r w:rsidRPr="006F2763">
        <w:rPr>
          <w:rFonts w:ascii="Poppins" w:eastAsia="Times New Roman" w:hAnsi="Poppins" w:cs="Poppins"/>
          <w:b/>
          <w:bCs/>
          <w:color w:val="000000"/>
          <w:sz w:val="30"/>
          <w:szCs w:val="30"/>
        </w:rPr>
        <w:t>.</w:t>
      </w:r>
    </w:p>
    <w:p w14:paraId="465A1C74" w14:textId="77777777" w:rsidR="006F2763" w:rsidRPr="006F2763" w:rsidRDefault="006F2763" w:rsidP="007765F5">
      <w:pPr>
        <w:spacing w:after="240" w:line="375" w:lineRule="atLeast"/>
        <w:jc w:val="right"/>
        <w:rPr>
          <w:rFonts w:ascii="Poppins" w:eastAsia="Times New Roman" w:hAnsi="Poppins" w:cs="Poppins"/>
          <w:b/>
          <w:bCs/>
          <w:color w:val="000000"/>
          <w:sz w:val="30"/>
          <w:szCs w:val="30"/>
        </w:rPr>
      </w:pPr>
      <w:r w:rsidRPr="006F2763">
        <w:rPr>
          <w:rFonts w:ascii="Poppins" w:eastAsia="Times New Roman" w:hAnsi="Poppins" w:cs="Times New Roman"/>
          <w:b/>
          <w:bCs/>
          <w:color w:val="000000"/>
          <w:sz w:val="30"/>
          <w:szCs w:val="30"/>
          <w:rtl/>
        </w:rPr>
        <w:lastRenderedPageBreak/>
        <w:t>يُوصى أحيانًا بالعلاج الكيميائي بعد الجراحة إذا كان هناك خطر متزايد من عودة السرطان. كما يمكن استخدامه قبل الجراحة لتقليص السرطان بحيث تزداد احتمالية إزالته بالكامل أثناء الجراحة</w:t>
      </w:r>
      <w:r w:rsidRPr="006F2763">
        <w:rPr>
          <w:rFonts w:ascii="Poppins" w:eastAsia="Times New Roman" w:hAnsi="Poppins" w:cs="Poppins"/>
          <w:b/>
          <w:bCs/>
          <w:color w:val="000000"/>
          <w:sz w:val="30"/>
          <w:szCs w:val="30"/>
        </w:rPr>
        <w:t>.</w:t>
      </w:r>
    </w:p>
    <w:p w14:paraId="0A0266A2" w14:textId="77777777" w:rsidR="006F2763" w:rsidRPr="006F2763" w:rsidRDefault="006F2763" w:rsidP="007765F5">
      <w:pPr>
        <w:spacing w:after="240" w:line="375" w:lineRule="atLeast"/>
        <w:jc w:val="right"/>
        <w:rPr>
          <w:rFonts w:ascii="Poppins" w:eastAsia="Times New Roman" w:hAnsi="Poppins" w:cs="Poppins"/>
          <w:b/>
          <w:bCs/>
          <w:color w:val="000000"/>
          <w:sz w:val="30"/>
          <w:szCs w:val="30"/>
        </w:rPr>
      </w:pPr>
      <w:r w:rsidRPr="006F2763">
        <w:rPr>
          <w:rFonts w:ascii="Poppins" w:eastAsia="Times New Roman" w:hAnsi="Poppins" w:cs="Times New Roman"/>
          <w:b/>
          <w:bCs/>
          <w:color w:val="000000"/>
          <w:sz w:val="30"/>
          <w:szCs w:val="30"/>
          <w:rtl/>
        </w:rPr>
        <w:t>قد يُنصح بالعلاج الكيميائي لعلاج سرطان بطانة الرحم المتقدم أو المتكرر الذي انتشر خارج الرحم</w:t>
      </w:r>
      <w:r w:rsidRPr="006F2763">
        <w:rPr>
          <w:rFonts w:ascii="Poppins" w:eastAsia="Times New Roman" w:hAnsi="Poppins" w:cs="Poppins"/>
          <w:b/>
          <w:bCs/>
          <w:color w:val="000000"/>
          <w:sz w:val="30"/>
          <w:szCs w:val="30"/>
        </w:rPr>
        <w:t>.</w:t>
      </w:r>
    </w:p>
    <w:p w14:paraId="19281C30" w14:textId="77777777" w:rsidR="006F2763" w:rsidRPr="006F2763" w:rsidRDefault="006F2763" w:rsidP="007765F5">
      <w:pPr>
        <w:spacing w:after="240" w:line="375" w:lineRule="atLeast"/>
        <w:jc w:val="right"/>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 </w:t>
      </w:r>
    </w:p>
    <w:p w14:paraId="32CE0DEB" w14:textId="77777777" w:rsidR="006F2763" w:rsidRPr="006F2763" w:rsidRDefault="006F2763" w:rsidP="007765F5">
      <w:pPr>
        <w:spacing w:before="48" w:after="264" w:line="240" w:lineRule="auto"/>
        <w:jc w:val="right"/>
        <w:outlineLvl w:val="3"/>
        <w:rPr>
          <w:rFonts w:ascii="Poppins" w:eastAsia="Times New Roman" w:hAnsi="Poppins" w:cs="Poppins"/>
          <w:b/>
          <w:bCs/>
          <w:color w:val="000000"/>
          <w:sz w:val="41"/>
          <w:szCs w:val="41"/>
        </w:rPr>
      </w:pPr>
      <w:r w:rsidRPr="006F2763">
        <w:rPr>
          <w:rFonts w:ascii="Poppins" w:eastAsia="Times New Roman" w:hAnsi="Poppins" w:cs="Times New Roman"/>
          <w:b/>
          <w:bCs/>
          <w:color w:val="993300"/>
          <w:sz w:val="41"/>
          <w:szCs w:val="41"/>
          <w:rtl/>
        </w:rPr>
        <w:t>العلاج بالهرمونات</w:t>
      </w:r>
    </w:p>
    <w:p w14:paraId="25F8B7DB" w14:textId="77777777" w:rsidR="006F2763" w:rsidRPr="006F2763" w:rsidRDefault="006F2763" w:rsidP="007765F5">
      <w:pPr>
        <w:spacing w:after="240" w:line="375" w:lineRule="atLeast"/>
        <w:jc w:val="right"/>
        <w:rPr>
          <w:rFonts w:ascii="Poppins" w:eastAsia="Times New Roman" w:hAnsi="Poppins" w:cs="Poppins"/>
          <w:b/>
          <w:bCs/>
          <w:color w:val="000000"/>
          <w:sz w:val="30"/>
          <w:szCs w:val="30"/>
        </w:rPr>
      </w:pPr>
      <w:r w:rsidRPr="006F2763">
        <w:rPr>
          <w:rFonts w:ascii="Poppins" w:eastAsia="Times New Roman" w:hAnsi="Poppins" w:cs="Times New Roman"/>
          <w:b/>
          <w:bCs/>
          <w:color w:val="000000"/>
          <w:sz w:val="30"/>
          <w:szCs w:val="30"/>
          <w:rtl/>
        </w:rPr>
        <w:t>يتضمن العلاج الهرموني تناول الأدوية لخفض مستويات الهرمونات في الجسم. استجابة لذلك، قد تموت الخلايا السرطانية التي تعتمد على الهرمونات لمساعدتها على النمو. قد يكون العلاج الهرموني خيارًا إذا كنتِ تعانين من سرطان بطانة الرحم المتقدم الذي انتشر خارج الرحم</w:t>
      </w:r>
      <w:r w:rsidRPr="006F2763">
        <w:rPr>
          <w:rFonts w:ascii="Poppins" w:eastAsia="Times New Roman" w:hAnsi="Poppins" w:cs="Poppins"/>
          <w:b/>
          <w:bCs/>
          <w:color w:val="000000"/>
          <w:sz w:val="30"/>
          <w:szCs w:val="30"/>
        </w:rPr>
        <w:t>.</w:t>
      </w:r>
    </w:p>
    <w:p w14:paraId="51B20AF9" w14:textId="77777777" w:rsidR="006F2763" w:rsidRPr="006F2763" w:rsidRDefault="006F2763" w:rsidP="007765F5">
      <w:pPr>
        <w:spacing w:after="240" w:line="375" w:lineRule="atLeast"/>
        <w:jc w:val="right"/>
        <w:rPr>
          <w:rFonts w:ascii="Poppins" w:eastAsia="Times New Roman" w:hAnsi="Poppins" w:cs="Poppins"/>
          <w:b/>
          <w:bCs/>
          <w:color w:val="000000"/>
          <w:sz w:val="30"/>
          <w:szCs w:val="30"/>
        </w:rPr>
      </w:pPr>
      <w:r w:rsidRPr="006F2763">
        <w:rPr>
          <w:rFonts w:ascii="Poppins" w:eastAsia="Times New Roman" w:hAnsi="Poppins" w:cs="Times New Roman"/>
          <w:b/>
          <w:bCs/>
          <w:color w:val="000000"/>
          <w:sz w:val="30"/>
          <w:szCs w:val="30"/>
          <w:rtl/>
        </w:rPr>
        <w:t>العلاج الدوائي المستهدف</w:t>
      </w:r>
    </w:p>
    <w:p w14:paraId="365BD810" w14:textId="77777777" w:rsidR="006F2763" w:rsidRPr="006F2763" w:rsidRDefault="006F2763" w:rsidP="007765F5">
      <w:pPr>
        <w:spacing w:after="240" w:line="375" w:lineRule="atLeast"/>
        <w:jc w:val="right"/>
        <w:rPr>
          <w:rFonts w:ascii="Poppins" w:eastAsia="Times New Roman" w:hAnsi="Poppins" w:cs="Poppins"/>
          <w:b/>
          <w:bCs/>
          <w:color w:val="000000"/>
          <w:sz w:val="30"/>
          <w:szCs w:val="30"/>
        </w:rPr>
      </w:pPr>
      <w:r w:rsidRPr="006F2763">
        <w:rPr>
          <w:rFonts w:ascii="Poppins" w:eastAsia="Times New Roman" w:hAnsi="Poppins" w:cs="Times New Roman"/>
          <w:b/>
          <w:bCs/>
          <w:color w:val="000000"/>
          <w:sz w:val="30"/>
          <w:szCs w:val="30"/>
          <w:rtl/>
        </w:rPr>
        <w:t>تركز العلاجات الدوائية الموجهة على نقاط الضعف المحددة الموجودة داخل الخلايا السرطانية. من خلال منع نقاط الضعف هذه ، يمكن أن تتسبب العلاجات الدوائية المستهدفة في موت الخلايا السرطانية. عادةً ما يتم الجمع بين العلاج الدوائي المستهدف والعلاج الكيميائي لعلاج سرطان بطانة الرحم المتقدم</w:t>
      </w:r>
      <w:r w:rsidRPr="006F2763">
        <w:rPr>
          <w:rFonts w:ascii="Poppins" w:eastAsia="Times New Roman" w:hAnsi="Poppins" w:cs="Poppins"/>
          <w:b/>
          <w:bCs/>
          <w:color w:val="000000"/>
          <w:sz w:val="30"/>
          <w:szCs w:val="30"/>
        </w:rPr>
        <w:t>.</w:t>
      </w:r>
    </w:p>
    <w:p w14:paraId="7C7C9CF9" w14:textId="77777777" w:rsidR="006F2763" w:rsidRPr="006F2763" w:rsidRDefault="006F2763" w:rsidP="007765F5">
      <w:pPr>
        <w:spacing w:after="240" w:line="375" w:lineRule="atLeast"/>
        <w:jc w:val="right"/>
        <w:rPr>
          <w:rFonts w:ascii="Poppins" w:eastAsia="Times New Roman" w:hAnsi="Poppins" w:cs="Poppins"/>
          <w:b/>
          <w:bCs/>
          <w:color w:val="000000"/>
          <w:sz w:val="30"/>
          <w:szCs w:val="30"/>
        </w:rPr>
      </w:pPr>
      <w:r w:rsidRPr="006F2763">
        <w:rPr>
          <w:rFonts w:ascii="Poppins" w:eastAsia="Times New Roman" w:hAnsi="Poppins" w:cs="Poppins"/>
          <w:b/>
          <w:bCs/>
          <w:color w:val="000000"/>
          <w:sz w:val="30"/>
          <w:szCs w:val="30"/>
        </w:rPr>
        <w:t> </w:t>
      </w:r>
    </w:p>
    <w:p w14:paraId="539F0161" w14:textId="77777777" w:rsidR="006F2763" w:rsidRPr="006F2763" w:rsidRDefault="006F2763" w:rsidP="007765F5">
      <w:pPr>
        <w:spacing w:before="48" w:after="264" w:line="240" w:lineRule="auto"/>
        <w:jc w:val="right"/>
        <w:outlineLvl w:val="3"/>
        <w:rPr>
          <w:rFonts w:ascii="Poppins" w:eastAsia="Times New Roman" w:hAnsi="Poppins" w:cs="Poppins"/>
          <w:b/>
          <w:bCs/>
          <w:color w:val="000000"/>
          <w:sz w:val="41"/>
          <w:szCs w:val="41"/>
        </w:rPr>
      </w:pPr>
      <w:r w:rsidRPr="006F2763">
        <w:rPr>
          <w:rFonts w:ascii="Poppins" w:eastAsia="Times New Roman" w:hAnsi="Poppins" w:cs="Times New Roman"/>
          <w:b/>
          <w:bCs/>
          <w:color w:val="993300"/>
          <w:sz w:val="41"/>
          <w:szCs w:val="41"/>
          <w:rtl/>
        </w:rPr>
        <w:t>العلاج المناعي</w:t>
      </w:r>
    </w:p>
    <w:p w14:paraId="5F998AAF" w14:textId="31826BC4" w:rsidR="00FA0742" w:rsidRPr="007765F5" w:rsidRDefault="006F2763" w:rsidP="007765F5">
      <w:pPr>
        <w:spacing w:after="240" w:line="375" w:lineRule="atLeast"/>
        <w:jc w:val="right"/>
        <w:rPr>
          <w:rFonts w:ascii="Poppins" w:eastAsia="Times New Roman" w:hAnsi="Poppins" w:cs="Poppins"/>
          <w:b/>
          <w:bCs/>
          <w:color w:val="000000"/>
          <w:sz w:val="30"/>
          <w:szCs w:val="30"/>
        </w:rPr>
      </w:pPr>
      <w:r w:rsidRPr="006F2763">
        <w:rPr>
          <w:rFonts w:ascii="Poppins" w:eastAsia="Times New Roman" w:hAnsi="Poppins" w:cs="Times New Roman"/>
          <w:b/>
          <w:bCs/>
          <w:color w:val="000000"/>
          <w:sz w:val="30"/>
          <w:szCs w:val="30"/>
          <w:rtl/>
        </w:rPr>
        <w:t>العلاج المناعي هو علاج دوائي يساعد جهاز المناعة على محاربة السرطان. قد لا يهاجم الجهاز المناعي الذي يقاوم الأمراض في جسمك السرطان لأن الخلايا السرطانية تنتج بروتينات تُعمي خلايا الجهاز المناعي. يعمل العلاج المناعي عن طريق التدخل في هذه العملية. بالنسبة لسرطان بطانة الرحم، يمكن التفكير في العلاج المناعي إذا كان السرطان متقدمًا ولم تساعد العلاجات الأخرى</w:t>
      </w:r>
      <w:r w:rsidRPr="006F2763">
        <w:rPr>
          <w:rFonts w:ascii="Poppins" w:eastAsia="Times New Roman" w:hAnsi="Poppins" w:cs="Poppins"/>
          <w:b/>
          <w:bCs/>
          <w:color w:val="000000"/>
          <w:sz w:val="30"/>
          <w:szCs w:val="30"/>
        </w:rPr>
        <w:t>.</w:t>
      </w:r>
    </w:p>
    <w:sectPr w:rsidR="00FA0742" w:rsidRPr="007765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6307F"/>
    <w:multiLevelType w:val="multilevel"/>
    <w:tmpl w:val="642C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E38E4"/>
    <w:multiLevelType w:val="multilevel"/>
    <w:tmpl w:val="A08C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649F0"/>
    <w:multiLevelType w:val="multilevel"/>
    <w:tmpl w:val="A2868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E18AB"/>
    <w:multiLevelType w:val="multilevel"/>
    <w:tmpl w:val="155A9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C6F15"/>
    <w:multiLevelType w:val="multilevel"/>
    <w:tmpl w:val="8104E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C1451"/>
    <w:multiLevelType w:val="multilevel"/>
    <w:tmpl w:val="2340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270557"/>
    <w:multiLevelType w:val="multilevel"/>
    <w:tmpl w:val="10C8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E3246B"/>
    <w:multiLevelType w:val="multilevel"/>
    <w:tmpl w:val="85D22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5A437E"/>
    <w:multiLevelType w:val="multilevel"/>
    <w:tmpl w:val="E5C42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723D63"/>
    <w:multiLevelType w:val="multilevel"/>
    <w:tmpl w:val="97507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FC26C4"/>
    <w:multiLevelType w:val="multilevel"/>
    <w:tmpl w:val="EE12E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9A3CB3"/>
    <w:multiLevelType w:val="multilevel"/>
    <w:tmpl w:val="D47C3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2108524">
    <w:abstractNumId w:val="10"/>
  </w:num>
  <w:num w:numId="2" w16cid:durableId="1526794661">
    <w:abstractNumId w:val="3"/>
  </w:num>
  <w:num w:numId="3" w16cid:durableId="1904636902">
    <w:abstractNumId w:val="11"/>
  </w:num>
  <w:num w:numId="4" w16cid:durableId="2144695500">
    <w:abstractNumId w:val="2"/>
  </w:num>
  <w:num w:numId="5" w16cid:durableId="1688022209">
    <w:abstractNumId w:val="5"/>
  </w:num>
  <w:num w:numId="6" w16cid:durableId="45758268">
    <w:abstractNumId w:val="9"/>
  </w:num>
  <w:num w:numId="7" w16cid:durableId="75130110">
    <w:abstractNumId w:val="8"/>
  </w:num>
  <w:num w:numId="8" w16cid:durableId="1968924505">
    <w:abstractNumId w:val="4"/>
  </w:num>
  <w:num w:numId="9" w16cid:durableId="1955013223">
    <w:abstractNumId w:val="0"/>
  </w:num>
  <w:num w:numId="10" w16cid:durableId="1969049220">
    <w:abstractNumId w:val="6"/>
  </w:num>
  <w:num w:numId="11" w16cid:durableId="1919904536">
    <w:abstractNumId w:val="7"/>
  </w:num>
  <w:num w:numId="12" w16cid:durableId="3737025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2763"/>
    <w:rsid w:val="000F4473"/>
    <w:rsid w:val="006F2763"/>
    <w:rsid w:val="007765F5"/>
    <w:rsid w:val="00BA1AFF"/>
    <w:rsid w:val="00FA0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62B27"/>
  <w15:chartTrackingRefBased/>
  <w15:docId w15:val="{2637531A-F7DE-42FE-A1F6-EE34A599E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210610">
      <w:bodyDiv w:val="1"/>
      <w:marLeft w:val="0"/>
      <w:marRight w:val="0"/>
      <w:marTop w:val="0"/>
      <w:marBottom w:val="0"/>
      <w:divBdr>
        <w:top w:val="none" w:sz="0" w:space="0" w:color="auto"/>
        <w:left w:val="none" w:sz="0" w:space="0" w:color="auto"/>
        <w:bottom w:val="none" w:sz="0" w:space="0" w:color="auto"/>
        <w:right w:val="none" w:sz="0" w:space="0" w:color="auto"/>
      </w:divBdr>
      <w:divsChild>
        <w:div w:id="226305984">
          <w:marLeft w:val="0"/>
          <w:marRight w:val="0"/>
          <w:marTop w:val="0"/>
          <w:marBottom w:val="0"/>
          <w:divBdr>
            <w:top w:val="none" w:sz="0" w:space="0" w:color="auto"/>
            <w:left w:val="none" w:sz="0" w:space="0" w:color="auto"/>
            <w:bottom w:val="none" w:sz="0" w:space="0" w:color="auto"/>
            <w:right w:val="none" w:sz="0" w:space="0" w:color="auto"/>
          </w:divBdr>
          <w:divsChild>
            <w:div w:id="40641255">
              <w:marLeft w:val="0"/>
              <w:marRight w:val="0"/>
              <w:marTop w:val="0"/>
              <w:marBottom w:val="0"/>
              <w:divBdr>
                <w:top w:val="none" w:sz="0" w:space="0" w:color="auto"/>
                <w:left w:val="none" w:sz="0" w:space="0" w:color="auto"/>
                <w:bottom w:val="none" w:sz="0" w:space="0" w:color="auto"/>
                <w:right w:val="none" w:sz="0" w:space="0" w:color="auto"/>
              </w:divBdr>
              <w:divsChild>
                <w:div w:id="1155226226">
                  <w:marLeft w:val="0"/>
                  <w:marRight w:val="0"/>
                  <w:marTop w:val="0"/>
                  <w:marBottom w:val="0"/>
                  <w:divBdr>
                    <w:top w:val="none" w:sz="0" w:space="0" w:color="auto"/>
                    <w:left w:val="none" w:sz="0" w:space="0" w:color="auto"/>
                    <w:bottom w:val="none" w:sz="0" w:space="0" w:color="auto"/>
                    <w:right w:val="none" w:sz="0" w:space="0" w:color="auto"/>
                  </w:divBdr>
                  <w:divsChild>
                    <w:div w:id="1996835894">
                      <w:marLeft w:val="0"/>
                      <w:marRight w:val="0"/>
                      <w:marTop w:val="0"/>
                      <w:marBottom w:val="0"/>
                      <w:divBdr>
                        <w:top w:val="none" w:sz="0" w:space="0" w:color="auto"/>
                        <w:left w:val="none" w:sz="0" w:space="0" w:color="auto"/>
                        <w:bottom w:val="none" w:sz="0" w:space="0" w:color="auto"/>
                        <w:right w:val="none" w:sz="0" w:space="0" w:color="auto"/>
                      </w:divBdr>
                      <w:divsChild>
                        <w:div w:id="423721445">
                          <w:marLeft w:val="0"/>
                          <w:marRight w:val="0"/>
                          <w:marTop w:val="0"/>
                          <w:marBottom w:val="0"/>
                          <w:divBdr>
                            <w:top w:val="none" w:sz="0" w:space="0" w:color="auto"/>
                            <w:left w:val="none" w:sz="0" w:space="0" w:color="auto"/>
                            <w:bottom w:val="none" w:sz="0" w:space="0" w:color="auto"/>
                            <w:right w:val="none" w:sz="0" w:space="0" w:color="auto"/>
                          </w:divBdr>
                          <w:divsChild>
                            <w:div w:id="1497183633">
                              <w:marLeft w:val="0"/>
                              <w:marRight w:val="0"/>
                              <w:marTop w:val="0"/>
                              <w:marBottom w:val="300"/>
                              <w:divBdr>
                                <w:top w:val="none" w:sz="0" w:space="0" w:color="auto"/>
                                <w:left w:val="none" w:sz="0" w:space="0" w:color="auto"/>
                                <w:bottom w:val="none" w:sz="0" w:space="0" w:color="auto"/>
                                <w:right w:val="none" w:sz="0" w:space="0" w:color="auto"/>
                              </w:divBdr>
                              <w:divsChild>
                                <w:div w:id="1135677060">
                                  <w:marLeft w:val="0"/>
                                  <w:marRight w:val="0"/>
                                  <w:marTop w:val="750"/>
                                  <w:marBottom w:val="0"/>
                                  <w:divBdr>
                                    <w:top w:val="none" w:sz="0" w:space="0" w:color="auto"/>
                                    <w:left w:val="none" w:sz="0" w:space="0" w:color="auto"/>
                                    <w:bottom w:val="none" w:sz="0" w:space="0" w:color="auto"/>
                                    <w:right w:val="none" w:sz="0" w:space="0" w:color="auto"/>
                                  </w:divBdr>
                                  <w:divsChild>
                                    <w:div w:id="45313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88007">
                              <w:marLeft w:val="0"/>
                              <w:marRight w:val="0"/>
                              <w:marTop w:val="0"/>
                              <w:marBottom w:val="300"/>
                              <w:divBdr>
                                <w:top w:val="none" w:sz="0" w:space="0" w:color="auto"/>
                                <w:left w:val="none" w:sz="0" w:space="0" w:color="auto"/>
                                <w:bottom w:val="none" w:sz="0" w:space="0" w:color="auto"/>
                                <w:right w:val="none" w:sz="0" w:space="0" w:color="auto"/>
                              </w:divBdr>
                              <w:divsChild>
                                <w:div w:id="1311597097">
                                  <w:marLeft w:val="0"/>
                                  <w:marRight w:val="0"/>
                                  <w:marTop w:val="0"/>
                                  <w:marBottom w:val="0"/>
                                  <w:divBdr>
                                    <w:top w:val="none" w:sz="0" w:space="0" w:color="auto"/>
                                    <w:left w:val="none" w:sz="0" w:space="0" w:color="auto"/>
                                    <w:bottom w:val="none" w:sz="0" w:space="0" w:color="auto"/>
                                    <w:right w:val="none" w:sz="0" w:space="0" w:color="auto"/>
                                  </w:divBdr>
                                  <w:divsChild>
                                    <w:div w:id="48170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57038">
                              <w:marLeft w:val="0"/>
                              <w:marRight w:val="0"/>
                              <w:marTop w:val="0"/>
                              <w:marBottom w:val="0"/>
                              <w:divBdr>
                                <w:top w:val="none" w:sz="0" w:space="0" w:color="auto"/>
                                <w:left w:val="none" w:sz="0" w:space="0" w:color="auto"/>
                                <w:bottom w:val="none" w:sz="0" w:space="0" w:color="auto"/>
                                <w:right w:val="none" w:sz="0" w:space="0" w:color="auto"/>
                              </w:divBdr>
                              <w:divsChild>
                                <w:div w:id="1217275248">
                                  <w:marLeft w:val="0"/>
                                  <w:marRight w:val="0"/>
                                  <w:marTop w:val="0"/>
                                  <w:marBottom w:val="0"/>
                                  <w:divBdr>
                                    <w:top w:val="none" w:sz="0" w:space="0" w:color="auto"/>
                                    <w:left w:val="none" w:sz="0" w:space="0" w:color="auto"/>
                                    <w:bottom w:val="none" w:sz="0" w:space="0" w:color="auto"/>
                                    <w:right w:val="none" w:sz="0" w:space="0" w:color="auto"/>
                                  </w:divBdr>
                                  <w:divsChild>
                                    <w:div w:id="651368792">
                                      <w:marLeft w:val="0"/>
                                      <w:marRight w:val="0"/>
                                      <w:marTop w:val="0"/>
                                      <w:marBottom w:val="0"/>
                                      <w:divBdr>
                                        <w:top w:val="none" w:sz="0" w:space="0" w:color="auto"/>
                                        <w:left w:val="none" w:sz="0" w:space="0" w:color="auto"/>
                                        <w:bottom w:val="none" w:sz="0" w:space="0" w:color="auto"/>
                                        <w:right w:val="none" w:sz="0" w:space="0" w:color="auto"/>
                                      </w:divBdr>
                                      <w:divsChild>
                                        <w:div w:id="140707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0398483">
                  <w:marLeft w:val="0"/>
                  <w:marRight w:val="0"/>
                  <w:marTop w:val="0"/>
                  <w:marBottom w:val="0"/>
                  <w:divBdr>
                    <w:top w:val="none" w:sz="0" w:space="0" w:color="auto"/>
                    <w:left w:val="none" w:sz="0" w:space="0" w:color="auto"/>
                    <w:bottom w:val="none" w:sz="0" w:space="0" w:color="auto"/>
                    <w:right w:val="none" w:sz="0" w:space="0" w:color="auto"/>
                  </w:divBdr>
                  <w:divsChild>
                    <w:div w:id="1543783074">
                      <w:marLeft w:val="0"/>
                      <w:marRight w:val="0"/>
                      <w:marTop w:val="0"/>
                      <w:marBottom w:val="0"/>
                      <w:divBdr>
                        <w:top w:val="none" w:sz="0" w:space="0" w:color="auto"/>
                        <w:left w:val="none" w:sz="0" w:space="0" w:color="auto"/>
                        <w:bottom w:val="none" w:sz="0" w:space="0" w:color="auto"/>
                        <w:right w:val="none" w:sz="0" w:space="0" w:color="auto"/>
                      </w:divBdr>
                      <w:divsChild>
                        <w:div w:id="1726369186">
                          <w:marLeft w:val="0"/>
                          <w:marRight w:val="0"/>
                          <w:marTop w:val="0"/>
                          <w:marBottom w:val="0"/>
                          <w:divBdr>
                            <w:top w:val="none" w:sz="0" w:space="0" w:color="auto"/>
                            <w:left w:val="none" w:sz="0" w:space="0" w:color="auto"/>
                            <w:bottom w:val="none" w:sz="0" w:space="0" w:color="auto"/>
                            <w:right w:val="none" w:sz="0" w:space="0" w:color="auto"/>
                          </w:divBdr>
                          <w:divsChild>
                            <w:div w:id="252011970">
                              <w:marLeft w:val="0"/>
                              <w:marRight w:val="0"/>
                              <w:marTop w:val="0"/>
                              <w:marBottom w:val="0"/>
                              <w:divBdr>
                                <w:top w:val="none" w:sz="0" w:space="0" w:color="auto"/>
                                <w:left w:val="none" w:sz="0" w:space="0" w:color="auto"/>
                                <w:bottom w:val="none" w:sz="0" w:space="0" w:color="auto"/>
                                <w:right w:val="none" w:sz="0" w:space="0" w:color="auto"/>
                              </w:divBdr>
                              <w:divsChild>
                                <w:div w:id="146593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2720692">
          <w:marLeft w:val="0"/>
          <w:marRight w:val="0"/>
          <w:marTop w:val="0"/>
          <w:marBottom w:val="0"/>
          <w:divBdr>
            <w:top w:val="none" w:sz="0" w:space="0" w:color="auto"/>
            <w:left w:val="none" w:sz="0" w:space="0" w:color="auto"/>
            <w:bottom w:val="none" w:sz="0" w:space="0" w:color="auto"/>
            <w:right w:val="none" w:sz="0" w:space="0" w:color="auto"/>
          </w:divBdr>
          <w:divsChild>
            <w:div w:id="556353718">
              <w:marLeft w:val="0"/>
              <w:marRight w:val="0"/>
              <w:marTop w:val="0"/>
              <w:marBottom w:val="0"/>
              <w:divBdr>
                <w:top w:val="none" w:sz="0" w:space="0" w:color="auto"/>
                <w:left w:val="none" w:sz="0" w:space="0" w:color="auto"/>
                <w:bottom w:val="none" w:sz="0" w:space="0" w:color="auto"/>
                <w:right w:val="none" w:sz="0" w:space="0" w:color="auto"/>
              </w:divBdr>
              <w:divsChild>
                <w:div w:id="2096895312">
                  <w:marLeft w:val="0"/>
                  <w:marRight w:val="0"/>
                  <w:marTop w:val="0"/>
                  <w:marBottom w:val="0"/>
                  <w:divBdr>
                    <w:top w:val="none" w:sz="0" w:space="0" w:color="auto"/>
                    <w:left w:val="none" w:sz="0" w:space="0" w:color="auto"/>
                    <w:bottom w:val="none" w:sz="0" w:space="0" w:color="auto"/>
                    <w:right w:val="none" w:sz="0" w:space="0" w:color="auto"/>
                  </w:divBdr>
                  <w:divsChild>
                    <w:div w:id="2130008250">
                      <w:marLeft w:val="0"/>
                      <w:marRight w:val="0"/>
                      <w:marTop w:val="0"/>
                      <w:marBottom w:val="0"/>
                      <w:divBdr>
                        <w:top w:val="none" w:sz="0" w:space="0" w:color="auto"/>
                        <w:left w:val="none" w:sz="0" w:space="0" w:color="auto"/>
                        <w:bottom w:val="none" w:sz="0" w:space="0" w:color="auto"/>
                        <w:right w:val="none" w:sz="0" w:space="0" w:color="auto"/>
                      </w:divBdr>
                      <w:divsChild>
                        <w:div w:id="73203842">
                          <w:marLeft w:val="0"/>
                          <w:marRight w:val="0"/>
                          <w:marTop w:val="0"/>
                          <w:marBottom w:val="0"/>
                          <w:divBdr>
                            <w:top w:val="none" w:sz="0" w:space="0" w:color="auto"/>
                            <w:left w:val="none" w:sz="0" w:space="0" w:color="auto"/>
                            <w:bottom w:val="none" w:sz="0" w:space="0" w:color="auto"/>
                            <w:right w:val="none" w:sz="0" w:space="0" w:color="auto"/>
                          </w:divBdr>
                          <w:divsChild>
                            <w:div w:id="1600866865">
                              <w:marLeft w:val="0"/>
                              <w:marRight w:val="0"/>
                              <w:marTop w:val="0"/>
                              <w:marBottom w:val="300"/>
                              <w:divBdr>
                                <w:top w:val="none" w:sz="0" w:space="0" w:color="auto"/>
                                <w:left w:val="none" w:sz="0" w:space="0" w:color="auto"/>
                                <w:bottom w:val="none" w:sz="0" w:space="0" w:color="auto"/>
                                <w:right w:val="none" w:sz="0" w:space="0" w:color="auto"/>
                              </w:divBdr>
                              <w:divsChild>
                                <w:div w:id="1721661204">
                                  <w:marLeft w:val="0"/>
                                  <w:marRight w:val="0"/>
                                  <w:marTop w:val="0"/>
                                  <w:marBottom w:val="0"/>
                                  <w:divBdr>
                                    <w:top w:val="none" w:sz="0" w:space="0" w:color="auto"/>
                                    <w:left w:val="none" w:sz="0" w:space="0" w:color="auto"/>
                                    <w:bottom w:val="none" w:sz="0" w:space="0" w:color="auto"/>
                                    <w:right w:val="none" w:sz="0" w:space="0" w:color="auto"/>
                                  </w:divBdr>
                                  <w:divsChild>
                                    <w:div w:id="577253585">
                                      <w:marLeft w:val="0"/>
                                      <w:marRight w:val="0"/>
                                      <w:marTop w:val="0"/>
                                      <w:marBottom w:val="0"/>
                                      <w:divBdr>
                                        <w:top w:val="none" w:sz="0" w:space="0" w:color="auto"/>
                                        <w:left w:val="none" w:sz="0" w:space="0" w:color="auto"/>
                                        <w:bottom w:val="none" w:sz="0" w:space="0" w:color="auto"/>
                                        <w:right w:val="none" w:sz="0" w:space="0" w:color="auto"/>
                                      </w:divBdr>
                                      <w:divsChild>
                                        <w:div w:id="1762950437">
                                          <w:marLeft w:val="0"/>
                                          <w:marRight w:val="0"/>
                                          <w:marTop w:val="0"/>
                                          <w:marBottom w:val="0"/>
                                          <w:divBdr>
                                            <w:top w:val="none" w:sz="0" w:space="0" w:color="auto"/>
                                            <w:left w:val="none" w:sz="0" w:space="0" w:color="auto"/>
                                            <w:bottom w:val="none" w:sz="0" w:space="0" w:color="auto"/>
                                            <w:right w:val="none" w:sz="0" w:space="0" w:color="auto"/>
                                          </w:divBdr>
                                        </w:div>
                                        <w:div w:id="40234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819533">
                              <w:marLeft w:val="0"/>
                              <w:marRight w:val="0"/>
                              <w:marTop w:val="0"/>
                              <w:marBottom w:val="0"/>
                              <w:divBdr>
                                <w:top w:val="none" w:sz="0" w:space="0" w:color="auto"/>
                                <w:left w:val="none" w:sz="0" w:space="0" w:color="auto"/>
                                <w:bottom w:val="none" w:sz="0" w:space="0" w:color="auto"/>
                                <w:right w:val="none" w:sz="0" w:space="0" w:color="auto"/>
                              </w:divBdr>
                              <w:divsChild>
                                <w:div w:id="565800419">
                                  <w:marLeft w:val="0"/>
                                  <w:marRight w:val="0"/>
                                  <w:marTop w:val="0"/>
                                  <w:marBottom w:val="0"/>
                                  <w:divBdr>
                                    <w:top w:val="none" w:sz="0" w:space="0" w:color="auto"/>
                                    <w:left w:val="none" w:sz="0" w:space="0" w:color="auto"/>
                                    <w:bottom w:val="none" w:sz="0" w:space="0" w:color="auto"/>
                                    <w:right w:val="none" w:sz="0" w:space="0" w:color="auto"/>
                                  </w:divBdr>
                                  <w:divsChild>
                                    <w:div w:id="924416533">
                                      <w:marLeft w:val="0"/>
                                      <w:marRight w:val="0"/>
                                      <w:marTop w:val="0"/>
                                      <w:marBottom w:val="0"/>
                                      <w:divBdr>
                                        <w:top w:val="none" w:sz="0" w:space="0" w:color="auto"/>
                                        <w:left w:val="none" w:sz="0" w:space="0" w:color="auto"/>
                                        <w:bottom w:val="none" w:sz="0" w:space="0" w:color="auto"/>
                                        <w:right w:val="none" w:sz="0" w:space="0" w:color="auto"/>
                                      </w:divBdr>
                                      <w:divsChild>
                                        <w:div w:id="15700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2321101">
          <w:marLeft w:val="0"/>
          <w:marRight w:val="0"/>
          <w:marTop w:val="0"/>
          <w:marBottom w:val="0"/>
          <w:divBdr>
            <w:top w:val="none" w:sz="0" w:space="0" w:color="auto"/>
            <w:left w:val="none" w:sz="0" w:space="0" w:color="auto"/>
            <w:bottom w:val="none" w:sz="0" w:space="0" w:color="auto"/>
            <w:right w:val="none" w:sz="0" w:space="0" w:color="auto"/>
          </w:divBdr>
          <w:divsChild>
            <w:div w:id="1364087339">
              <w:marLeft w:val="0"/>
              <w:marRight w:val="0"/>
              <w:marTop w:val="0"/>
              <w:marBottom w:val="0"/>
              <w:divBdr>
                <w:top w:val="none" w:sz="0" w:space="0" w:color="auto"/>
                <w:left w:val="none" w:sz="0" w:space="0" w:color="auto"/>
                <w:bottom w:val="none" w:sz="0" w:space="0" w:color="auto"/>
                <w:right w:val="none" w:sz="0" w:space="0" w:color="auto"/>
              </w:divBdr>
              <w:divsChild>
                <w:div w:id="1206408784">
                  <w:marLeft w:val="0"/>
                  <w:marRight w:val="0"/>
                  <w:marTop w:val="0"/>
                  <w:marBottom w:val="0"/>
                  <w:divBdr>
                    <w:top w:val="none" w:sz="0" w:space="0" w:color="auto"/>
                    <w:left w:val="none" w:sz="0" w:space="0" w:color="auto"/>
                    <w:bottom w:val="none" w:sz="0" w:space="0" w:color="auto"/>
                    <w:right w:val="none" w:sz="0" w:space="0" w:color="auto"/>
                  </w:divBdr>
                  <w:divsChild>
                    <w:div w:id="1555384080">
                      <w:marLeft w:val="0"/>
                      <w:marRight w:val="0"/>
                      <w:marTop w:val="0"/>
                      <w:marBottom w:val="0"/>
                      <w:divBdr>
                        <w:top w:val="none" w:sz="0" w:space="0" w:color="auto"/>
                        <w:left w:val="none" w:sz="0" w:space="0" w:color="auto"/>
                        <w:bottom w:val="none" w:sz="0" w:space="0" w:color="auto"/>
                        <w:right w:val="none" w:sz="0" w:space="0" w:color="auto"/>
                      </w:divBdr>
                      <w:divsChild>
                        <w:div w:id="1970477931">
                          <w:marLeft w:val="0"/>
                          <w:marRight w:val="0"/>
                          <w:marTop w:val="0"/>
                          <w:marBottom w:val="0"/>
                          <w:divBdr>
                            <w:top w:val="none" w:sz="0" w:space="0" w:color="auto"/>
                            <w:left w:val="none" w:sz="0" w:space="0" w:color="auto"/>
                            <w:bottom w:val="none" w:sz="0" w:space="0" w:color="auto"/>
                            <w:right w:val="none" w:sz="0" w:space="0" w:color="auto"/>
                          </w:divBdr>
                          <w:divsChild>
                            <w:div w:id="2053382243">
                              <w:marLeft w:val="0"/>
                              <w:marRight w:val="0"/>
                              <w:marTop w:val="0"/>
                              <w:marBottom w:val="0"/>
                              <w:divBdr>
                                <w:top w:val="none" w:sz="0" w:space="0" w:color="auto"/>
                                <w:left w:val="none" w:sz="0" w:space="0" w:color="auto"/>
                                <w:bottom w:val="none" w:sz="0" w:space="0" w:color="auto"/>
                                <w:right w:val="none" w:sz="0" w:space="0" w:color="auto"/>
                              </w:divBdr>
                              <w:divsChild>
                                <w:div w:id="45653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898422">
                  <w:marLeft w:val="0"/>
                  <w:marRight w:val="0"/>
                  <w:marTop w:val="0"/>
                  <w:marBottom w:val="0"/>
                  <w:divBdr>
                    <w:top w:val="none" w:sz="0" w:space="0" w:color="auto"/>
                    <w:left w:val="none" w:sz="0" w:space="0" w:color="auto"/>
                    <w:bottom w:val="none" w:sz="0" w:space="0" w:color="auto"/>
                    <w:right w:val="none" w:sz="0" w:space="0" w:color="auto"/>
                  </w:divBdr>
                  <w:divsChild>
                    <w:div w:id="1981306237">
                      <w:marLeft w:val="0"/>
                      <w:marRight w:val="0"/>
                      <w:marTop w:val="0"/>
                      <w:marBottom w:val="0"/>
                      <w:divBdr>
                        <w:top w:val="none" w:sz="0" w:space="0" w:color="auto"/>
                        <w:left w:val="none" w:sz="0" w:space="0" w:color="auto"/>
                        <w:bottom w:val="none" w:sz="0" w:space="0" w:color="auto"/>
                        <w:right w:val="none" w:sz="0" w:space="0" w:color="auto"/>
                      </w:divBdr>
                      <w:divsChild>
                        <w:div w:id="1442409369">
                          <w:marLeft w:val="0"/>
                          <w:marRight w:val="0"/>
                          <w:marTop w:val="0"/>
                          <w:marBottom w:val="0"/>
                          <w:divBdr>
                            <w:top w:val="none" w:sz="0" w:space="0" w:color="auto"/>
                            <w:left w:val="none" w:sz="0" w:space="0" w:color="auto"/>
                            <w:bottom w:val="none" w:sz="0" w:space="0" w:color="auto"/>
                            <w:right w:val="none" w:sz="0" w:space="0" w:color="auto"/>
                          </w:divBdr>
                          <w:divsChild>
                            <w:div w:id="874733398">
                              <w:marLeft w:val="0"/>
                              <w:marRight w:val="0"/>
                              <w:marTop w:val="0"/>
                              <w:marBottom w:val="300"/>
                              <w:divBdr>
                                <w:top w:val="none" w:sz="0" w:space="0" w:color="auto"/>
                                <w:left w:val="none" w:sz="0" w:space="0" w:color="auto"/>
                                <w:bottom w:val="none" w:sz="0" w:space="0" w:color="auto"/>
                                <w:right w:val="none" w:sz="0" w:space="0" w:color="auto"/>
                              </w:divBdr>
                              <w:divsChild>
                                <w:div w:id="387806121">
                                  <w:marLeft w:val="0"/>
                                  <w:marRight w:val="0"/>
                                  <w:marTop w:val="0"/>
                                  <w:marBottom w:val="0"/>
                                  <w:divBdr>
                                    <w:top w:val="none" w:sz="0" w:space="0" w:color="auto"/>
                                    <w:left w:val="none" w:sz="0" w:space="0" w:color="auto"/>
                                    <w:bottom w:val="none" w:sz="0" w:space="0" w:color="auto"/>
                                    <w:right w:val="none" w:sz="0" w:space="0" w:color="auto"/>
                                  </w:divBdr>
                                  <w:divsChild>
                                    <w:div w:id="362636282">
                                      <w:marLeft w:val="0"/>
                                      <w:marRight w:val="0"/>
                                      <w:marTop w:val="0"/>
                                      <w:marBottom w:val="0"/>
                                      <w:divBdr>
                                        <w:top w:val="none" w:sz="0" w:space="0" w:color="auto"/>
                                        <w:left w:val="none" w:sz="0" w:space="0" w:color="auto"/>
                                        <w:bottom w:val="none" w:sz="0" w:space="0" w:color="auto"/>
                                        <w:right w:val="none" w:sz="0" w:space="0" w:color="auto"/>
                                      </w:divBdr>
                                      <w:divsChild>
                                        <w:div w:id="132717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507099">
                              <w:marLeft w:val="0"/>
                              <w:marRight w:val="0"/>
                              <w:marTop w:val="0"/>
                              <w:marBottom w:val="0"/>
                              <w:divBdr>
                                <w:top w:val="none" w:sz="0" w:space="0" w:color="auto"/>
                                <w:left w:val="none" w:sz="0" w:space="0" w:color="auto"/>
                                <w:bottom w:val="none" w:sz="0" w:space="0" w:color="auto"/>
                                <w:right w:val="none" w:sz="0" w:space="0" w:color="auto"/>
                              </w:divBdr>
                              <w:divsChild>
                                <w:div w:id="1089160238">
                                  <w:marLeft w:val="0"/>
                                  <w:marRight w:val="0"/>
                                  <w:marTop w:val="0"/>
                                  <w:marBottom w:val="0"/>
                                  <w:divBdr>
                                    <w:top w:val="none" w:sz="0" w:space="0" w:color="auto"/>
                                    <w:left w:val="none" w:sz="0" w:space="0" w:color="auto"/>
                                    <w:bottom w:val="none" w:sz="0" w:space="0" w:color="auto"/>
                                    <w:right w:val="none" w:sz="0" w:space="0" w:color="auto"/>
                                  </w:divBdr>
                                  <w:divsChild>
                                    <w:div w:id="1291940527">
                                      <w:marLeft w:val="0"/>
                                      <w:marRight w:val="0"/>
                                      <w:marTop w:val="0"/>
                                      <w:marBottom w:val="0"/>
                                      <w:divBdr>
                                        <w:top w:val="none" w:sz="0" w:space="0" w:color="auto"/>
                                        <w:left w:val="none" w:sz="0" w:space="0" w:color="auto"/>
                                        <w:bottom w:val="none" w:sz="0" w:space="0" w:color="auto"/>
                                        <w:right w:val="none" w:sz="0" w:space="0" w:color="auto"/>
                                      </w:divBdr>
                                      <w:divsChild>
                                        <w:div w:id="611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2650282">
          <w:marLeft w:val="0"/>
          <w:marRight w:val="0"/>
          <w:marTop w:val="0"/>
          <w:marBottom w:val="0"/>
          <w:divBdr>
            <w:top w:val="none" w:sz="0" w:space="0" w:color="auto"/>
            <w:left w:val="none" w:sz="0" w:space="0" w:color="auto"/>
            <w:bottom w:val="none" w:sz="0" w:space="0" w:color="auto"/>
            <w:right w:val="none" w:sz="0" w:space="0" w:color="auto"/>
          </w:divBdr>
          <w:divsChild>
            <w:div w:id="333608609">
              <w:marLeft w:val="0"/>
              <w:marRight w:val="0"/>
              <w:marTop w:val="0"/>
              <w:marBottom w:val="0"/>
              <w:divBdr>
                <w:top w:val="none" w:sz="0" w:space="0" w:color="auto"/>
                <w:left w:val="none" w:sz="0" w:space="0" w:color="auto"/>
                <w:bottom w:val="none" w:sz="0" w:space="0" w:color="auto"/>
                <w:right w:val="none" w:sz="0" w:space="0" w:color="auto"/>
              </w:divBdr>
              <w:divsChild>
                <w:div w:id="1253734419">
                  <w:marLeft w:val="0"/>
                  <w:marRight w:val="0"/>
                  <w:marTop w:val="0"/>
                  <w:marBottom w:val="0"/>
                  <w:divBdr>
                    <w:top w:val="none" w:sz="0" w:space="0" w:color="auto"/>
                    <w:left w:val="none" w:sz="0" w:space="0" w:color="auto"/>
                    <w:bottom w:val="none" w:sz="0" w:space="0" w:color="auto"/>
                    <w:right w:val="none" w:sz="0" w:space="0" w:color="auto"/>
                  </w:divBdr>
                  <w:divsChild>
                    <w:div w:id="1118455668">
                      <w:marLeft w:val="0"/>
                      <w:marRight w:val="0"/>
                      <w:marTop w:val="0"/>
                      <w:marBottom w:val="0"/>
                      <w:divBdr>
                        <w:top w:val="none" w:sz="0" w:space="0" w:color="auto"/>
                        <w:left w:val="none" w:sz="0" w:space="0" w:color="auto"/>
                        <w:bottom w:val="none" w:sz="0" w:space="0" w:color="auto"/>
                        <w:right w:val="none" w:sz="0" w:space="0" w:color="auto"/>
                      </w:divBdr>
                      <w:divsChild>
                        <w:div w:id="437916455">
                          <w:marLeft w:val="0"/>
                          <w:marRight w:val="0"/>
                          <w:marTop w:val="0"/>
                          <w:marBottom w:val="0"/>
                          <w:divBdr>
                            <w:top w:val="none" w:sz="0" w:space="0" w:color="auto"/>
                            <w:left w:val="none" w:sz="0" w:space="0" w:color="auto"/>
                            <w:bottom w:val="none" w:sz="0" w:space="0" w:color="auto"/>
                            <w:right w:val="none" w:sz="0" w:space="0" w:color="auto"/>
                          </w:divBdr>
                          <w:divsChild>
                            <w:div w:id="820078672">
                              <w:marLeft w:val="0"/>
                              <w:marRight w:val="0"/>
                              <w:marTop w:val="0"/>
                              <w:marBottom w:val="0"/>
                              <w:divBdr>
                                <w:top w:val="none" w:sz="0" w:space="0" w:color="auto"/>
                                <w:left w:val="none" w:sz="0" w:space="0" w:color="auto"/>
                                <w:bottom w:val="none" w:sz="0" w:space="0" w:color="auto"/>
                                <w:right w:val="none" w:sz="0" w:space="0" w:color="auto"/>
                              </w:divBdr>
                              <w:divsChild>
                                <w:div w:id="436366225">
                                  <w:marLeft w:val="0"/>
                                  <w:marRight w:val="0"/>
                                  <w:marTop w:val="0"/>
                                  <w:marBottom w:val="0"/>
                                  <w:divBdr>
                                    <w:top w:val="none" w:sz="0" w:space="0" w:color="auto"/>
                                    <w:left w:val="none" w:sz="0" w:space="0" w:color="auto"/>
                                    <w:bottom w:val="none" w:sz="0" w:space="0" w:color="auto"/>
                                    <w:right w:val="none" w:sz="0" w:space="0" w:color="auto"/>
                                  </w:divBdr>
                                  <w:divsChild>
                                    <w:div w:id="1757899450">
                                      <w:marLeft w:val="0"/>
                                      <w:marRight w:val="0"/>
                                      <w:marTop w:val="0"/>
                                      <w:marBottom w:val="0"/>
                                      <w:divBdr>
                                        <w:top w:val="none" w:sz="0" w:space="0" w:color="auto"/>
                                        <w:left w:val="none" w:sz="0" w:space="0" w:color="auto"/>
                                        <w:bottom w:val="none" w:sz="0" w:space="0" w:color="auto"/>
                                        <w:right w:val="none" w:sz="0" w:space="0" w:color="auto"/>
                                      </w:divBdr>
                                      <w:divsChild>
                                        <w:div w:id="118732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647102">
                              <w:marLeft w:val="0"/>
                              <w:marRight w:val="0"/>
                              <w:marTop w:val="0"/>
                              <w:marBottom w:val="300"/>
                              <w:divBdr>
                                <w:top w:val="none" w:sz="0" w:space="0" w:color="auto"/>
                                <w:left w:val="none" w:sz="0" w:space="0" w:color="auto"/>
                                <w:bottom w:val="none" w:sz="0" w:space="0" w:color="auto"/>
                                <w:right w:val="none" w:sz="0" w:space="0" w:color="auto"/>
                              </w:divBdr>
                              <w:divsChild>
                                <w:div w:id="2098553792">
                                  <w:marLeft w:val="0"/>
                                  <w:marRight w:val="0"/>
                                  <w:marTop w:val="0"/>
                                  <w:marBottom w:val="0"/>
                                  <w:divBdr>
                                    <w:top w:val="none" w:sz="0" w:space="0" w:color="auto"/>
                                    <w:left w:val="none" w:sz="0" w:space="0" w:color="auto"/>
                                    <w:bottom w:val="none" w:sz="0" w:space="0" w:color="auto"/>
                                    <w:right w:val="none" w:sz="0" w:space="0" w:color="auto"/>
                                  </w:divBdr>
                                  <w:divsChild>
                                    <w:div w:id="739523511">
                                      <w:marLeft w:val="0"/>
                                      <w:marRight w:val="0"/>
                                      <w:marTop w:val="0"/>
                                      <w:marBottom w:val="0"/>
                                      <w:divBdr>
                                        <w:top w:val="none" w:sz="0" w:space="0" w:color="auto"/>
                                        <w:left w:val="none" w:sz="0" w:space="0" w:color="auto"/>
                                        <w:bottom w:val="none" w:sz="0" w:space="0" w:color="auto"/>
                                        <w:right w:val="none" w:sz="0" w:space="0" w:color="auto"/>
                                      </w:divBdr>
                                      <w:divsChild>
                                        <w:div w:id="195370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1791156">
                              <w:marLeft w:val="0"/>
                              <w:marRight w:val="0"/>
                              <w:marTop w:val="0"/>
                              <w:marBottom w:val="0"/>
                              <w:divBdr>
                                <w:top w:val="none" w:sz="0" w:space="0" w:color="auto"/>
                                <w:left w:val="none" w:sz="0" w:space="0" w:color="auto"/>
                                <w:bottom w:val="none" w:sz="0" w:space="0" w:color="auto"/>
                                <w:right w:val="none" w:sz="0" w:space="0" w:color="auto"/>
                              </w:divBdr>
                              <w:divsChild>
                                <w:div w:id="1738164304">
                                  <w:marLeft w:val="0"/>
                                  <w:marRight w:val="0"/>
                                  <w:marTop w:val="0"/>
                                  <w:marBottom w:val="0"/>
                                  <w:divBdr>
                                    <w:top w:val="none" w:sz="0" w:space="0" w:color="auto"/>
                                    <w:left w:val="none" w:sz="0" w:space="0" w:color="auto"/>
                                    <w:bottom w:val="none" w:sz="0" w:space="0" w:color="auto"/>
                                    <w:right w:val="none" w:sz="0" w:space="0" w:color="auto"/>
                                  </w:divBdr>
                                  <w:divsChild>
                                    <w:div w:id="138360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2553876">
      <w:bodyDiv w:val="1"/>
      <w:marLeft w:val="0"/>
      <w:marRight w:val="0"/>
      <w:marTop w:val="0"/>
      <w:marBottom w:val="0"/>
      <w:divBdr>
        <w:top w:val="none" w:sz="0" w:space="0" w:color="auto"/>
        <w:left w:val="none" w:sz="0" w:space="0" w:color="auto"/>
        <w:bottom w:val="none" w:sz="0" w:space="0" w:color="auto"/>
        <w:right w:val="none" w:sz="0" w:space="0" w:color="auto"/>
      </w:divBdr>
      <w:divsChild>
        <w:div w:id="1251887335">
          <w:marLeft w:val="0"/>
          <w:marRight w:val="0"/>
          <w:marTop w:val="0"/>
          <w:marBottom w:val="0"/>
          <w:divBdr>
            <w:top w:val="none" w:sz="0" w:space="0" w:color="auto"/>
            <w:left w:val="none" w:sz="0" w:space="0" w:color="auto"/>
            <w:bottom w:val="none" w:sz="0" w:space="0" w:color="auto"/>
            <w:right w:val="none" w:sz="0" w:space="0" w:color="auto"/>
          </w:divBdr>
          <w:divsChild>
            <w:div w:id="1419250093">
              <w:marLeft w:val="0"/>
              <w:marRight w:val="0"/>
              <w:marTop w:val="0"/>
              <w:marBottom w:val="0"/>
              <w:divBdr>
                <w:top w:val="none" w:sz="0" w:space="0" w:color="auto"/>
                <w:left w:val="none" w:sz="0" w:space="0" w:color="auto"/>
                <w:bottom w:val="none" w:sz="0" w:space="0" w:color="auto"/>
                <w:right w:val="none" w:sz="0" w:space="0" w:color="auto"/>
              </w:divBdr>
              <w:divsChild>
                <w:div w:id="831094595">
                  <w:marLeft w:val="0"/>
                  <w:marRight w:val="0"/>
                  <w:marTop w:val="0"/>
                  <w:marBottom w:val="0"/>
                  <w:divBdr>
                    <w:top w:val="none" w:sz="0" w:space="0" w:color="auto"/>
                    <w:left w:val="none" w:sz="0" w:space="0" w:color="auto"/>
                    <w:bottom w:val="none" w:sz="0" w:space="0" w:color="auto"/>
                    <w:right w:val="none" w:sz="0" w:space="0" w:color="auto"/>
                  </w:divBdr>
                  <w:divsChild>
                    <w:div w:id="495921343">
                      <w:marLeft w:val="0"/>
                      <w:marRight w:val="0"/>
                      <w:marTop w:val="0"/>
                      <w:marBottom w:val="0"/>
                      <w:divBdr>
                        <w:top w:val="none" w:sz="0" w:space="0" w:color="auto"/>
                        <w:left w:val="none" w:sz="0" w:space="0" w:color="auto"/>
                        <w:bottom w:val="none" w:sz="0" w:space="0" w:color="auto"/>
                        <w:right w:val="none" w:sz="0" w:space="0" w:color="auto"/>
                      </w:divBdr>
                      <w:divsChild>
                        <w:div w:id="271668117">
                          <w:marLeft w:val="0"/>
                          <w:marRight w:val="0"/>
                          <w:marTop w:val="0"/>
                          <w:marBottom w:val="0"/>
                          <w:divBdr>
                            <w:top w:val="none" w:sz="0" w:space="0" w:color="auto"/>
                            <w:left w:val="none" w:sz="0" w:space="0" w:color="auto"/>
                            <w:bottom w:val="none" w:sz="0" w:space="0" w:color="auto"/>
                            <w:right w:val="none" w:sz="0" w:space="0" w:color="auto"/>
                          </w:divBdr>
                          <w:divsChild>
                            <w:div w:id="344015236">
                              <w:marLeft w:val="0"/>
                              <w:marRight w:val="0"/>
                              <w:marTop w:val="0"/>
                              <w:marBottom w:val="300"/>
                              <w:divBdr>
                                <w:top w:val="none" w:sz="0" w:space="0" w:color="auto"/>
                                <w:left w:val="none" w:sz="0" w:space="0" w:color="auto"/>
                                <w:bottom w:val="none" w:sz="0" w:space="0" w:color="auto"/>
                                <w:right w:val="none" w:sz="0" w:space="0" w:color="auto"/>
                              </w:divBdr>
                              <w:divsChild>
                                <w:div w:id="567224877">
                                  <w:marLeft w:val="0"/>
                                  <w:marRight w:val="0"/>
                                  <w:marTop w:val="750"/>
                                  <w:marBottom w:val="0"/>
                                  <w:divBdr>
                                    <w:top w:val="none" w:sz="0" w:space="0" w:color="auto"/>
                                    <w:left w:val="none" w:sz="0" w:space="0" w:color="auto"/>
                                    <w:bottom w:val="none" w:sz="0" w:space="0" w:color="auto"/>
                                    <w:right w:val="none" w:sz="0" w:space="0" w:color="auto"/>
                                  </w:divBdr>
                                  <w:divsChild>
                                    <w:div w:id="148342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527110">
                              <w:marLeft w:val="0"/>
                              <w:marRight w:val="0"/>
                              <w:marTop w:val="0"/>
                              <w:marBottom w:val="300"/>
                              <w:divBdr>
                                <w:top w:val="none" w:sz="0" w:space="0" w:color="auto"/>
                                <w:left w:val="none" w:sz="0" w:space="0" w:color="auto"/>
                                <w:bottom w:val="none" w:sz="0" w:space="0" w:color="auto"/>
                                <w:right w:val="none" w:sz="0" w:space="0" w:color="auto"/>
                              </w:divBdr>
                              <w:divsChild>
                                <w:div w:id="1544974126">
                                  <w:marLeft w:val="0"/>
                                  <w:marRight w:val="0"/>
                                  <w:marTop w:val="0"/>
                                  <w:marBottom w:val="0"/>
                                  <w:divBdr>
                                    <w:top w:val="none" w:sz="0" w:space="0" w:color="auto"/>
                                    <w:left w:val="none" w:sz="0" w:space="0" w:color="auto"/>
                                    <w:bottom w:val="none" w:sz="0" w:space="0" w:color="auto"/>
                                    <w:right w:val="none" w:sz="0" w:space="0" w:color="auto"/>
                                  </w:divBdr>
                                  <w:divsChild>
                                    <w:div w:id="199152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12217">
                              <w:marLeft w:val="0"/>
                              <w:marRight w:val="0"/>
                              <w:marTop w:val="0"/>
                              <w:marBottom w:val="0"/>
                              <w:divBdr>
                                <w:top w:val="none" w:sz="0" w:space="0" w:color="auto"/>
                                <w:left w:val="none" w:sz="0" w:space="0" w:color="auto"/>
                                <w:bottom w:val="none" w:sz="0" w:space="0" w:color="auto"/>
                                <w:right w:val="none" w:sz="0" w:space="0" w:color="auto"/>
                              </w:divBdr>
                              <w:divsChild>
                                <w:div w:id="1768573309">
                                  <w:marLeft w:val="0"/>
                                  <w:marRight w:val="0"/>
                                  <w:marTop w:val="0"/>
                                  <w:marBottom w:val="0"/>
                                  <w:divBdr>
                                    <w:top w:val="none" w:sz="0" w:space="0" w:color="auto"/>
                                    <w:left w:val="none" w:sz="0" w:space="0" w:color="auto"/>
                                    <w:bottom w:val="none" w:sz="0" w:space="0" w:color="auto"/>
                                    <w:right w:val="none" w:sz="0" w:space="0" w:color="auto"/>
                                  </w:divBdr>
                                  <w:divsChild>
                                    <w:div w:id="263079720">
                                      <w:marLeft w:val="0"/>
                                      <w:marRight w:val="0"/>
                                      <w:marTop w:val="0"/>
                                      <w:marBottom w:val="0"/>
                                      <w:divBdr>
                                        <w:top w:val="none" w:sz="0" w:space="0" w:color="auto"/>
                                        <w:left w:val="none" w:sz="0" w:space="0" w:color="auto"/>
                                        <w:bottom w:val="none" w:sz="0" w:space="0" w:color="auto"/>
                                        <w:right w:val="none" w:sz="0" w:space="0" w:color="auto"/>
                                      </w:divBdr>
                                      <w:divsChild>
                                        <w:div w:id="28311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5608965">
                  <w:marLeft w:val="0"/>
                  <w:marRight w:val="0"/>
                  <w:marTop w:val="0"/>
                  <w:marBottom w:val="0"/>
                  <w:divBdr>
                    <w:top w:val="none" w:sz="0" w:space="0" w:color="auto"/>
                    <w:left w:val="none" w:sz="0" w:space="0" w:color="auto"/>
                    <w:bottom w:val="none" w:sz="0" w:space="0" w:color="auto"/>
                    <w:right w:val="none" w:sz="0" w:space="0" w:color="auto"/>
                  </w:divBdr>
                  <w:divsChild>
                    <w:div w:id="346754602">
                      <w:marLeft w:val="0"/>
                      <w:marRight w:val="0"/>
                      <w:marTop w:val="0"/>
                      <w:marBottom w:val="0"/>
                      <w:divBdr>
                        <w:top w:val="none" w:sz="0" w:space="0" w:color="auto"/>
                        <w:left w:val="none" w:sz="0" w:space="0" w:color="auto"/>
                        <w:bottom w:val="none" w:sz="0" w:space="0" w:color="auto"/>
                        <w:right w:val="none" w:sz="0" w:space="0" w:color="auto"/>
                      </w:divBdr>
                      <w:divsChild>
                        <w:div w:id="719785075">
                          <w:marLeft w:val="0"/>
                          <w:marRight w:val="0"/>
                          <w:marTop w:val="0"/>
                          <w:marBottom w:val="0"/>
                          <w:divBdr>
                            <w:top w:val="none" w:sz="0" w:space="0" w:color="auto"/>
                            <w:left w:val="none" w:sz="0" w:space="0" w:color="auto"/>
                            <w:bottom w:val="none" w:sz="0" w:space="0" w:color="auto"/>
                            <w:right w:val="none" w:sz="0" w:space="0" w:color="auto"/>
                          </w:divBdr>
                          <w:divsChild>
                            <w:div w:id="121384357">
                              <w:marLeft w:val="0"/>
                              <w:marRight w:val="0"/>
                              <w:marTop w:val="0"/>
                              <w:marBottom w:val="0"/>
                              <w:divBdr>
                                <w:top w:val="none" w:sz="0" w:space="0" w:color="auto"/>
                                <w:left w:val="none" w:sz="0" w:space="0" w:color="auto"/>
                                <w:bottom w:val="none" w:sz="0" w:space="0" w:color="auto"/>
                                <w:right w:val="none" w:sz="0" w:space="0" w:color="auto"/>
                              </w:divBdr>
                              <w:divsChild>
                                <w:div w:id="14878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7061823">
          <w:marLeft w:val="0"/>
          <w:marRight w:val="0"/>
          <w:marTop w:val="0"/>
          <w:marBottom w:val="0"/>
          <w:divBdr>
            <w:top w:val="none" w:sz="0" w:space="0" w:color="auto"/>
            <w:left w:val="none" w:sz="0" w:space="0" w:color="auto"/>
            <w:bottom w:val="none" w:sz="0" w:space="0" w:color="auto"/>
            <w:right w:val="none" w:sz="0" w:space="0" w:color="auto"/>
          </w:divBdr>
          <w:divsChild>
            <w:div w:id="315188294">
              <w:marLeft w:val="0"/>
              <w:marRight w:val="0"/>
              <w:marTop w:val="0"/>
              <w:marBottom w:val="0"/>
              <w:divBdr>
                <w:top w:val="none" w:sz="0" w:space="0" w:color="auto"/>
                <w:left w:val="none" w:sz="0" w:space="0" w:color="auto"/>
                <w:bottom w:val="none" w:sz="0" w:space="0" w:color="auto"/>
                <w:right w:val="none" w:sz="0" w:space="0" w:color="auto"/>
              </w:divBdr>
              <w:divsChild>
                <w:div w:id="1593854842">
                  <w:marLeft w:val="0"/>
                  <w:marRight w:val="0"/>
                  <w:marTop w:val="0"/>
                  <w:marBottom w:val="0"/>
                  <w:divBdr>
                    <w:top w:val="none" w:sz="0" w:space="0" w:color="auto"/>
                    <w:left w:val="none" w:sz="0" w:space="0" w:color="auto"/>
                    <w:bottom w:val="none" w:sz="0" w:space="0" w:color="auto"/>
                    <w:right w:val="none" w:sz="0" w:space="0" w:color="auto"/>
                  </w:divBdr>
                  <w:divsChild>
                    <w:div w:id="974067082">
                      <w:marLeft w:val="0"/>
                      <w:marRight w:val="0"/>
                      <w:marTop w:val="0"/>
                      <w:marBottom w:val="0"/>
                      <w:divBdr>
                        <w:top w:val="none" w:sz="0" w:space="0" w:color="auto"/>
                        <w:left w:val="none" w:sz="0" w:space="0" w:color="auto"/>
                        <w:bottom w:val="none" w:sz="0" w:space="0" w:color="auto"/>
                        <w:right w:val="none" w:sz="0" w:space="0" w:color="auto"/>
                      </w:divBdr>
                      <w:divsChild>
                        <w:div w:id="602034253">
                          <w:marLeft w:val="0"/>
                          <w:marRight w:val="0"/>
                          <w:marTop w:val="0"/>
                          <w:marBottom w:val="0"/>
                          <w:divBdr>
                            <w:top w:val="none" w:sz="0" w:space="0" w:color="auto"/>
                            <w:left w:val="none" w:sz="0" w:space="0" w:color="auto"/>
                            <w:bottom w:val="none" w:sz="0" w:space="0" w:color="auto"/>
                            <w:right w:val="none" w:sz="0" w:space="0" w:color="auto"/>
                          </w:divBdr>
                          <w:divsChild>
                            <w:div w:id="1440098743">
                              <w:marLeft w:val="0"/>
                              <w:marRight w:val="0"/>
                              <w:marTop w:val="0"/>
                              <w:marBottom w:val="300"/>
                              <w:divBdr>
                                <w:top w:val="none" w:sz="0" w:space="0" w:color="auto"/>
                                <w:left w:val="none" w:sz="0" w:space="0" w:color="auto"/>
                                <w:bottom w:val="none" w:sz="0" w:space="0" w:color="auto"/>
                                <w:right w:val="none" w:sz="0" w:space="0" w:color="auto"/>
                              </w:divBdr>
                              <w:divsChild>
                                <w:div w:id="1100561307">
                                  <w:marLeft w:val="0"/>
                                  <w:marRight w:val="0"/>
                                  <w:marTop w:val="0"/>
                                  <w:marBottom w:val="0"/>
                                  <w:divBdr>
                                    <w:top w:val="none" w:sz="0" w:space="0" w:color="auto"/>
                                    <w:left w:val="none" w:sz="0" w:space="0" w:color="auto"/>
                                    <w:bottom w:val="none" w:sz="0" w:space="0" w:color="auto"/>
                                    <w:right w:val="none" w:sz="0" w:space="0" w:color="auto"/>
                                  </w:divBdr>
                                  <w:divsChild>
                                    <w:div w:id="2061903663">
                                      <w:marLeft w:val="0"/>
                                      <w:marRight w:val="0"/>
                                      <w:marTop w:val="0"/>
                                      <w:marBottom w:val="0"/>
                                      <w:divBdr>
                                        <w:top w:val="none" w:sz="0" w:space="0" w:color="auto"/>
                                        <w:left w:val="none" w:sz="0" w:space="0" w:color="auto"/>
                                        <w:bottom w:val="none" w:sz="0" w:space="0" w:color="auto"/>
                                        <w:right w:val="none" w:sz="0" w:space="0" w:color="auto"/>
                                      </w:divBdr>
                                      <w:divsChild>
                                        <w:div w:id="1269847688">
                                          <w:marLeft w:val="0"/>
                                          <w:marRight w:val="0"/>
                                          <w:marTop w:val="0"/>
                                          <w:marBottom w:val="0"/>
                                          <w:divBdr>
                                            <w:top w:val="none" w:sz="0" w:space="0" w:color="auto"/>
                                            <w:left w:val="none" w:sz="0" w:space="0" w:color="auto"/>
                                            <w:bottom w:val="none" w:sz="0" w:space="0" w:color="auto"/>
                                            <w:right w:val="none" w:sz="0" w:space="0" w:color="auto"/>
                                          </w:divBdr>
                                        </w:div>
                                        <w:div w:id="114099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065451">
                              <w:marLeft w:val="0"/>
                              <w:marRight w:val="0"/>
                              <w:marTop w:val="0"/>
                              <w:marBottom w:val="0"/>
                              <w:divBdr>
                                <w:top w:val="none" w:sz="0" w:space="0" w:color="auto"/>
                                <w:left w:val="none" w:sz="0" w:space="0" w:color="auto"/>
                                <w:bottom w:val="none" w:sz="0" w:space="0" w:color="auto"/>
                                <w:right w:val="none" w:sz="0" w:space="0" w:color="auto"/>
                              </w:divBdr>
                              <w:divsChild>
                                <w:div w:id="324211186">
                                  <w:marLeft w:val="0"/>
                                  <w:marRight w:val="0"/>
                                  <w:marTop w:val="0"/>
                                  <w:marBottom w:val="0"/>
                                  <w:divBdr>
                                    <w:top w:val="none" w:sz="0" w:space="0" w:color="auto"/>
                                    <w:left w:val="none" w:sz="0" w:space="0" w:color="auto"/>
                                    <w:bottom w:val="none" w:sz="0" w:space="0" w:color="auto"/>
                                    <w:right w:val="none" w:sz="0" w:space="0" w:color="auto"/>
                                  </w:divBdr>
                                  <w:divsChild>
                                    <w:div w:id="384717733">
                                      <w:marLeft w:val="0"/>
                                      <w:marRight w:val="0"/>
                                      <w:marTop w:val="0"/>
                                      <w:marBottom w:val="0"/>
                                      <w:divBdr>
                                        <w:top w:val="none" w:sz="0" w:space="0" w:color="auto"/>
                                        <w:left w:val="none" w:sz="0" w:space="0" w:color="auto"/>
                                        <w:bottom w:val="none" w:sz="0" w:space="0" w:color="auto"/>
                                        <w:right w:val="none" w:sz="0" w:space="0" w:color="auto"/>
                                      </w:divBdr>
                                      <w:divsChild>
                                        <w:div w:id="182308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2651563">
          <w:marLeft w:val="0"/>
          <w:marRight w:val="0"/>
          <w:marTop w:val="0"/>
          <w:marBottom w:val="0"/>
          <w:divBdr>
            <w:top w:val="none" w:sz="0" w:space="0" w:color="auto"/>
            <w:left w:val="none" w:sz="0" w:space="0" w:color="auto"/>
            <w:bottom w:val="none" w:sz="0" w:space="0" w:color="auto"/>
            <w:right w:val="none" w:sz="0" w:space="0" w:color="auto"/>
          </w:divBdr>
          <w:divsChild>
            <w:div w:id="698317939">
              <w:marLeft w:val="0"/>
              <w:marRight w:val="0"/>
              <w:marTop w:val="0"/>
              <w:marBottom w:val="0"/>
              <w:divBdr>
                <w:top w:val="none" w:sz="0" w:space="0" w:color="auto"/>
                <w:left w:val="none" w:sz="0" w:space="0" w:color="auto"/>
                <w:bottom w:val="none" w:sz="0" w:space="0" w:color="auto"/>
                <w:right w:val="none" w:sz="0" w:space="0" w:color="auto"/>
              </w:divBdr>
              <w:divsChild>
                <w:div w:id="2001541779">
                  <w:marLeft w:val="0"/>
                  <w:marRight w:val="0"/>
                  <w:marTop w:val="0"/>
                  <w:marBottom w:val="0"/>
                  <w:divBdr>
                    <w:top w:val="none" w:sz="0" w:space="0" w:color="auto"/>
                    <w:left w:val="none" w:sz="0" w:space="0" w:color="auto"/>
                    <w:bottom w:val="none" w:sz="0" w:space="0" w:color="auto"/>
                    <w:right w:val="none" w:sz="0" w:space="0" w:color="auto"/>
                  </w:divBdr>
                  <w:divsChild>
                    <w:div w:id="878661113">
                      <w:marLeft w:val="0"/>
                      <w:marRight w:val="0"/>
                      <w:marTop w:val="0"/>
                      <w:marBottom w:val="0"/>
                      <w:divBdr>
                        <w:top w:val="none" w:sz="0" w:space="0" w:color="auto"/>
                        <w:left w:val="none" w:sz="0" w:space="0" w:color="auto"/>
                        <w:bottom w:val="none" w:sz="0" w:space="0" w:color="auto"/>
                        <w:right w:val="none" w:sz="0" w:space="0" w:color="auto"/>
                      </w:divBdr>
                      <w:divsChild>
                        <w:div w:id="2101221746">
                          <w:marLeft w:val="0"/>
                          <w:marRight w:val="0"/>
                          <w:marTop w:val="0"/>
                          <w:marBottom w:val="0"/>
                          <w:divBdr>
                            <w:top w:val="none" w:sz="0" w:space="0" w:color="auto"/>
                            <w:left w:val="none" w:sz="0" w:space="0" w:color="auto"/>
                            <w:bottom w:val="none" w:sz="0" w:space="0" w:color="auto"/>
                            <w:right w:val="none" w:sz="0" w:space="0" w:color="auto"/>
                          </w:divBdr>
                          <w:divsChild>
                            <w:div w:id="1281647449">
                              <w:marLeft w:val="0"/>
                              <w:marRight w:val="0"/>
                              <w:marTop w:val="0"/>
                              <w:marBottom w:val="0"/>
                              <w:divBdr>
                                <w:top w:val="none" w:sz="0" w:space="0" w:color="auto"/>
                                <w:left w:val="none" w:sz="0" w:space="0" w:color="auto"/>
                                <w:bottom w:val="none" w:sz="0" w:space="0" w:color="auto"/>
                                <w:right w:val="none" w:sz="0" w:space="0" w:color="auto"/>
                              </w:divBdr>
                              <w:divsChild>
                                <w:div w:id="113124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887830">
                  <w:marLeft w:val="0"/>
                  <w:marRight w:val="0"/>
                  <w:marTop w:val="0"/>
                  <w:marBottom w:val="0"/>
                  <w:divBdr>
                    <w:top w:val="none" w:sz="0" w:space="0" w:color="auto"/>
                    <w:left w:val="none" w:sz="0" w:space="0" w:color="auto"/>
                    <w:bottom w:val="none" w:sz="0" w:space="0" w:color="auto"/>
                    <w:right w:val="none" w:sz="0" w:space="0" w:color="auto"/>
                  </w:divBdr>
                  <w:divsChild>
                    <w:div w:id="330253541">
                      <w:marLeft w:val="0"/>
                      <w:marRight w:val="0"/>
                      <w:marTop w:val="0"/>
                      <w:marBottom w:val="0"/>
                      <w:divBdr>
                        <w:top w:val="none" w:sz="0" w:space="0" w:color="auto"/>
                        <w:left w:val="none" w:sz="0" w:space="0" w:color="auto"/>
                        <w:bottom w:val="none" w:sz="0" w:space="0" w:color="auto"/>
                        <w:right w:val="none" w:sz="0" w:space="0" w:color="auto"/>
                      </w:divBdr>
                      <w:divsChild>
                        <w:div w:id="1898710043">
                          <w:marLeft w:val="0"/>
                          <w:marRight w:val="0"/>
                          <w:marTop w:val="0"/>
                          <w:marBottom w:val="0"/>
                          <w:divBdr>
                            <w:top w:val="none" w:sz="0" w:space="0" w:color="auto"/>
                            <w:left w:val="none" w:sz="0" w:space="0" w:color="auto"/>
                            <w:bottom w:val="none" w:sz="0" w:space="0" w:color="auto"/>
                            <w:right w:val="none" w:sz="0" w:space="0" w:color="auto"/>
                          </w:divBdr>
                          <w:divsChild>
                            <w:div w:id="361060035">
                              <w:marLeft w:val="0"/>
                              <w:marRight w:val="0"/>
                              <w:marTop w:val="0"/>
                              <w:marBottom w:val="300"/>
                              <w:divBdr>
                                <w:top w:val="none" w:sz="0" w:space="0" w:color="auto"/>
                                <w:left w:val="none" w:sz="0" w:space="0" w:color="auto"/>
                                <w:bottom w:val="none" w:sz="0" w:space="0" w:color="auto"/>
                                <w:right w:val="none" w:sz="0" w:space="0" w:color="auto"/>
                              </w:divBdr>
                              <w:divsChild>
                                <w:div w:id="1131754717">
                                  <w:marLeft w:val="0"/>
                                  <w:marRight w:val="0"/>
                                  <w:marTop w:val="0"/>
                                  <w:marBottom w:val="0"/>
                                  <w:divBdr>
                                    <w:top w:val="none" w:sz="0" w:space="0" w:color="auto"/>
                                    <w:left w:val="none" w:sz="0" w:space="0" w:color="auto"/>
                                    <w:bottom w:val="none" w:sz="0" w:space="0" w:color="auto"/>
                                    <w:right w:val="none" w:sz="0" w:space="0" w:color="auto"/>
                                  </w:divBdr>
                                  <w:divsChild>
                                    <w:div w:id="931280164">
                                      <w:marLeft w:val="0"/>
                                      <w:marRight w:val="0"/>
                                      <w:marTop w:val="0"/>
                                      <w:marBottom w:val="0"/>
                                      <w:divBdr>
                                        <w:top w:val="none" w:sz="0" w:space="0" w:color="auto"/>
                                        <w:left w:val="none" w:sz="0" w:space="0" w:color="auto"/>
                                        <w:bottom w:val="none" w:sz="0" w:space="0" w:color="auto"/>
                                        <w:right w:val="none" w:sz="0" w:space="0" w:color="auto"/>
                                      </w:divBdr>
                                      <w:divsChild>
                                        <w:div w:id="1598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92827">
                              <w:marLeft w:val="0"/>
                              <w:marRight w:val="0"/>
                              <w:marTop w:val="0"/>
                              <w:marBottom w:val="0"/>
                              <w:divBdr>
                                <w:top w:val="none" w:sz="0" w:space="0" w:color="auto"/>
                                <w:left w:val="none" w:sz="0" w:space="0" w:color="auto"/>
                                <w:bottom w:val="none" w:sz="0" w:space="0" w:color="auto"/>
                                <w:right w:val="none" w:sz="0" w:space="0" w:color="auto"/>
                              </w:divBdr>
                              <w:divsChild>
                                <w:div w:id="179392481">
                                  <w:marLeft w:val="0"/>
                                  <w:marRight w:val="0"/>
                                  <w:marTop w:val="0"/>
                                  <w:marBottom w:val="0"/>
                                  <w:divBdr>
                                    <w:top w:val="none" w:sz="0" w:space="0" w:color="auto"/>
                                    <w:left w:val="none" w:sz="0" w:space="0" w:color="auto"/>
                                    <w:bottom w:val="none" w:sz="0" w:space="0" w:color="auto"/>
                                    <w:right w:val="none" w:sz="0" w:space="0" w:color="auto"/>
                                  </w:divBdr>
                                  <w:divsChild>
                                    <w:div w:id="199368593">
                                      <w:marLeft w:val="0"/>
                                      <w:marRight w:val="0"/>
                                      <w:marTop w:val="0"/>
                                      <w:marBottom w:val="0"/>
                                      <w:divBdr>
                                        <w:top w:val="none" w:sz="0" w:space="0" w:color="auto"/>
                                        <w:left w:val="none" w:sz="0" w:space="0" w:color="auto"/>
                                        <w:bottom w:val="none" w:sz="0" w:space="0" w:color="auto"/>
                                        <w:right w:val="none" w:sz="0" w:space="0" w:color="auto"/>
                                      </w:divBdr>
                                      <w:divsChild>
                                        <w:div w:id="67476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1852663">
          <w:marLeft w:val="0"/>
          <w:marRight w:val="0"/>
          <w:marTop w:val="0"/>
          <w:marBottom w:val="0"/>
          <w:divBdr>
            <w:top w:val="none" w:sz="0" w:space="0" w:color="auto"/>
            <w:left w:val="none" w:sz="0" w:space="0" w:color="auto"/>
            <w:bottom w:val="none" w:sz="0" w:space="0" w:color="auto"/>
            <w:right w:val="none" w:sz="0" w:space="0" w:color="auto"/>
          </w:divBdr>
          <w:divsChild>
            <w:div w:id="1600724070">
              <w:marLeft w:val="0"/>
              <w:marRight w:val="0"/>
              <w:marTop w:val="0"/>
              <w:marBottom w:val="0"/>
              <w:divBdr>
                <w:top w:val="none" w:sz="0" w:space="0" w:color="auto"/>
                <w:left w:val="none" w:sz="0" w:space="0" w:color="auto"/>
                <w:bottom w:val="none" w:sz="0" w:space="0" w:color="auto"/>
                <w:right w:val="none" w:sz="0" w:space="0" w:color="auto"/>
              </w:divBdr>
              <w:divsChild>
                <w:div w:id="409422572">
                  <w:marLeft w:val="0"/>
                  <w:marRight w:val="0"/>
                  <w:marTop w:val="0"/>
                  <w:marBottom w:val="0"/>
                  <w:divBdr>
                    <w:top w:val="none" w:sz="0" w:space="0" w:color="auto"/>
                    <w:left w:val="none" w:sz="0" w:space="0" w:color="auto"/>
                    <w:bottom w:val="none" w:sz="0" w:space="0" w:color="auto"/>
                    <w:right w:val="none" w:sz="0" w:space="0" w:color="auto"/>
                  </w:divBdr>
                  <w:divsChild>
                    <w:div w:id="311761482">
                      <w:marLeft w:val="0"/>
                      <w:marRight w:val="0"/>
                      <w:marTop w:val="0"/>
                      <w:marBottom w:val="0"/>
                      <w:divBdr>
                        <w:top w:val="none" w:sz="0" w:space="0" w:color="auto"/>
                        <w:left w:val="none" w:sz="0" w:space="0" w:color="auto"/>
                        <w:bottom w:val="none" w:sz="0" w:space="0" w:color="auto"/>
                        <w:right w:val="none" w:sz="0" w:space="0" w:color="auto"/>
                      </w:divBdr>
                      <w:divsChild>
                        <w:div w:id="1949316567">
                          <w:marLeft w:val="0"/>
                          <w:marRight w:val="0"/>
                          <w:marTop w:val="0"/>
                          <w:marBottom w:val="0"/>
                          <w:divBdr>
                            <w:top w:val="none" w:sz="0" w:space="0" w:color="auto"/>
                            <w:left w:val="none" w:sz="0" w:space="0" w:color="auto"/>
                            <w:bottom w:val="none" w:sz="0" w:space="0" w:color="auto"/>
                            <w:right w:val="none" w:sz="0" w:space="0" w:color="auto"/>
                          </w:divBdr>
                          <w:divsChild>
                            <w:div w:id="874543833">
                              <w:marLeft w:val="0"/>
                              <w:marRight w:val="0"/>
                              <w:marTop w:val="0"/>
                              <w:marBottom w:val="0"/>
                              <w:divBdr>
                                <w:top w:val="none" w:sz="0" w:space="0" w:color="auto"/>
                                <w:left w:val="none" w:sz="0" w:space="0" w:color="auto"/>
                                <w:bottom w:val="none" w:sz="0" w:space="0" w:color="auto"/>
                                <w:right w:val="none" w:sz="0" w:space="0" w:color="auto"/>
                              </w:divBdr>
                              <w:divsChild>
                                <w:div w:id="207189051">
                                  <w:marLeft w:val="0"/>
                                  <w:marRight w:val="0"/>
                                  <w:marTop w:val="0"/>
                                  <w:marBottom w:val="0"/>
                                  <w:divBdr>
                                    <w:top w:val="none" w:sz="0" w:space="0" w:color="auto"/>
                                    <w:left w:val="none" w:sz="0" w:space="0" w:color="auto"/>
                                    <w:bottom w:val="none" w:sz="0" w:space="0" w:color="auto"/>
                                    <w:right w:val="none" w:sz="0" w:space="0" w:color="auto"/>
                                  </w:divBdr>
                                  <w:divsChild>
                                    <w:div w:id="950674365">
                                      <w:marLeft w:val="0"/>
                                      <w:marRight w:val="0"/>
                                      <w:marTop w:val="0"/>
                                      <w:marBottom w:val="0"/>
                                      <w:divBdr>
                                        <w:top w:val="none" w:sz="0" w:space="0" w:color="auto"/>
                                        <w:left w:val="none" w:sz="0" w:space="0" w:color="auto"/>
                                        <w:bottom w:val="none" w:sz="0" w:space="0" w:color="auto"/>
                                        <w:right w:val="none" w:sz="0" w:space="0" w:color="auto"/>
                                      </w:divBdr>
                                      <w:divsChild>
                                        <w:div w:id="128118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605869">
                              <w:marLeft w:val="0"/>
                              <w:marRight w:val="0"/>
                              <w:marTop w:val="0"/>
                              <w:marBottom w:val="300"/>
                              <w:divBdr>
                                <w:top w:val="none" w:sz="0" w:space="0" w:color="auto"/>
                                <w:left w:val="none" w:sz="0" w:space="0" w:color="auto"/>
                                <w:bottom w:val="none" w:sz="0" w:space="0" w:color="auto"/>
                                <w:right w:val="none" w:sz="0" w:space="0" w:color="auto"/>
                              </w:divBdr>
                              <w:divsChild>
                                <w:div w:id="477187337">
                                  <w:marLeft w:val="0"/>
                                  <w:marRight w:val="0"/>
                                  <w:marTop w:val="0"/>
                                  <w:marBottom w:val="0"/>
                                  <w:divBdr>
                                    <w:top w:val="none" w:sz="0" w:space="0" w:color="auto"/>
                                    <w:left w:val="none" w:sz="0" w:space="0" w:color="auto"/>
                                    <w:bottom w:val="none" w:sz="0" w:space="0" w:color="auto"/>
                                    <w:right w:val="none" w:sz="0" w:space="0" w:color="auto"/>
                                  </w:divBdr>
                                  <w:divsChild>
                                    <w:div w:id="382795973">
                                      <w:marLeft w:val="0"/>
                                      <w:marRight w:val="0"/>
                                      <w:marTop w:val="0"/>
                                      <w:marBottom w:val="0"/>
                                      <w:divBdr>
                                        <w:top w:val="none" w:sz="0" w:space="0" w:color="auto"/>
                                        <w:left w:val="none" w:sz="0" w:space="0" w:color="auto"/>
                                        <w:bottom w:val="none" w:sz="0" w:space="0" w:color="auto"/>
                                        <w:right w:val="none" w:sz="0" w:space="0" w:color="auto"/>
                                      </w:divBdr>
                                      <w:divsChild>
                                        <w:div w:id="2051301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795946">
                              <w:marLeft w:val="0"/>
                              <w:marRight w:val="0"/>
                              <w:marTop w:val="0"/>
                              <w:marBottom w:val="0"/>
                              <w:divBdr>
                                <w:top w:val="none" w:sz="0" w:space="0" w:color="auto"/>
                                <w:left w:val="none" w:sz="0" w:space="0" w:color="auto"/>
                                <w:bottom w:val="none" w:sz="0" w:space="0" w:color="auto"/>
                                <w:right w:val="none" w:sz="0" w:space="0" w:color="auto"/>
                              </w:divBdr>
                              <w:divsChild>
                                <w:div w:id="142711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1500</Words>
  <Characters>8553</Characters>
  <Application>Microsoft Office Word</Application>
  <DocSecurity>0</DocSecurity>
  <Lines>71</Lines>
  <Paragraphs>20</Paragraphs>
  <ScaleCrop>false</ScaleCrop>
  <Company/>
  <LinksUpToDate>false</LinksUpToDate>
  <CharactersWithSpaces>10033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2</cp:revision>
  <dcterms:created xsi:type="dcterms:W3CDTF">2022-03-20T13:58:00Z</dcterms:created>
  <dcterms:modified xsi:type="dcterms:W3CDTF">2022-06-01T14:36:00Z</dcterms:modified>
</cp:coreProperties>
</file>