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AA8F8" w14:textId="77777777" w:rsidR="008955C6" w:rsidRDefault="00E05043" w:rsidP="00E05043">
      <w:pPr>
        <w:spacing w:after="690" w:line="885" w:lineRule="atLeast"/>
        <w:jc w:val="center"/>
        <w:outlineLvl w:val="2"/>
        <w:rPr>
          <w:rFonts w:ascii="Poppins" w:eastAsia="Times New Roman" w:hAnsi="Poppins" w:cs="Poppins"/>
          <w:color w:val="636363"/>
          <w:spacing w:val="-15"/>
          <w:sz w:val="66"/>
          <w:szCs w:val="66"/>
        </w:rPr>
      </w:pPr>
      <w:r w:rsidRPr="00E05043">
        <w:rPr>
          <w:rFonts w:ascii="Poppins" w:eastAsia="Times New Roman" w:hAnsi="Poppins" w:cs="Poppins"/>
          <w:color w:val="636363"/>
          <w:spacing w:val="-15"/>
          <w:sz w:val="66"/>
          <w:szCs w:val="66"/>
        </w:rPr>
        <w:t>Persistent Depressive Disorder</w:t>
      </w:r>
    </w:p>
    <w:p w14:paraId="48656348" w14:textId="01FA812F" w:rsidR="00E05043" w:rsidRPr="00E05043" w:rsidRDefault="008955C6" w:rsidP="00E05043">
      <w:pPr>
        <w:spacing w:after="690" w:line="885" w:lineRule="atLeast"/>
        <w:jc w:val="center"/>
        <w:outlineLvl w:val="2"/>
        <w:rPr>
          <w:rFonts w:ascii="Poppins" w:eastAsia="Times New Roman" w:hAnsi="Poppins" w:cs="Poppins"/>
          <w:color w:val="636363"/>
          <w:spacing w:val="-15"/>
          <w:sz w:val="66"/>
          <w:szCs w:val="66"/>
        </w:rPr>
      </w:pPr>
      <w:r w:rsidRPr="00E05043">
        <w:rPr>
          <w:rFonts w:ascii="Times New Roman" w:eastAsia="Times New Roman" w:hAnsi="Times New Roman" w:cs="Times New Roman"/>
          <w:noProof/>
          <w:sz w:val="24"/>
          <w:szCs w:val="24"/>
        </w:rPr>
        <w:drawing>
          <wp:inline distT="0" distB="0" distL="0" distR="0" wp14:anchorId="7BCD0031" wp14:editId="028D4E1E">
            <wp:extent cx="3183890" cy="3183890"/>
            <wp:effectExtent l="0" t="0" r="3810" b="381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3207790" cy="3207790"/>
                    </a:xfrm>
                    <a:prstGeom prst="rect">
                      <a:avLst/>
                    </a:prstGeom>
                    <a:noFill/>
                    <a:ln>
                      <a:noFill/>
                    </a:ln>
                  </pic:spPr>
                </pic:pic>
              </a:graphicData>
            </a:graphic>
          </wp:inline>
        </w:drawing>
      </w:r>
    </w:p>
    <w:p w14:paraId="749EAEA0" w14:textId="77777777" w:rsidR="00E05043" w:rsidRPr="00E05043" w:rsidRDefault="00E05043" w:rsidP="00E05043">
      <w:pPr>
        <w:spacing w:after="240" w:line="375" w:lineRule="atLeast"/>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Persistent depressive disorder (PDD) is a form of chronic depression. It’s a relatively new diagnosis that combines the two earlier diagnoses dysthymia and chronic major depressive disorder. Like other types of depression, PDD causes continuous feelings of deep sadness and hopelessness. These feelings can affect your mood and behavior as well as physical functions, including appetite and sleep. As a result, people with the disorder often lose interest in doing activities they once enjoyed and have difficulty finishing daily tasks.</w:t>
      </w:r>
    </w:p>
    <w:p w14:paraId="069E186E" w14:textId="77777777" w:rsidR="00E05043" w:rsidRPr="00E05043" w:rsidRDefault="00E05043" w:rsidP="00E05043">
      <w:pPr>
        <w:spacing w:after="240" w:line="375" w:lineRule="atLeast"/>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lastRenderedPageBreak/>
        <w:t>These symptoms are seen in all forms of depression. In PDD, however, the symptoms are less severe and longer lasting. They can persist for years and may interfere with school, work, and personal relationships. The chronic nature of PDD can also make it more challenging to cope with the symptoms. However, a combination of medication and talk therapy can be effective in treating PDD.</w:t>
      </w:r>
    </w:p>
    <w:p w14:paraId="7A1BE170" w14:textId="77777777" w:rsidR="00E05043" w:rsidRPr="00E05043" w:rsidRDefault="00E05043" w:rsidP="00E05043">
      <w:pPr>
        <w:spacing w:line="375" w:lineRule="atLeast"/>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 </w:t>
      </w:r>
    </w:p>
    <w:p w14:paraId="1AA48FB5" w14:textId="685ECE0A" w:rsidR="00E05043" w:rsidRPr="00E05043" w:rsidRDefault="00E05043" w:rsidP="00E05043">
      <w:pPr>
        <w:spacing w:after="0" w:line="240" w:lineRule="auto"/>
        <w:rPr>
          <w:rFonts w:ascii="Times New Roman" w:eastAsia="Times New Roman" w:hAnsi="Times New Roman" w:cs="Times New Roman"/>
          <w:sz w:val="24"/>
          <w:szCs w:val="24"/>
        </w:rPr>
      </w:pPr>
    </w:p>
    <w:p w14:paraId="3629DCB6" w14:textId="79408C80" w:rsidR="00E05043" w:rsidRDefault="00E05043" w:rsidP="00E05043">
      <w:pPr>
        <w:spacing w:after="0" w:line="240" w:lineRule="auto"/>
        <w:jc w:val="center"/>
        <w:rPr>
          <w:rFonts w:ascii="Times New Roman" w:eastAsia="Times New Roman" w:hAnsi="Times New Roman" w:cs="Times New Roman"/>
          <w:sz w:val="24"/>
          <w:szCs w:val="24"/>
        </w:rPr>
      </w:pPr>
    </w:p>
    <w:p w14:paraId="680DAE61" w14:textId="77777777" w:rsidR="009C7131" w:rsidRPr="00E05043" w:rsidRDefault="009C7131" w:rsidP="00E05043">
      <w:pPr>
        <w:spacing w:after="0" w:line="240" w:lineRule="auto"/>
        <w:jc w:val="center"/>
        <w:rPr>
          <w:rFonts w:ascii="Times New Roman" w:eastAsia="Times New Roman" w:hAnsi="Times New Roman" w:cs="Times New Roman"/>
          <w:sz w:val="24"/>
          <w:szCs w:val="24"/>
        </w:rPr>
      </w:pPr>
    </w:p>
    <w:p w14:paraId="7F04F04E" w14:textId="77777777" w:rsidR="00E05043" w:rsidRPr="00E05043" w:rsidRDefault="00E05043" w:rsidP="00E05043">
      <w:pPr>
        <w:spacing w:before="48" w:after="264" w:line="240" w:lineRule="auto"/>
        <w:jc w:val="both"/>
        <w:outlineLvl w:val="3"/>
        <w:rPr>
          <w:rFonts w:ascii="Poppins" w:eastAsia="Times New Roman" w:hAnsi="Poppins" w:cs="Poppins"/>
          <w:b/>
          <w:bCs/>
          <w:color w:val="000000"/>
          <w:sz w:val="41"/>
          <w:szCs w:val="41"/>
        </w:rPr>
      </w:pPr>
      <w:r w:rsidRPr="00E05043">
        <w:rPr>
          <w:rFonts w:ascii="Poppins" w:eastAsia="Times New Roman" w:hAnsi="Poppins" w:cs="Poppins"/>
          <w:b/>
          <w:bCs/>
          <w:color w:val="993300"/>
          <w:sz w:val="41"/>
          <w:szCs w:val="41"/>
        </w:rPr>
        <w:t>Symptoms of Persistent Depressive Disorder</w:t>
      </w:r>
    </w:p>
    <w:p w14:paraId="7B83D765" w14:textId="77777777" w:rsidR="00E05043" w:rsidRPr="00E05043" w:rsidRDefault="00E05043" w:rsidP="00E05043">
      <w:pPr>
        <w:spacing w:after="240" w:line="375" w:lineRule="atLeast"/>
        <w:jc w:val="both"/>
        <w:rPr>
          <w:rFonts w:ascii="Poppins" w:eastAsia="Times New Roman" w:hAnsi="Poppins" w:cs="Poppins"/>
          <w:b/>
          <w:bCs/>
          <w:color w:val="000000"/>
          <w:sz w:val="30"/>
          <w:szCs w:val="30"/>
        </w:rPr>
      </w:pPr>
      <w:r w:rsidRPr="00E05043">
        <w:rPr>
          <w:rFonts w:ascii="Poppins" w:eastAsia="Times New Roman" w:hAnsi="Poppins" w:cs="Poppins"/>
          <w:b/>
          <w:bCs/>
          <w:color w:val="993300"/>
          <w:sz w:val="30"/>
          <w:szCs w:val="30"/>
        </w:rPr>
        <w:t>The symptoms of PDD are similar to those of depression. However, the key difference is that PDD is chronic, with symptoms occurring on most days for at least two years. These symptoms include:</w:t>
      </w:r>
    </w:p>
    <w:p w14:paraId="0BEB2FA9" w14:textId="77777777" w:rsidR="00E05043" w:rsidRPr="00E05043" w:rsidRDefault="00E05043" w:rsidP="00E05043">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persistent feelings of sadness and hopelessness</w:t>
      </w:r>
    </w:p>
    <w:p w14:paraId="58902482" w14:textId="77777777" w:rsidR="00E05043" w:rsidRPr="00E05043" w:rsidRDefault="00E05043" w:rsidP="00E05043">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sleep problems</w:t>
      </w:r>
    </w:p>
    <w:p w14:paraId="2CD57F52" w14:textId="77777777" w:rsidR="00E05043" w:rsidRPr="00E05043" w:rsidRDefault="00E05043" w:rsidP="00E05043">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low energy</w:t>
      </w:r>
    </w:p>
    <w:p w14:paraId="15823C71" w14:textId="77777777" w:rsidR="00E05043" w:rsidRPr="00E05043" w:rsidRDefault="00E05043" w:rsidP="00E05043">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a change in appetite</w:t>
      </w:r>
    </w:p>
    <w:p w14:paraId="405571C0" w14:textId="77777777" w:rsidR="00E05043" w:rsidRPr="00E05043" w:rsidRDefault="00E05043" w:rsidP="00E05043">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difficulty concentrating</w:t>
      </w:r>
    </w:p>
    <w:p w14:paraId="28F99D28" w14:textId="77777777" w:rsidR="00E05043" w:rsidRPr="00E05043" w:rsidRDefault="00E05043" w:rsidP="00E05043">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indecisiveness</w:t>
      </w:r>
    </w:p>
    <w:p w14:paraId="0B0EC92C" w14:textId="77777777" w:rsidR="00E05043" w:rsidRPr="00E05043" w:rsidRDefault="00E05043" w:rsidP="00E05043">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a lack of interest in daily activities</w:t>
      </w:r>
    </w:p>
    <w:p w14:paraId="514854F5" w14:textId="77777777" w:rsidR="00E05043" w:rsidRPr="00E05043" w:rsidRDefault="00E05043" w:rsidP="00E05043">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lastRenderedPageBreak/>
        <w:t>decreased productivity</w:t>
      </w:r>
    </w:p>
    <w:p w14:paraId="5EF008C7" w14:textId="77777777" w:rsidR="00E05043" w:rsidRPr="00E05043" w:rsidRDefault="00E05043" w:rsidP="00E05043">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poor self-esteem</w:t>
      </w:r>
    </w:p>
    <w:p w14:paraId="398DA8F6" w14:textId="77777777" w:rsidR="00E05043" w:rsidRPr="00E05043" w:rsidRDefault="00E05043" w:rsidP="00E05043">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a negative attitude</w:t>
      </w:r>
    </w:p>
    <w:p w14:paraId="0A97CA13" w14:textId="77777777" w:rsidR="00E05043" w:rsidRPr="00E05043" w:rsidRDefault="00E05043" w:rsidP="00E05043">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avoidance of social activities</w:t>
      </w:r>
    </w:p>
    <w:p w14:paraId="7C2FF32C" w14:textId="77777777" w:rsidR="00E05043" w:rsidRPr="00E05043" w:rsidRDefault="00E05043" w:rsidP="00E05043">
      <w:pPr>
        <w:spacing w:line="375" w:lineRule="atLeast"/>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 </w:t>
      </w:r>
    </w:p>
    <w:p w14:paraId="5690C8A2" w14:textId="5B623000" w:rsidR="00E05043" w:rsidRPr="00E05043" w:rsidRDefault="00E05043" w:rsidP="00E05043">
      <w:pPr>
        <w:spacing w:after="0" w:line="240" w:lineRule="auto"/>
        <w:rPr>
          <w:rFonts w:ascii="Times New Roman" w:eastAsia="Times New Roman" w:hAnsi="Times New Roman" w:cs="Times New Roman"/>
          <w:sz w:val="24"/>
          <w:szCs w:val="24"/>
        </w:rPr>
      </w:pPr>
    </w:p>
    <w:p w14:paraId="0B6DCD31" w14:textId="6CDBCA14" w:rsidR="00E05043" w:rsidRDefault="00E05043" w:rsidP="00E05043">
      <w:pPr>
        <w:spacing w:after="0" w:line="240" w:lineRule="auto"/>
        <w:jc w:val="center"/>
        <w:rPr>
          <w:rFonts w:ascii="Times New Roman" w:eastAsia="Times New Roman" w:hAnsi="Times New Roman" w:cs="Times New Roman"/>
          <w:sz w:val="24"/>
          <w:szCs w:val="24"/>
        </w:rPr>
      </w:pPr>
      <w:r w:rsidRPr="00E05043">
        <w:rPr>
          <w:rFonts w:ascii="Times New Roman" w:eastAsia="Times New Roman" w:hAnsi="Times New Roman" w:cs="Times New Roman"/>
          <w:noProof/>
          <w:sz w:val="24"/>
          <w:szCs w:val="24"/>
        </w:rPr>
        <w:drawing>
          <wp:inline distT="0" distB="0" distL="0" distR="0" wp14:anchorId="68E246F8" wp14:editId="16EB14FA">
            <wp:extent cx="3053442" cy="3053442"/>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3077983" cy="3077983"/>
                    </a:xfrm>
                    <a:prstGeom prst="rect">
                      <a:avLst/>
                    </a:prstGeom>
                    <a:noFill/>
                    <a:ln>
                      <a:noFill/>
                    </a:ln>
                  </pic:spPr>
                </pic:pic>
              </a:graphicData>
            </a:graphic>
          </wp:inline>
        </w:drawing>
      </w:r>
    </w:p>
    <w:p w14:paraId="46E45089" w14:textId="77777777" w:rsidR="009C7131" w:rsidRDefault="009C7131" w:rsidP="00E05043">
      <w:pPr>
        <w:spacing w:after="0" w:line="240" w:lineRule="auto"/>
        <w:jc w:val="center"/>
        <w:rPr>
          <w:rFonts w:ascii="Times New Roman" w:eastAsia="Times New Roman" w:hAnsi="Times New Roman" w:cs="Times New Roman"/>
          <w:sz w:val="24"/>
          <w:szCs w:val="24"/>
        </w:rPr>
      </w:pPr>
    </w:p>
    <w:p w14:paraId="4F654611" w14:textId="77777777" w:rsidR="009C7131" w:rsidRPr="00E05043" w:rsidRDefault="009C7131" w:rsidP="00E05043">
      <w:pPr>
        <w:spacing w:after="0" w:line="240" w:lineRule="auto"/>
        <w:jc w:val="center"/>
        <w:rPr>
          <w:rFonts w:ascii="Times New Roman" w:eastAsia="Times New Roman" w:hAnsi="Times New Roman" w:cs="Times New Roman"/>
          <w:sz w:val="24"/>
          <w:szCs w:val="24"/>
        </w:rPr>
      </w:pPr>
    </w:p>
    <w:p w14:paraId="0E657837" w14:textId="77777777" w:rsidR="00E05043" w:rsidRPr="00E05043" w:rsidRDefault="00E05043" w:rsidP="00E05043">
      <w:pPr>
        <w:spacing w:after="240" w:line="375" w:lineRule="atLeast"/>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The symptoms of PDD often begin to appear during childhood or adolescence. Children and teens with PDD may appear to be irritable, moody, or pessimistic over an extended period. They may also display behavior problems, poor performance at school, and difficulty interacting with other children in social situations. Their symptoms may come and go over several years, and the severity of them may vary over time.</w:t>
      </w:r>
    </w:p>
    <w:p w14:paraId="4FE23B39" w14:textId="7B9A632E" w:rsidR="00E05043" w:rsidRPr="009C7131" w:rsidRDefault="00E05043" w:rsidP="009C7131">
      <w:pPr>
        <w:spacing w:line="375" w:lineRule="atLeast"/>
        <w:jc w:val="both"/>
        <w:rPr>
          <w:rFonts w:ascii="Poppins" w:eastAsia="Times New Roman" w:hAnsi="Poppins" w:cs="Poppins"/>
          <w:b/>
          <w:bCs/>
          <w:color w:val="000000"/>
          <w:sz w:val="30"/>
          <w:szCs w:val="30"/>
        </w:rPr>
      </w:pPr>
    </w:p>
    <w:p w14:paraId="3506D858" w14:textId="77777777" w:rsidR="00E05043" w:rsidRPr="00E05043" w:rsidRDefault="00E05043" w:rsidP="00E05043">
      <w:pPr>
        <w:spacing w:before="48" w:after="264" w:line="240" w:lineRule="auto"/>
        <w:jc w:val="both"/>
        <w:outlineLvl w:val="3"/>
        <w:rPr>
          <w:rFonts w:ascii="Poppins" w:eastAsia="Times New Roman" w:hAnsi="Poppins" w:cs="Poppins"/>
          <w:b/>
          <w:bCs/>
          <w:color w:val="000000"/>
          <w:sz w:val="41"/>
          <w:szCs w:val="41"/>
        </w:rPr>
      </w:pPr>
      <w:r w:rsidRPr="00E05043">
        <w:rPr>
          <w:rFonts w:ascii="Poppins" w:eastAsia="Times New Roman" w:hAnsi="Poppins" w:cs="Poppins"/>
          <w:b/>
          <w:bCs/>
          <w:color w:val="993300"/>
          <w:sz w:val="41"/>
          <w:szCs w:val="41"/>
        </w:rPr>
        <w:lastRenderedPageBreak/>
        <w:t>Causes of Persistent Depressive Disorder</w:t>
      </w:r>
    </w:p>
    <w:p w14:paraId="62A66B41" w14:textId="77777777" w:rsidR="00E05043" w:rsidRPr="00E05043" w:rsidRDefault="00E05043" w:rsidP="00E05043">
      <w:pPr>
        <w:spacing w:after="240" w:line="375" w:lineRule="atLeast"/>
        <w:jc w:val="both"/>
        <w:rPr>
          <w:rFonts w:ascii="Poppins" w:eastAsia="Times New Roman" w:hAnsi="Poppins" w:cs="Poppins"/>
          <w:b/>
          <w:bCs/>
          <w:color w:val="000000"/>
          <w:sz w:val="30"/>
          <w:szCs w:val="30"/>
        </w:rPr>
      </w:pPr>
      <w:r w:rsidRPr="00E05043">
        <w:rPr>
          <w:rFonts w:ascii="Poppins" w:eastAsia="Times New Roman" w:hAnsi="Poppins" w:cs="Poppins"/>
          <w:b/>
          <w:bCs/>
          <w:color w:val="993300"/>
          <w:sz w:val="30"/>
          <w:szCs w:val="30"/>
        </w:rPr>
        <w:t>The cause of PDD isn’t known. Certain factors may contribute to the development of the condition. These include:</w:t>
      </w:r>
    </w:p>
    <w:p w14:paraId="256D7ACD" w14:textId="77777777" w:rsidR="00E05043" w:rsidRPr="00E05043" w:rsidRDefault="00E05043" w:rsidP="00E05043">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a chemical imbalance in the brain</w:t>
      </w:r>
    </w:p>
    <w:p w14:paraId="740CCA4F" w14:textId="77777777" w:rsidR="00E05043" w:rsidRPr="00E05043" w:rsidRDefault="00E05043" w:rsidP="00E05043">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a family history of the condition</w:t>
      </w:r>
    </w:p>
    <w:p w14:paraId="29BA2F9D" w14:textId="77777777" w:rsidR="00E05043" w:rsidRPr="00E05043" w:rsidRDefault="00E05043" w:rsidP="00E05043">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a history of other mental health conditions, such as anxiety or bipolar disorder</w:t>
      </w:r>
    </w:p>
    <w:p w14:paraId="66C157B3" w14:textId="77777777" w:rsidR="00E05043" w:rsidRPr="00E05043" w:rsidRDefault="00E05043" w:rsidP="00E05043">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stressful or traumatic life events, such as the loss of a loved one or financial problems</w:t>
      </w:r>
    </w:p>
    <w:p w14:paraId="224E5AAD" w14:textId="77777777" w:rsidR="00E05043" w:rsidRPr="00E05043" w:rsidRDefault="00E05043" w:rsidP="00E05043">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chronic physical illness, such as heart disease or diabetes</w:t>
      </w:r>
    </w:p>
    <w:p w14:paraId="32F960DC" w14:textId="77777777" w:rsidR="00E05043" w:rsidRPr="00E05043" w:rsidRDefault="00E05043" w:rsidP="00E05043">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physical brain trauma, such as a concussion</w:t>
      </w:r>
    </w:p>
    <w:p w14:paraId="2405B2BD" w14:textId="77777777" w:rsidR="00E05043" w:rsidRPr="00E05043" w:rsidRDefault="00E05043" w:rsidP="00E05043">
      <w:pPr>
        <w:spacing w:line="375" w:lineRule="atLeast"/>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 </w:t>
      </w:r>
    </w:p>
    <w:p w14:paraId="09A6B5D6" w14:textId="53906CCC" w:rsidR="00E05043" w:rsidRPr="00E05043" w:rsidRDefault="00E05043" w:rsidP="00E05043">
      <w:pPr>
        <w:spacing w:after="0" w:line="240" w:lineRule="auto"/>
        <w:rPr>
          <w:rFonts w:ascii="Times New Roman" w:eastAsia="Times New Roman" w:hAnsi="Times New Roman" w:cs="Times New Roman"/>
          <w:sz w:val="24"/>
          <w:szCs w:val="24"/>
        </w:rPr>
      </w:pPr>
    </w:p>
    <w:p w14:paraId="5B9A768E" w14:textId="77777777" w:rsidR="00E05043" w:rsidRPr="00E05043" w:rsidRDefault="00E05043" w:rsidP="00E05043">
      <w:pPr>
        <w:spacing w:before="48" w:after="264" w:line="240" w:lineRule="auto"/>
        <w:jc w:val="both"/>
        <w:outlineLvl w:val="3"/>
        <w:rPr>
          <w:rFonts w:ascii="Poppins" w:eastAsia="Times New Roman" w:hAnsi="Poppins" w:cs="Poppins"/>
          <w:b/>
          <w:bCs/>
          <w:color w:val="000000"/>
          <w:sz w:val="41"/>
          <w:szCs w:val="41"/>
        </w:rPr>
      </w:pPr>
      <w:r w:rsidRPr="00E05043">
        <w:rPr>
          <w:rFonts w:ascii="Poppins" w:eastAsia="Times New Roman" w:hAnsi="Poppins" w:cs="Poppins"/>
          <w:b/>
          <w:bCs/>
          <w:color w:val="993300"/>
          <w:sz w:val="41"/>
          <w:szCs w:val="41"/>
        </w:rPr>
        <w:t>Diagnosing Persistent Depressive Disorder</w:t>
      </w:r>
    </w:p>
    <w:p w14:paraId="4FC31F0B" w14:textId="77777777" w:rsidR="00E05043" w:rsidRPr="00E05043" w:rsidRDefault="00E05043" w:rsidP="00E05043">
      <w:pPr>
        <w:spacing w:after="240" w:line="375" w:lineRule="atLeast"/>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To make an accurate diagnosis, your doctor will first perform a physical examination. Your doctor will also perform blood tests or other laboratory tests to rule out possible medical conditions that may be causing your symptoms. If there’s no physical explanation for your symptoms, then your doctor may begin to suspect that you have a mental health condition.</w:t>
      </w:r>
    </w:p>
    <w:p w14:paraId="0B8AD3B3" w14:textId="77777777" w:rsidR="00E05043" w:rsidRPr="00E05043" w:rsidRDefault="00E05043" w:rsidP="00E05043">
      <w:pPr>
        <w:spacing w:after="240" w:line="375" w:lineRule="atLeast"/>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lastRenderedPageBreak/>
        <w:t>Your doctor will ask you certain questions to assess your current mental and emotional state. It’s important to be honest with your doctor about your symptoms. Your responses will help them determine whether you have PDD or another type of mental illness.</w:t>
      </w:r>
    </w:p>
    <w:p w14:paraId="67E82050" w14:textId="77777777" w:rsidR="00E05043" w:rsidRPr="00E05043" w:rsidRDefault="00E05043" w:rsidP="00E05043">
      <w:pPr>
        <w:spacing w:line="375" w:lineRule="atLeast"/>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 </w:t>
      </w:r>
    </w:p>
    <w:p w14:paraId="4F2C964C" w14:textId="66AAADDE" w:rsidR="00E05043" w:rsidRPr="00E05043" w:rsidRDefault="00E05043" w:rsidP="00E05043">
      <w:pPr>
        <w:spacing w:after="0" w:line="240" w:lineRule="auto"/>
        <w:rPr>
          <w:rFonts w:ascii="Times New Roman" w:eastAsia="Times New Roman" w:hAnsi="Times New Roman" w:cs="Times New Roman"/>
          <w:sz w:val="24"/>
          <w:szCs w:val="24"/>
        </w:rPr>
      </w:pPr>
    </w:p>
    <w:p w14:paraId="6660102E" w14:textId="1B04C8F4" w:rsidR="009C7131" w:rsidRPr="008955C6" w:rsidRDefault="00E05043" w:rsidP="008955C6">
      <w:pPr>
        <w:spacing w:after="0" w:line="240" w:lineRule="auto"/>
        <w:jc w:val="center"/>
        <w:rPr>
          <w:rFonts w:ascii="Times New Roman" w:eastAsia="Times New Roman" w:hAnsi="Times New Roman" w:cs="Times New Roman"/>
          <w:sz w:val="24"/>
          <w:szCs w:val="24"/>
        </w:rPr>
      </w:pPr>
      <w:r w:rsidRPr="00E05043">
        <w:rPr>
          <w:rFonts w:ascii="Times New Roman" w:eastAsia="Times New Roman" w:hAnsi="Times New Roman" w:cs="Times New Roman"/>
          <w:noProof/>
          <w:sz w:val="24"/>
          <w:szCs w:val="24"/>
        </w:rPr>
        <w:drawing>
          <wp:inline distT="0" distB="0" distL="0" distR="0" wp14:anchorId="15C152B5" wp14:editId="6A3C0125">
            <wp:extent cx="3048927" cy="3048927"/>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3109366" cy="3109366"/>
                    </a:xfrm>
                    <a:prstGeom prst="rect">
                      <a:avLst/>
                    </a:prstGeom>
                    <a:noFill/>
                    <a:ln>
                      <a:noFill/>
                    </a:ln>
                  </pic:spPr>
                </pic:pic>
              </a:graphicData>
            </a:graphic>
          </wp:inline>
        </w:drawing>
      </w:r>
    </w:p>
    <w:p w14:paraId="1D2BC3FC" w14:textId="77777777" w:rsidR="009C7131" w:rsidRDefault="009C7131" w:rsidP="00E05043">
      <w:pPr>
        <w:spacing w:after="240" w:line="375" w:lineRule="atLeast"/>
        <w:jc w:val="both"/>
        <w:rPr>
          <w:rFonts w:ascii="Poppins" w:eastAsia="Times New Roman" w:hAnsi="Poppins" w:cs="Poppins"/>
          <w:b/>
          <w:bCs/>
          <w:color w:val="993300"/>
          <w:sz w:val="30"/>
          <w:szCs w:val="30"/>
        </w:rPr>
      </w:pPr>
    </w:p>
    <w:p w14:paraId="7918D1E5" w14:textId="0E599167" w:rsidR="00E05043" w:rsidRPr="00E05043" w:rsidRDefault="00E05043" w:rsidP="00E05043">
      <w:pPr>
        <w:spacing w:after="240" w:line="375" w:lineRule="atLeast"/>
        <w:jc w:val="both"/>
        <w:rPr>
          <w:rFonts w:ascii="Poppins" w:eastAsia="Times New Roman" w:hAnsi="Poppins" w:cs="Poppins"/>
          <w:b/>
          <w:bCs/>
          <w:color w:val="000000"/>
          <w:sz w:val="30"/>
          <w:szCs w:val="30"/>
        </w:rPr>
      </w:pPr>
      <w:r w:rsidRPr="00E05043">
        <w:rPr>
          <w:rFonts w:ascii="Poppins" w:eastAsia="Times New Roman" w:hAnsi="Poppins" w:cs="Poppins"/>
          <w:b/>
          <w:bCs/>
          <w:color w:val="993300"/>
          <w:sz w:val="30"/>
          <w:szCs w:val="30"/>
        </w:rPr>
        <w:t>Many doctors use the symptoms listed in the Diagnostic and Statistical Manual of Mental Disorders (DSM-5) to diagnose PDD. This manual is published by the American Psychiatric Association. The PDD symptoms listed in the DSM-5 include:</w:t>
      </w:r>
    </w:p>
    <w:p w14:paraId="48392EA9" w14:textId="77777777" w:rsidR="00E05043" w:rsidRPr="00E05043" w:rsidRDefault="00E05043" w:rsidP="00E05043">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a depressed mood almost every day for most of the day</w:t>
      </w:r>
    </w:p>
    <w:p w14:paraId="54BFD598" w14:textId="77777777" w:rsidR="00E05043" w:rsidRPr="00E05043" w:rsidRDefault="00E05043" w:rsidP="00E05043">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having a poor appetite or overeating</w:t>
      </w:r>
    </w:p>
    <w:p w14:paraId="5E721E01" w14:textId="77777777" w:rsidR="00E05043" w:rsidRPr="00E05043" w:rsidRDefault="00E05043" w:rsidP="00E05043">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difficulty falling asleep or staying asleep</w:t>
      </w:r>
    </w:p>
    <w:p w14:paraId="5AF5FAE2" w14:textId="77777777" w:rsidR="00E05043" w:rsidRPr="00E05043" w:rsidRDefault="00E05043" w:rsidP="00E05043">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lastRenderedPageBreak/>
        <w:t>low energy or fatigue</w:t>
      </w:r>
    </w:p>
    <w:p w14:paraId="29A686DF" w14:textId="77777777" w:rsidR="00E05043" w:rsidRPr="00E05043" w:rsidRDefault="00E05043" w:rsidP="00E05043">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low self-esteem</w:t>
      </w:r>
    </w:p>
    <w:p w14:paraId="7490D986" w14:textId="77777777" w:rsidR="00E05043" w:rsidRPr="00E05043" w:rsidRDefault="00E05043" w:rsidP="00E05043">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poor concentration or difficulty making decisions</w:t>
      </w:r>
    </w:p>
    <w:p w14:paraId="73F5D294" w14:textId="77777777" w:rsidR="00E05043" w:rsidRPr="00E05043" w:rsidRDefault="00E05043" w:rsidP="00E05043">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feelings of hopelessness</w:t>
      </w:r>
    </w:p>
    <w:p w14:paraId="389C5CFF" w14:textId="77777777" w:rsidR="00E05043" w:rsidRPr="00E05043" w:rsidRDefault="00E05043" w:rsidP="00E05043">
      <w:pPr>
        <w:spacing w:after="240" w:line="375" w:lineRule="atLeast"/>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For adults to be diagnosed with the disorder, they must experience a depressed mood most of the day, nearly every day, for two or more years.</w:t>
      </w:r>
    </w:p>
    <w:p w14:paraId="144CC353" w14:textId="30AAD4A9" w:rsidR="008955C6" w:rsidRDefault="00E05043" w:rsidP="008955C6">
      <w:pPr>
        <w:spacing w:after="240" w:line="375" w:lineRule="atLeast"/>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For children or teens to be diagnosed with the disorder, they must experience a depressed mood or irritability most of the day, nearly every day, for at least one year.</w:t>
      </w:r>
    </w:p>
    <w:p w14:paraId="24AD355B" w14:textId="77777777" w:rsidR="008955C6" w:rsidRPr="00E05043" w:rsidRDefault="008955C6" w:rsidP="008955C6">
      <w:pPr>
        <w:spacing w:after="240" w:line="375" w:lineRule="atLeast"/>
        <w:jc w:val="both"/>
        <w:rPr>
          <w:rFonts w:ascii="Poppins" w:eastAsia="Times New Roman" w:hAnsi="Poppins" w:cs="Poppins"/>
          <w:b/>
          <w:bCs/>
          <w:color w:val="000000"/>
          <w:sz w:val="30"/>
          <w:szCs w:val="30"/>
        </w:rPr>
      </w:pPr>
    </w:p>
    <w:p w14:paraId="7B52F456" w14:textId="77777777" w:rsidR="00E05043" w:rsidRPr="00E05043" w:rsidRDefault="00E05043" w:rsidP="00E05043">
      <w:pPr>
        <w:spacing w:before="48" w:after="264" w:line="240" w:lineRule="auto"/>
        <w:jc w:val="both"/>
        <w:outlineLvl w:val="3"/>
        <w:rPr>
          <w:rFonts w:ascii="Poppins" w:eastAsia="Times New Roman" w:hAnsi="Poppins" w:cs="Poppins"/>
          <w:b/>
          <w:bCs/>
          <w:color w:val="000000"/>
          <w:sz w:val="41"/>
          <w:szCs w:val="41"/>
        </w:rPr>
      </w:pPr>
      <w:r w:rsidRPr="00E05043">
        <w:rPr>
          <w:rFonts w:ascii="Poppins" w:eastAsia="Times New Roman" w:hAnsi="Poppins" w:cs="Poppins"/>
          <w:b/>
          <w:bCs/>
          <w:color w:val="993300"/>
          <w:sz w:val="41"/>
          <w:szCs w:val="41"/>
        </w:rPr>
        <w:t>Treating Persistent Depressive Disorder</w:t>
      </w:r>
    </w:p>
    <w:p w14:paraId="42330FAD" w14:textId="414E0825" w:rsidR="008955C6" w:rsidRPr="008955C6" w:rsidRDefault="00E05043" w:rsidP="008955C6">
      <w:pPr>
        <w:spacing w:after="240" w:line="375" w:lineRule="atLeast"/>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Treatment for PDD consists of medication and talk therapy. Medication is believed to be a more effective form of treatment than talk therapy when used alone. However, a combination of medication and talk therapy is often the best course of treatment.</w:t>
      </w:r>
    </w:p>
    <w:p w14:paraId="7BA44AC3" w14:textId="77777777" w:rsidR="00E05043" w:rsidRPr="00E05043" w:rsidRDefault="00E05043" w:rsidP="00E05043">
      <w:pPr>
        <w:spacing w:before="48" w:after="264" w:line="240" w:lineRule="auto"/>
        <w:jc w:val="both"/>
        <w:outlineLvl w:val="3"/>
        <w:rPr>
          <w:rFonts w:ascii="Poppins" w:eastAsia="Times New Roman" w:hAnsi="Poppins" w:cs="Poppins"/>
          <w:b/>
          <w:bCs/>
          <w:color w:val="000000"/>
          <w:sz w:val="41"/>
          <w:szCs w:val="41"/>
        </w:rPr>
      </w:pPr>
      <w:r w:rsidRPr="00E05043">
        <w:rPr>
          <w:rFonts w:ascii="Poppins" w:eastAsia="Times New Roman" w:hAnsi="Poppins" w:cs="Poppins"/>
          <w:b/>
          <w:bCs/>
          <w:color w:val="993300"/>
          <w:sz w:val="41"/>
          <w:szCs w:val="41"/>
        </w:rPr>
        <w:t>Medications</w:t>
      </w:r>
    </w:p>
    <w:p w14:paraId="68D52096" w14:textId="77777777" w:rsidR="00E05043" w:rsidRPr="00E05043" w:rsidRDefault="00E05043" w:rsidP="00E05043">
      <w:pPr>
        <w:spacing w:after="240" w:line="375" w:lineRule="atLeast"/>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PDD can be treated with various types of antidepressants</w:t>
      </w:r>
    </w:p>
    <w:p w14:paraId="534FFD2C" w14:textId="77777777" w:rsidR="00E05043" w:rsidRPr="00E05043" w:rsidRDefault="00E05043" w:rsidP="00E05043">
      <w:pPr>
        <w:spacing w:after="240" w:line="375" w:lineRule="atLeast"/>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You may need to try different medications and dosages to find an effective solution for you. This requires patience, as many medications take several weeks to take full effect.</w:t>
      </w:r>
    </w:p>
    <w:p w14:paraId="3EB0634A" w14:textId="77777777" w:rsidR="00E05043" w:rsidRPr="00E05043" w:rsidRDefault="00E05043" w:rsidP="00E05043">
      <w:pPr>
        <w:spacing w:after="240" w:line="375" w:lineRule="atLeast"/>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lastRenderedPageBreak/>
        <w:t>Talk to your doctor if you continue to have concerns about your medication. Your doctor may suggest making a change in dosage or medication. Never stop taking your medication as directed without speaking to your doctor first. Stopping treatment suddenly or missing several doses may cause withdrawal-like symptoms and make depressive symptoms worse.</w:t>
      </w:r>
    </w:p>
    <w:p w14:paraId="08A92C15" w14:textId="46C34F06" w:rsidR="009C7131" w:rsidRPr="008955C6" w:rsidRDefault="009C7131" w:rsidP="008955C6">
      <w:pPr>
        <w:spacing w:after="240" w:line="375" w:lineRule="atLeast"/>
        <w:jc w:val="both"/>
        <w:rPr>
          <w:rFonts w:ascii="Poppins" w:eastAsia="Times New Roman" w:hAnsi="Poppins" w:cs="Poppins"/>
          <w:b/>
          <w:bCs/>
          <w:color w:val="000000"/>
          <w:sz w:val="30"/>
          <w:szCs w:val="30"/>
        </w:rPr>
      </w:pPr>
    </w:p>
    <w:p w14:paraId="50DB6130" w14:textId="48EEB52C" w:rsidR="00E05043" w:rsidRPr="00E05043" w:rsidRDefault="00E05043" w:rsidP="00E05043">
      <w:pPr>
        <w:spacing w:before="48" w:after="264" w:line="240" w:lineRule="auto"/>
        <w:jc w:val="both"/>
        <w:outlineLvl w:val="3"/>
        <w:rPr>
          <w:rFonts w:ascii="Poppins" w:eastAsia="Times New Roman" w:hAnsi="Poppins" w:cs="Poppins"/>
          <w:b/>
          <w:bCs/>
          <w:color w:val="000000"/>
          <w:sz w:val="41"/>
          <w:szCs w:val="41"/>
        </w:rPr>
      </w:pPr>
      <w:r w:rsidRPr="00E05043">
        <w:rPr>
          <w:rFonts w:ascii="Poppins" w:eastAsia="Times New Roman" w:hAnsi="Poppins" w:cs="Poppins"/>
          <w:b/>
          <w:bCs/>
          <w:color w:val="993300"/>
          <w:sz w:val="41"/>
          <w:szCs w:val="41"/>
        </w:rPr>
        <w:t>Therapy</w:t>
      </w:r>
    </w:p>
    <w:p w14:paraId="0B2C40A3" w14:textId="77777777" w:rsidR="00E05043" w:rsidRPr="00E05043" w:rsidRDefault="00E05043" w:rsidP="00E05043">
      <w:pPr>
        <w:spacing w:after="240" w:line="375" w:lineRule="atLeast"/>
        <w:jc w:val="both"/>
        <w:rPr>
          <w:rFonts w:ascii="Poppins" w:eastAsia="Times New Roman" w:hAnsi="Poppins" w:cs="Poppins"/>
          <w:b/>
          <w:bCs/>
          <w:color w:val="000000"/>
          <w:sz w:val="30"/>
          <w:szCs w:val="30"/>
        </w:rPr>
      </w:pPr>
      <w:r w:rsidRPr="00E05043">
        <w:rPr>
          <w:rFonts w:ascii="Poppins" w:eastAsia="Times New Roman" w:hAnsi="Poppins" w:cs="Poppins"/>
          <w:b/>
          <w:bCs/>
          <w:color w:val="993300"/>
          <w:sz w:val="30"/>
          <w:szCs w:val="30"/>
        </w:rPr>
        <w:t>Talk therapy is a beneficial treatment option for many people with PDD. Seeing a therapist can help you learn how to:</w:t>
      </w:r>
    </w:p>
    <w:p w14:paraId="3BB86AA8" w14:textId="77777777" w:rsidR="00E05043" w:rsidRPr="00E05043" w:rsidRDefault="00E05043" w:rsidP="00E05043">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express your thoughts and feelings in a healthy way</w:t>
      </w:r>
    </w:p>
    <w:p w14:paraId="2CE086C6" w14:textId="77777777" w:rsidR="00E05043" w:rsidRPr="00E05043" w:rsidRDefault="00E05043" w:rsidP="00E05043">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cope with your emotions</w:t>
      </w:r>
    </w:p>
    <w:p w14:paraId="3C9F284E" w14:textId="77777777" w:rsidR="00E05043" w:rsidRPr="00E05043" w:rsidRDefault="00E05043" w:rsidP="00E05043">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adjust to a life challenge or crisis</w:t>
      </w:r>
    </w:p>
    <w:p w14:paraId="40DA1206" w14:textId="77777777" w:rsidR="00E05043" w:rsidRPr="00E05043" w:rsidRDefault="00E05043" w:rsidP="00E05043">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identify thoughts, behaviors, and emotions that trigger or aggravate symptoms</w:t>
      </w:r>
    </w:p>
    <w:p w14:paraId="08F25A48" w14:textId="77777777" w:rsidR="00E05043" w:rsidRPr="00E05043" w:rsidRDefault="00E05043" w:rsidP="00E05043">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replace negative beliefs with positive ones</w:t>
      </w:r>
    </w:p>
    <w:p w14:paraId="547E376C" w14:textId="77777777" w:rsidR="00E05043" w:rsidRPr="00E05043" w:rsidRDefault="00E05043" w:rsidP="00E05043">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regain a sense of satisfaction and control in your life</w:t>
      </w:r>
    </w:p>
    <w:p w14:paraId="09211E14" w14:textId="77777777" w:rsidR="00E05043" w:rsidRPr="00E05043" w:rsidRDefault="00E05043" w:rsidP="00E05043">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set realistic goals for yourself</w:t>
      </w:r>
    </w:p>
    <w:p w14:paraId="43614EDA" w14:textId="180E40F9" w:rsidR="00E05043" w:rsidRPr="00E05043" w:rsidRDefault="00E05043" w:rsidP="008955C6">
      <w:pPr>
        <w:spacing w:after="240" w:line="375" w:lineRule="atLeast"/>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Talk therapy can be done individually or in a group. Support groups are ideal for those who wish to share their feelings with others who are experiencing similar problems.</w:t>
      </w:r>
    </w:p>
    <w:p w14:paraId="071ADE56" w14:textId="77777777" w:rsidR="00E05043" w:rsidRPr="00E05043" w:rsidRDefault="00E05043" w:rsidP="00E05043">
      <w:pPr>
        <w:spacing w:before="48" w:after="264" w:line="240" w:lineRule="auto"/>
        <w:jc w:val="both"/>
        <w:outlineLvl w:val="3"/>
        <w:rPr>
          <w:rFonts w:ascii="Poppins" w:eastAsia="Times New Roman" w:hAnsi="Poppins" w:cs="Poppins"/>
          <w:b/>
          <w:bCs/>
          <w:color w:val="000000"/>
          <w:sz w:val="41"/>
          <w:szCs w:val="41"/>
        </w:rPr>
      </w:pPr>
      <w:r w:rsidRPr="00E05043">
        <w:rPr>
          <w:rFonts w:ascii="Poppins" w:eastAsia="Times New Roman" w:hAnsi="Poppins" w:cs="Poppins"/>
          <w:b/>
          <w:bCs/>
          <w:color w:val="993300"/>
          <w:sz w:val="41"/>
          <w:szCs w:val="41"/>
        </w:rPr>
        <w:lastRenderedPageBreak/>
        <w:t>Lifestyle Changes</w:t>
      </w:r>
    </w:p>
    <w:p w14:paraId="2CD03441" w14:textId="77777777" w:rsidR="00E05043" w:rsidRPr="00E05043" w:rsidRDefault="00E05043" w:rsidP="00E05043">
      <w:pPr>
        <w:spacing w:after="240" w:line="375" w:lineRule="atLeast"/>
        <w:jc w:val="both"/>
        <w:rPr>
          <w:rFonts w:ascii="Poppins" w:eastAsia="Times New Roman" w:hAnsi="Poppins" w:cs="Poppins"/>
          <w:b/>
          <w:bCs/>
          <w:color w:val="000000"/>
          <w:sz w:val="30"/>
          <w:szCs w:val="30"/>
        </w:rPr>
      </w:pPr>
      <w:r w:rsidRPr="00E05043">
        <w:rPr>
          <w:rFonts w:ascii="Poppins" w:eastAsia="Times New Roman" w:hAnsi="Poppins" w:cs="Poppins"/>
          <w:b/>
          <w:bCs/>
          <w:color w:val="993300"/>
          <w:sz w:val="30"/>
          <w:szCs w:val="30"/>
        </w:rPr>
        <w:t>PDD is a long-lasting condition, so it’s important to participate actively in your treatment plan. Making certain lifestyle adjustments can complement medical treatments and help ease symptoms. These remedies include:</w:t>
      </w:r>
    </w:p>
    <w:p w14:paraId="4A715F21" w14:textId="77777777" w:rsidR="00E05043" w:rsidRPr="00E05043" w:rsidRDefault="00E05043" w:rsidP="00E05043">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exercising at least three times per week</w:t>
      </w:r>
    </w:p>
    <w:p w14:paraId="7A5B53B2" w14:textId="77777777" w:rsidR="00E05043" w:rsidRPr="00E05043" w:rsidRDefault="00E05043" w:rsidP="00E05043">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eating a diet that largely consists of natural foods, such as fruits and vegetables</w:t>
      </w:r>
    </w:p>
    <w:p w14:paraId="1CA6C449" w14:textId="77777777" w:rsidR="00E05043" w:rsidRPr="00E05043" w:rsidRDefault="00E05043" w:rsidP="00E05043">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avoiding drugs and alcohol</w:t>
      </w:r>
    </w:p>
    <w:p w14:paraId="44C4D84C" w14:textId="77777777" w:rsidR="00E05043" w:rsidRPr="00E05043" w:rsidRDefault="00E05043" w:rsidP="00E05043">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seeing an acupuncturist</w:t>
      </w:r>
    </w:p>
    <w:p w14:paraId="4EAAA2CA" w14:textId="77777777" w:rsidR="00E05043" w:rsidRPr="00E05043" w:rsidRDefault="00E05043" w:rsidP="00E05043">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taking certain supplements, including St. John’s wort and fish oil</w:t>
      </w:r>
    </w:p>
    <w:p w14:paraId="03340EA8" w14:textId="77777777" w:rsidR="00E05043" w:rsidRPr="00E05043" w:rsidRDefault="00E05043" w:rsidP="00E05043">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practicing yoga, tai chi, or meditation</w:t>
      </w:r>
    </w:p>
    <w:p w14:paraId="2B8CD7CA" w14:textId="69DD1598" w:rsidR="00E05043" w:rsidRPr="008955C6" w:rsidRDefault="00E05043" w:rsidP="008955C6">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E05043">
        <w:rPr>
          <w:rFonts w:ascii="Poppins" w:eastAsia="Times New Roman" w:hAnsi="Poppins" w:cs="Poppins"/>
          <w:b/>
          <w:bCs/>
          <w:color w:val="000000"/>
          <w:sz w:val="30"/>
          <w:szCs w:val="30"/>
        </w:rPr>
        <w:t>writing in a journal</w:t>
      </w:r>
    </w:p>
    <w:sectPr w:rsidR="00E05043" w:rsidRPr="00895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1004"/>
    <w:multiLevelType w:val="multilevel"/>
    <w:tmpl w:val="40FE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2794A"/>
    <w:multiLevelType w:val="multilevel"/>
    <w:tmpl w:val="DE18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332AF"/>
    <w:multiLevelType w:val="multilevel"/>
    <w:tmpl w:val="5638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55A30"/>
    <w:multiLevelType w:val="multilevel"/>
    <w:tmpl w:val="5EE4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2E4A53"/>
    <w:multiLevelType w:val="multilevel"/>
    <w:tmpl w:val="2880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CA7EB4"/>
    <w:multiLevelType w:val="multilevel"/>
    <w:tmpl w:val="1CCA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1403B4"/>
    <w:multiLevelType w:val="multilevel"/>
    <w:tmpl w:val="856C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5F41FA"/>
    <w:multiLevelType w:val="multilevel"/>
    <w:tmpl w:val="A88C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1A6F80"/>
    <w:multiLevelType w:val="multilevel"/>
    <w:tmpl w:val="B9DC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3337BD"/>
    <w:multiLevelType w:val="multilevel"/>
    <w:tmpl w:val="367C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6212151">
    <w:abstractNumId w:val="9"/>
  </w:num>
  <w:num w:numId="2" w16cid:durableId="2122918580">
    <w:abstractNumId w:val="6"/>
  </w:num>
  <w:num w:numId="3" w16cid:durableId="1357461280">
    <w:abstractNumId w:val="7"/>
  </w:num>
  <w:num w:numId="4" w16cid:durableId="2034304006">
    <w:abstractNumId w:val="5"/>
  </w:num>
  <w:num w:numId="5" w16cid:durableId="108937703">
    <w:abstractNumId w:val="2"/>
  </w:num>
  <w:num w:numId="6" w16cid:durableId="1439790645">
    <w:abstractNumId w:val="0"/>
  </w:num>
  <w:num w:numId="7" w16cid:durableId="1290436461">
    <w:abstractNumId w:val="3"/>
  </w:num>
  <w:num w:numId="8" w16cid:durableId="273826564">
    <w:abstractNumId w:val="4"/>
  </w:num>
  <w:num w:numId="9" w16cid:durableId="749040652">
    <w:abstractNumId w:val="8"/>
  </w:num>
  <w:num w:numId="10" w16cid:durableId="259147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043"/>
    <w:rsid w:val="000F4473"/>
    <w:rsid w:val="008955C6"/>
    <w:rsid w:val="009C7131"/>
    <w:rsid w:val="00BA1AFF"/>
    <w:rsid w:val="00D915FA"/>
    <w:rsid w:val="00E05043"/>
    <w:rsid w:val="00FA0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740CB"/>
  <w15:chartTrackingRefBased/>
  <w15:docId w15:val="{97A06401-8356-4D0F-A1F8-DEBA9CA6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127492">
      <w:bodyDiv w:val="1"/>
      <w:marLeft w:val="0"/>
      <w:marRight w:val="0"/>
      <w:marTop w:val="0"/>
      <w:marBottom w:val="0"/>
      <w:divBdr>
        <w:top w:val="none" w:sz="0" w:space="0" w:color="auto"/>
        <w:left w:val="none" w:sz="0" w:space="0" w:color="auto"/>
        <w:bottom w:val="none" w:sz="0" w:space="0" w:color="auto"/>
        <w:right w:val="none" w:sz="0" w:space="0" w:color="auto"/>
      </w:divBdr>
      <w:divsChild>
        <w:div w:id="1956329139">
          <w:marLeft w:val="0"/>
          <w:marRight w:val="0"/>
          <w:marTop w:val="0"/>
          <w:marBottom w:val="0"/>
          <w:divBdr>
            <w:top w:val="none" w:sz="0" w:space="0" w:color="auto"/>
            <w:left w:val="none" w:sz="0" w:space="0" w:color="auto"/>
            <w:bottom w:val="none" w:sz="0" w:space="0" w:color="auto"/>
            <w:right w:val="none" w:sz="0" w:space="0" w:color="auto"/>
          </w:divBdr>
          <w:divsChild>
            <w:div w:id="668144761">
              <w:marLeft w:val="0"/>
              <w:marRight w:val="0"/>
              <w:marTop w:val="0"/>
              <w:marBottom w:val="0"/>
              <w:divBdr>
                <w:top w:val="none" w:sz="0" w:space="0" w:color="auto"/>
                <w:left w:val="none" w:sz="0" w:space="0" w:color="auto"/>
                <w:bottom w:val="none" w:sz="0" w:space="0" w:color="auto"/>
                <w:right w:val="none" w:sz="0" w:space="0" w:color="auto"/>
              </w:divBdr>
              <w:divsChild>
                <w:div w:id="1330596859">
                  <w:marLeft w:val="0"/>
                  <w:marRight w:val="0"/>
                  <w:marTop w:val="0"/>
                  <w:marBottom w:val="0"/>
                  <w:divBdr>
                    <w:top w:val="none" w:sz="0" w:space="0" w:color="auto"/>
                    <w:left w:val="none" w:sz="0" w:space="0" w:color="auto"/>
                    <w:bottom w:val="none" w:sz="0" w:space="0" w:color="auto"/>
                    <w:right w:val="none" w:sz="0" w:space="0" w:color="auto"/>
                  </w:divBdr>
                  <w:divsChild>
                    <w:div w:id="706023781">
                      <w:marLeft w:val="0"/>
                      <w:marRight w:val="0"/>
                      <w:marTop w:val="0"/>
                      <w:marBottom w:val="0"/>
                      <w:divBdr>
                        <w:top w:val="none" w:sz="0" w:space="0" w:color="auto"/>
                        <w:left w:val="none" w:sz="0" w:space="0" w:color="auto"/>
                        <w:bottom w:val="none" w:sz="0" w:space="0" w:color="auto"/>
                        <w:right w:val="none" w:sz="0" w:space="0" w:color="auto"/>
                      </w:divBdr>
                      <w:divsChild>
                        <w:div w:id="634481352">
                          <w:marLeft w:val="0"/>
                          <w:marRight w:val="0"/>
                          <w:marTop w:val="0"/>
                          <w:marBottom w:val="0"/>
                          <w:divBdr>
                            <w:top w:val="none" w:sz="0" w:space="0" w:color="auto"/>
                            <w:left w:val="none" w:sz="0" w:space="0" w:color="auto"/>
                            <w:bottom w:val="none" w:sz="0" w:space="0" w:color="auto"/>
                            <w:right w:val="none" w:sz="0" w:space="0" w:color="auto"/>
                          </w:divBdr>
                          <w:divsChild>
                            <w:div w:id="108161121">
                              <w:marLeft w:val="0"/>
                              <w:marRight w:val="0"/>
                              <w:marTop w:val="0"/>
                              <w:marBottom w:val="300"/>
                              <w:divBdr>
                                <w:top w:val="none" w:sz="0" w:space="0" w:color="auto"/>
                                <w:left w:val="none" w:sz="0" w:space="0" w:color="auto"/>
                                <w:bottom w:val="none" w:sz="0" w:space="0" w:color="auto"/>
                                <w:right w:val="none" w:sz="0" w:space="0" w:color="auto"/>
                              </w:divBdr>
                              <w:divsChild>
                                <w:div w:id="1075979480">
                                  <w:marLeft w:val="0"/>
                                  <w:marRight w:val="0"/>
                                  <w:marTop w:val="750"/>
                                  <w:marBottom w:val="0"/>
                                  <w:divBdr>
                                    <w:top w:val="none" w:sz="0" w:space="0" w:color="auto"/>
                                    <w:left w:val="none" w:sz="0" w:space="0" w:color="auto"/>
                                    <w:bottom w:val="none" w:sz="0" w:space="0" w:color="auto"/>
                                    <w:right w:val="none" w:sz="0" w:space="0" w:color="auto"/>
                                  </w:divBdr>
                                  <w:divsChild>
                                    <w:div w:id="3712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89183">
                              <w:marLeft w:val="0"/>
                              <w:marRight w:val="0"/>
                              <w:marTop w:val="0"/>
                              <w:marBottom w:val="300"/>
                              <w:divBdr>
                                <w:top w:val="none" w:sz="0" w:space="0" w:color="auto"/>
                                <w:left w:val="none" w:sz="0" w:space="0" w:color="auto"/>
                                <w:bottom w:val="none" w:sz="0" w:space="0" w:color="auto"/>
                                <w:right w:val="none" w:sz="0" w:space="0" w:color="auto"/>
                              </w:divBdr>
                              <w:divsChild>
                                <w:div w:id="1910189802">
                                  <w:marLeft w:val="0"/>
                                  <w:marRight w:val="0"/>
                                  <w:marTop w:val="0"/>
                                  <w:marBottom w:val="0"/>
                                  <w:divBdr>
                                    <w:top w:val="none" w:sz="0" w:space="0" w:color="auto"/>
                                    <w:left w:val="none" w:sz="0" w:space="0" w:color="auto"/>
                                    <w:bottom w:val="none" w:sz="0" w:space="0" w:color="auto"/>
                                    <w:right w:val="none" w:sz="0" w:space="0" w:color="auto"/>
                                  </w:divBdr>
                                  <w:divsChild>
                                    <w:div w:id="1112898141">
                                      <w:marLeft w:val="0"/>
                                      <w:marRight w:val="0"/>
                                      <w:marTop w:val="0"/>
                                      <w:marBottom w:val="0"/>
                                      <w:divBdr>
                                        <w:top w:val="none" w:sz="0" w:space="0" w:color="auto"/>
                                        <w:left w:val="none" w:sz="0" w:space="0" w:color="auto"/>
                                        <w:bottom w:val="none" w:sz="0" w:space="0" w:color="auto"/>
                                        <w:right w:val="none" w:sz="0" w:space="0" w:color="auto"/>
                                      </w:divBdr>
                                      <w:divsChild>
                                        <w:div w:id="170047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209614">
                              <w:marLeft w:val="0"/>
                              <w:marRight w:val="0"/>
                              <w:marTop w:val="0"/>
                              <w:marBottom w:val="0"/>
                              <w:divBdr>
                                <w:top w:val="none" w:sz="0" w:space="0" w:color="auto"/>
                                <w:left w:val="none" w:sz="0" w:space="0" w:color="auto"/>
                                <w:bottom w:val="none" w:sz="0" w:space="0" w:color="auto"/>
                                <w:right w:val="none" w:sz="0" w:space="0" w:color="auto"/>
                              </w:divBdr>
                              <w:divsChild>
                                <w:div w:id="309527131">
                                  <w:marLeft w:val="0"/>
                                  <w:marRight w:val="0"/>
                                  <w:marTop w:val="0"/>
                                  <w:marBottom w:val="0"/>
                                  <w:divBdr>
                                    <w:top w:val="none" w:sz="0" w:space="0" w:color="auto"/>
                                    <w:left w:val="none" w:sz="0" w:space="0" w:color="auto"/>
                                    <w:bottom w:val="none" w:sz="0" w:space="0" w:color="auto"/>
                                    <w:right w:val="none" w:sz="0" w:space="0" w:color="auto"/>
                                  </w:divBdr>
                                  <w:divsChild>
                                    <w:div w:id="142546189">
                                      <w:marLeft w:val="0"/>
                                      <w:marRight w:val="0"/>
                                      <w:marTop w:val="0"/>
                                      <w:marBottom w:val="0"/>
                                      <w:divBdr>
                                        <w:top w:val="none" w:sz="0" w:space="0" w:color="auto"/>
                                        <w:left w:val="none" w:sz="0" w:space="0" w:color="auto"/>
                                        <w:bottom w:val="none" w:sz="0" w:space="0" w:color="auto"/>
                                        <w:right w:val="none" w:sz="0" w:space="0" w:color="auto"/>
                                      </w:divBdr>
                                      <w:divsChild>
                                        <w:div w:id="18896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410569">
                  <w:marLeft w:val="0"/>
                  <w:marRight w:val="0"/>
                  <w:marTop w:val="0"/>
                  <w:marBottom w:val="0"/>
                  <w:divBdr>
                    <w:top w:val="none" w:sz="0" w:space="0" w:color="auto"/>
                    <w:left w:val="none" w:sz="0" w:space="0" w:color="auto"/>
                    <w:bottom w:val="none" w:sz="0" w:space="0" w:color="auto"/>
                    <w:right w:val="none" w:sz="0" w:space="0" w:color="auto"/>
                  </w:divBdr>
                  <w:divsChild>
                    <w:div w:id="1099566144">
                      <w:marLeft w:val="0"/>
                      <w:marRight w:val="0"/>
                      <w:marTop w:val="0"/>
                      <w:marBottom w:val="0"/>
                      <w:divBdr>
                        <w:top w:val="none" w:sz="0" w:space="0" w:color="auto"/>
                        <w:left w:val="none" w:sz="0" w:space="0" w:color="auto"/>
                        <w:bottom w:val="none" w:sz="0" w:space="0" w:color="auto"/>
                        <w:right w:val="none" w:sz="0" w:space="0" w:color="auto"/>
                      </w:divBdr>
                      <w:divsChild>
                        <w:div w:id="193469620">
                          <w:marLeft w:val="0"/>
                          <w:marRight w:val="0"/>
                          <w:marTop w:val="0"/>
                          <w:marBottom w:val="0"/>
                          <w:divBdr>
                            <w:top w:val="none" w:sz="0" w:space="0" w:color="auto"/>
                            <w:left w:val="none" w:sz="0" w:space="0" w:color="auto"/>
                            <w:bottom w:val="none" w:sz="0" w:space="0" w:color="auto"/>
                            <w:right w:val="none" w:sz="0" w:space="0" w:color="auto"/>
                          </w:divBdr>
                          <w:divsChild>
                            <w:div w:id="1376273146">
                              <w:marLeft w:val="0"/>
                              <w:marRight w:val="0"/>
                              <w:marTop w:val="0"/>
                              <w:marBottom w:val="0"/>
                              <w:divBdr>
                                <w:top w:val="none" w:sz="0" w:space="0" w:color="auto"/>
                                <w:left w:val="none" w:sz="0" w:space="0" w:color="auto"/>
                                <w:bottom w:val="none" w:sz="0" w:space="0" w:color="auto"/>
                                <w:right w:val="none" w:sz="0" w:space="0" w:color="auto"/>
                              </w:divBdr>
                              <w:divsChild>
                                <w:div w:id="20891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629033">
          <w:marLeft w:val="0"/>
          <w:marRight w:val="0"/>
          <w:marTop w:val="0"/>
          <w:marBottom w:val="0"/>
          <w:divBdr>
            <w:top w:val="none" w:sz="0" w:space="0" w:color="auto"/>
            <w:left w:val="none" w:sz="0" w:space="0" w:color="auto"/>
            <w:bottom w:val="none" w:sz="0" w:space="0" w:color="auto"/>
            <w:right w:val="none" w:sz="0" w:space="0" w:color="auto"/>
          </w:divBdr>
          <w:divsChild>
            <w:div w:id="1110466484">
              <w:marLeft w:val="0"/>
              <w:marRight w:val="0"/>
              <w:marTop w:val="0"/>
              <w:marBottom w:val="0"/>
              <w:divBdr>
                <w:top w:val="none" w:sz="0" w:space="0" w:color="auto"/>
                <w:left w:val="none" w:sz="0" w:space="0" w:color="auto"/>
                <w:bottom w:val="none" w:sz="0" w:space="0" w:color="auto"/>
                <w:right w:val="none" w:sz="0" w:space="0" w:color="auto"/>
              </w:divBdr>
              <w:divsChild>
                <w:div w:id="1232733967">
                  <w:marLeft w:val="0"/>
                  <w:marRight w:val="0"/>
                  <w:marTop w:val="0"/>
                  <w:marBottom w:val="0"/>
                  <w:divBdr>
                    <w:top w:val="none" w:sz="0" w:space="0" w:color="auto"/>
                    <w:left w:val="none" w:sz="0" w:space="0" w:color="auto"/>
                    <w:bottom w:val="none" w:sz="0" w:space="0" w:color="auto"/>
                    <w:right w:val="none" w:sz="0" w:space="0" w:color="auto"/>
                  </w:divBdr>
                  <w:divsChild>
                    <w:div w:id="843981238">
                      <w:marLeft w:val="0"/>
                      <w:marRight w:val="0"/>
                      <w:marTop w:val="0"/>
                      <w:marBottom w:val="0"/>
                      <w:divBdr>
                        <w:top w:val="none" w:sz="0" w:space="0" w:color="auto"/>
                        <w:left w:val="none" w:sz="0" w:space="0" w:color="auto"/>
                        <w:bottom w:val="none" w:sz="0" w:space="0" w:color="auto"/>
                        <w:right w:val="none" w:sz="0" w:space="0" w:color="auto"/>
                      </w:divBdr>
                      <w:divsChild>
                        <w:div w:id="1992827147">
                          <w:marLeft w:val="0"/>
                          <w:marRight w:val="0"/>
                          <w:marTop w:val="0"/>
                          <w:marBottom w:val="0"/>
                          <w:divBdr>
                            <w:top w:val="none" w:sz="0" w:space="0" w:color="auto"/>
                            <w:left w:val="none" w:sz="0" w:space="0" w:color="auto"/>
                            <w:bottom w:val="none" w:sz="0" w:space="0" w:color="auto"/>
                            <w:right w:val="none" w:sz="0" w:space="0" w:color="auto"/>
                          </w:divBdr>
                          <w:divsChild>
                            <w:div w:id="755060077">
                              <w:marLeft w:val="0"/>
                              <w:marRight w:val="0"/>
                              <w:marTop w:val="0"/>
                              <w:marBottom w:val="300"/>
                              <w:divBdr>
                                <w:top w:val="none" w:sz="0" w:space="0" w:color="auto"/>
                                <w:left w:val="none" w:sz="0" w:space="0" w:color="auto"/>
                                <w:bottom w:val="none" w:sz="0" w:space="0" w:color="auto"/>
                                <w:right w:val="none" w:sz="0" w:space="0" w:color="auto"/>
                              </w:divBdr>
                              <w:divsChild>
                                <w:div w:id="221792416">
                                  <w:marLeft w:val="0"/>
                                  <w:marRight w:val="0"/>
                                  <w:marTop w:val="0"/>
                                  <w:marBottom w:val="0"/>
                                  <w:divBdr>
                                    <w:top w:val="none" w:sz="0" w:space="0" w:color="auto"/>
                                    <w:left w:val="none" w:sz="0" w:space="0" w:color="auto"/>
                                    <w:bottom w:val="none" w:sz="0" w:space="0" w:color="auto"/>
                                    <w:right w:val="none" w:sz="0" w:space="0" w:color="auto"/>
                                  </w:divBdr>
                                  <w:divsChild>
                                    <w:div w:id="333146149">
                                      <w:marLeft w:val="0"/>
                                      <w:marRight w:val="0"/>
                                      <w:marTop w:val="0"/>
                                      <w:marBottom w:val="0"/>
                                      <w:divBdr>
                                        <w:top w:val="none" w:sz="0" w:space="0" w:color="auto"/>
                                        <w:left w:val="none" w:sz="0" w:space="0" w:color="auto"/>
                                        <w:bottom w:val="none" w:sz="0" w:space="0" w:color="auto"/>
                                        <w:right w:val="none" w:sz="0" w:space="0" w:color="auto"/>
                                      </w:divBdr>
                                      <w:divsChild>
                                        <w:div w:id="1918199703">
                                          <w:marLeft w:val="0"/>
                                          <w:marRight w:val="0"/>
                                          <w:marTop w:val="0"/>
                                          <w:marBottom w:val="0"/>
                                          <w:divBdr>
                                            <w:top w:val="none" w:sz="0" w:space="0" w:color="auto"/>
                                            <w:left w:val="none" w:sz="0" w:space="0" w:color="auto"/>
                                            <w:bottom w:val="none" w:sz="0" w:space="0" w:color="auto"/>
                                            <w:right w:val="none" w:sz="0" w:space="0" w:color="auto"/>
                                          </w:divBdr>
                                        </w:div>
                                        <w:div w:id="70467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05070">
                              <w:marLeft w:val="0"/>
                              <w:marRight w:val="0"/>
                              <w:marTop w:val="0"/>
                              <w:marBottom w:val="0"/>
                              <w:divBdr>
                                <w:top w:val="none" w:sz="0" w:space="0" w:color="auto"/>
                                <w:left w:val="none" w:sz="0" w:space="0" w:color="auto"/>
                                <w:bottom w:val="none" w:sz="0" w:space="0" w:color="auto"/>
                                <w:right w:val="none" w:sz="0" w:space="0" w:color="auto"/>
                              </w:divBdr>
                              <w:divsChild>
                                <w:div w:id="2048139661">
                                  <w:marLeft w:val="0"/>
                                  <w:marRight w:val="0"/>
                                  <w:marTop w:val="0"/>
                                  <w:marBottom w:val="0"/>
                                  <w:divBdr>
                                    <w:top w:val="none" w:sz="0" w:space="0" w:color="auto"/>
                                    <w:left w:val="none" w:sz="0" w:space="0" w:color="auto"/>
                                    <w:bottom w:val="none" w:sz="0" w:space="0" w:color="auto"/>
                                    <w:right w:val="none" w:sz="0" w:space="0" w:color="auto"/>
                                  </w:divBdr>
                                  <w:divsChild>
                                    <w:div w:id="596523952">
                                      <w:marLeft w:val="0"/>
                                      <w:marRight w:val="0"/>
                                      <w:marTop w:val="0"/>
                                      <w:marBottom w:val="0"/>
                                      <w:divBdr>
                                        <w:top w:val="none" w:sz="0" w:space="0" w:color="auto"/>
                                        <w:left w:val="none" w:sz="0" w:space="0" w:color="auto"/>
                                        <w:bottom w:val="none" w:sz="0" w:space="0" w:color="auto"/>
                                        <w:right w:val="none" w:sz="0" w:space="0" w:color="auto"/>
                                      </w:divBdr>
                                      <w:divsChild>
                                        <w:div w:id="18132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5940669">
          <w:marLeft w:val="0"/>
          <w:marRight w:val="0"/>
          <w:marTop w:val="0"/>
          <w:marBottom w:val="0"/>
          <w:divBdr>
            <w:top w:val="none" w:sz="0" w:space="0" w:color="auto"/>
            <w:left w:val="none" w:sz="0" w:space="0" w:color="auto"/>
            <w:bottom w:val="none" w:sz="0" w:space="0" w:color="auto"/>
            <w:right w:val="none" w:sz="0" w:space="0" w:color="auto"/>
          </w:divBdr>
          <w:divsChild>
            <w:div w:id="1734086624">
              <w:marLeft w:val="0"/>
              <w:marRight w:val="0"/>
              <w:marTop w:val="0"/>
              <w:marBottom w:val="0"/>
              <w:divBdr>
                <w:top w:val="none" w:sz="0" w:space="0" w:color="auto"/>
                <w:left w:val="none" w:sz="0" w:space="0" w:color="auto"/>
                <w:bottom w:val="none" w:sz="0" w:space="0" w:color="auto"/>
                <w:right w:val="none" w:sz="0" w:space="0" w:color="auto"/>
              </w:divBdr>
              <w:divsChild>
                <w:div w:id="990408840">
                  <w:marLeft w:val="0"/>
                  <w:marRight w:val="0"/>
                  <w:marTop w:val="0"/>
                  <w:marBottom w:val="0"/>
                  <w:divBdr>
                    <w:top w:val="none" w:sz="0" w:space="0" w:color="auto"/>
                    <w:left w:val="none" w:sz="0" w:space="0" w:color="auto"/>
                    <w:bottom w:val="none" w:sz="0" w:space="0" w:color="auto"/>
                    <w:right w:val="none" w:sz="0" w:space="0" w:color="auto"/>
                  </w:divBdr>
                  <w:divsChild>
                    <w:div w:id="1934317492">
                      <w:marLeft w:val="0"/>
                      <w:marRight w:val="0"/>
                      <w:marTop w:val="0"/>
                      <w:marBottom w:val="0"/>
                      <w:divBdr>
                        <w:top w:val="none" w:sz="0" w:space="0" w:color="auto"/>
                        <w:left w:val="none" w:sz="0" w:space="0" w:color="auto"/>
                        <w:bottom w:val="none" w:sz="0" w:space="0" w:color="auto"/>
                        <w:right w:val="none" w:sz="0" w:space="0" w:color="auto"/>
                      </w:divBdr>
                      <w:divsChild>
                        <w:div w:id="351345562">
                          <w:marLeft w:val="0"/>
                          <w:marRight w:val="0"/>
                          <w:marTop w:val="0"/>
                          <w:marBottom w:val="0"/>
                          <w:divBdr>
                            <w:top w:val="none" w:sz="0" w:space="0" w:color="auto"/>
                            <w:left w:val="none" w:sz="0" w:space="0" w:color="auto"/>
                            <w:bottom w:val="none" w:sz="0" w:space="0" w:color="auto"/>
                            <w:right w:val="none" w:sz="0" w:space="0" w:color="auto"/>
                          </w:divBdr>
                          <w:divsChild>
                            <w:div w:id="419834049">
                              <w:marLeft w:val="0"/>
                              <w:marRight w:val="0"/>
                              <w:marTop w:val="0"/>
                              <w:marBottom w:val="0"/>
                              <w:divBdr>
                                <w:top w:val="none" w:sz="0" w:space="0" w:color="auto"/>
                                <w:left w:val="none" w:sz="0" w:space="0" w:color="auto"/>
                                <w:bottom w:val="none" w:sz="0" w:space="0" w:color="auto"/>
                                <w:right w:val="none" w:sz="0" w:space="0" w:color="auto"/>
                              </w:divBdr>
                              <w:divsChild>
                                <w:div w:id="194314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757098">
                  <w:marLeft w:val="0"/>
                  <w:marRight w:val="0"/>
                  <w:marTop w:val="0"/>
                  <w:marBottom w:val="0"/>
                  <w:divBdr>
                    <w:top w:val="none" w:sz="0" w:space="0" w:color="auto"/>
                    <w:left w:val="none" w:sz="0" w:space="0" w:color="auto"/>
                    <w:bottom w:val="none" w:sz="0" w:space="0" w:color="auto"/>
                    <w:right w:val="none" w:sz="0" w:space="0" w:color="auto"/>
                  </w:divBdr>
                  <w:divsChild>
                    <w:div w:id="389185320">
                      <w:marLeft w:val="0"/>
                      <w:marRight w:val="0"/>
                      <w:marTop w:val="0"/>
                      <w:marBottom w:val="0"/>
                      <w:divBdr>
                        <w:top w:val="none" w:sz="0" w:space="0" w:color="auto"/>
                        <w:left w:val="none" w:sz="0" w:space="0" w:color="auto"/>
                        <w:bottom w:val="none" w:sz="0" w:space="0" w:color="auto"/>
                        <w:right w:val="none" w:sz="0" w:space="0" w:color="auto"/>
                      </w:divBdr>
                      <w:divsChild>
                        <w:div w:id="1107313512">
                          <w:marLeft w:val="0"/>
                          <w:marRight w:val="0"/>
                          <w:marTop w:val="0"/>
                          <w:marBottom w:val="0"/>
                          <w:divBdr>
                            <w:top w:val="none" w:sz="0" w:space="0" w:color="auto"/>
                            <w:left w:val="none" w:sz="0" w:space="0" w:color="auto"/>
                            <w:bottom w:val="none" w:sz="0" w:space="0" w:color="auto"/>
                            <w:right w:val="none" w:sz="0" w:space="0" w:color="auto"/>
                          </w:divBdr>
                          <w:divsChild>
                            <w:div w:id="957954727">
                              <w:marLeft w:val="0"/>
                              <w:marRight w:val="0"/>
                              <w:marTop w:val="0"/>
                              <w:marBottom w:val="300"/>
                              <w:divBdr>
                                <w:top w:val="none" w:sz="0" w:space="0" w:color="auto"/>
                                <w:left w:val="none" w:sz="0" w:space="0" w:color="auto"/>
                                <w:bottom w:val="none" w:sz="0" w:space="0" w:color="auto"/>
                                <w:right w:val="none" w:sz="0" w:space="0" w:color="auto"/>
                              </w:divBdr>
                              <w:divsChild>
                                <w:div w:id="1409620625">
                                  <w:marLeft w:val="0"/>
                                  <w:marRight w:val="0"/>
                                  <w:marTop w:val="0"/>
                                  <w:marBottom w:val="0"/>
                                  <w:divBdr>
                                    <w:top w:val="none" w:sz="0" w:space="0" w:color="auto"/>
                                    <w:left w:val="none" w:sz="0" w:space="0" w:color="auto"/>
                                    <w:bottom w:val="none" w:sz="0" w:space="0" w:color="auto"/>
                                    <w:right w:val="none" w:sz="0" w:space="0" w:color="auto"/>
                                  </w:divBdr>
                                  <w:divsChild>
                                    <w:div w:id="719013822">
                                      <w:marLeft w:val="0"/>
                                      <w:marRight w:val="0"/>
                                      <w:marTop w:val="0"/>
                                      <w:marBottom w:val="0"/>
                                      <w:divBdr>
                                        <w:top w:val="none" w:sz="0" w:space="0" w:color="auto"/>
                                        <w:left w:val="none" w:sz="0" w:space="0" w:color="auto"/>
                                        <w:bottom w:val="none" w:sz="0" w:space="0" w:color="auto"/>
                                        <w:right w:val="none" w:sz="0" w:space="0" w:color="auto"/>
                                      </w:divBdr>
                                      <w:divsChild>
                                        <w:div w:id="12377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147061">
                              <w:marLeft w:val="0"/>
                              <w:marRight w:val="0"/>
                              <w:marTop w:val="0"/>
                              <w:marBottom w:val="0"/>
                              <w:divBdr>
                                <w:top w:val="none" w:sz="0" w:space="0" w:color="auto"/>
                                <w:left w:val="none" w:sz="0" w:space="0" w:color="auto"/>
                                <w:bottom w:val="none" w:sz="0" w:space="0" w:color="auto"/>
                                <w:right w:val="none" w:sz="0" w:space="0" w:color="auto"/>
                              </w:divBdr>
                              <w:divsChild>
                                <w:div w:id="983126590">
                                  <w:marLeft w:val="0"/>
                                  <w:marRight w:val="0"/>
                                  <w:marTop w:val="0"/>
                                  <w:marBottom w:val="0"/>
                                  <w:divBdr>
                                    <w:top w:val="none" w:sz="0" w:space="0" w:color="auto"/>
                                    <w:left w:val="none" w:sz="0" w:space="0" w:color="auto"/>
                                    <w:bottom w:val="none" w:sz="0" w:space="0" w:color="auto"/>
                                    <w:right w:val="none" w:sz="0" w:space="0" w:color="auto"/>
                                  </w:divBdr>
                                  <w:divsChild>
                                    <w:div w:id="414983596">
                                      <w:marLeft w:val="0"/>
                                      <w:marRight w:val="0"/>
                                      <w:marTop w:val="0"/>
                                      <w:marBottom w:val="0"/>
                                      <w:divBdr>
                                        <w:top w:val="none" w:sz="0" w:space="0" w:color="auto"/>
                                        <w:left w:val="none" w:sz="0" w:space="0" w:color="auto"/>
                                        <w:bottom w:val="none" w:sz="0" w:space="0" w:color="auto"/>
                                        <w:right w:val="none" w:sz="0" w:space="0" w:color="auto"/>
                                      </w:divBdr>
                                      <w:divsChild>
                                        <w:div w:id="11137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3550756">
          <w:marLeft w:val="0"/>
          <w:marRight w:val="0"/>
          <w:marTop w:val="0"/>
          <w:marBottom w:val="0"/>
          <w:divBdr>
            <w:top w:val="none" w:sz="0" w:space="0" w:color="auto"/>
            <w:left w:val="none" w:sz="0" w:space="0" w:color="auto"/>
            <w:bottom w:val="none" w:sz="0" w:space="0" w:color="auto"/>
            <w:right w:val="none" w:sz="0" w:space="0" w:color="auto"/>
          </w:divBdr>
          <w:divsChild>
            <w:div w:id="560873132">
              <w:marLeft w:val="0"/>
              <w:marRight w:val="0"/>
              <w:marTop w:val="0"/>
              <w:marBottom w:val="0"/>
              <w:divBdr>
                <w:top w:val="none" w:sz="0" w:space="0" w:color="auto"/>
                <w:left w:val="none" w:sz="0" w:space="0" w:color="auto"/>
                <w:bottom w:val="none" w:sz="0" w:space="0" w:color="auto"/>
                <w:right w:val="none" w:sz="0" w:space="0" w:color="auto"/>
              </w:divBdr>
              <w:divsChild>
                <w:div w:id="1667244449">
                  <w:marLeft w:val="0"/>
                  <w:marRight w:val="0"/>
                  <w:marTop w:val="0"/>
                  <w:marBottom w:val="0"/>
                  <w:divBdr>
                    <w:top w:val="none" w:sz="0" w:space="0" w:color="auto"/>
                    <w:left w:val="none" w:sz="0" w:space="0" w:color="auto"/>
                    <w:bottom w:val="none" w:sz="0" w:space="0" w:color="auto"/>
                    <w:right w:val="none" w:sz="0" w:space="0" w:color="auto"/>
                  </w:divBdr>
                  <w:divsChild>
                    <w:div w:id="685057743">
                      <w:marLeft w:val="0"/>
                      <w:marRight w:val="0"/>
                      <w:marTop w:val="0"/>
                      <w:marBottom w:val="0"/>
                      <w:divBdr>
                        <w:top w:val="none" w:sz="0" w:space="0" w:color="auto"/>
                        <w:left w:val="none" w:sz="0" w:space="0" w:color="auto"/>
                        <w:bottom w:val="none" w:sz="0" w:space="0" w:color="auto"/>
                        <w:right w:val="none" w:sz="0" w:space="0" w:color="auto"/>
                      </w:divBdr>
                      <w:divsChild>
                        <w:div w:id="132917065">
                          <w:marLeft w:val="0"/>
                          <w:marRight w:val="0"/>
                          <w:marTop w:val="0"/>
                          <w:marBottom w:val="0"/>
                          <w:divBdr>
                            <w:top w:val="none" w:sz="0" w:space="0" w:color="auto"/>
                            <w:left w:val="none" w:sz="0" w:space="0" w:color="auto"/>
                            <w:bottom w:val="none" w:sz="0" w:space="0" w:color="auto"/>
                            <w:right w:val="none" w:sz="0" w:space="0" w:color="auto"/>
                          </w:divBdr>
                          <w:divsChild>
                            <w:div w:id="910504781">
                              <w:marLeft w:val="0"/>
                              <w:marRight w:val="0"/>
                              <w:marTop w:val="0"/>
                              <w:marBottom w:val="300"/>
                              <w:divBdr>
                                <w:top w:val="none" w:sz="0" w:space="0" w:color="auto"/>
                                <w:left w:val="none" w:sz="0" w:space="0" w:color="auto"/>
                                <w:bottom w:val="none" w:sz="0" w:space="0" w:color="auto"/>
                                <w:right w:val="none" w:sz="0" w:space="0" w:color="auto"/>
                              </w:divBdr>
                              <w:divsChild>
                                <w:div w:id="396972683">
                                  <w:marLeft w:val="0"/>
                                  <w:marRight w:val="0"/>
                                  <w:marTop w:val="0"/>
                                  <w:marBottom w:val="0"/>
                                  <w:divBdr>
                                    <w:top w:val="none" w:sz="0" w:space="0" w:color="auto"/>
                                    <w:left w:val="none" w:sz="0" w:space="0" w:color="auto"/>
                                    <w:bottom w:val="none" w:sz="0" w:space="0" w:color="auto"/>
                                    <w:right w:val="none" w:sz="0" w:space="0" w:color="auto"/>
                                  </w:divBdr>
                                  <w:divsChild>
                                    <w:div w:id="1615667953">
                                      <w:marLeft w:val="0"/>
                                      <w:marRight w:val="0"/>
                                      <w:marTop w:val="0"/>
                                      <w:marBottom w:val="0"/>
                                      <w:divBdr>
                                        <w:top w:val="none" w:sz="0" w:space="0" w:color="auto"/>
                                        <w:left w:val="none" w:sz="0" w:space="0" w:color="auto"/>
                                        <w:bottom w:val="none" w:sz="0" w:space="0" w:color="auto"/>
                                        <w:right w:val="none" w:sz="0" w:space="0" w:color="auto"/>
                                      </w:divBdr>
                                      <w:divsChild>
                                        <w:div w:id="1551649418">
                                          <w:marLeft w:val="0"/>
                                          <w:marRight w:val="0"/>
                                          <w:marTop w:val="0"/>
                                          <w:marBottom w:val="0"/>
                                          <w:divBdr>
                                            <w:top w:val="none" w:sz="0" w:space="0" w:color="auto"/>
                                            <w:left w:val="none" w:sz="0" w:space="0" w:color="auto"/>
                                            <w:bottom w:val="none" w:sz="0" w:space="0" w:color="auto"/>
                                            <w:right w:val="none" w:sz="0" w:space="0" w:color="auto"/>
                                          </w:divBdr>
                                        </w:div>
                                        <w:div w:id="10807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141631">
                              <w:marLeft w:val="0"/>
                              <w:marRight w:val="0"/>
                              <w:marTop w:val="0"/>
                              <w:marBottom w:val="0"/>
                              <w:divBdr>
                                <w:top w:val="none" w:sz="0" w:space="0" w:color="auto"/>
                                <w:left w:val="none" w:sz="0" w:space="0" w:color="auto"/>
                                <w:bottom w:val="none" w:sz="0" w:space="0" w:color="auto"/>
                                <w:right w:val="none" w:sz="0" w:space="0" w:color="auto"/>
                              </w:divBdr>
                              <w:divsChild>
                                <w:div w:id="741177591">
                                  <w:marLeft w:val="0"/>
                                  <w:marRight w:val="0"/>
                                  <w:marTop w:val="0"/>
                                  <w:marBottom w:val="0"/>
                                  <w:divBdr>
                                    <w:top w:val="none" w:sz="0" w:space="0" w:color="auto"/>
                                    <w:left w:val="none" w:sz="0" w:space="0" w:color="auto"/>
                                    <w:bottom w:val="none" w:sz="0" w:space="0" w:color="auto"/>
                                    <w:right w:val="none" w:sz="0" w:space="0" w:color="auto"/>
                                  </w:divBdr>
                                  <w:divsChild>
                                    <w:div w:id="422536050">
                                      <w:marLeft w:val="0"/>
                                      <w:marRight w:val="0"/>
                                      <w:marTop w:val="0"/>
                                      <w:marBottom w:val="0"/>
                                      <w:divBdr>
                                        <w:top w:val="none" w:sz="0" w:space="0" w:color="auto"/>
                                        <w:left w:val="none" w:sz="0" w:space="0" w:color="auto"/>
                                        <w:bottom w:val="none" w:sz="0" w:space="0" w:color="auto"/>
                                        <w:right w:val="none" w:sz="0" w:space="0" w:color="auto"/>
                                      </w:divBdr>
                                      <w:divsChild>
                                        <w:div w:id="5873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4786990">
          <w:marLeft w:val="0"/>
          <w:marRight w:val="0"/>
          <w:marTop w:val="0"/>
          <w:marBottom w:val="0"/>
          <w:divBdr>
            <w:top w:val="none" w:sz="0" w:space="0" w:color="auto"/>
            <w:left w:val="none" w:sz="0" w:space="0" w:color="auto"/>
            <w:bottom w:val="none" w:sz="0" w:space="0" w:color="auto"/>
            <w:right w:val="none" w:sz="0" w:space="0" w:color="auto"/>
          </w:divBdr>
          <w:divsChild>
            <w:div w:id="1679582562">
              <w:marLeft w:val="0"/>
              <w:marRight w:val="0"/>
              <w:marTop w:val="0"/>
              <w:marBottom w:val="0"/>
              <w:divBdr>
                <w:top w:val="none" w:sz="0" w:space="0" w:color="auto"/>
                <w:left w:val="none" w:sz="0" w:space="0" w:color="auto"/>
                <w:bottom w:val="none" w:sz="0" w:space="0" w:color="auto"/>
                <w:right w:val="none" w:sz="0" w:space="0" w:color="auto"/>
              </w:divBdr>
              <w:divsChild>
                <w:div w:id="18748887">
                  <w:marLeft w:val="0"/>
                  <w:marRight w:val="0"/>
                  <w:marTop w:val="0"/>
                  <w:marBottom w:val="0"/>
                  <w:divBdr>
                    <w:top w:val="none" w:sz="0" w:space="0" w:color="auto"/>
                    <w:left w:val="none" w:sz="0" w:space="0" w:color="auto"/>
                    <w:bottom w:val="none" w:sz="0" w:space="0" w:color="auto"/>
                    <w:right w:val="none" w:sz="0" w:space="0" w:color="auto"/>
                  </w:divBdr>
                  <w:divsChild>
                    <w:div w:id="2049599735">
                      <w:marLeft w:val="0"/>
                      <w:marRight w:val="0"/>
                      <w:marTop w:val="0"/>
                      <w:marBottom w:val="0"/>
                      <w:divBdr>
                        <w:top w:val="none" w:sz="0" w:space="0" w:color="auto"/>
                        <w:left w:val="none" w:sz="0" w:space="0" w:color="auto"/>
                        <w:bottom w:val="none" w:sz="0" w:space="0" w:color="auto"/>
                        <w:right w:val="none" w:sz="0" w:space="0" w:color="auto"/>
                      </w:divBdr>
                      <w:divsChild>
                        <w:div w:id="1688479256">
                          <w:marLeft w:val="0"/>
                          <w:marRight w:val="0"/>
                          <w:marTop w:val="0"/>
                          <w:marBottom w:val="0"/>
                          <w:divBdr>
                            <w:top w:val="none" w:sz="0" w:space="0" w:color="auto"/>
                            <w:left w:val="none" w:sz="0" w:space="0" w:color="auto"/>
                            <w:bottom w:val="none" w:sz="0" w:space="0" w:color="auto"/>
                            <w:right w:val="none" w:sz="0" w:space="0" w:color="auto"/>
                          </w:divBdr>
                          <w:divsChild>
                            <w:div w:id="628821827">
                              <w:marLeft w:val="0"/>
                              <w:marRight w:val="0"/>
                              <w:marTop w:val="0"/>
                              <w:marBottom w:val="300"/>
                              <w:divBdr>
                                <w:top w:val="none" w:sz="0" w:space="0" w:color="auto"/>
                                <w:left w:val="none" w:sz="0" w:space="0" w:color="auto"/>
                                <w:bottom w:val="none" w:sz="0" w:space="0" w:color="auto"/>
                                <w:right w:val="none" w:sz="0" w:space="0" w:color="auto"/>
                              </w:divBdr>
                              <w:divsChild>
                                <w:div w:id="385615470">
                                  <w:marLeft w:val="0"/>
                                  <w:marRight w:val="0"/>
                                  <w:marTop w:val="0"/>
                                  <w:marBottom w:val="0"/>
                                  <w:divBdr>
                                    <w:top w:val="none" w:sz="0" w:space="0" w:color="auto"/>
                                    <w:left w:val="none" w:sz="0" w:space="0" w:color="auto"/>
                                    <w:bottom w:val="none" w:sz="0" w:space="0" w:color="auto"/>
                                    <w:right w:val="none" w:sz="0" w:space="0" w:color="auto"/>
                                  </w:divBdr>
                                  <w:divsChild>
                                    <w:div w:id="16658279">
                                      <w:marLeft w:val="0"/>
                                      <w:marRight w:val="0"/>
                                      <w:marTop w:val="0"/>
                                      <w:marBottom w:val="0"/>
                                      <w:divBdr>
                                        <w:top w:val="none" w:sz="0" w:space="0" w:color="auto"/>
                                        <w:left w:val="none" w:sz="0" w:space="0" w:color="auto"/>
                                        <w:bottom w:val="none" w:sz="0" w:space="0" w:color="auto"/>
                                        <w:right w:val="none" w:sz="0" w:space="0" w:color="auto"/>
                                      </w:divBdr>
                                      <w:divsChild>
                                        <w:div w:id="199794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94203">
                              <w:marLeft w:val="0"/>
                              <w:marRight w:val="0"/>
                              <w:marTop w:val="0"/>
                              <w:marBottom w:val="0"/>
                              <w:divBdr>
                                <w:top w:val="none" w:sz="0" w:space="0" w:color="auto"/>
                                <w:left w:val="none" w:sz="0" w:space="0" w:color="auto"/>
                                <w:bottom w:val="none" w:sz="0" w:space="0" w:color="auto"/>
                                <w:right w:val="none" w:sz="0" w:space="0" w:color="auto"/>
                              </w:divBdr>
                              <w:divsChild>
                                <w:div w:id="921375010">
                                  <w:marLeft w:val="0"/>
                                  <w:marRight w:val="0"/>
                                  <w:marTop w:val="0"/>
                                  <w:marBottom w:val="0"/>
                                  <w:divBdr>
                                    <w:top w:val="none" w:sz="0" w:space="0" w:color="auto"/>
                                    <w:left w:val="none" w:sz="0" w:space="0" w:color="auto"/>
                                    <w:bottom w:val="none" w:sz="0" w:space="0" w:color="auto"/>
                                    <w:right w:val="none" w:sz="0" w:space="0" w:color="auto"/>
                                  </w:divBdr>
                                  <w:divsChild>
                                    <w:div w:id="1227496194">
                                      <w:marLeft w:val="0"/>
                                      <w:marRight w:val="0"/>
                                      <w:marTop w:val="0"/>
                                      <w:marBottom w:val="0"/>
                                      <w:divBdr>
                                        <w:top w:val="none" w:sz="0" w:space="0" w:color="auto"/>
                                        <w:left w:val="none" w:sz="0" w:space="0" w:color="auto"/>
                                        <w:bottom w:val="none" w:sz="0" w:space="0" w:color="auto"/>
                                        <w:right w:val="none" w:sz="0" w:space="0" w:color="auto"/>
                                      </w:divBdr>
                                      <w:divsChild>
                                        <w:div w:id="40018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779985">
                  <w:marLeft w:val="0"/>
                  <w:marRight w:val="0"/>
                  <w:marTop w:val="0"/>
                  <w:marBottom w:val="0"/>
                  <w:divBdr>
                    <w:top w:val="none" w:sz="0" w:space="0" w:color="auto"/>
                    <w:left w:val="none" w:sz="0" w:space="0" w:color="auto"/>
                    <w:bottom w:val="none" w:sz="0" w:space="0" w:color="auto"/>
                    <w:right w:val="none" w:sz="0" w:space="0" w:color="auto"/>
                  </w:divBdr>
                  <w:divsChild>
                    <w:div w:id="2105222874">
                      <w:marLeft w:val="0"/>
                      <w:marRight w:val="0"/>
                      <w:marTop w:val="0"/>
                      <w:marBottom w:val="0"/>
                      <w:divBdr>
                        <w:top w:val="none" w:sz="0" w:space="0" w:color="auto"/>
                        <w:left w:val="none" w:sz="0" w:space="0" w:color="auto"/>
                        <w:bottom w:val="none" w:sz="0" w:space="0" w:color="auto"/>
                        <w:right w:val="none" w:sz="0" w:space="0" w:color="auto"/>
                      </w:divBdr>
                      <w:divsChild>
                        <w:div w:id="2063669763">
                          <w:marLeft w:val="0"/>
                          <w:marRight w:val="0"/>
                          <w:marTop w:val="0"/>
                          <w:marBottom w:val="0"/>
                          <w:divBdr>
                            <w:top w:val="none" w:sz="0" w:space="0" w:color="auto"/>
                            <w:left w:val="none" w:sz="0" w:space="0" w:color="auto"/>
                            <w:bottom w:val="none" w:sz="0" w:space="0" w:color="auto"/>
                            <w:right w:val="none" w:sz="0" w:space="0" w:color="auto"/>
                          </w:divBdr>
                          <w:divsChild>
                            <w:div w:id="952175003">
                              <w:marLeft w:val="0"/>
                              <w:marRight w:val="0"/>
                              <w:marTop w:val="0"/>
                              <w:marBottom w:val="0"/>
                              <w:divBdr>
                                <w:top w:val="none" w:sz="0" w:space="0" w:color="auto"/>
                                <w:left w:val="none" w:sz="0" w:space="0" w:color="auto"/>
                                <w:bottom w:val="none" w:sz="0" w:space="0" w:color="auto"/>
                                <w:right w:val="none" w:sz="0" w:space="0" w:color="auto"/>
                              </w:divBdr>
                              <w:divsChild>
                                <w:div w:id="198904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201008">
          <w:marLeft w:val="0"/>
          <w:marRight w:val="0"/>
          <w:marTop w:val="0"/>
          <w:marBottom w:val="0"/>
          <w:divBdr>
            <w:top w:val="none" w:sz="0" w:space="0" w:color="auto"/>
            <w:left w:val="none" w:sz="0" w:space="0" w:color="auto"/>
            <w:bottom w:val="none" w:sz="0" w:space="0" w:color="auto"/>
            <w:right w:val="none" w:sz="0" w:space="0" w:color="auto"/>
          </w:divBdr>
          <w:divsChild>
            <w:div w:id="1750082304">
              <w:marLeft w:val="0"/>
              <w:marRight w:val="0"/>
              <w:marTop w:val="0"/>
              <w:marBottom w:val="0"/>
              <w:divBdr>
                <w:top w:val="none" w:sz="0" w:space="0" w:color="auto"/>
                <w:left w:val="none" w:sz="0" w:space="0" w:color="auto"/>
                <w:bottom w:val="none" w:sz="0" w:space="0" w:color="auto"/>
                <w:right w:val="none" w:sz="0" w:space="0" w:color="auto"/>
              </w:divBdr>
              <w:divsChild>
                <w:div w:id="1955673558">
                  <w:marLeft w:val="0"/>
                  <w:marRight w:val="0"/>
                  <w:marTop w:val="0"/>
                  <w:marBottom w:val="0"/>
                  <w:divBdr>
                    <w:top w:val="none" w:sz="0" w:space="0" w:color="auto"/>
                    <w:left w:val="none" w:sz="0" w:space="0" w:color="auto"/>
                    <w:bottom w:val="none" w:sz="0" w:space="0" w:color="auto"/>
                    <w:right w:val="none" w:sz="0" w:space="0" w:color="auto"/>
                  </w:divBdr>
                  <w:divsChild>
                    <w:div w:id="1559705357">
                      <w:marLeft w:val="0"/>
                      <w:marRight w:val="0"/>
                      <w:marTop w:val="0"/>
                      <w:marBottom w:val="0"/>
                      <w:divBdr>
                        <w:top w:val="none" w:sz="0" w:space="0" w:color="auto"/>
                        <w:left w:val="none" w:sz="0" w:space="0" w:color="auto"/>
                        <w:bottom w:val="none" w:sz="0" w:space="0" w:color="auto"/>
                        <w:right w:val="none" w:sz="0" w:space="0" w:color="auto"/>
                      </w:divBdr>
                      <w:divsChild>
                        <w:div w:id="1659772259">
                          <w:marLeft w:val="0"/>
                          <w:marRight w:val="0"/>
                          <w:marTop w:val="0"/>
                          <w:marBottom w:val="0"/>
                          <w:divBdr>
                            <w:top w:val="none" w:sz="0" w:space="0" w:color="auto"/>
                            <w:left w:val="none" w:sz="0" w:space="0" w:color="auto"/>
                            <w:bottom w:val="none" w:sz="0" w:space="0" w:color="auto"/>
                            <w:right w:val="none" w:sz="0" w:space="0" w:color="auto"/>
                          </w:divBdr>
                          <w:divsChild>
                            <w:div w:id="2140342007">
                              <w:marLeft w:val="0"/>
                              <w:marRight w:val="0"/>
                              <w:marTop w:val="0"/>
                              <w:marBottom w:val="0"/>
                              <w:divBdr>
                                <w:top w:val="none" w:sz="0" w:space="0" w:color="auto"/>
                                <w:left w:val="none" w:sz="0" w:space="0" w:color="auto"/>
                                <w:bottom w:val="none" w:sz="0" w:space="0" w:color="auto"/>
                                <w:right w:val="none" w:sz="0" w:space="0" w:color="auto"/>
                              </w:divBdr>
                              <w:divsChild>
                                <w:div w:id="210576800">
                                  <w:marLeft w:val="0"/>
                                  <w:marRight w:val="0"/>
                                  <w:marTop w:val="0"/>
                                  <w:marBottom w:val="0"/>
                                  <w:divBdr>
                                    <w:top w:val="none" w:sz="0" w:space="0" w:color="auto"/>
                                    <w:left w:val="none" w:sz="0" w:space="0" w:color="auto"/>
                                    <w:bottom w:val="none" w:sz="0" w:space="0" w:color="auto"/>
                                    <w:right w:val="none" w:sz="0" w:space="0" w:color="auto"/>
                                  </w:divBdr>
                                  <w:divsChild>
                                    <w:div w:id="337657604">
                                      <w:marLeft w:val="0"/>
                                      <w:marRight w:val="0"/>
                                      <w:marTop w:val="0"/>
                                      <w:marBottom w:val="0"/>
                                      <w:divBdr>
                                        <w:top w:val="none" w:sz="0" w:space="0" w:color="auto"/>
                                        <w:left w:val="none" w:sz="0" w:space="0" w:color="auto"/>
                                        <w:bottom w:val="none" w:sz="0" w:space="0" w:color="auto"/>
                                        <w:right w:val="none" w:sz="0" w:space="0" w:color="auto"/>
                                      </w:divBdr>
                                      <w:divsChild>
                                        <w:div w:id="1943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078236">
                              <w:marLeft w:val="0"/>
                              <w:marRight w:val="0"/>
                              <w:marTop w:val="0"/>
                              <w:marBottom w:val="300"/>
                              <w:divBdr>
                                <w:top w:val="none" w:sz="0" w:space="0" w:color="auto"/>
                                <w:left w:val="none" w:sz="0" w:space="0" w:color="auto"/>
                                <w:bottom w:val="none" w:sz="0" w:space="0" w:color="auto"/>
                                <w:right w:val="none" w:sz="0" w:space="0" w:color="auto"/>
                              </w:divBdr>
                              <w:divsChild>
                                <w:div w:id="535506498">
                                  <w:marLeft w:val="0"/>
                                  <w:marRight w:val="0"/>
                                  <w:marTop w:val="0"/>
                                  <w:marBottom w:val="0"/>
                                  <w:divBdr>
                                    <w:top w:val="none" w:sz="0" w:space="0" w:color="auto"/>
                                    <w:left w:val="none" w:sz="0" w:space="0" w:color="auto"/>
                                    <w:bottom w:val="none" w:sz="0" w:space="0" w:color="auto"/>
                                    <w:right w:val="none" w:sz="0" w:space="0" w:color="auto"/>
                                  </w:divBdr>
                                  <w:divsChild>
                                    <w:div w:id="1536892574">
                                      <w:marLeft w:val="0"/>
                                      <w:marRight w:val="0"/>
                                      <w:marTop w:val="0"/>
                                      <w:marBottom w:val="0"/>
                                      <w:divBdr>
                                        <w:top w:val="none" w:sz="0" w:space="0" w:color="auto"/>
                                        <w:left w:val="none" w:sz="0" w:space="0" w:color="auto"/>
                                        <w:bottom w:val="none" w:sz="0" w:space="0" w:color="auto"/>
                                        <w:right w:val="none" w:sz="0" w:space="0" w:color="auto"/>
                                      </w:divBdr>
                                      <w:divsChild>
                                        <w:div w:id="9487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310425">
                              <w:marLeft w:val="0"/>
                              <w:marRight w:val="0"/>
                              <w:marTop w:val="0"/>
                              <w:marBottom w:val="0"/>
                              <w:divBdr>
                                <w:top w:val="none" w:sz="0" w:space="0" w:color="auto"/>
                                <w:left w:val="none" w:sz="0" w:space="0" w:color="auto"/>
                                <w:bottom w:val="none" w:sz="0" w:space="0" w:color="auto"/>
                                <w:right w:val="none" w:sz="0" w:space="0" w:color="auto"/>
                              </w:divBdr>
                              <w:divsChild>
                                <w:div w:id="122271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629183">
      <w:bodyDiv w:val="1"/>
      <w:marLeft w:val="0"/>
      <w:marRight w:val="0"/>
      <w:marTop w:val="0"/>
      <w:marBottom w:val="0"/>
      <w:divBdr>
        <w:top w:val="none" w:sz="0" w:space="0" w:color="auto"/>
        <w:left w:val="none" w:sz="0" w:space="0" w:color="auto"/>
        <w:bottom w:val="none" w:sz="0" w:space="0" w:color="auto"/>
        <w:right w:val="none" w:sz="0" w:space="0" w:color="auto"/>
      </w:divBdr>
      <w:divsChild>
        <w:div w:id="1315062582">
          <w:marLeft w:val="0"/>
          <w:marRight w:val="0"/>
          <w:marTop w:val="0"/>
          <w:marBottom w:val="0"/>
          <w:divBdr>
            <w:top w:val="none" w:sz="0" w:space="0" w:color="auto"/>
            <w:left w:val="none" w:sz="0" w:space="0" w:color="auto"/>
            <w:bottom w:val="none" w:sz="0" w:space="0" w:color="auto"/>
            <w:right w:val="none" w:sz="0" w:space="0" w:color="auto"/>
          </w:divBdr>
          <w:divsChild>
            <w:div w:id="1334380853">
              <w:marLeft w:val="0"/>
              <w:marRight w:val="0"/>
              <w:marTop w:val="0"/>
              <w:marBottom w:val="0"/>
              <w:divBdr>
                <w:top w:val="none" w:sz="0" w:space="0" w:color="auto"/>
                <w:left w:val="none" w:sz="0" w:space="0" w:color="auto"/>
                <w:bottom w:val="none" w:sz="0" w:space="0" w:color="auto"/>
                <w:right w:val="none" w:sz="0" w:space="0" w:color="auto"/>
              </w:divBdr>
              <w:divsChild>
                <w:div w:id="943154681">
                  <w:marLeft w:val="0"/>
                  <w:marRight w:val="0"/>
                  <w:marTop w:val="0"/>
                  <w:marBottom w:val="0"/>
                  <w:divBdr>
                    <w:top w:val="none" w:sz="0" w:space="0" w:color="auto"/>
                    <w:left w:val="none" w:sz="0" w:space="0" w:color="auto"/>
                    <w:bottom w:val="none" w:sz="0" w:space="0" w:color="auto"/>
                    <w:right w:val="none" w:sz="0" w:space="0" w:color="auto"/>
                  </w:divBdr>
                  <w:divsChild>
                    <w:div w:id="1541354177">
                      <w:marLeft w:val="0"/>
                      <w:marRight w:val="0"/>
                      <w:marTop w:val="0"/>
                      <w:marBottom w:val="0"/>
                      <w:divBdr>
                        <w:top w:val="none" w:sz="0" w:space="0" w:color="auto"/>
                        <w:left w:val="none" w:sz="0" w:space="0" w:color="auto"/>
                        <w:bottom w:val="none" w:sz="0" w:space="0" w:color="auto"/>
                        <w:right w:val="none" w:sz="0" w:space="0" w:color="auto"/>
                      </w:divBdr>
                      <w:divsChild>
                        <w:div w:id="1754086180">
                          <w:marLeft w:val="0"/>
                          <w:marRight w:val="0"/>
                          <w:marTop w:val="0"/>
                          <w:marBottom w:val="0"/>
                          <w:divBdr>
                            <w:top w:val="none" w:sz="0" w:space="0" w:color="auto"/>
                            <w:left w:val="none" w:sz="0" w:space="0" w:color="auto"/>
                            <w:bottom w:val="none" w:sz="0" w:space="0" w:color="auto"/>
                            <w:right w:val="none" w:sz="0" w:space="0" w:color="auto"/>
                          </w:divBdr>
                          <w:divsChild>
                            <w:div w:id="1342971285">
                              <w:marLeft w:val="0"/>
                              <w:marRight w:val="0"/>
                              <w:marTop w:val="0"/>
                              <w:marBottom w:val="300"/>
                              <w:divBdr>
                                <w:top w:val="none" w:sz="0" w:space="0" w:color="auto"/>
                                <w:left w:val="none" w:sz="0" w:space="0" w:color="auto"/>
                                <w:bottom w:val="none" w:sz="0" w:space="0" w:color="auto"/>
                                <w:right w:val="none" w:sz="0" w:space="0" w:color="auto"/>
                              </w:divBdr>
                              <w:divsChild>
                                <w:div w:id="316959410">
                                  <w:marLeft w:val="0"/>
                                  <w:marRight w:val="0"/>
                                  <w:marTop w:val="750"/>
                                  <w:marBottom w:val="0"/>
                                  <w:divBdr>
                                    <w:top w:val="none" w:sz="0" w:space="0" w:color="auto"/>
                                    <w:left w:val="none" w:sz="0" w:space="0" w:color="auto"/>
                                    <w:bottom w:val="none" w:sz="0" w:space="0" w:color="auto"/>
                                    <w:right w:val="none" w:sz="0" w:space="0" w:color="auto"/>
                                  </w:divBdr>
                                  <w:divsChild>
                                    <w:div w:id="6577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3233">
                              <w:marLeft w:val="0"/>
                              <w:marRight w:val="0"/>
                              <w:marTop w:val="0"/>
                              <w:marBottom w:val="300"/>
                              <w:divBdr>
                                <w:top w:val="none" w:sz="0" w:space="0" w:color="auto"/>
                                <w:left w:val="none" w:sz="0" w:space="0" w:color="auto"/>
                                <w:bottom w:val="none" w:sz="0" w:space="0" w:color="auto"/>
                                <w:right w:val="none" w:sz="0" w:space="0" w:color="auto"/>
                              </w:divBdr>
                              <w:divsChild>
                                <w:div w:id="784008519">
                                  <w:marLeft w:val="0"/>
                                  <w:marRight w:val="0"/>
                                  <w:marTop w:val="0"/>
                                  <w:marBottom w:val="0"/>
                                  <w:divBdr>
                                    <w:top w:val="none" w:sz="0" w:space="0" w:color="auto"/>
                                    <w:left w:val="none" w:sz="0" w:space="0" w:color="auto"/>
                                    <w:bottom w:val="none" w:sz="0" w:space="0" w:color="auto"/>
                                    <w:right w:val="none" w:sz="0" w:space="0" w:color="auto"/>
                                  </w:divBdr>
                                  <w:divsChild>
                                    <w:div w:id="1578784862">
                                      <w:marLeft w:val="0"/>
                                      <w:marRight w:val="0"/>
                                      <w:marTop w:val="0"/>
                                      <w:marBottom w:val="0"/>
                                      <w:divBdr>
                                        <w:top w:val="none" w:sz="0" w:space="0" w:color="auto"/>
                                        <w:left w:val="none" w:sz="0" w:space="0" w:color="auto"/>
                                        <w:bottom w:val="none" w:sz="0" w:space="0" w:color="auto"/>
                                        <w:right w:val="none" w:sz="0" w:space="0" w:color="auto"/>
                                      </w:divBdr>
                                      <w:divsChild>
                                        <w:div w:id="189210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097198">
                              <w:marLeft w:val="0"/>
                              <w:marRight w:val="0"/>
                              <w:marTop w:val="0"/>
                              <w:marBottom w:val="0"/>
                              <w:divBdr>
                                <w:top w:val="none" w:sz="0" w:space="0" w:color="auto"/>
                                <w:left w:val="none" w:sz="0" w:space="0" w:color="auto"/>
                                <w:bottom w:val="none" w:sz="0" w:space="0" w:color="auto"/>
                                <w:right w:val="none" w:sz="0" w:space="0" w:color="auto"/>
                              </w:divBdr>
                              <w:divsChild>
                                <w:div w:id="1408769397">
                                  <w:marLeft w:val="0"/>
                                  <w:marRight w:val="0"/>
                                  <w:marTop w:val="0"/>
                                  <w:marBottom w:val="0"/>
                                  <w:divBdr>
                                    <w:top w:val="none" w:sz="0" w:space="0" w:color="auto"/>
                                    <w:left w:val="none" w:sz="0" w:space="0" w:color="auto"/>
                                    <w:bottom w:val="none" w:sz="0" w:space="0" w:color="auto"/>
                                    <w:right w:val="none" w:sz="0" w:space="0" w:color="auto"/>
                                  </w:divBdr>
                                  <w:divsChild>
                                    <w:div w:id="1473864550">
                                      <w:marLeft w:val="0"/>
                                      <w:marRight w:val="0"/>
                                      <w:marTop w:val="0"/>
                                      <w:marBottom w:val="0"/>
                                      <w:divBdr>
                                        <w:top w:val="none" w:sz="0" w:space="0" w:color="auto"/>
                                        <w:left w:val="none" w:sz="0" w:space="0" w:color="auto"/>
                                        <w:bottom w:val="none" w:sz="0" w:space="0" w:color="auto"/>
                                        <w:right w:val="none" w:sz="0" w:space="0" w:color="auto"/>
                                      </w:divBdr>
                                      <w:divsChild>
                                        <w:div w:id="119118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613438">
                  <w:marLeft w:val="0"/>
                  <w:marRight w:val="0"/>
                  <w:marTop w:val="0"/>
                  <w:marBottom w:val="0"/>
                  <w:divBdr>
                    <w:top w:val="none" w:sz="0" w:space="0" w:color="auto"/>
                    <w:left w:val="none" w:sz="0" w:space="0" w:color="auto"/>
                    <w:bottom w:val="none" w:sz="0" w:space="0" w:color="auto"/>
                    <w:right w:val="none" w:sz="0" w:space="0" w:color="auto"/>
                  </w:divBdr>
                  <w:divsChild>
                    <w:div w:id="710616283">
                      <w:marLeft w:val="0"/>
                      <w:marRight w:val="0"/>
                      <w:marTop w:val="0"/>
                      <w:marBottom w:val="0"/>
                      <w:divBdr>
                        <w:top w:val="none" w:sz="0" w:space="0" w:color="auto"/>
                        <w:left w:val="none" w:sz="0" w:space="0" w:color="auto"/>
                        <w:bottom w:val="none" w:sz="0" w:space="0" w:color="auto"/>
                        <w:right w:val="none" w:sz="0" w:space="0" w:color="auto"/>
                      </w:divBdr>
                      <w:divsChild>
                        <w:div w:id="971713703">
                          <w:marLeft w:val="0"/>
                          <w:marRight w:val="0"/>
                          <w:marTop w:val="0"/>
                          <w:marBottom w:val="0"/>
                          <w:divBdr>
                            <w:top w:val="none" w:sz="0" w:space="0" w:color="auto"/>
                            <w:left w:val="none" w:sz="0" w:space="0" w:color="auto"/>
                            <w:bottom w:val="none" w:sz="0" w:space="0" w:color="auto"/>
                            <w:right w:val="none" w:sz="0" w:space="0" w:color="auto"/>
                          </w:divBdr>
                          <w:divsChild>
                            <w:div w:id="494805152">
                              <w:marLeft w:val="0"/>
                              <w:marRight w:val="0"/>
                              <w:marTop w:val="0"/>
                              <w:marBottom w:val="0"/>
                              <w:divBdr>
                                <w:top w:val="none" w:sz="0" w:space="0" w:color="auto"/>
                                <w:left w:val="none" w:sz="0" w:space="0" w:color="auto"/>
                                <w:bottom w:val="none" w:sz="0" w:space="0" w:color="auto"/>
                                <w:right w:val="none" w:sz="0" w:space="0" w:color="auto"/>
                              </w:divBdr>
                              <w:divsChild>
                                <w:div w:id="6773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547995">
          <w:marLeft w:val="0"/>
          <w:marRight w:val="0"/>
          <w:marTop w:val="0"/>
          <w:marBottom w:val="0"/>
          <w:divBdr>
            <w:top w:val="none" w:sz="0" w:space="0" w:color="auto"/>
            <w:left w:val="none" w:sz="0" w:space="0" w:color="auto"/>
            <w:bottom w:val="none" w:sz="0" w:space="0" w:color="auto"/>
            <w:right w:val="none" w:sz="0" w:space="0" w:color="auto"/>
          </w:divBdr>
          <w:divsChild>
            <w:div w:id="1033069511">
              <w:marLeft w:val="0"/>
              <w:marRight w:val="0"/>
              <w:marTop w:val="0"/>
              <w:marBottom w:val="0"/>
              <w:divBdr>
                <w:top w:val="none" w:sz="0" w:space="0" w:color="auto"/>
                <w:left w:val="none" w:sz="0" w:space="0" w:color="auto"/>
                <w:bottom w:val="none" w:sz="0" w:space="0" w:color="auto"/>
                <w:right w:val="none" w:sz="0" w:space="0" w:color="auto"/>
              </w:divBdr>
              <w:divsChild>
                <w:div w:id="559173529">
                  <w:marLeft w:val="0"/>
                  <w:marRight w:val="0"/>
                  <w:marTop w:val="0"/>
                  <w:marBottom w:val="0"/>
                  <w:divBdr>
                    <w:top w:val="none" w:sz="0" w:space="0" w:color="auto"/>
                    <w:left w:val="none" w:sz="0" w:space="0" w:color="auto"/>
                    <w:bottom w:val="none" w:sz="0" w:space="0" w:color="auto"/>
                    <w:right w:val="none" w:sz="0" w:space="0" w:color="auto"/>
                  </w:divBdr>
                  <w:divsChild>
                    <w:div w:id="159779641">
                      <w:marLeft w:val="0"/>
                      <w:marRight w:val="0"/>
                      <w:marTop w:val="0"/>
                      <w:marBottom w:val="0"/>
                      <w:divBdr>
                        <w:top w:val="none" w:sz="0" w:space="0" w:color="auto"/>
                        <w:left w:val="none" w:sz="0" w:space="0" w:color="auto"/>
                        <w:bottom w:val="none" w:sz="0" w:space="0" w:color="auto"/>
                        <w:right w:val="none" w:sz="0" w:space="0" w:color="auto"/>
                      </w:divBdr>
                      <w:divsChild>
                        <w:div w:id="1562130890">
                          <w:marLeft w:val="0"/>
                          <w:marRight w:val="0"/>
                          <w:marTop w:val="0"/>
                          <w:marBottom w:val="0"/>
                          <w:divBdr>
                            <w:top w:val="none" w:sz="0" w:space="0" w:color="auto"/>
                            <w:left w:val="none" w:sz="0" w:space="0" w:color="auto"/>
                            <w:bottom w:val="none" w:sz="0" w:space="0" w:color="auto"/>
                            <w:right w:val="none" w:sz="0" w:space="0" w:color="auto"/>
                          </w:divBdr>
                          <w:divsChild>
                            <w:div w:id="1847747515">
                              <w:marLeft w:val="0"/>
                              <w:marRight w:val="0"/>
                              <w:marTop w:val="0"/>
                              <w:marBottom w:val="300"/>
                              <w:divBdr>
                                <w:top w:val="none" w:sz="0" w:space="0" w:color="auto"/>
                                <w:left w:val="none" w:sz="0" w:space="0" w:color="auto"/>
                                <w:bottom w:val="none" w:sz="0" w:space="0" w:color="auto"/>
                                <w:right w:val="none" w:sz="0" w:space="0" w:color="auto"/>
                              </w:divBdr>
                              <w:divsChild>
                                <w:div w:id="1897619806">
                                  <w:marLeft w:val="0"/>
                                  <w:marRight w:val="0"/>
                                  <w:marTop w:val="0"/>
                                  <w:marBottom w:val="0"/>
                                  <w:divBdr>
                                    <w:top w:val="none" w:sz="0" w:space="0" w:color="auto"/>
                                    <w:left w:val="none" w:sz="0" w:space="0" w:color="auto"/>
                                    <w:bottom w:val="none" w:sz="0" w:space="0" w:color="auto"/>
                                    <w:right w:val="none" w:sz="0" w:space="0" w:color="auto"/>
                                  </w:divBdr>
                                  <w:divsChild>
                                    <w:div w:id="1271817886">
                                      <w:marLeft w:val="0"/>
                                      <w:marRight w:val="0"/>
                                      <w:marTop w:val="0"/>
                                      <w:marBottom w:val="0"/>
                                      <w:divBdr>
                                        <w:top w:val="none" w:sz="0" w:space="0" w:color="auto"/>
                                        <w:left w:val="none" w:sz="0" w:space="0" w:color="auto"/>
                                        <w:bottom w:val="none" w:sz="0" w:space="0" w:color="auto"/>
                                        <w:right w:val="none" w:sz="0" w:space="0" w:color="auto"/>
                                      </w:divBdr>
                                      <w:divsChild>
                                        <w:div w:id="672952643">
                                          <w:marLeft w:val="0"/>
                                          <w:marRight w:val="0"/>
                                          <w:marTop w:val="0"/>
                                          <w:marBottom w:val="0"/>
                                          <w:divBdr>
                                            <w:top w:val="none" w:sz="0" w:space="0" w:color="auto"/>
                                            <w:left w:val="none" w:sz="0" w:space="0" w:color="auto"/>
                                            <w:bottom w:val="none" w:sz="0" w:space="0" w:color="auto"/>
                                            <w:right w:val="none" w:sz="0" w:space="0" w:color="auto"/>
                                          </w:divBdr>
                                        </w:div>
                                        <w:div w:id="80925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743006">
                              <w:marLeft w:val="0"/>
                              <w:marRight w:val="0"/>
                              <w:marTop w:val="0"/>
                              <w:marBottom w:val="0"/>
                              <w:divBdr>
                                <w:top w:val="none" w:sz="0" w:space="0" w:color="auto"/>
                                <w:left w:val="none" w:sz="0" w:space="0" w:color="auto"/>
                                <w:bottom w:val="none" w:sz="0" w:space="0" w:color="auto"/>
                                <w:right w:val="none" w:sz="0" w:space="0" w:color="auto"/>
                              </w:divBdr>
                              <w:divsChild>
                                <w:div w:id="752896667">
                                  <w:marLeft w:val="0"/>
                                  <w:marRight w:val="0"/>
                                  <w:marTop w:val="0"/>
                                  <w:marBottom w:val="0"/>
                                  <w:divBdr>
                                    <w:top w:val="none" w:sz="0" w:space="0" w:color="auto"/>
                                    <w:left w:val="none" w:sz="0" w:space="0" w:color="auto"/>
                                    <w:bottom w:val="none" w:sz="0" w:space="0" w:color="auto"/>
                                    <w:right w:val="none" w:sz="0" w:space="0" w:color="auto"/>
                                  </w:divBdr>
                                  <w:divsChild>
                                    <w:div w:id="863786678">
                                      <w:marLeft w:val="0"/>
                                      <w:marRight w:val="0"/>
                                      <w:marTop w:val="0"/>
                                      <w:marBottom w:val="0"/>
                                      <w:divBdr>
                                        <w:top w:val="none" w:sz="0" w:space="0" w:color="auto"/>
                                        <w:left w:val="none" w:sz="0" w:space="0" w:color="auto"/>
                                        <w:bottom w:val="none" w:sz="0" w:space="0" w:color="auto"/>
                                        <w:right w:val="none" w:sz="0" w:space="0" w:color="auto"/>
                                      </w:divBdr>
                                      <w:divsChild>
                                        <w:div w:id="77594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668578">
          <w:marLeft w:val="0"/>
          <w:marRight w:val="0"/>
          <w:marTop w:val="0"/>
          <w:marBottom w:val="0"/>
          <w:divBdr>
            <w:top w:val="none" w:sz="0" w:space="0" w:color="auto"/>
            <w:left w:val="none" w:sz="0" w:space="0" w:color="auto"/>
            <w:bottom w:val="none" w:sz="0" w:space="0" w:color="auto"/>
            <w:right w:val="none" w:sz="0" w:space="0" w:color="auto"/>
          </w:divBdr>
          <w:divsChild>
            <w:div w:id="1516382404">
              <w:marLeft w:val="0"/>
              <w:marRight w:val="0"/>
              <w:marTop w:val="0"/>
              <w:marBottom w:val="0"/>
              <w:divBdr>
                <w:top w:val="none" w:sz="0" w:space="0" w:color="auto"/>
                <w:left w:val="none" w:sz="0" w:space="0" w:color="auto"/>
                <w:bottom w:val="none" w:sz="0" w:space="0" w:color="auto"/>
                <w:right w:val="none" w:sz="0" w:space="0" w:color="auto"/>
              </w:divBdr>
              <w:divsChild>
                <w:div w:id="1617133294">
                  <w:marLeft w:val="0"/>
                  <w:marRight w:val="0"/>
                  <w:marTop w:val="0"/>
                  <w:marBottom w:val="0"/>
                  <w:divBdr>
                    <w:top w:val="none" w:sz="0" w:space="0" w:color="auto"/>
                    <w:left w:val="none" w:sz="0" w:space="0" w:color="auto"/>
                    <w:bottom w:val="none" w:sz="0" w:space="0" w:color="auto"/>
                    <w:right w:val="none" w:sz="0" w:space="0" w:color="auto"/>
                  </w:divBdr>
                  <w:divsChild>
                    <w:div w:id="2093118698">
                      <w:marLeft w:val="0"/>
                      <w:marRight w:val="0"/>
                      <w:marTop w:val="0"/>
                      <w:marBottom w:val="0"/>
                      <w:divBdr>
                        <w:top w:val="none" w:sz="0" w:space="0" w:color="auto"/>
                        <w:left w:val="none" w:sz="0" w:space="0" w:color="auto"/>
                        <w:bottom w:val="none" w:sz="0" w:space="0" w:color="auto"/>
                        <w:right w:val="none" w:sz="0" w:space="0" w:color="auto"/>
                      </w:divBdr>
                      <w:divsChild>
                        <w:div w:id="491070533">
                          <w:marLeft w:val="0"/>
                          <w:marRight w:val="0"/>
                          <w:marTop w:val="0"/>
                          <w:marBottom w:val="0"/>
                          <w:divBdr>
                            <w:top w:val="none" w:sz="0" w:space="0" w:color="auto"/>
                            <w:left w:val="none" w:sz="0" w:space="0" w:color="auto"/>
                            <w:bottom w:val="none" w:sz="0" w:space="0" w:color="auto"/>
                            <w:right w:val="none" w:sz="0" w:space="0" w:color="auto"/>
                          </w:divBdr>
                          <w:divsChild>
                            <w:div w:id="841312354">
                              <w:marLeft w:val="0"/>
                              <w:marRight w:val="0"/>
                              <w:marTop w:val="0"/>
                              <w:marBottom w:val="0"/>
                              <w:divBdr>
                                <w:top w:val="none" w:sz="0" w:space="0" w:color="auto"/>
                                <w:left w:val="none" w:sz="0" w:space="0" w:color="auto"/>
                                <w:bottom w:val="none" w:sz="0" w:space="0" w:color="auto"/>
                                <w:right w:val="none" w:sz="0" w:space="0" w:color="auto"/>
                              </w:divBdr>
                              <w:divsChild>
                                <w:div w:id="21353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86979">
                  <w:marLeft w:val="0"/>
                  <w:marRight w:val="0"/>
                  <w:marTop w:val="0"/>
                  <w:marBottom w:val="0"/>
                  <w:divBdr>
                    <w:top w:val="none" w:sz="0" w:space="0" w:color="auto"/>
                    <w:left w:val="none" w:sz="0" w:space="0" w:color="auto"/>
                    <w:bottom w:val="none" w:sz="0" w:space="0" w:color="auto"/>
                    <w:right w:val="none" w:sz="0" w:space="0" w:color="auto"/>
                  </w:divBdr>
                  <w:divsChild>
                    <w:div w:id="2128087596">
                      <w:marLeft w:val="0"/>
                      <w:marRight w:val="0"/>
                      <w:marTop w:val="0"/>
                      <w:marBottom w:val="0"/>
                      <w:divBdr>
                        <w:top w:val="none" w:sz="0" w:space="0" w:color="auto"/>
                        <w:left w:val="none" w:sz="0" w:space="0" w:color="auto"/>
                        <w:bottom w:val="none" w:sz="0" w:space="0" w:color="auto"/>
                        <w:right w:val="none" w:sz="0" w:space="0" w:color="auto"/>
                      </w:divBdr>
                      <w:divsChild>
                        <w:div w:id="979461350">
                          <w:marLeft w:val="0"/>
                          <w:marRight w:val="0"/>
                          <w:marTop w:val="0"/>
                          <w:marBottom w:val="0"/>
                          <w:divBdr>
                            <w:top w:val="none" w:sz="0" w:space="0" w:color="auto"/>
                            <w:left w:val="none" w:sz="0" w:space="0" w:color="auto"/>
                            <w:bottom w:val="none" w:sz="0" w:space="0" w:color="auto"/>
                            <w:right w:val="none" w:sz="0" w:space="0" w:color="auto"/>
                          </w:divBdr>
                          <w:divsChild>
                            <w:div w:id="1201892090">
                              <w:marLeft w:val="0"/>
                              <w:marRight w:val="0"/>
                              <w:marTop w:val="0"/>
                              <w:marBottom w:val="300"/>
                              <w:divBdr>
                                <w:top w:val="none" w:sz="0" w:space="0" w:color="auto"/>
                                <w:left w:val="none" w:sz="0" w:space="0" w:color="auto"/>
                                <w:bottom w:val="none" w:sz="0" w:space="0" w:color="auto"/>
                                <w:right w:val="none" w:sz="0" w:space="0" w:color="auto"/>
                              </w:divBdr>
                              <w:divsChild>
                                <w:div w:id="99449803">
                                  <w:marLeft w:val="0"/>
                                  <w:marRight w:val="0"/>
                                  <w:marTop w:val="0"/>
                                  <w:marBottom w:val="0"/>
                                  <w:divBdr>
                                    <w:top w:val="none" w:sz="0" w:space="0" w:color="auto"/>
                                    <w:left w:val="none" w:sz="0" w:space="0" w:color="auto"/>
                                    <w:bottom w:val="none" w:sz="0" w:space="0" w:color="auto"/>
                                    <w:right w:val="none" w:sz="0" w:space="0" w:color="auto"/>
                                  </w:divBdr>
                                  <w:divsChild>
                                    <w:div w:id="1776824183">
                                      <w:marLeft w:val="0"/>
                                      <w:marRight w:val="0"/>
                                      <w:marTop w:val="0"/>
                                      <w:marBottom w:val="0"/>
                                      <w:divBdr>
                                        <w:top w:val="none" w:sz="0" w:space="0" w:color="auto"/>
                                        <w:left w:val="none" w:sz="0" w:space="0" w:color="auto"/>
                                        <w:bottom w:val="none" w:sz="0" w:space="0" w:color="auto"/>
                                        <w:right w:val="none" w:sz="0" w:space="0" w:color="auto"/>
                                      </w:divBdr>
                                      <w:divsChild>
                                        <w:div w:id="4421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760169">
                              <w:marLeft w:val="0"/>
                              <w:marRight w:val="0"/>
                              <w:marTop w:val="0"/>
                              <w:marBottom w:val="0"/>
                              <w:divBdr>
                                <w:top w:val="none" w:sz="0" w:space="0" w:color="auto"/>
                                <w:left w:val="none" w:sz="0" w:space="0" w:color="auto"/>
                                <w:bottom w:val="none" w:sz="0" w:space="0" w:color="auto"/>
                                <w:right w:val="none" w:sz="0" w:space="0" w:color="auto"/>
                              </w:divBdr>
                              <w:divsChild>
                                <w:div w:id="1108937012">
                                  <w:marLeft w:val="0"/>
                                  <w:marRight w:val="0"/>
                                  <w:marTop w:val="0"/>
                                  <w:marBottom w:val="0"/>
                                  <w:divBdr>
                                    <w:top w:val="none" w:sz="0" w:space="0" w:color="auto"/>
                                    <w:left w:val="none" w:sz="0" w:space="0" w:color="auto"/>
                                    <w:bottom w:val="none" w:sz="0" w:space="0" w:color="auto"/>
                                    <w:right w:val="none" w:sz="0" w:space="0" w:color="auto"/>
                                  </w:divBdr>
                                  <w:divsChild>
                                    <w:div w:id="110248406">
                                      <w:marLeft w:val="0"/>
                                      <w:marRight w:val="0"/>
                                      <w:marTop w:val="0"/>
                                      <w:marBottom w:val="0"/>
                                      <w:divBdr>
                                        <w:top w:val="none" w:sz="0" w:space="0" w:color="auto"/>
                                        <w:left w:val="none" w:sz="0" w:space="0" w:color="auto"/>
                                        <w:bottom w:val="none" w:sz="0" w:space="0" w:color="auto"/>
                                        <w:right w:val="none" w:sz="0" w:space="0" w:color="auto"/>
                                      </w:divBdr>
                                      <w:divsChild>
                                        <w:div w:id="6880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2323615">
          <w:marLeft w:val="0"/>
          <w:marRight w:val="0"/>
          <w:marTop w:val="0"/>
          <w:marBottom w:val="0"/>
          <w:divBdr>
            <w:top w:val="none" w:sz="0" w:space="0" w:color="auto"/>
            <w:left w:val="none" w:sz="0" w:space="0" w:color="auto"/>
            <w:bottom w:val="none" w:sz="0" w:space="0" w:color="auto"/>
            <w:right w:val="none" w:sz="0" w:space="0" w:color="auto"/>
          </w:divBdr>
          <w:divsChild>
            <w:div w:id="1225141277">
              <w:marLeft w:val="0"/>
              <w:marRight w:val="0"/>
              <w:marTop w:val="0"/>
              <w:marBottom w:val="0"/>
              <w:divBdr>
                <w:top w:val="none" w:sz="0" w:space="0" w:color="auto"/>
                <w:left w:val="none" w:sz="0" w:space="0" w:color="auto"/>
                <w:bottom w:val="none" w:sz="0" w:space="0" w:color="auto"/>
                <w:right w:val="none" w:sz="0" w:space="0" w:color="auto"/>
              </w:divBdr>
              <w:divsChild>
                <w:div w:id="442305018">
                  <w:marLeft w:val="0"/>
                  <w:marRight w:val="0"/>
                  <w:marTop w:val="0"/>
                  <w:marBottom w:val="0"/>
                  <w:divBdr>
                    <w:top w:val="none" w:sz="0" w:space="0" w:color="auto"/>
                    <w:left w:val="none" w:sz="0" w:space="0" w:color="auto"/>
                    <w:bottom w:val="none" w:sz="0" w:space="0" w:color="auto"/>
                    <w:right w:val="none" w:sz="0" w:space="0" w:color="auto"/>
                  </w:divBdr>
                  <w:divsChild>
                    <w:div w:id="233515208">
                      <w:marLeft w:val="0"/>
                      <w:marRight w:val="0"/>
                      <w:marTop w:val="0"/>
                      <w:marBottom w:val="0"/>
                      <w:divBdr>
                        <w:top w:val="none" w:sz="0" w:space="0" w:color="auto"/>
                        <w:left w:val="none" w:sz="0" w:space="0" w:color="auto"/>
                        <w:bottom w:val="none" w:sz="0" w:space="0" w:color="auto"/>
                        <w:right w:val="none" w:sz="0" w:space="0" w:color="auto"/>
                      </w:divBdr>
                      <w:divsChild>
                        <w:div w:id="790250057">
                          <w:marLeft w:val="0"/>
                          <w:marRight w:val="0"/>
                          <w:marTop w:val="0"/>
                          <w:marBottom w:val="0"/>
                          <w:divBdr>
                            <w:top w:val="none" w:sz="0" w:space="0" w:color="auto"/>
                            <w:left w:val="none" w:sz="0" w:space="0" w:color="auto"/>
                            <w:bottom w:val="none" w:sz="0" w:space="0" w:color="auto"/>
                            <w:right w:val="none" w:sz="0" w:space="0" w:color="auto"/>
                          </w:divBdr>
                          <w:divsChild>
                            <w:div w:id="1075250432">
                              <w:marLeft w:val="0"/>
                              <w:marRight w:val="0"/>
                              <w:marTop w:val="0"/>
                              <w:marBottom w:val="300"/>
                              <w:divBdr>
                                <w:top w:val="none" w:sz="0" w:space="0" w:color="auto"/>
                                <w:left w:val="none" w:sz="0" w:space="0" w:color="auto"/>
                                <w:bottom w:val="none" w:sz="0" w:space="0" w:color="auto"/>
                                <w:right w:val="none" w:sz="0" w:space="0" w:color="auto"/>
                              </w:divBdr>
                              <w:divsChild>
                                <w:div w:id="966355450">
                                  <w:marLeft w:val="0"/>
                                  <w:marRight w:val="0"/>
                                  <w:marTop w:val="0"/>
                                  <w:marBottom w:val="0"/>
                                  <w:divBdr>
                                    <w:top w:val="none" w:sz="0" w:space="0" w:color="auto"/>
                                    <w:left w:val="none" w:sz="0" w:space="0" w:color="auto"/>
                                    <w:bottom w:val="none" w:sz="0" w:space="0" w:color="auto"/>
                                    <w:right w:val="none" w:sz="0" w:space="0" w:color="auto"/>
                                  </w:divBdr>
                                  <w:divsChild>
                                    <w:div w:id="448284421">
                                      <w:marLeft w:val="0"/>
                                      <w:marRight w:val="0"/>
                                      <w:marTop w:val="0"/>
                                      <w:marBottom w:val="0"/>
                                      <w:divBdr>
                                        <w:top w:val="none" w:sz="0" w:space="0" w:color="auto"/>
                                        <w:left w:val="none" w:sz="0" w:space="0" w:color="auto"/>
                                        <w:bottom w:val="none" w:sz="0" w:space="0" w:color="auto"/>
                                        <w:right w:val="none" w:sz="0" w:space="0" w:color="auto"/>
                                      </w:divBdr>
                                      <w:divsChild>
                                        <w:div w:id="163277393">
                                          <w:marLeft w:val="0"/>
                                          <w:marRight w:val="0"/>
                                          <w:marTop w:val="0"/>
                                          <w:marBottom w:val="0"/>
                                          <w:divBdr>
                                            <w:top w:val="none" w:sz="0" w:space="0" w:color="auto"/>
                                            <w:left w:val="none" w:sz="0" w:space="0" w:color="auto"/>
                                            <w:bottom w:val="none" w:sz="0" w:space="0" w:color="auto"/>
                                            <w:right w:val="none" w:sz="0" w:space="0" w:color="auto"/>
                                          </w:divBdr>
                                        </w:div>
                                        <w:div w:id="10343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425189">
                              <w:marLeft w:val="0"/>
                              <w:marRight w:val="0"/>
                              <w:marTop w:val="0"/>
                              <w:marBottom w:val="0"/>
                              <w:divBdr>
                                <w:top w:val="none" w:sz="0" w:space="0" w:color="auto"/>
                                <w:left w:val="none" w:sz="0" w:space="0" w:color="auto"/>
                                <w:bottom w:val="none" w:sz="0" w:space="0" w:color="auto"/>
                                <w:right w:val="none" w:sz="0" w:space="0" w:color="auto"/>
                              </w:divBdr>
                              <w:divsChild>
                                <w:div w:id="1277519497">
                                  <w:marLeft w:val="0"/>
                                  <w:marRight w:val="0"/>
                                  <w:marTop w:val="0"/>
                                  <w:marBottom w:val="0"/>
                                  <w:divBdr>
                                    <w:top w:val="none" w:sz="0" w:space="0" w:color="auto"/>
                                    <w:left w:val="none" w:sz="0" w:space="0" w:color="auto"/>
                                    <w:bottom w:val="none" w:sz="0" w:space="0" w:color="auto"/>
                                    <w:right w:val="none" w:sz="0" w:space="0" w:color="auto"/>
                                  </w:divBdr>
                                  <w:divsChild>
                                    <w:div w:id="2015448498">
                                      <w:marLeft w:val="0"/>
                                      <w:marRight w:val="0"/>
                                      <w:marTop w:val="0"/>
                                      <w:marBottom w:val="0"/>
                                      <w:divBdr>
                                        <w:top w:val="none" w:sz="0" w:space="0" w:color="auto"/>
                                        <w:left w:val="none" w:sz="0" w:space="0" w:color="auto"/>
                                        <w:bottom w:val="none" w:sz="0" w:space="0" w:color="auto"/>
                                        <w:right w:val="none" w:sz="0" w:space="0" w:color="auto"/>
                                      </w:divBdr>
                                      <w:divsChild>
                                        <w:div w:id="125786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96687">
          <w:marLeft w:val="0"/>
          <w:marRight w:val="0"/>
          <w:marTop w:val="0"/>
          <w:marBottom w:val="0"/>
          <w:divBdr>
            <w:top w:val="none" w:sz="0" w:space="0" w:color="auto"/>
            <w:left w:val="none" w:sz="0" w:space="0" w:color="auto"/>
            <w:bottom w:val="none" w:sz="0" w:space="0" w:color="auto"/>
            <w:right w:val="none" w:sz="0" w:space="0" w:color="auto"/>
          </w:divBdr>
          <w:divsChild>
            <w:div w:id="1630433275">
              <w:marLeft w:val="0"/>
              <w:marRight w:val="0"/>
              <w:marTop w:val="0"/>
              <w:marBottom w:val="0"/>
              <w:divBdr>
                <w:top w:val="none" w:sz="0" w:space="0" w:color="auto"/>
                <w:left w:val="none" w:sz="0" w:space="0" w:color="auto"/>
                <w:bottom w:val="none" w:sz="0" w:space="0" w:color="auto"/>
                <w:right w:val="none" w:sz="0" w:space="0" w:color="auto"/>
              </w:divBdr>
              <w:divsChild>
                <w:div w:id="26639723">
                  <w:marLeft w:val="0"/>
                  <w:marRight w:val="0"/>
                  <w:marTop w:val="0"/>
                  <w:marBottom w:val="0"/>
                  <w:divBdr>
                    <w:top w:val="none" w:sz="0" w:space="0" w:color="auto"/>
                    <w:left w:val="none" w:sz="0" w:space="0" w:color="auto"/>
                    <w:bottom w:val="none" w:sz="0" w:space="0" w:color="auto"/>
                    <w:right w:val="none" w:sz="0" w:space="0" w:color="auto"/>
                  </w:divBdr>
                  <w:divsChild>
                    <w:div w:id="924607892">
                      <w:marLeft w:val="0"/>
                      <w:marRight w:val="0"/>
                      <w:marTop w:val="0"/>
                      <w:marBottom w:val="0"/>
                      <w:divBdr>
                        <w:top w:val="none" w:sz="0" w:space="0" w:color="auto"/>
                        <w:left w:val="none" w:sz="0" w:space="0" w:color="auto"/>
                        <w:bottom w:val="none" w:sz="0" w:space="0" w:color="auto"/>
                        <w:right w:val="none" w:sz="0" w:space="0" w:color="auto"/>
                      </w:divBdr>
                      <w:divsChild>
                        <w:div w:id="641542502">
                          <w:marLeft w:val="0"/>
                          <w:marRight w:val="0"/>
                          <w:marTop w:val="0"/>
                          <w:marBottom w:val="0"/>
                          <w:divBdr>
                            <w:top w:val="none" w:sz="0" w:space="0" w:color="auto"/>
                            <w:left w:val="none" w:sz="0" w:space="0" w:color="auto"/>
                            <w:bottom w:val="none" w:sz="0" w:space="0" w:color="auto"/>
                            <w:right w:val="none" w:sz="0" w:space="0" w:color="auto"/>
                          </w:divBdr>
                          <w:divsChild>
                            <w:div w:id="1713922798">
                              <w:marLeft w:val="0"/>
                              <w:marRight w:val="0"/>
                              <w:marTop w:val="0"/>
                              <w:marBottom w:val="300"/>
                              <w:divBdr>
                                <w:top w:val="none" w:sz="0" w:space="0" w:color="auto"/>
                                <w:left w:val="none" w:sz="0" w:space="0" w:color="auto"/>
                                <w:bottom w:val="none" w:sz="0" w:space="0" w:color="auto"/>
                                <w:right w:val="none" w:sz="0" w:space="0" w:color="auto"/>
                              </w:divBdr>
                              <w:divsChild>
                                <w:div w:id="317655984">
                                  <w:marLeft w:val="0"/>
                                  <w:marRight w:val="0"/>
                                  <w:marTop w:val="0"/>
                                  <w:marBottom w:val="0"/>
                                  <w:divBdr>
                                    <w:top w:val="none" w:sz="0" w:space="0" w:color="auto"/>
                                    <w:left w:val="none" w:sz="0" w:space="0" w:color="auto"/>
                                    <w:bottom w:val="none" w:sz="0" w:space="0" w:color="auto"/>
                                    <w:right w:val="none" w:sz="0" w:space="0" w:color="auto"/>
                                  </w:divBdr>
                                  <w:divsChild>
                                    <w:div w:id="481629543">
                                      <w:marLeft w:val="0"/>
                                      <w:marRight w:val="0"/>
                                      <w:marTop w:val="0"/>
                                      <w:marBottom w:val="0"/>
                                      <w:divBdr>
                                        <w:top w:val="none" w:sz="0" w:space="0" w:color="auto"/>
                                        <w:left w:val="none" w:sz="0" w:space="0" w:color="auto"/>
                                        <w:bottom w:val="none" w:sz="0" w:space="0" w:color="auto"/>
                                        <w:right w:val="none" w:sz="0" w:space="0" w:color="auto"/>
                                      </w:divBdr>
                                      <w:divsChild>
                                        <w:div w:id="84085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4040">
                              <w:marLeft w:val="0"/>
                              <w:marRight w:val="0"/>
                              <w:marTop w:val="0"/>
                              <w:marBottom w:val="0"/>
                              <w:divBdr>
                                <w:top w:val="none" w:sz="0" w:space="0" w:color="auto"/>
                                <w:left w:val="none" w:sz="0" w:space="0" w:color="auto"/>
                                <w:bottom w:val="none" w:sz="0" w:space="0" w:color="auto"/>
                                <w:right w:val="none" w:sz="0" w:space="0" w:color="auto"/>
                              </w:divBdr>
                              <w:divsChild>
                                <w:div w:id="1983579994">
                                  <w:marLeft w:val="0"/>
                                  <w:marRight w:val="0"/>
                                  <w:marTop w:val="0"/>
                                  <w:marBottom w:val="0"/>
                                  <w:divBdr>
                                    <w:top w:val="none" w:sz="0" w:space="0" w:color="auto"/>
                                    <w:left w:val="none" w:sz="0" w:space="0" w:color="auto"/>
                                    <w:bottom w:val="none" w:sz="0" w:space="0" w:color="auto"/>
                                    <w:right w:val="none" w:sz="0" w:space="0" w:color="auto"/>
                                  </w:divBdr>
                                  <w:divsChild>
                                    <w:div w:id="214661342">
                                      <w:marLeft w:val="0"/>
                                      <w:marRight w:val="0"/>
                                      <w:marTop w:val="0"/>
                                      <w:marBottom w:val="0"/>
                                      <w:divBdr>
                                        <w:top w:val="none" w:sz="0" w:space="0" w:color="auto"/>
                                        <w:left w:val="none" w:sz="0" w:space="0" w:color="auto"/>
                                        <w:bottom w:val="none" w:sz="0" w:space="0" w:color="auto"/>
                                        <w:right w:val="none" w:sz="0" w:space="0" w:color="auto"/>
                                      </w:divBdr>
                                      <w:divsChild>
                                        <w:div w:id="18893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557218">
                  <w:marLeft w:val="0"/>
                  <w:marRight w:val="0"/>
                  <w:marTop w:val="0"/>
                  <w:marBottom w:val="0"/>
                  <w:divBdr>
                    <w:top w:val="none" w:sz="0" w:space="0" w:color="auto"/>
                    <w:left w:val="none" w:sz="0" w:space="0" w:color="auto"/>
                    <w:bottom w:val="none" w:sz="0" w:space="0" w:color="auto"/>
                    <w:right w:val="none" w:sz="0" w:space="0" w:color="auto"/>
                  </w:divBdr>
                  <w:divsChild>
                    <w:div w:id="147868408">
                      <w:marLeft w:val="0"/>
                      <w:marRight w:val="0"/>
                      <w:marTop w:val="0"/>
                      <w:marBottom w:val="0"/>
                      <w:divBdr>
                        <w:top w:val="none" w:sz="0" w:space="0" w:color="auto"/>
                        <w:left w:val="none" w:sz="0" w:space="0" w:color="auto"/>
                        <w:bottom w:val="none" w:sz="0" w:space="0" w:color="auto"/>
                        <w:right w:val="none" w:sz="0" w:space="0" w:color="auto"/>
                      </w:divBdr>
                      <w:divsChild>
                        <w:div w:id="580987730">
                          <w:marLeft w:val="0"/>
                          <w:marRight w:val="0"/>
                          <w:marTop w:val="0"/>
                          <w:marBottom w:val="0"/>
                          <w:divBdr>
                            <w:top w:val="none" w:sz="0" w:space="0" w:color="auto"/>
                            <w:left w:val="none" w:sz="0" w:space="0" w:color="auto"/>
                            <w:bottom w:val="none" w:sz="0" w:space="0" w:color="auto"/>
                            <w:right w:val="none" w:sz="0" w:space="0" w:color="auto"/>
                          </w:divBdr>
                          <w:divsChild>
                            <w:div w:id="363873439">
                              <w:marLeft w:val="0"/>
                              <w:marRight w:val="0"/>
                              <w:marTop w:val="0"/>
                              <w:marBottom w:val="0"/>
                              <w:divBdr>
                                <w:top w:val="none" w:sz="0" w:space="0" w:color="auto"/>
                                <w:left w:val="none" w:sz="0" w:space="0" w:color="auto"/>
                                <w:bottom w:val="none" w:sz="0" w:space="0" w:color="auto"/>
                                <w:right w:val="none" w:sz="0" w:space="0" w:color="auto"/>
                              </w:divBdr>
                              <w:divsChild>
                                <w:div w:id="2932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024019">
          <w:marLeft w:val="0"/>
          <w:marRight w:val="0"/>
          <w:marTop w:val="0"/>
          <w:marBottom w:val="0"/>
          <w:divBdr>
            <w:top w:val="none" w:sz="0" w:space="0" w:color="auto"/>
            <w:left w:val="none" w:sz="0" w:space="0" w:color="auto"/>
            <w:bottom w:val="none" w:sz="0" w:space="0" w:color="auto"/>
            <w:right w:val="none" w:sz="0" w:space="0" w:color="auto"/>
          </w:divBdr>
          <w:divsChild>
            <w:div w:id="1310593036">
              <w:marLeft w:val="0"/>
              <w:marRight w:val="0"/>
              <w:marTop w:val="0"/>
              <w:marBottom w:val="0"/>
              <w:divBdr>
                <w:top w:val="none" w:sz="0" w:space="0" w:color="auto"/>
                <w:left w:val="none" w:sz="0" w:space="0" w:color="auto"/>
                <w:bottom w:val="none" w:sz="0" w:space="0" w:color="auto"/>
                <w:right w:val="none" w:sz="0" w:space="0" w:color="auto"/>
              </w:divBdr>
              <w:divsChild>
                <w:div w:id="644821685">
                  <w:marLeft w:val="0"/>
                  <w:marRight w:val="0"/>
                  <w:marTop w:val="0"/>
                  <w:marBottom w:val="0"/>
                  <w:divBdr>
                    <w:top w:val="none" w:sz="0" w:space="0" w:color="auto"/>
                    <w:left w:val="none" w:sz="0" w:space="0" w:color="auto"/>
                    <w:bottom w:val="none" w:sz="0" w:space="0" w:color="auto"/>
                    <w:right w:val="none" w:sz="0" w:space="0" w:color="auto"/>
                  </w:divBdr>
                  <w:divsChild>
                    <w:div w:id="1199275304">
                      <w:marLeft w:val="0"/>
                      <w:marRight w:val="0"/>
                      <w:marTop w:val="0"/>
                      <w:marBottom w:val="0"/>
                      <w:divBdr>
                        <w:top w:val="none" w:sz="0" w:space="0" w:color="auto"/>
                        <w:left w:val="none" w:sz="0" w:space="0" w:color="auto"/>
                        <w:bottom w:val="none" w:sz="0" w:space="0" w:color="auto"/>
                        <w:right w:val="none" w:sz="0" w:space="0" w:color="auto"/>
                      </w:divBdr>
                      <w:divsChild>
                        <w:div w:id="872965209">
                          <w:marLeft w:val="0"/>
                          <w:marRight w:val="0"/>
                          <w:marTop w:val="0"/>
                          <w:marBottom w:val="0"/>
                          <w:divBdr>
                            <w:top w:val="none" w:sz="0" w:space="0" w:color="auto"/>
                            <w:left w:val="none" w:sz="0" w:space="0" w:color="auto"/>
                            <w:bottom w:val="none" w:sz="0" w:space="0" w:color="auto"/>
                            <w:right w:val="none" w:sz="0" w:space="0" w:color="auto"/>
                          </w:divBdr>
                          <w:divsChild>
                            <w:div w:id="1288388941">
                              <w:marLeft w:val="0"/>
                              <w:marRight w:val="0"/>
                              <w:marTop w:val="0"/>
                              <w:marBottom w:val="0"/>
                              <w:divBdr>
                                <w:top w:val="none" w:sz="0" w:space="0" w:color="auto"/>
                                <w:left w:val="none" w:sz="0" w:space="0" w:color="auto"/>
                                <w:bottom w:val="none" w:sz="0" w:space="0" w:color="auto"/>
                                <w:right w:val="none" w:sz="0" w:space="0" w:color="auto"/>
                              </w:divBdr>
                              <w:divsChild>
                                <w:div w:id="453522594">
                                  <w:marLeft w:val="0"/>
                                  <w:marRight w:val="0"/>
                                  <w:marTop w:val="0"/>
                                  <w:marBottom w:val="0"/>
                                  <w:divBdr>
                                    <w:top w:val="none" w:sz="0" w:space="0" w:color="auto"/>
                                    <w:left w:val="none" w:sz="0" w:space="0" w:color="auto"/>
                                    <w:bottom w:val="none" w:sz="0" w:space="0" w:color="auto"/>
                                    <w:right w:val="none" w:sz="0" w:space="0" w:color="auto"/>
                                  </w:divBdr>
                                  <w:divsChild>
                                    <w:div w:id="1784500017">
                                      <w:marLeft w:val="0"/>
                                      <w:marRight w:val="0"/>
                                      <w:marTop w:val="0"/>
                                      <w:marBottom w:val="0"/>
                                      <w:divBdr>
                                        <w:top w:val="none" w:sz="0" w:space="0" w:color="auto"/>
                                        <w:left w:val="none" w:sz="0" w:space="0" w:color="auto"/>
                                        <w:bottom w:val="none" w:sz="0" w:space="0" w:color="auto"/>
                                        <w:right w:val="none" w:sz="0" w:space="0" w:color="auto"/>
                                      </w:divBdr>
                                      <w:divsChild>
                                        <w:div w:id="13069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30932">
                              <w:marLeft w:val="0"/>
                              <w:marRight w:val="0"/>
                              <w:marTop w:val="0"/>
                              <w:marBottom w:val="300"/>
                              <w:divBdr>
                                <w:top w:val="none" w:sz="0" w:space="0" w:color="auto"/>
                                <w:left w:val="none" w:sz="0" w:space="0" w:color="auto"/>
                                <w:bottom w:val="none" w:sz="0" w:space="0" w:color="auto"/>
                                <w:right w:val="none" w:sz="0" w:space="0" w:color="auto"/>
                              </w:divBdr>
                              <w:divsChild>
                                <w:div w:id="1323237972">
                                  <w:marLeft w:val="0"/>
                                  <w:marRight w:val="0"/>
                                  <w:marTop w:val="0"/>
                                  <w:marBottom w:val="0"/>
                                  <w:divBdr>
                                    <w:top w:val="none" w:sz="0" w:space="0" w:color="auto"/>
                                    <w:left w:val="none" w:sz="0" w:space="0" w:color="auto"/>
                                    <w:bottom w:val="none" w:sz="0" w:space="0" w:color="auto"/>
                                    <w:right w:val="none" w:sz="0" w:space="0" w:color="auto"/>
                                  </w:divBdr>
                                  <w:divsChild>
                                    <w:div w:id="1786852594">
                                      <w:marLeft w:val="0"/>
                                      <w:marRight w:val="0"/>
                                      <w:marTop w:val="0"/>
                                      <w:marBottom w:val="0"/>
                                      <w:divBdr>
                                        <w:top w:val="none" w:sz="0" w:space="0" w:color="auto"/>
                                        <w:left w:val="none" w:sz="0" w:space="0" w:color="auto"/>
                                        <w:bottom w:val="none" w:sz="0" w:space="0" w:color="auto"/>
                                        <w:right w:val="none" w:sz="0" w:space="0" w:color="auto"/>
                                      </w:divBdr>
                                      <w:divsChild>
                                        <w:div w:id="108175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997542">
                              <w:marLeft w:val="0"/>
                              <w:marRight w:val="0"/>
                              <w:marTop w:val="0"/>
                              <w:marBottom w:val="0"/>
                              <w:divBdr>
                                <w:top w:val="none" w:sz="0" w:space="0" w:color="auto"/>
                                <w:left w:val="none" w:sz="0" w:space="0" w:color="auto"/>
                                <w:bottom w:val="none" w:sz="0" w:space="0" w:color="auto"/>
                                <w:right w:val="none" w:sz="0" w:space="0" w:color="auto"/>
                              </w:divBdr>
                              <w:divsChild>
                                <w:div w:id="113988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3</cp:revision>
  <dcterms:created xsi:type="dcterms:W3CDTF">2022-03-20T11:16:00Z</dcterms:created>
  <dcterms:modified xsi:type="dcterms:W3CDTF">2022-05-31T01:10:00Z</dcterms:modified>
</cp:coreProperties>
</file>