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2A90" w14:textId="28A0E1A1" w:rsidR="002A55B4" w:rsidRDefault="000301A5" w:rsidP="002A55B4">
      <w:pPr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40832" behindDoc="0" locked="0" layoutInCell="1" hidden="0" allowOverlap="1" wp14:anchorId="453C29E4" wp14:editId="3EFC98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95145" cy="1633855"/>
            <wp:effectExtent l="0" t="0" r="0" b="4445"/>
            <wp:wrapSquare wrapText="bothSides" distT="0" distB="0" distL="114300" distR="114300"/>
            <wp:docPr id="1" name="image1.jpg" descr="C:\Users\user\Desktop\Project 1\تقييم التقرير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user\Desktop\Project 1\تقييم التقرير\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3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A55B4">
        <w:rPr>
          <w:sz w:val="36"/>
          <w:szCs w:val="36"/>
          <w:rtl/>
        </w:rPr>
        <w:t>الجمهورية العربية السورية</w:t>
      </w:r>
    </w:p>
    <w:p w14:paraId="4743D2D8" w14:textId="77777777" w:rsidR="002A55B4" w:rsidRDefault="002A55B4" w:rsidP="002A55B4">
      <w:pPr>
        <w:rPr>
          <w:sz w:val="36"/>
          <w:szCs w:val="36"/>
        </w:rPr>
      </w:pPr>
      <w:r>
        <w:rPr>
          <w:sz w:val="36"/>
          <w:szCs w:val="36"/>
          <w:rtl/>
        </w:rPr>
        <w:t>جامعة دمشق</w:t>
      </w:r>
    </w:p>
    <w:p w14:paraId="0FFC7E1D" w14:textId="77777777" w:rsidR="002A55B4" w:rsidRDefault="002A55B4" w:rsidP="002A55B4">
      <w:pPr>
        <w:rPr>
          <w:sz w:val="36"/>
          <w:szCs w:val="36"/>
        </w:rPr>
      </w:pPr>
      <w:r>
        <w:rPr>
          <w:sz w:val="36"/>
          <w:szCs w:val="36"/>
          <w:rtl/>
        </w:rPr>
        <w:t>كلية الهندسة المعلوماتية</w:t>
      </w:r>
    </w:p>
    <w:p w14:paraId="647EE99D" w14:textId="77777777" w:rsidR="002A55B4" w:rsidRDefault="002A55B4" w:rsidP="002A55B4"/>
    <w:p w14:paraId="73D50605" w14:textId="77777777" w:rsidR="002A55B4" w:rsidRDefault="002A55B4" w:rsidP="002A55B4"/>
    <w:p w14:paraId="4E54F3CA" w14:textId="77777777" w:rsidR="002A55B4" w:rsidRDefault="002A55B4" w:rsidP="002A55B4"/>
    <w:p w14:paraId="6425F961" w14:textId="444B1347" w:rsidR="002A55B4" w:rsidRPr="002A55B4" w:rsidRDefault="002A55B4" w:rsidP="002A55B4">
      <w:pPr>
        <w:jc w:val="center"/>
        <w:rPr>
          <w:lang w:val="en-US" w:bidi="ar-SY"/>
        </w:rPr>
      </w:pPr>
      <w:bookmarkStart w:id="0" w:name="_gjdgxs" w:colFirst="0" w:colLast="0"/>
      <w:bookmarkEnd w:id="0"/>
      <w:r>
        <w:rPr>
          <w:b/>
          <w:sz w:val="40"/>
          <w:szCs w:val="40"/>
          <w:lang w:val="en-US" w:bidi="ar-SY"/>
        </w:rPr>
        <w:t xml:space="preserve">Charity management system </w:t>
      </w:r>
    </w:p>
    <w:p w14:paraId="1FDCE950" w14:textId="77777777" w:rsidR="002A55B4" w:rsidRDefault="002A55B4" w:rsidP="002A55B4"/>
    <w:p w14:paraId="78EF6B30" w14:textId="77777777" w:rsidR="002A55B4" w:rsidRDefault="002A55B4" w:rsidP="002A55B4"/>
    <w:p w14:paraId="13F01B6F" w14:textId="77777777" w:rsidR="002A55B4" w:rsidRDefault="002A55B4" w:rsidP="002A55B4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>تقرير إنجاز المشروع /1/ في الهندسة المعلوماتية</w:t>
      </w:r>
    </w:p>
    <w:p w14:paraId="7D5922B3" w14:textId="77777777" w:rsidR="002A55B4" w:rsidRDefault="002A55B4" w:rsidP="002A55B4">
      <w:pPr>
        <w:rPr>
          <w:sz w:val="26"/>
          <w:szCs w:val="26"/>
        </w:rPr>
      </w:pPr>
    </w:p>
    <w:p w14:paraId="5F9521C4" w14:textId="0086EBF5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  <w:lang w:bidi="ar-SY"/>
        </w:rPr>
        <w:t xml:space="preserve">البتول </w:t>
      </w:r>
      <w:proofErr w:type="spellStart"/>
      <w:r>
        <w:rPr>
          <w:rFonts w:hint="cs"/>
          <w:sz w:val="36"/>
          <w:szCs w:val="36"/>
          <w:rtl/>
          <w:lang w:bidi="ar-SY"/>
        </w:rPr>
        <w:t>صراميجو</w:t>
      </w:r>
      <w:proofErr w:type="spellEnd"/>
      <w:r>
        <w:rPr>
          <w:rFonts w:hint="cs"/>
          <w:sz w:val="36"/>
          <w:szCs w:val="36"/>
          <w:rtl/>
          <w:lang w:bidi="ar-SY"/>
        </w:rPr>
        <w:t xml:space="preserve"> </w:t>
      </w: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>تقى</w:t>
      </w:r>
      <w:r w:rsidR="004C25A9">
        <w:rPr>
          <w:rFonts w:hint="cs"/>
          <w:sz w:val="36"/>
          <w:szCs w:val="36"/>
          <w:rtl/>
        </w:rPr>
        <w:t xml:space="preserve"> موسى</w:t>
      </w:r>
      <w:r>
        <w:rPr>
          <w:rFonts w:hint="cs"/>
          <w:sz w:val="36"/>
          <w:szCs w:val="36"/>
          <w:rtl/>
        </w:rPr>
        <w:t xml:space="preserve"> العش </w:t>
      </w:r>
    </w:p>
    <w:p w14:paraId="773D360A" w14:textId="4B472C34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حلا سليمان </w:t>
      </w:r>
      <w:r>
        <w:rPr>
          <w:sz w:val="36"/>
          <w:szCs w:val="36"/>
          <w:rtl/>
        </w:rPr>
        <w:tab/>
      </w:r>
      <w:r w:rsidR="00305AD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راقية كيوان </w:t>
      </w:r>
    </w:p>
    <w:p w14:paraId="5A85AAF7" w14:textId="67232B76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</w:t>
      </w:r>
      <w:r w:rsidR="00305AD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نور الهبيان                                                         هبة داود</w:t>
      </w:r>
    </w:p>
    <w:p w14:paraId="2EFF1AA9" w14:textId="19307962" w:rsidR="002A55B4" w:rsidRDefault="002A55B4" w:rsidP="002A55B4">
      <w:pPr>
        <w:jc w:val="center"/>
        <w:rPr>
          <w:sz w:val="36"/>
          <w:szCs w:val="36"/>
        </w:rPr>
      </w:pPr>
      <w:r>
        <w:rPr>
          <w:sz w:val="36"/>
          <w:szCs w:val="36"/>
          <w:rtl/>
        </w:rPr>
        <w:t xml:space="preserve">بإشراف: </w:t>
      </w:r>
      <w:r>
        <w:rPr>
          <w:rFonts w:hint="cs"/>
          <w:sz w:val="36"/>
          <w:szCs w:val="36"/>
          <w:rtl/>
        </w:rPr>
        <w:t xml:space="preserve">أ. صبحي </w:t>
      </w:r>
      <w:proofErr w:type="spellStart"/>
      <w:r w:rsidR="00CD637D">
        <w:rPr>
          <w:rFonts w:hint="cs"/>
          <w:sz w:val="36"/>
          <w:szCs w:val="36"/>
          <w:rtl/>
        </w:rPr>
        <w:t>الأبو</w:t>
      </w:r>
      <w:r>
        <w:rPr>
          <w:rFonts w:hint="cs"/>
          <w:sz w:val="36"/>
          <w:szCs w:val="36"/>
          <w:rtl/>
        </w:rPr>
        <w:t>حمد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14:paraId="0BAEA190" w14:textId="77777777" w:rsidR="002A55B4" w:rsidRDefault="002A55B4" w:rsidP="002A55B4">
      <w:pPr>
        <w:jc w:val="center"/>
        <w:rPr>
          <w:sz w:val="30"/>
          <w:szCs w:val="30"/>
        </w:rPr>
      </w:pPr>
    </w:p>
    <w:p w14:paraId="4578C576" w14:textId="77777777" w:rsidR="002A55B4" w:rsidRPr="00121980" w:rsidRDefault="002A55B4" w:rsidP="002A55B4">
      <w:pPr>
        <w:rPr>
          <w:sz w:val="30"/>
          <w:szCs w:val="30"/>
        </w:rPr>
      </w:pPr>
    </w:p>
    <w:p w14:paraId="02D55D27" w14:textId="0B003437" w:rsidR="002B70D3" w:rsidRDefault="002B70D3">
      <w:pPr>
        <w:rPr>
          <w:rtl/>
        </w:rPr>
      </w:pPr>
    </w:p>
    <w:p w14:paraId="21DFE2F2" w14:textId="251223E6" w:rsidR="00E725C1" w:rsidRDefault="00E725C1">
      <w:pPr>
        <w:rPr>
          <w:rtl/>
        </w:rPr>
      </w:pPr>
    </w:p>
    <w:p w14:paraId="5FD3F4D9" w14:textId="2C0E2131" w:rsidR="002A55B4" w:rsidRDefault="00E725C1" w:rsidP="00E725C1">
      <w:pPr>
        <w:pStyle w:val="Heading1"/>
        <w:rPr>
          <w:rFonts w:asciiTheme="minorHAnsi" w:hAnsiTheme="minorHAnsi" w:cstheme="minorHAnsi"/>
          <w:color w:val="000000" w:themeColor="text1"/>
          <w:rtl/>
        </w:rPr>
      </w:pPr>
      <w:bookmarkStart w:id="1" w:name="_Toc199614629"/>
      <w:r w:rsidRPr="00E725C1">
        <w:rPr>
          <w:rFonts w:asciiTheme="minorHAnsi" w:hAnsiTheme="minorHAnsi" w:cstheme="minorHAnsi" w:hint="cs"/>
          <w:color w:val="000000" w:themeColor="text1"/>
          <w:rtl/>
        </w:rPr>
        <w:lastRenderedPageBreak/>
        <w:t>الفهرس:</w:t>
      </w:r>
      <w:bookmarkEnd w:id="1"/>
    </w:p>
    <w:sdt>
      <w:sdtPr>
        <w:rPr>
          <w:rFonts w:ascii="Calibri" w:eastAsia="Calibri" w:hAnsi="Calibri" w:cs="Calibri"/>
          <w:color w:val="auto"/>
          <w:sz w:val="28"/>
          <w:szCs w:val="28"/>
          <w:rtl/>
          <w:lang w:val="en-GB"/>
        </w:rPr>
        <w:id w:val="900489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8B9CE" w14:textId="65EB3160" w:rsidR="00E725C1" w:rsidRPr="005B377B" w:rsidRDefault="00E725C1" w:rsidP="00301A38">
          <w:pPr>
            <w:pStyle w:val="TOCHeading"/>
            <w:bidi/>
            <w:rPr>
              <w:rFonts w:asciiTheme="minorHAnsi" w:hAnsiTheme="minorHAnsi" w:cstheme="minorHAnsi"/>
              <w:color w:val="000000" w:themeColor="text1"/>
              <w:sz w:val="28"/>
              <w:szCs w:val="28"/>
              <w:lang w:bidi="ar-SY"/>
            </w:rPr>
          </w:pPr>
        </w:p>
        <w:p w14:paraId="5C9BC6E4" w14:textId="2E0CADB7" w:rsidR="003351C2" w:rsidRDefault="00E725C1" w:rsidP="003351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5B377B">
            <w:rPr>
              <w:sz w:val="28"/>
              <w:szCs w:val="28"/>
            </w:rPr>
            <w:fldChar w:fldCharType="begin"/>
          </w:r>
          <w:r w:rsidRPr="005B377B">
            <w:rPr>
              <w:sz w:val="28"/>
              <w:szCs w:val="28"/>
            </w:rPr>
            <w:instrText xml:space="preserve"> TOC \o "1-3" \h \z \u </w:instrText>
          </w:r>
          <w:r w:rsidRPr="005B377B">
            <w:rPr>
              <w:sz w:val="28"/>
              <w:szCs w:val="28"/>
            </w:rPr>
            <w:fldChar w:fldCharType="separate"/>
          </w:r>
          <w:hyperlink w:anchor="_Toc199614629" w:history="1">
            <w:r w:rsidR="003351C2" w:rsidRPr="00DA0C7D">
              <w:rPr>
                <w:rStyle w:val="Hyperlink"/>
                <w:rFonts w:cstheme="minorHAnsi"/>
                <w:noProof/>
                <w:rtl/>
              </w:rPr>
              <w:t>الفهرس:</w:t>
            </w:r>
            <w:r w:rsidR="003351C2">
              <w:rPr>
                <w:noProof/>
                <w:webHidden/>
              </w:rPr>
              <w:tab/>
            </w:r>
            <w:r w:rsidR="003351C2">
              <w:rPr>
                <w:noProof/>
                <w:webHidden/>
              </w:rPr>
              <w:fldChar w:fldCharType="begin"/>
            </w:r>
            <w:r w:rsidR="003351C2">
              <w:rPr>
                <w:noProof/>
                <w:webHidden/>
              </w:rPr>
              <w:instrText xml:space="preserve"> PAGEREF _Toc199614629 \h </w:instrText>
            </w:r>
            <w:r w:rsidR="003351C2">
              <w:rPr>
                <w:noProof/>
                <w:webHidden/>
              </w:rPr>
            </w:r>
            <w:r w:rsidR="003351C2"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2</w:t>
            </w:r>
            <w:r w:rsidR="003351C2">
              <w:rPr>
                <w:noProof/>
                <w:webHidden/>
              </w:rPr>
              <w:fldChar w:fldCharType="end"/>
            </w:r>
          </w:hyperlink>
        </w:p>
        <w:p w14:paraId="5F2A0CD1" w14:textId="224860A9" w:rsidR="003351C2" w:rsidRDefault="003351C2" w:rsidP="003351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0" w:history="1">
            <w:r w:rsidRPr="00DA0C7D">
              <w:rPr>
                <w:rStyle w:val="Hyperlink"/>
                <w:rFonts w:cstheme="minorHAnsi"/>
                <w:noProof/>
                <w:rtl/>
              </w:rPr>
              <w:t>مقدمة: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8EA8" w14:textId="1B2D75CB" w:rsidR="003351C2" w:rsidRDefault="003351C2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1" w:history="1">
            <w:r w:rsidRPr="00DA0C7D">
              <w:rPr>
                <w:rStyle w:val="Hyperlink"/>
                <w:rFonts w:cstheme="minorHAnsi"/>
                <w:noProof/>
                <w:rtl/>
              </w:rPr>
              <w:t>أنواع المستخدمين: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AFFA" w14:textId="11B918E4" w:rsidR="003351C2" w:rsidRDefault="003351C2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2" w:history="1">
            <w:r w:rsidRPr="00DA0C7D">
              <w:rPr>
                <w:rStyle w:val="Hyperlink"/>
                <w:rFonts w:cstheme="minorHAnsi"/>
                <w:noProof/>
                <w:rtl/>
              </w:rPr>
              <w:t>القيود: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E7DA" w14:textId="69A05A30" w:rsidR="003351C2" w:rsidRDefault="003351C2" w:rsidP="003351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3" w:history="1">
            <w:r w:rsidRPr="00DA0C7D">
              <w:rPr>
                <w:rStyle w:val="Hyperlink"/>
                <w:rFonts w:cstheme="minorHAnsi"/>
                <w:noProof/>
                <w:rtl/>
              </w:rPr>
              <w:t>الدراسة التحليلية: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94D2" w14:textId="633D343F" w:rsidR="003351C2" w:rsidRDefault="003351C2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4" w:history="1">
            <w:r w:rsidRPr="00DA0C7D">
              <w:rPr>
                <w:rStyle w:val="Hyperlink"/>
                <w:rFonts w:cstheme="minorHAnsi"/>
                <w:noProof/>
                <w:rtl/>
              </w:rPr>
              <w:t>المتطلبات الوظيفية: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3B98" w14:textId="2A922602" w:rsidR="003351C2" w:rsidRDefault="003351C2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5" w:history="1">
            <w:r w:rsidRPr="00DA0C7D">
              <w:rPr>
                <w:rStyle w:val="Hyperlink"/>
                <w:rFonts w:cstheme="minorHAnsi"/>
                <w:noProof/>
                <w:rtl/>
              </w:rPr>
              <w:t>المتطلبات غير الوظيفية: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0113" w14:textId="0BCBF959" w:rsidR="003351C2" w:rsidRDefault="003351C2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6" w:history="1">
            <w:r w:rsidRPr="00DA0C7D">
              <w:rPr>
                <w:rStyle w:val="Hyperlink"/>
                <w:rFonts w:cstheme="minorHAnsi"/>
                <w:noProof/>
                <w:rtl/>
              </w:rPr>
              <w:t>جدول توصيف المتطلبات: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FAFD" w14:textId="722EFA27" w:rsidR="003351C2" w:rsidRDefault="003351C2" w:rsidP="003351C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7" w:history="1">
            <w:r w:rsidRPr="00DA0C7D">
              <w:rPr>
                <w:rStyle w:val="Hyperlink"/>
                <w:rFonts w:cstheme="minorHAnsi"/>
                <w:noProof/>
                <w:rtl/>
              </w:rPr>
              <w:t>الدراسة المرجعية: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8184" w14:textId="16EE020E" w:rsidR="003351C2" w:rsidRDefault="003351C2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8" w:history="1">
            <w:r w:rsidRPr="00DA0C7D">
              <w:rPr>
                <w:rStyle w:val="Hyperlink"/>
                <w:rFonts w:cstheme="minorHAnsi"/>
                <w:noProof/>
                <w:rtl/>
              </w:rPr>
              <w:t>التطبيقات المشابهة: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9B56" w14:textId="5888AF75" w:rsidR="003351C2" w:rsidRDefault="003351C2" w:rsidP="003351C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39" w:history="1">
            <w:r w:rsidRPr="00DA0C7D">
              <w:rPr>
                <w:rStyle w:val="Hyperlink"/>
                <w:rFonts w:cstheme="minorHAnsi"/>
                <w:noProof/>
              </w:rPr>
              <w:t>1</w:t>
            </w:r>
            <w:r>
              <w:rPr>
                <w:rStyle w:val="Hyperlink"/>
                <w:rFonts w:cstheme="minorHAnsi" w:hint="cs"/>
                <w:noProof/>
                <w:rtl/>
              </w:rPr>
              <w:t xml:space="preserve">. </w:t>
            </w:r>
            <w:r w:rsidRPr="00DA0C7D">
              <w:rPr>
                <w:rStyle w:val="Hyperlink"/>
                <w:rFonts w:cstheme="minorHAnsi"/>
                <w:noProof/>
                <w:rtl/>
              </w:rPr>
              <w:t>جود الإسكان (</w:t>
            </w:r>
            <w:r w:rsidRPr="00DA0C7D">
              <w:rPr>
                <w:rStyle w:val="Hyperlink"/>
                <w:rFonts w:cstheme="minorHAnsi"/>
                <w:noProof/>
              </w:rPr>
              <w:t>Jood Eskan</w:t>
            </w:r>
            <w:r w:rsidRPr="00DA0C7D">
              <w:rPr>
                <w:rStyle w:val="Hyperlink"/>
                <w:rFonts w:cstheme="minorHAnsi"/>
                <w:noProof/>
                <w:rtl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3226" w14:textId="76845382" w:rsidR="003351C2" w:rsidRDefault="003351C2" w:rsidP="003351C2">
          <w:pPr>
            <w:pStyle w:val="TOC3"/>
            <w:tabs>
              <w:tab w:val="left" w:pos="1853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0" w:history="1">
            <w:r w:rsidRPr="00DA0C7D">
              <w:rPr>
                <w:rStyle w:val="Hyperlink"/>
                <w:rFonts w:cstheme="minorHAnsi"/>
                <w:noProof/>
                <w:rtl/>
              </w:rPr>
              <w:t>2.</w:t>
            </w:r>
            <w:r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Pr="00DA0C7D">
              <w:rPr>
                <w:rStyle w:val="Hyperlink"/>
                <w:rFonts w:cstheme="minorHAnsi"/>
                <w:noProof/>
                <w:rtl/>
              </w:rPr>
              <w:t>تطبيق إحسان: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91AE" w14:textId="71026E31" w:rsidR="003351C2" w:rsidRDefault="003351C2" w:rsidP="003351C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1" w:history="1"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3.</w:t>
            </w:r>
            <w:r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</w:t>
            </w:r>
            <w:r w:rsidRPr="00DA0C7D">
              <w:rPr>
                <w:rStyle w:val="Hyperlink"/>
                <w:rFonts w:cstheme="minorHAnsi"/>
                <w:noProof/>
                <w:lang w:val="en-US" w:bidi="ar-SY"/>
              </w:rPr>
              <w:t>GoFundMe</w:t>
            </w:r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8AB0" w14:textId="0A581F76" w:rsidR="003351C2" w:rsidRDefault="003351C2" w:rsidP="003351C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2" w:history="1"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4.</w:t>
            </w:r>
            <w:r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</w:t>
            </w:r>
            <w:r w:rsidRPr="00DA0C7D">
              <w:rPr>
                <w:rStyle w:val="Hyperlink"/>
                <w:rFonts w:cstheme="minorHAnsi"/>
                <w:noProof/>
                <w:lang w:val="en-US" w:bidi="ar-SY"/>
              </w:rPr>
              <w:t>ShareTheMeal</w:t>
            </w:r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70E7" w14:textId="485E0026" w:rsidR="003351C2" w:rsidRDefault="003351C2" w:rsidP="003351C2">
          <w:pPr>
            <w:pStyle w:val="TOC3"/>
            <w:tabs>
              <w:tab w:val="left" w:pos="2353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3" w:history="1"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5.</w:t>
            </w:r>
            <w:r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العون المباشر </w:t>
            </w:r>
            <w:r w:rsidRPr="00DA0C7D">
              <w:rPr>
                <w:rStyle w:val="Hyperlink"/>
                <w:rFonts w:cstheme="minorHAnsi"/>
                <w:noProof/>
                <w:lang w:val="en-US" w:bidi="ar-SY"/>
              </w:rPr>
              <w:t>(Direct Aid)</w:t>
            </w:r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4E7F" w14:textId="672FE32F" w:rsidR="003351C2" w:rsidRDefault="003351C2" w:rsidP="003351C2">
          <w:pPr>
            <w:pStyle w:val="TOC3"/>
            <w:tabs>
              <w:tab w:val="left" w:pos="19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4" w:history="1"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6.</w:t>
            </w:r>
            <w:r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</w:t>
            </w:r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آي_خير </w:t>
            </w:r>
            <w:r w:rsidRPr="00DA0C7D">
              <w:rPr>
                <w:rStyle w:val="Hyperlink"/>
                <w:rFonts w:cstheme="minorHAnsi"/>
                <w:noProof/>
                <w:lang w:val="en-US" w:bidi="ar-SY"/>
              </w:rPr>
              <w:t>(iKhair)</w:t>
            </w:r>
            <w:r w:rsidRPr="00DA0C7D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2C4A" w14:textId="23BC574D" w:rsidR="003351C2" w:rsidRDefault="003351C2" w:rsidP="003351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9614645" w:history="1">
            <w:r w:rsidRPr="00DA0C7D">
              <w:rPr>
                <w:rStyle w:val="Hyperlink"/>
                <w:rFonts w:cstheme="minorHAnsi"/>
                <w:noProof/>
                <w:rtl/>
              </w:rPr>
              <w:t>المكتسبات من هذه الدراسة: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94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E835" w14:textId="23DED7AB" w:rsidR="00E725C1" w:rsidRDefault="00E725C1" w:rsidP="00301A38">
          <w:pPr>
            <w:jc w:val="right"/>
          </w:pPr>
          <w:r w:rsidRPr="005B377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51C2E57" w14:textId="152A9BC5" w:rsidR="00E725C1" w:rsidRDefault="00E725C1" w:rsidP="00E725C1">
      <w:pPr>
        <w:rPr>
          <w:sz w:val="28"/>
          <w:szCs w:val="28"/>
          <w:rtl/>
        </w:rPr>
      </w:pPr>
    </w:p>
    <w:p w14:paraId="2B47CC19" w14:textId="77777777" w:rsidR="00B25E9E" w:rsidRDefault="00B25E9E" w:rsidP="00E725C1">
      <w:pPr>
        <w:rPr>
          <w:sz w:val="28"/>
          <w:szCs w:val="28"/>
          <w:rtl/>
        </w:rPr>
      </w:pPr>
    </w:p>
    <w:p w14:paraId="17D99260" w14:textId="66AE3696" w:rsidR="00B25E9E" w:rsidRPr="00317F9F" w:rsidRDefault="00B25E9E" w:rsidP="00DA492F">
      <w:pPr>
        <w:pStyle w:val="Heading1"/>
        <w:rPr>
          <w:rFonts w:asciiTheme="minorHAnsi" w:hAnsiTheme="minorHAnsi" w:cstheme="minorHAnsi"/>
          <w:color w:val="auto"/>
          <w:rtl/>
        </w:rPr>
      </w:pPr>
      <w:bookmarkStart w:id="2" w:name="_Toc199614630"/>
      <w:r w:rsidRPr="00317F9F">
        <w:rPr>
          <w:rFonts w:asciiTheme="minorHAnsi" w:hAnsiTheme="minorHAnsi" w:cstheme="minorHAnsi" w:hint="cs"/>
          <w:color w:val="auto"/>
          <w:rtl/>
        </w:rPr>
        <w:lastRenderedPageBreak/>
        <w:t>مقدمة:</w:t>
      </w:r>
      <w:bookmarkEnd w:id="2"/>
      <w:r w:rsidRPr="00317F9F">
        <w:rPr>
          <w:rFonts w:asciiTheme="minorHAnsi" w:hAnsiTheme="minorHAnsi" w:cstheme="minorHAnsi" w:hint="cs"/>
          <w:color w:val="auto"/>
          <w:rtl/>
        </w:rPr>
        <w:t xml:space="preserve"> </w:t>
      </w:r>
    </w:p>
    <w:p w14:paraId="749F3643" w14:textId="7D41AB5F" w:rsidR="00B25E9E" w:rsidRDefault="00B25E9E" w:rsidP="00D94D5B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نظام لإدارة الحملات الخيرية والتبرعات ومساعدة المحتاجين المقدمين عن طريق الجمعية</w:t>
      </w:r>
      <w:r w:rsidR="00976186">
        <w:rPr>
          <w:rFonts w:hint="cs"/>
          <w:sz w:val="28"/>
          <w:szCs w:val="28"/>
          <w:rtl/>
        </w:rPr>
        <w:t xml:space="preserve">، </w:t>
      </w:r>
      <w:r>
        <w:rPr>
          <w:rFonts w:hint="cs"/>
          <w:sz w:val="28"/>
          <w:szCs w:val="28"/>
          <w:rtl/>
        </w:rPr>
        <w:t>يهدف لتنظيم وتسهيل التبرعات، إدارة المشاريع وحملات الدعم، تسهيل تقديم الطلبات من قبل المحتاجين ومراقبة سير الحملات الخيرية ونشاطات الجمعية.</w:t>
      </w:r>
    </w:p>
    <w:p w14:paraId="04F9553B" w14:textId="77777777" w:rsidR="00B25E9E" w:rsidRDefault="00B25E9E" w:rsidP="00B25E9E">
      <w:pPr>
        <w:rPr>
          <w:sz w:val="28"/>
          <w:szCs w:val="28"/>
          <w:rtl/>
        </w:rPr>
      </w:pPr>
    </w:p>
    <w:p w14:paraId="0C960937" w14:textId="2410A3FD" w:rsidR="00B25E9E" w:rsidRPr="00246CDD" w:rsidRDefault="00B25E9E" w:rsidP="00DA492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3" w:name="_Toc199614631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أنواع المستخدمين:</w:t>
      </w:r>
      <w:bookmarkEnd w:id="3"/>
    </w:p>
    <w:p w14:paraId="3B4F90CB" w14:textId="77B2AB8B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الأدمن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lang w:val="en-US"/>
        </w:rPr>
        <w:t>(Admin)</w:t>
      </w:r>
      <w:r>
        <w:rPr>
          <w:rFonts w:hint="cs"/>
          <w:sz w:val="28"/>
          <w:szCs w:val="28"/>
          <w:rtl/>
          <w:lang w:val="en-US"/>
        </w:rPr>
        <w:t>: موظفو الجمعية وهم المسؤولين عن إدارة حملات الجمعية والتبرعات وطلبات المحتاجين.</w:t>
      </w:r>
    </w:p>
    <w:p w14:paraId="72B91FA2" w14:textId="412D3937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 xml:space="preserve">المتبرع </w:t>
      </w:r>
      <w:r>
        <w:rPr>
          <w:sz w:val="28"/>
          <w:szCs w:val="28"/>
          <w:lang w:val="en-US"/>
        </w:rPr>
        <w:t>(Donor)</w:t>
      </w:r>
      <w:r>
        <w:rPr>
          <w:rFonts w:hint="cs"/>
          <w:sz w:val="28"/>
          <w:szCs w:val="28"/>
          <w:rtl/>
          <w:lang w:val="en-US"/>
        </w:rPr>
        <w:t>: يقوم بالتسجيل عن طريق التطبيق ويستطيع التبرع أو المشاركة في الحملات.</w:t>
      </w:r>
    </w:p>
    <w:p w14:paraId="28387896" w14:textId="554F4713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 xml:space="preserve">المستفيد </w:t>
      </w:r>
      <w:r>
        <w:rPr>
          <w:sz w:val="28"/>
          <w:szCs w:val="28"/>
          <w:lang w:val="en-US"/>
        </w:rPr>
        <w:t>(Beneficiary)</w:t>
      </w:r>
      <w:r>
        <w:rPr>
          <w:rFonts w:hint="cs"/>
          <w:sz w:val="28"/>
          <w:szCs w:val="28"/>
          <w:rtl/>
          <w:lang w:val="en-US"/>
        </w:rPr>
        <w:t>: يستطيع تقديم طلبه عن طريق استبيان ويب.</w:t>
      </w:r>
    </w:p>
    <w:p w14:paraId="42C1535D" w14:textId="77777777" w:rsidR="00B25E9E" w:rsidRDefault="00B25E9E" w:rsidP="00B25E9E">
      <w:pPr>
        <w:rPr>
          <w:sz w:val="28"/>
          <w:szCs w:val="28"/>
          <w:rtl/>
        </w:rPr>
      </w:pPr>
    </w:p>
    <w:p w14:paraId="3984B90B" w14:textId="0255152C" w:rsidR="00B25E9E" w:rsidRPr="00246CDD" w:rsidRDefault="00B25E9E" w:rsidP="00DA492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4" w:name="_Toc199614632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القيود:</w:t>
      </w:r>
      <w:bookmarkEnd w:id="4"/>
    </w:p>
    <w:p w14:paraId="1BC29CE0" w14:textId="57BCFBA3" w:rsid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يمكن للمستفيد الحصول على دعم مرة واحدة شهرياً.</w:t>
      </w:r>
    </w:p>
    <w:p w14:paraId="2F1E59E3" w14:textId="55D095C3" w:rsid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يحق </w:t>
      </w:r>
      <w:proofErr w:type="spellStart"/>
      <w:r>
        <w:rPr>
          <w:rFonts w:hint="cs"/>
          <w:sz w:val="28"/>
          <w:szCs w:val="28"/>
          <w:rtl/>
        </w:rPr>
        <w:t>للأدمن</w:t>
      </w:r>
      <w:proofErr w:type="spellEnd"/>
      <w:r>
        <w:rPr>
          <w:rFonts w:hint="cs"/>
          <w:sz w:val="28"/>
          <w:szCs w:val="28"/>
          <w:rtl/>
        </w:rPr>
        <w:t xml:space="preserve"> حظر المست</w:t>
      </w:r>
      <w:r w:rsidR="00DE4C6C">
        <w:rPr>
          <w:rFonts w:hint="cs"/>
          <w:sz w:val="28"/>
          <w:szCs w:val="28"/>
          <w:rtl/>
        </w:rPr>
        <w:t>فيد في حال ورود إساءة ضمن التعليقات المرفقة بعد تلقي الدعم.</w:t>
      </w:r>
    </w:p>
    <w:p w14:paraId="40CD784C" w14:textId="3D0BE0CC" w:rsidR="00DE4C6C" w:rsidRPr="00B25E9E" w:rsidRDefault="00DE4C6C" w:rsidP="00EC16FF">
      <w:pPr>
        <w:pStyle w:val="ListParagraph"/>
        <w:numPr>
          <w:ilvl w:val="0"/>
          <w:numId w:val="15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يحق </w:t>
      </w:r>
      <w:proofErr w:type="spellStart"/>
      <w:r>
        <w:rPr>
          <w:rFonts w:hint="cs"/>
          <w:sz w:val="28"/>
          <w:szCs w:val="28"/>
          <w:rtl/>
        </w:rPr>
        <w:t>للأدمن</w:t>
      </w:r>
      <w:proofErr w:type="spellEnd"/>
      <w:r>
        <w:rPr>
          <w:rFonts w:hint="cs"/>
          <w:sz w:val="28"/>
          <w:szCs w:val="28"/>
          <w:rtl/>
        </w:rPr>
        <w:t xml:space="preserve"> فصل المتطوع إذا تم التقصير في مهامه أو في حال ارتكا</w:t>
      </w:r>
      <w:r w:rsidR="005B377B">
        <w:rPr>
          <w:rFonts w:hint="cs"/>
          <w:sz w:val="28"/>
          <w:szCs w:val="28"/>
          <w:rtl/>
        </w:rPr>
        <w:t>ب</w:t>
      </w:r>
      <w:r>
        <w:rPr>
          <w:rFonts w:hint="cs"/>
          <w:sz w:val="28"/>
          <w:szCs w:val="28"/>
          <w:rtl/>
        </w:rPr>
        <w:t xml:space="preserve"> أخطاء.</w:t>
      </w:r>
    </w:p>
    <w:p w14:paraId="480381E4" w14:textId="77777777" w:rsidR="00E725C1" w:rsidRDefault="00E725C1" w:rsidP="00E725C1">
      <w:pPr>
        <w:rPr>
          <w:sz w:val="28"/>
          <w:szCs w:val="28"/>
          <w:rtl/>
        </w:rPr>
      </w:pPr>
    </w:p>
    <w:p w14:paraId="2561356E" w14:textId="74E31F11" w:rsidR="00EF0B20" w:rsidRDefault="00EF0B20" w:rsidP="00E725C1">
      <w:pPr>
        <w:rPr>
          <w:sz w:val="28"/>
          <w:szCs w:val="28"/>
          <w:rtl/>
        </w:rPr>
      </w:pPr>
    </w:p>
    <w:p w14:paraId="482BBD05" w14:textId="77777777" w:rsidR="00DA492F" w:rsidRDefault="00DA492F" w:rsidP="00E725C1">
      <w:pPr>
        <w:rPr>
          <w:sz w:val="28"/>
          <w:szCs w:val="28"/>
          <w:rtl/>
        </w:rPr>
      </w:pPr>
    </w:p>
    <w:p w14:paraId="5EE38376" w14:textId="50FF4DBE" w:rsidR="0028675F" w:rsidRDefault="000E0C1A" w:rsidP="0028675F">
      <w:pPr>
        <w:pStyle w:val="Heading1"/>
        <w:rPr>
          <w:rFonts w:asciiTheme="minorHAnsi" w:hAnsiTheme="minorHAnsi" w:cstheme="minorHAnsi"/>
          <w:color w:val="auto"/>
          <w:rtl/>
        </w:rPr>
      </w:pPr>
      <w:bookmarkStart w:id="5" w:name="_Toc199614633"/>
      <w:r w:rsidRPr="002F1571">
        <w:rPr>
          <w:rFonts w:asciiTheme="minorHAnsi" w:hAnsiTheme="minorHAnsi" w:cstheme="minorHAnsi"/>
          <w:color w:val="auto"/>
          <w:rtl/>
        </w:rPr>
        <w:lastRenderedPageBreak/>
        <w:t>الدراسة التحليلية:</w:t>
      </w:r>
      <w:bookmarkEnd w:id="5"/>
    </w:p>
    <w:p w14:paraId="3D58F133" w14:textId="7DF17323" w:rsidR="0028675F" w:rsidRPr="00246CDD" w:rsidRDefault="0028675F" w:rsidP="00FF5F17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6" w:name="_Toc199614634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المتطلبات الوظيفية:</w:t>
      </w:r>
      <w:bookmarkEnd w:id="6"/>
    </w:p>
    <w:p w14:paraId="32DB011F" w14:textId="220B6136" w:rsidR="00DA492F" w:rsidRDefault="00DA492F" w:rsidP="00DA492F">
      <w:pPr>
        <w:rPr>
          <w:sz w:val="28"/>
          <w:szCs w:val="28"/>
          <w:rtl/>
          <w:lang w:val="en-US" w:bidi="ar-SY"/>
        </w:rPr>
      </w:pPr>
      <w:r w:rsidRPr="00DA492F">
        <w:rPr>
          <w:rFonts w:hint="cs"/>
          <w:sz w:val="28"/>
          <w:szCs w:val="28"/>
          <w:rtl/>
        </w:rPr>
        <w:t xml:space="preserve">المتبرع </w:t>
      </w:r>
      <w:r w:rsidRPr="00DA492F">
        <w:rPr>
          <w:sz w:val="28"/>
          <w:szCs w:val="28"/>
          <w:lang w:val="en-US"/>
        </w:rPr>
        <w:t>(Donor)</w:t>
      </w:r>
      <w:r w:rsidRPr="00DA492F">
        <w:rPr>
          <w:rFonts w:hint="cs"/>
          <w:sz w:val="28"/>
          <w:szCs w:val="28"/>
          <w:rtl/>
          <w:lang w:val="en-US" w:bidi="ar-SY"/>
        </w:rPr>
        <w:t>:</w:t>
      </w:r>
    </w:p>
    <w:p w14:paraId="5F115CBB" w14:textId="69113A67" w:rsidR="00D94D5B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إنشاء حساب جديد</w:t>
      </w:r>
      <w:r w:rsidR="008910B0">
        <w:rPr>
          <w:rFonts w:hint="cs"/>
          <w:sz w:val="28"/>
          <w:szCs w:val="28"/>
          <w:rtl/>
          <w:lang w:val="en-US" w:bidi="ar-SY"/>
        </w:rPr>
        <w:t>.</w:t>
      </w:r>
    </w:p>
    <w:p w14:paraId="2864E628" w14:textId="41664CC4" w:rsidR="00D94D5B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 xml:space="preserve">تسجيل الدخول </w:t>
      </w:r>
      <w:r w:rsidR="008910B0">
        <w:rPr>
          <w:rFonts w:hint="cs"/>
          <w:sz w:val="28"/>
          <w:szCs w:val="28"/>
          <w:rtl/>
          <w:lang w:val="en-US" w:bidi="ar-SY"/>
        </w:rPr>
        <w:t>في الحساب.</w:t>
      </w:r>
    </w:p>
    <w:p w14:paraId="1B372AB0" w14:textId="70B65E0A" w:rsidR="00DA492F" w:rsidRDefault="008910B0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تسجيل الخروج من التطبيق.</w:t>
      </w:r>
    </w:p>
    <w:p w14:paraId="4D93A4E3" w14:textId="2670E1B5" w:rsidR="00DA492F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 xml:space="preserve">تعديل كلمة </w:t>
      </w:r>
      <w:r w:rsidR="008910B0">
        <w:rPr>
          <w:rFonts w:hint="cs"/>
          <w:sz w:val="28"/>
          <w:szCs w:val="28"/>
          <w:rtl/>
          <w:lang w:val="en-US" w:bidi="ar-SY"/>
        </w:rPr>
        <w:t>مرور الحساب</w:t>
      </w:r>
      <w:r>
        <w:rPr>
          <w:rFonts w:hint="cs"/>
          <w:sz w:val="28"/>
          <w:szCs w:val="28"/>
          <w:rtl/>
          <w:lang w:val="en-US" w:bidi="ar-SY"/>
        </w:rPr>
        <w:t>.</w:t>
      </w:r>
    </w:p>
    <w:p w14:paraId="4F1B84AD" w14:textId="4470F7E0" w:rsidR="00DA492F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تصفح التطبيق لعرض الحملات والمشاريع الجارية، والمشاريع المنجزة مسبقاً</w:t>
      </w:r>
      <w:r w:rsidR="00417581">
        <w:rPr>
          <w:rFonts w:hint="cs"/>
          <w:sz w:val="28"/>
          <w:szCs w:val="28"/>
          <w:rtl/>
          <w:lang w:val="en-US" w:bidi="ar-SY"/>
        </w:rPr>
        <w:t>.</w:t>
      </w:r>
    </w:p>
    <w:p w14:paraId="04D2321E" w14:textId="441D1079" w:rsidR="00E77352" w:rsidRDefault="00E77352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فلترة المشاريع حسب نوعها (صحي، طبي، تعليمي، ...)، ودرجة أولويتها.</w:t>
      </w:r>
    </w:p>
    <w:p w14:paraId="19D02AAD" w14:textId="601E686B" w:rsidR="00417581" w:rsidRPr="00417581" w:rsidRDefault="00417581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إضافة أي مشروع أو حملة إلى قائمة "التبرع لاحقاً" للاحتفاظ بها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وسهولة الوصول لها لاحقاً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.</w:t>
      </w:r>
    </w:p>
    <w:p w14:paraId="1DF3A2B1" w14:textId="77777777" w:rsidR="00417581" w:rsidRPr="005068BA" w:rsidRDefault="00417581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إمكانية البحث عن المشاريع ضمن قائمة "التبرع لاحقاً".</w:t>
      </w:r>
    </w:p>
    <w:p w14:paraId="15D62DF7" w14:textId="77777777" w:rsidR="00976186" w:rsidRDefault="00976186" w:rsidP="00EC16F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شحن المحفظة داخل التطبيق بالمبلغ الذي يريده.</w:t>
      </w:r>
    </w:p>
    <w:p w14:paraId="5F049CE0" w14:textId="4F0313D7" w:rsidR="00976186" w:rsidRPr="0028675F" w:rsidRDefault="00976186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Pr="0028675F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برع مباشر لأي حملة</w:t>
      </w:r>
      <w:r w:rsidRPr="0028675F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جارية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باستخدام رصيده في المحفظة.</w:t>
      </w:r>
    </w:p>
    <w:p w14:paraId="6426A326" w14:textId="55E5D2BB" w:rsidR="00417581" w:rsidRPr="00976186" w:rsidRDefault="00976186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D3278B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تبرع مالي حر لإخراج الزكاة،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ويتم توزيع هذ</w:t>
      </w:r>
      <w:r w:rsidR="00D3278B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ه الزكاة 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تلقائياً من قِبل الجمعية على مشروع عشوائي، مع إعلام المتبرع باسم المشروع المستفيد.</w:t>
      </w:r>
    </w:p>
    <w:p w14:paraId="32D80E62" w14:textId="6956A44F" w:rsidR="00417581" w:rsidRPr="0028675F" w:rsidRDefault="00317F9F" w:rsidP="00317F9F">
      <w:pPr>
        <w:pStyle w:val="ListParagraph"/>
        <w:numPr>
          <w:ilvl w:val="0"/>
          <w:numId w:val="17"/>
        </w:numPr>
        <w:ind w:right="-284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يتم إضافة التبرع إلى 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السجل الخاص بالمستخدم والذي يعرض جميع التبرعات المساهم بها.</w:t>
      </w:r>
    </w:p>
    <w:p w14:paraId="49061D72" w14:textId="5920CE67" w:rsidR="00417581" w:rsidRPr="0028675F" w:rsidRDefault="00083CF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تنبيه المستخدم بحالة المشاريع التي تبرع لصالحها واستعراض الإشعارات في صفحة خاصة.</w:t>
      </w:r>
    </w:p>
    <w:p w14:paraId="326FE938" w14:textId="1EAD18A7" w:rsidR="00417581" w:rsidRPr="00417581" w:rsidRDefault="00317F9F" w:rsidP="00317F9F">
      <w:pPr>
        <w:pStyle w:val="ListParagraph"/>
        <w:numPr>
          <w:ilvl w:val="0"/>
          <w:numId w:val="17"/>
        </w:num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يحصل على نقاط بناءً على عدد تبرعاته، وتُضاف هذه النقاط إلى رصيده الشخصي.</w:t>
      </w:r>
    </w:p>
    <w:p w14:paraId="1CE896FF" w14:textId="23E2CC66" w:rsidR="00417581" w:rsidRPr="0028675F" w:rsidRDefault="00317F9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الاطلاع على قائمة "أفضل </w:t>
      </w:r>
      <w:r w:rsidR="00AC188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المحسنين</w:t>
      </w:r>
      <w:r w:rsidR="00583B1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أسبوعياً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" بناءً على عدد النقاط.</w:t>
      </w:r>
    </w:p>
    <w:p w14:paraId="032311C4" w14:textId="1C7193D7" w:rsidR="00317F9F" w:rsidRPr="00317F9F" w:rsidRDefault="00317F9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3A4349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تفعيل خاصية "التبرع الشهري" التي تُتيح تبرعاً تلقائياً شهرياً </w:t>
      </w:r>
      <w:r w:rsidR="00AC188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حراً </w:t>
      </w:r>
      <w:r w:rsidR="00417581" w:rsidRPr="003A4349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من محفظته.</w:t>
      </w:r>
    </w:p>
    <w:p w14:paraId="27893707" w14:textId="572CF3A8" w:rsidR="00417581" w:rsidRPr="00417581" w:rsidRDefault="00417581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تقديم طلب تطوع من خلال استبيان يتضمن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بياناته الشخصية والأوقات المتاحة للتطوع.</w:t>
      </w:r>
    </w:p>
    <w:p w14:paraId="5A97F5F1" w14:textId="2695A48E" w:rsidR="00417581" w:rsidRPr="006A2322" w:rsidRDefault="008910B0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متابعة حالة طلب التطوع، والتي تأخذ إحدى الحالات 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(قيد الدراسة، مقبول، مرفوض).</w:t>
      </w:r>
    </w:p>
    <w:p w14:paraId="088E1483" w14:textId="55D6AFBB" w:rsidR="00417581" w:rsidRPr="006A2322" w:rsidRDefault="008910B0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لا يُسمح للم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تطوع بالتطوع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في أكثر من مشروع في نفس الوقت.</w:t>
      </w:r>
    </w:p>
    <w:p w14:paraId="50AA7B5B" w14:textId="29290AF2" w:rsidR="00417581" w:rsidRPr="004E60B3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يمكنه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التطوع في مشروع جديد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بعد الانتهاء من المشروع السابق.</w:t>
      </w:r>
    </w:p>
    <w:p w14:paraId="187C70D7" w14:textId="195F9CB5" w:rsidR="00E77352" w:rsidRPr="008910B0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lastRenderedPageBreak/>
        <w:t xml:space="preserve"> </w:t>
      </w:r>
      <w:r w:rsidR="004E60B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إهداء مبلغ مالي من محفظته 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لأحد المحتاجين </w:t>
      </w:r>
      <w:r w:rsidR="00454B18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المقبولين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ضمن التطبيق</w:t>
      </w:r>
      <w:r w:rsidR="00454B18">
        <w:rPr>
          <w:rFonts w:asciiTheme="minorHAnsi" w:eastAsiaTheme="majorEastAsia" w:hAnsiTheme="minorHAnsi"/>
          <w:color w:val="000000" w:themeColor="text1"/>
          <w:sz w:val="28"/>
          <w:szCs w:val="28"/>
        </w:rPr>
        <w:t xml:space="preserve"> </w:t>
      </w:r>
      <w:r w:rsidR="00454B18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عن طريق إدخال رقم المُهدى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 xml:space="preserve"> إليه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57AD21C3" w14:textId="6F236ED4" w:rsidR="00E77352" w:rsidRPr="00DB2534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الاطلاع على</w:t>
      </w:r>
      <w:r w:rsidR="00E77352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الـ </w:t>
      </w:r>
      <w:r w:rsidR="00E77352">
        <w:rPr>
          <w:rFonts w:asciiTheme="minorHAnsi" w:eastAsiaTheme="majorEastAsia" w:hAnsiTheme="minorHAnsi"/>
          <w:color w:val="000000" w:themeColor="text1"/>
          <w:sz w:val="28"/>
          <w:szCs w:val="28"/>
          <w:lang w:val="en-US"/>
        </w:rPr>
        <w:t>feedbacks</w:t>
      </w:r>
      <w:r w:rsidR="00E77352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التي كتبها المحتاجون.</w:t>
      </w:r>
    </w:p>
    <w:p w14:paraId="3D5FACFB" w14:textId="64F7EB3E" w:rsidR="00DB2534" w:rsidRPr="005F091F" w:rsidRDefault="00DB2534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رؤية عدد المستفيدين الكلي</w:t>
      </w:r>
      <w:r w:rsidR="005F091F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في الجمعية.</w:t>
      </w:r>
    </w:p>
    <w:p w14:paraId="1608A7C8" w14:textId="54FAD0A1" w:rsidR="005F091F" w:rsidRPr="006A2322" w:rsidRDefault="005F091F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>رؤية عدد التبرعات الكلية في الجمعية.</w:t>
      </w:r>
    </w:p>
    <w:p w14:paraId="57C36382" w14:textId="7CD614E3" w:rsidR="00FC7A76" w:rsidRDefault="00FC7A76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3BEC5628" w14:textId="77777777" w:rsidR="00FC7A76" w:rsidRDefault="00FC7A76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5878C3F3" w14:textId="7AA45072" w:rsidR="00417581" w:rsidRDefault="00417581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  <w:lang w:val="en-US" w:bidi="ar-SY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المحتاج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  <w:t>(Beneficiary)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:</w:t>
      </w:r>
    </w:p>
    <w:p w14:paraId="13B29BD9" w14:textId="77777777" w:rsidR="008910B0" w:rsidRPr="008910B0" w:rsidRDefault="00EF0B2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إنشاء حساب جديد</w:t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5375A4E0" w14:textId="77777777" w:rsidR="008910B0" w:rsidRPr="008910B0" w:rsidRDefault="006A2322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تسجيل الدخول </w:t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في الحساب.</w:t>
      </w:r>
    </w:p>
    <w:p w14:paraId="52626D8D" w14:textId="0C8DA464" w:rsidR="00EF0B20" w:rsidRPr="001A45A4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تسجيل 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الخروج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من صفحة الويب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4CFD126A" w14:textId="6713D925" w:rsidR="00EF0B20" w:rsidRPr="001A45A4" w:rsidRDefault="00EF0B2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إرسال طلب مساعدة عبر استبيان يحتوي على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:</w:t>
      </w:r>
    </w:p>
    <w:p w14:paraId="5BF17564" w14:textId="5BB72F6D" w:rsidR="006A2322" w:rsidRPr="006A2322" w:rsidRDefault="006A2322" w:rsidP="008910B0">
      <w:pPr>
        <w:pStyle w:val="ListParagraph"/>
        <w:numPr>
          <w:ilvl w:val="1"/>
          <w:numId w:val="19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معلومات شخصية مفصلة.</w:t>
      </w:r>
    </w:p>
    <w:p w14:paraId="3CBD9730" w14:textId="77777777" w:rsidR="008910B0" w:rsidRPr="008910B0" w:rsidRDefault="006A2322" w:rsidP="008910B0">
      <w:pPr>
        <w:pStyle w:val="ListParagraph"/>
        <w:numPr>
          <w:ilvl w:val="1"/>
          <w:numId w:val="19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نوع الاحتياج اللازم (مالي، طبي، تعليمي، ...الخ).</w:t>
      </w:r>
    </w:p>
    <w:p w14:paraId="31521387" w14:textId="7DEFB3FB" w:rsidR="001A45A4" w:rsidRPr="008910B0" w:rsidRDefault="008910B0" w:rsidP="00EC16FF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يُمنع من تقديم طلب جديد قبل مرور شهر على آخر طلب له.</w:t>
      </w:r>
    </w:p>
    <w:p w14:paraId="294CA7ED" w14:textId="77777777" w:rsidR="00D3278B" w:rsidRPr="00D3278B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تتبع حالة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طلب المساعدة</w:t>
      </w: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، والتي يمكن أن تكون</w:t>
      </w:r>
      <w:r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(قيد الدراسة، مقبول، مرفوض)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6FD897F2" w14:textId="79A1284A" w:rsidR="008910B0" w:rsidRPr="008910B0" w:rsidRDefault="00D3278B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تعديل طلب المساعدة في حال كانت حالته لا تزال "قيد الدراسة".</w:t>
      </w:r>
      <w:r w:rsidR="008910B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br/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وفي حال القبول: تُعرض حالة المحتاج ضمن حالات التبرع المتاحة في التطبيق.</w:t>
      </w:r>
    </w:p>
    <w:p w14:paraId="06FE38E7" w14:textId="2AB05671" w:rsidR="008910B0" w:rsidRPr="00FC7A76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متابعة نسبة التبرع</w:t>
      </w:r>
      <w:r w:rsidR="00FC7A76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التي تم جمعها لحالته.</w:t>
      </w:r>
    </w:p>
    <w:p w14:paraId="49F0F1AF" w14:textId="1B241F0B" w:rsidR="00FC7A76" w:rsidRPr="008910B0" w:rsidRDefault="00FC7A76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تقييم تجربته وإرسال ملاحظاته </w:t>
      </w:r>
      <w:r>
        <w:rPr>
          <w:rFonts w:asciiTheme="minorHAnsi" w:eastAsiaTheme="majorEastAsia" w:hAnsiTheme="minorHAnsi"/>
          <w:color w:val="000000" w:themeColor="text1"/>
          <w:sz w:val="28"/>
          <w:szCs w:val="28"/>
          <w:lang w:val="en-US"/>
        </w:rPr>
        <w:t>(feedback)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بعد استلام المساعدة ميدانياً عبر اللجنة.</w:t>
      </w:r>
    </w:p>
    <w:p w14:paraId="61505CAD" w14:textId="073302F3" w:rsidR="00EF0B20" w:rsidRDefault="00EF0B20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4B04C65F" w14:textId="113AF6CB" w:rsidR="001A45A4" w:rsidRDefault="001A45A4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6C1A2E53" w14:textId="77777777" w:rsidR="00FC7A76" w:rsidRPr="00B154EE" w:rsidRDefault="00FC7A76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</w:pPr>
    </w:p>
    <w:p w14:paraId="630035D5" w14:textId="6B662C5F" w:rsidR="00EF0B20" w:rsidRPr="00EF0B20" w:rsidRDefault="00EF0B20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proofErr w:type="spellStart"/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lastRenderedPageBreak/>
        <w:t>الأدمن</w:t>
      </w:r>
      <w:proofErr w:type="spellEnd"/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(</w:t>
      </w:r>
      <w:r w:rsidRPr="00EF0B20"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  <w:t>Admin</w:t>
      </w:r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)</w:t>
      </w:r>
      <w:r w:rsidR="006A2322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:</w:t>
      </w:r>
    </w:p>
    <w:p w14:paraId="63C861AE" w14:textId="76D83551" w:rsidR="00853D8D" w:rsidRP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تسجيل الدخول إلى الحساب.</w:t>
      </w:r>
    </w:p>
    <w:p w14:paraId="5F825CAF" w14:textId="2745291E" w:rsidR="00FC7A76" w:rsidRP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تسجيل الخروج من لوحة التحكم.</w:t>
      </w:r>
    </w:p>
    <w:p w14:paraId="234720E4" w14:textId="06A20DF8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استعراض جميع طلبات المساعدة المرسلة من قبل المحتاجين ودراسة الطلبات وتحديد حالتهم (مقبول أو مرفوض).</w:t>
      </w:r>
    </w:p>
    <w:p w14:paraId="6B8B9F16" w14:textId="0EC2A48A" w:rsidR="00FC7A76" w:rsidRPr="00853D8D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استعراض جميع طلبات التطوع الواردة ومن ثم قبولها أو رفضها بناءً على معايير محددة.</w:t>
      </w:r>
    </w:p>
    <w:p w14:paraId="13EF8C8D" w14:textId="2279F275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إضافة حملات ومشاريع جديدة.</w:t>
      </w:r>
    </w:p>
    <w:p w14:paraId="3B5747B3" w14:textId="029178C7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تعديل معلومات أي مشروع موجود.</w:t>
      </w:r>
    </w:p>
    <w:p w14:paraId="21D3190D" w14:textId="0A286A81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تغيير حالة المشروع إلى: نشط، مكتمل، مؤجل، مغلق.</w:t>
      </w:r>
    </w:p>
    <w:p w14:paraId="4B8A83BF" w14:textId="6E9E8BD8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نقل المشاريع المكتملة إلى قسم "الإنجازات" في التطبيق.</w:t>
      </w:r>
    </w:p>
    <w:p w14:paraId="22EDE22D" w14:textId="6033174F" w:rsidR="00853D8D" w:rsidRPr="00FC7A76" w:rsidRDefault="00FC7A76" w:rsidP="00FC7A76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الاطلاع على الـ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  <w:t>feedbacks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 xml:space="preserve"> المرسلة من قبل المحتاجين وقبولها ليتم عرضها بالتطبيق أو رفضها.</w:t>
      </w:r>
    </w:p>
    <w:p w14:paraId="762A928E" w14:textId="641E5307" w:rsidR="00A2533F" w:rsidRPr="00FC7A76" w:rsidRDefault="00A2533F" w:rsidP="00A2533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7" w:name="_Toc199614635"/>
      <w:r w:rsidRPr="00FC7A76">
        <w:rPr>
          <w:rFonts w:asciiTheme="minorHAnsi" w:hAnsiTheme="minorHAnsi" w:cstheme="minorHAnsi"/>
          <w:color w:val="000000" w:themeColor="text1"/>
          <w:sz w:val="36"/>
          <w:szCs w:val="36"/>
          <w:rtl/>
        </w:rPr>
        <w:t>المتطلبات غير الوظيفية:</w:t>
      </w:r>
      <w:bookmarkEnd w:id="7"/>
    </w:p>
    <w:p w14:paraId="0C8196AB" w14:textId="0D6F80D9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متطلبات الأمن والحماية:</w:t>
      </w:r>
    </w:p>
    <w:p w14:paraId="5A233871" w14:textId="05D745D6" w:rsidR="00A2533F" w:rsidRPr="00FC7A76" w:rsidRDefault="00A969D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يتضمن النظام آلية تحقق من الهوية (</w:t>
      </w:r>
      <w:r w:rsidRPr="00FC7A7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Authentication</w:t>
      </w: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)</w:t>
      </w: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.</w:t>
      </w:r>
    </w:p>
    <w:p w14:paraId="1E2E1849" w14:textId="49036808" w:rsidR="00A969D0" w:rsidRPr="00FC7A76" w:rsidRDefault="00A969D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يجب أن يقيد النظام صلاحيات المستخدم بحسب دوره</w:t>
      </w:r>
      <w:r w:rsidR="006F2C52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 xml:space="preserve"> (</w:t>
      </w:r>
      <w:r w:rsidR="006F2C52" w:rsidRPr="00FC7A7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Authorization</w:t>
      </w:r>
      <w:r w:rsidR="006F2C52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).</w:t>
      </w:r>
    </w:p>
    <w:p w14:paraId="74A9E2E1" w14:textId="6B1AAA62" w:rsidR="009F5C6F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تشفر البيانات الحساسة مثل كلمة المرور.</w:t>
      </w:r>
    </w:p>
    <w:p w14:paraId="69A632BA" w14:textId="77777777" w:rsidR="00716950" w:rsidRPr="00FC7A76" w:rsidRDefault="0071695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يضمن النظام خصوصية بيانات المستخدمين ومنع الوصول غير المصرح.</w:t>
      </w:r>
    </w:p>
    <w:p w14:paraId="2315467D" w14:textId="77777777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</w:p>
    <w:p w14:paraId="1AF74B4E" w14:textId="46E4B2B6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متطلبات الجودة</w:t>
      </w:r>
      <w:r w:rsidR="00716950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 xml:space="preserve"> والأداء</w:t>
      </w: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:</w:t>
      </w:r>
    </w:p>
    <w:p w14:paraId="2BDC31AB" w14:textId="3E7A2E98" w:rsidR="002F1571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يتمتع النظام بواجهة سهلة الاستخدام ومريحة لجميع المستخدمين.</w:t>
      </w:r>
    </w:p>
    <w:p w14:paraId="5B5CB7FE" w14:textId="21A14219" w:rsidR="009F5C6F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يوفر النظام أداء جيد عند كثرة المستخدمين.</w:t>
      </w:r>
    </w:p>
    <w:p w14:paraId="4B585E8A" w14:textId="58C05A85" w:rsidR="00853D8D" w:rsidRDefault="009F5C6F" w:rsidP="00D3278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يكون التطبيق متاحاً على مدار الساعة.</w:t>
      </w:r>
    </w:p>
    <w:p w14:paraId="665D84F1" w14:textId="2AA89E60" w:rsidR="004278C1" w:rsidRDefault="004278C1" w:rsidP="004278C1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1D09BF9" w14:textId="3A220C81" w:rsidR="004278C1" w:rsidRPr="003351C2" w:rsidRDefault="004278C1" w:rsidP="003351C2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8" w:name="_Toc199614636"/>
      <w:r w:rsidRPr="003351C2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lastRenderedPageBreak/>
        <w:t>جدول توصيف المتطلبات:</w:t>
      </w:r>
      <w:bookmarkEnd w:id="8"/>
      <w:r w:rsidR="001D09B6" w:rsidRPr="003351C2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 xml:space="preserve"> 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5992"/>
        <w:gridCol w:w="1701"/>
        <w:gridCol w:w="933"/>
        <w:gridCol w:w="909"/>
      </w:tblGrid>
      <w:tr w:rsidR="00AD3E95" w14:paraId="12C056F3" w14:textId="77777777" w:rsidTr="00AD3E95">
        <w:tc>
          <w:tcPr>
            <w:tcW w:w="5992" w:type="dxa"/>
            <w:vAlign w:val="center"/>
          </w:tcPr>
          <w:p w14:paraId="3220FCED" w14:textId="77777777" w:rsidR="004278C1" w:rsidRDefault="004278C1" w:rsidP="001D09B6">
            <w:pPr>
              <w:jc w:val="center"/>
            </w:pPr>
            <w:r>
              <w:rPr>
                <w:rFonts w:hint="cs"/>
                <w:rtl/>
              </w:rPr>
              <w:t>توضيح المتطلب</w:t>
            </w:r>
          </w:p>
        </w:tc>
        <w:tc>
          <w:tcPr>
            <w:tcW w:w="1701" w:type="dxa"/>
          </w:tcPr>
          <w:p w14:paraId="3693D5DB" w14:textId="77777777" w:rsidR="004278C1" w:rsidRDefault="004278C1" w:rsidP="00672D4E">
            <w:pPr>
              <w:jc w:val="center"/>
            </w:pPr>
            <w:r>
              <w:rPr>
                <w:rFonts w:hint="cs"/>
                <w:rtl/>
              </w:rPr>
              <w:t>المتطلب</w:t>
            </w:r>
          </w:p>
        </w:tc>
        <w:tc>
          <w:tcPr>
            <w:tcW w:w="933" w:type="dxa"/>
          </w:tcPr>
          <w:p w14:paraId="60801084" w14:textId="77777777" w:rsidR="004278C1" w:rsidRDefault="004278C1" w:rsidP="00672D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الفاعل</w:t>
            </w:r>
          </w:p>
        </w:tc>
        <w:tc>
          <w:tcPr>
            <w:tcW w:w="909" w:type="dxa"/>
          </w:tcPr>
          <w:p w14:paraId="2C068F9D" w14:textId="77777777" w:rsidR="004278C1" w:rsidRDefault="004278C1" w:rsidP="00672D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رقم المتطلب</w:t>
            </w:r>
          </w:p>
        </w:tc>
      </w:tr>
      <w:tr w:rsidR="00AD3E95" w14:paraId="150C9FDD" w14:textId="77777777" w:rsidTr="00AD3E95">
        <w:trPr>
          <w:trHeight w:val="1772"/>
        </w:trPr>
        <w:tc>
          <w:tcPr>
            <w:tcW w:w="5992" w:type="dxa"/>
            <w:vAlign w:val="center"/>
          </w:tcPr>
          <w:p w14:paraId="2A29BD45" w14:textId="3B4D052C" w:rsidR="004278C1" w:rsidRDefault="004278C1" w:rsidP="001D09B6">
            <w:pPr>
              <w:jc w:val="center"/>
            </w:pPr>
            <w:r>
              <w:rPr>
                <w:rFonts w:hint="cs"/>
                <w:rtl/>
              </w:rPr>
              <w:t>تمكن المستخدم من إنشاء حساب جديد بالمعلومات الشخصية</w:t>
            </w:r>
            <w:r w:rsidR="001D09B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(الاسم الكامل - البريد الإلكتروني - رقم الهاتف - كلمة المرور - تأكيد كلمة المرور). والتحقق من صحة الحقول أن كلمة السر لا تقل عن 8 محارف ورقم الهاتف مكون من 10 ارقام فقط.</w:t>
            </w:r>
            <w:r w:rsidR="001D09B6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لا يمكن إنشاء الحساب إلا بعد تعبئة جميع الحقول المطلوبة</w:t>
            </w:r>
            <w:r>
              <w:rPr>
                <w:rFonts w:hint="cs"/>
                <w:rtl/>
              </w:rPr>
              <w:t>. و</w:t>
            </w:r>
            <w:r w:rsidR="001D09B6">
              <w:rPr>
                <w:rFonts w:hint="cs"/>
                <w:rtl/>
              </w:rPr>
              <w:t xml:space="preserve">يتم </w:t>
            </w:r>
            <w:r>
              <w:rPr>
                <w:rtl/>
              </w:rPr>
              <w:t xml:space="preserve">عرض رسالة خطأ في حالة فشل </w:t>
            </w:r>
            <w:r>
              <w:rPr>
                <w:rFonts w:hint="cs"/>
                <w:rtl/>
              </w:rPr>
              <w:t>إنشاء الحساب.</w:t>
            </w:r>
          </w:p>
        </w:tc>
        <w:tc>
          <w:tcPr>
            <w:tcW w:w="1701" w:type="dxa"/>
            <w:vAlign w:val="center"/>
          </w:tcPr>
          <w:p w14:paraId="1E4EB771" w14:textId="77777777" w:rsidR="004278C1" w:rsidRDefault="004278C1" w:rsidP="00672D4E">
            <w:pPr>
              <w:jc w:val="center"/>
            </w:pPr>
            <w:r>
              <w:rPr>
                <w:rFonts w:hint="cs"/>
                <w:rtl/>
              </w:rPr>
              <w:t>إنشاء حساب</w:t>
            </w:r>
          </w:p>
        </w:tc>
        <w:tc>
          <w:tcPr>
            <w:tcW w:w="933" w:type="dxa"/>
            <w:vAlign w:val="center"/>
          </w:tcPr>
          <w:p w14:paraId="4CE02671" w14:textId="77777777" w:rsidR="004278C1" w:rsidRDefault="004278C1" w:rsidP="00672D4E">
            <w:pPr>
              <w:jc w:val="center"/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4E2FA653" w14:textId="77777777" w:rsidR="004278C1" w:rsidRDefault="004278C1" w:rsidP="00672D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D3E95" w14:paraId="50051045" w14:textId="77777777" w:rsidTr="00AD3E95">
        <w:tc>
          <w:tcPr>
            <w:tcW w:w="5992" w:type="dxa"/>
            <w:vAlign w:val="center"/>
          </w:tcPr>
          <w:p w14:paraId="4051D7D3" w14:textId="410A21A7" w:rsidR="001D09B6" w:rsidRPr="00F0616F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السماح للمستخدم بإدخال رمز التحقق المرسل إلى هاتفه. بعد نجاح التحقق سيتم الانتقال إلى واجهة تسجيل الدخول.</w:t>
            </w:r>
          </w:p>
        </w:tc>
        <w:tc>
          <w:tcPr>
            <w:tcW w:w="1701" w:type="dxa"/>
            <w:vAlign w:val="center"/>
          </w:tcPr>
          <w:p w14:paraId="1ED188DB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التحقق من صحة رقم الهاتف</w:t>
            </w:r>
          </w:p>
        </w:tc>
        <w:tc>
          <w:tcPr>
            <w:tcW w:w="933" w:type="dxa"/>
            <w:vAlign w:val="center"/>
          </w:tcPr>
          <w:p w14:paraId="677BECCF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1838A45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D3E95" w14:paraId="29915F60" w14:textId="77777777" w:rsidTr="00AD3E95">
        <w:tc>
          <w:tcPr>
            <w:tcW w:w="5992" w:type="dxa"/>
            <w:vAlign w:val="center"/>
          </w:tcPr>
          <w:p w14:paraId="6D4DF42A" w14:textId="7F3297D2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تمكن المستخدم من تسجيل الدخول من خلال إدخال البريد الإلكتروني وكلمة المرور المدخلة سابقاً عند إنشاء الحساب. و</w:t>
            </w:r>
            <w:r>
              <w:rPr>
                <w:rtl/>
              </w:rPr>
              <w:t>عرض رسالة خطأ في حالة فشل التسجيل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629CEBF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الدخول</w:t>
            </w:r>
          </w:p>
        </w:tc>
        <w:tc>
          <w:tcPr>
            <w:tcW w:w="933" w:type="dxa"/>
            <w:vAlign w:val="center"/>
          </w:tcPr>
          <w:p w14:paraId="3914399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57F33DA9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D3E95" w14:paraId="6DC0BD23" w14:textId="77777777" w:rsidTr="00AD3E95">
        <w:tc>
          <w:tcPr>
            <w:tcW w:w="5992" w:type="dxa"/>
            <w:vAlign w:val="center"/>
          </w:tcPr>
          <w:p w14:paraId="4904BDB1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يمكن للمستخدم تغيير كلمة المرور عبر القائمة الجانبية، حيث يقوم بإدخال كلمة المرور الجديدة وتأكيدها،</w:t>
            </w:r>
            <w:r>
              <w:rPr>
                <w:rFonts w:hint="cs"/>
                <w:rtl/>
              </w:rPr>
              <w:t xml:space="preserve"> و</w:t>
            </w:r>
            <w:r>
              <w:rPr>
                <w:rtl/>
              </w:rPr>
              <w:t>في حال عدم تطابق كلمة المرور الجديدة مع تأكيدها، تُعرض رسالة خطأ تنبه المستخدم بذلك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55EE04A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تعديل كلمة المرور</w:t>
            </w:r>
          </w:p>
        </w:tc>
        <w:tc>
          <w:tcPr>
            <w:tcW w:w="933" w:type="dxa"/>
            <w:vAlign w:val="center"/>
          </w:tcPr>
          <w:p w14:paraId="2735038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37D47CB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D3E95" w14:paraId="277F5866" w14:textId="77777777" w:rsidTr="00AD3E95">
        <w:tc>
          <w:tcPr>
            <w:tcW w:w="5992" w:type="dxa"/>
            <w:vAlign w:val="center"/>
          </w:tcPr>
          <w:p w14:paraId="1624C6F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يمكن للمستخدم تسجيل الخروج من التطبيق من خلال القائمة الجانبية.</w:t>
            </w:r>
          </w:p>
        </w:tc>
        <w:tc>
          <w:tcPr>
            <w:tcW w:w="1701" w:type="dxa"/>
            <w:vAlign w:val="center"/>
          </w:tcPr>
          <w:p w14:paraId="1BF12D0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الخروج</w:t>
            </w:r>
          </w:p>
        </w:tc>
        <w:tc>
          <w:tcPr>
            <w:tcW w:w="933" w:type="dxa"/>
            <w:vAlign w:val="center"/>
          </w:tcPr>
          <w:p w14:paraId="0E59035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07E2EBD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D3E95" w14:paraId="18C58F0B" w14:textId="77777777" w:rsidTr="00AD3E95">
        <w:tc>
          <w:tcPr>
            <w:tcW w:w="5992" w:type="dxa"/>
            <w:vAlign w:val="center"/>
          </w:tcPr>
          <w:p w14:paraId="5B6F1619" w14:textId="7332E7B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تتيح للمتبرع رؤية كل المشاريع الحالية ويتم عرض التفاصيل الخاصة بكل مشروع (اسم المشروع - الصورة الخاصة بالمشروع - المبلغ المطلوب - المبلغ المتبقي - حالة كل مشروع). مع عرض إجمالي عدد التبرعات لهذه الجمعية وعدد المستفيدين الكلي. مع إمكانية التنقل داخل التطبيق من خلال الشريط السفلي.</w:t>
            </w:r>
          </w:p>
        </w:tc>
        <w:tc>
          <w:tcPr>
            <w:tcW w:w="1701" w:type="dxa"/>
            <w:vAlign w:val="center"/>
          </w:tcPr>
          <w:p w14:paraId="4FAF9D24" w14:textId="19F334BB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تصفح المشاريع</w:t>
            </w:r>
          </w:p>
        </w:tc>
        <w:tc>
          <w:tcPr>
            <w:tcW w:w="933" w:type="dxa"/>
            <w:vAlign w:val="center"/>
          </w:tcPr>
          <w:p w14:paraId="1F2C42A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00069D1A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D3E95" w14:paraId="5F09A254" w14:textId="77777777" w:rsidTr="00AD3E95">
        <w:tc>
          <w:tcPr>
            <w:tcW w:w="5992" w:type="dxa"/>
            <w:vAlign w:val="center"/>
          </w:tcPr>
          <w:p w14:paraId="6E0D4CFF" w14:textId="3498791B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يوفر النظام خاصية تصنيف المشاريع حسب نوعها (طبي، تعليمي، وغيرها)، مع تمكين المستخدم من استعراض المشاريع بناءً على التصنيف المحد</w:t>
            </w:r>
            <w:r>
              <w:rPr>
                <w:rFonts w:hint="cs"/>
                <w:rtl/>
              </w:rPr>
              <w:t>د.</w:t>
            </w:r>
          </w:p>
        </w:tc>
        <w:tc>
          <w:tcPr>
            <w:tcW w:w="1701" w:type="dxa"/>
            <w:vAlign w:val="center"/>
          </w:tcPr>
          <w:p w14:paraId="0F4FBC62" w14:textId="5901CAAA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فلترة المشاريع</w:t>
            </w:r>
          </w:p>
        </w:tc>
        <w:tc>
          <w:tcPr>
            <w:tcW w:w="933" w:type="dxa"/>
            <w:vAlign w:val="center"/>
          </w:tcPr>
          <w:p w14:paraId="00FAB2A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2CA55DBB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D3E95" w14:paraId="53431D65" w14:textId="77777777" w:rsidTr="00AD3E95">
        <w:tc>
          <w:tcPr>
            <w:tcW w:w="5992" w:type="dxa"/>
            <w:vAlign w:val="center"/>
          </w:tcPr>
          <w:p w14:paraId="0FA55C3A" w14:textId="1E82A319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يمكن للمستخدم حفظ المشروع لإضافته إلى قائمة التبرع لاحقاً.</w:t>
            </w:r>
          </w:p>
        </w:tc>
        <w:tc>
          <w:tcPr>
            <w:tcW w:w="1701" w:type="dxa"/>
            <w:vAlign w:val="center"/>
          </w:tcPr>
          <w:p w14:paraId="55CFE7D9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المشروع إلى قائمة التبرع لاحقاً</w:t>
            </w:r>
          </w:p>
        </w:tc>
        <w:tc>
          <w:tcPr>
            <w:tcW w:w="933" w:type="dxa"/>
            <w:vAlign w:val="center"/>
          </w:tcPr>
          <w:p w14:paraId="23FE545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6EF54ACA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D3E95" w14:paraId="51DB0EF7" w14:textId="77777777" w:rsidTr="00AD3E95">
        <w:tc>
          <w:tcPr>
            <w:tcW w:w="5992" w:type="dxa"/>
            <w:vAlign w:val="center"/>
          </w:tcPr>
          <w:p w14:paraId="50CB88D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تحتوي الواجهة على خاصية البحث لتسهيل الوصول إلى مشروع معين ضمن المشاريع المحفوظة.</w:t>
            </w:r>
          </w:p>
        </w:tc>
        <w:tc>
          <w:tcPr>
            <w:tcW w:w="1701" w:type="dxa"/>
            <w:vAlign w:val="center"/>
          </w:tcPr>
          <w:p w14:paraId="2B4CFE6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البحث ضمن قائمة التبرع لاحقاً</w:t>
            </w:r>
          </w:p>
        </w:tc>
        <w:tc>
          <w:tcPr>
            <w:tcW w:w="933" w:type="dxa"/>
            <w:vAlign w:val="center"/>
          </w:tcPr>
          <w:p w14:paraId="43C7FFD8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6AAEE02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AD3E95" w14:paraId="4D666D00" w14:textId="77777777" w:rsidTr="00AD3E95">
        <w:tc>
          <w:tcPr>
            <w:tcW w:w="5992" w:type="dxa"/>
            <w:vAlign w:val="center"/>
          </w:tcPr>
          <w:p w14:paraId="5BD9F3CB" w14:textId="14B7B14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يستطيع المستخدم شحن محفظته بالمبلغ المخصص حسب رغبته.</w:t>
            </w:r>
          </w:p>
        </w:tc>
        <w:tc>
          <w:tcPr>
            <w:tcW w:w="1701" w:type="dxa"/>
            <w:vAlign w:val="center"/>
          </w:tcPr>
          <w:p w14:paraId="536A995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شحن المحفظة</w:t>
            </w:r>
          </w:p>
        </w:tc>
        <w:tc>
          <w:tcPr>
            <w:tcW w:w="933" w:type="dxa"/>
            <w:vAlign w:val="center"/>
          </w:tcPr>
          <w:p w14:paraId="3B88D22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0AF3FE1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AD3E95" w14:paraId="02825865" w14:textId="77777777" w:rsidTr="00AD3E95">
        <w:tc>
          <w:tcPr>
            <w:tcW w:w="5992" w:type="dxa"/>
            <w:vAlign w:val="center"/>
          </w:tcPr>
          <w:p w14:paraId="6D7073E3" w14:textId="5D3CDBE3" w:rsidR="001D09B6" w:rsidRPr="00F30117" w:rsidRDefault="001D09B6" w:rsidP="001D09B6">
            <w:pPr>
              <w:jc w:val="center"/>
              <w:rPr>
                <w:rtl/>
              </w:rPr>
            </w:pPr>
            <w:r w:rsidRPr="00F30117">
              <w:rPr>
                <w:rtl/>
              </w:rPr>
              <w:t xml:space="preserve">يستطيع المستخدم </w:t>
            </w:r>
            <w:r>
              <w:rPr>
                <w:rFonts w:hint="cs"/>
                <w:rtl/>
              </w:rPr>
              <w:t>إ</w:t>
            </w:r>
            <w:r w:rsidRPr="00F30117">
              <w:rPr>
                <w:rtl/>
              </w:rPr>
              <w:t>خراج الزكاة بأنواعها ودفعها بطرق سهلة وسريعة لمستحقيها من خلال اختيار مبلغ جاهز من مجموعة خيارات أو إدخال مبلغ مخصص حسب رغبة المتبرع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0E1AB1F8" w14:textId="6618B74C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اخراج الزكاة</w:t>
            </w:r>
          </w:p>
        </w:tc>
        <w:tc>
          <w:tcPr>
            <w:tcW w:w="933" w:type="dxa"/>
            <w:vAlign w:val="center"/>
          </w:tcPr>
          <w:p w14:paraId="312A3D2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3C78D4A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AD3E95" w14:paraId="062C1AB2" w14:textId="77777777" w:rsidTr="00AD3E95">
        <w:tc>
          <w:tcPr>
            <w:tcW w:w="5992" w:type="dxa"/>
            <w:vAlign w:val="center"/>
          </w:tcPr>
          <w:p w14:paraId="5D85D2BC" w14:textId="77777777" w:rsidR="001D09B6" w:rsidRPr="00F30117" w:rsidRDefault="001D09B6" w:rsidP="001D09B6">
            <w:pPr>
              <w:jc w:val="center"/>
              <w:rPr>
                <w:rtl/>
              </w:rPr>
            </w:pPr>
            <w:r w:rsidRPr="008C51BC">
              <w:rPr>
                <w:rtl/>
              </w:rPr>
              <w:t>تعرض كل تبرعات المستخدم مع تفاصيل كل تبرع (تاريخ، مبلغ، اسم المشروع)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71F2716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سجل التبرعات</w:t>
            </w:r>
          </w:p>
        </w:tc>
        <w:tc>
          <w:tcPr>
            <w:tcW w:w="933" w:type="dxa"/>
            <w:vAlign w:val="center"/>
          </w:tcPr>
          <w:p w14:paraId="7CF57DF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70EE6F2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AD3E95" w14:paraId="333E7AA5" w14:textId="77777777" w:rsidTr="00AD3E95">
        <w:trPr>
          <w:trHeight w:val="953"/>
        </w:trPr>
        <w:tc>
          <w:tcPr>
            <w:tcW w:w="5992" w:type="dxa"/>
            <w:vAlign w:val="center"/>
          </w:tcPr>
          <w:p w14:paraId="6508D031" w14:textId="209E8163" w:rsidR="001D09B6" w:rsidRPr="008C51BC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إبقاء المستخدم على اطلاع بالإشعارات الهامّة (رسائل، تنبيهات، تحديثات)</w:t>
            </w:r>
            <w:r>
              <w:rPr>
                <w:rFonts w:hint="cs"/>
                <w:rtl/>
              </w:rPr>
              <w:t xml:space="preserve"> وي</w:t>
            </w:r>
            <w:r w:rsidRPr="00D73458">
              <w:rPr>
                <w:rtl/>
              </w:rPr>
              <w:t>تم إرسال إشعارات بحالة المشاريع التي تبرع لها المستخدم (مكتمل، بحاجة دعم)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1E27C41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سجل الإشعارات</w:t>
            </w:r>
          </w:p>
        </w:tc>
        <w:tc>
          <w:tcPr>
            <w:tcW w:w="933" w:type="dxa"/>
            <w:vAlign w:val="center"/>
          </w:tcPr>
          <w:p w14:paraId="769B5DFB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41715108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AD3E95" w14:paraId="41815B78" w14:textId="77777777" w:rsidTr="00AD3E95">
        <w:trPr>
          <w:trHeight w:val="953"/>
        </w:trPr>
        <w:tc>
          <w:tcPr>
            <w:tcW w:w="5992" w:type="dxa"/>
            <w:vAlign w:val="center"/>
          </w:tcPr>
          <w:p w14:paraId="7EF3E481" w14:textId="77777777" w:rsidR="001D09B6" w:rsidRDefault="001D09B6" w:rsidP="001D09B6">
            <w:pPr>
              <w:jc w:val="center"/>
              <w:rPr>
                <w:rtl/>
              </w:rPr>
            </w:pPr>
            <w:r w:rsidRPr="00AD3F75">
              <w:rPr>
                <w:rtl/>
              </w:rPr>
              <w:t>يحصل المستخدم على نقاط لكل تبرع، تُضاف إلى ملفه الشخصي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6D921D8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نظام النقاط</w:t>
            </w:r>
          </w:p>
        </w:tc>
        <w:tc>
          <w:tcPr>
            <w:tcW w:w="933" w:type="dxa"/>
            <w:vAlign w:val="center"/>
          </w:tcPr>
          <w:p w14:paraId="198396D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683E8501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AD3E95" w14:paraId="1DC82054" w14:textId="77777777" w:rsidTr="00AD3E95">
        <w:tc>
          <w:tcPr>
            <w:tcW w:w="5992" w:type="dxa"/>
            <w:vAlign w:val="center"/>
          </w:tcPr>
          <w:p w14:paraId="1A9ED7D9" w14:textId="7C2B2E1E" w:rsidR="001D09B6" w:rsidRDefault="001D09B6" w:rsidP="001D09B6">
            <w:pPr>
              <w:jc w:val="center"/>
              <w:rPr>
                <w:rtl/>
              </w:rPr>
            </w:pPr>
            <w:r w:rsidRPr="00250216">
              <w:rPr>
                <w:rtl/>
              </w:rPr>
              <w:t>ميزة اختيارية تسمح بسحب مبلغ معين شهرياً من محفظة المستخدم</w:t>
            </w:r>
            <w:r>
              <w:rPr>
                <w:rFonts w:hint="cs"/>
                <w:rtl/>
              </w:rPr>
              <w:t xml:space="preserve"> وتوزيعه لأحد المشاريع.</w:t>
            </w:r>
          </w:p>
        </w:tc>
        <w:tc>
          <w:tcPr>
            <w:tcW w:w="1701" w:type="dxa"/>
            <w:vAlign w:val="center"/>
          </w:tcPr>
          <w:p w14:paraId="5ACB5DB9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تبرع شهري تلقائي</w:t>
            </w:r>
          </w:p>
        </w:tc>
        <w:tc>
          <w:tcPr>
            <w:tcW w:w="933" w:type="dxa"/>
            <w:vAlign w:val="center"/>
          </w:tcPr>
          <w:p w14:paraId="46D75D6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4F26C7B4" w14:textId="77777777" w:rsidR="001D09B6" w:rsidRDefault="001D09B6" w:rsidP="001D09B6">
            <w:pPr>
              <w:jc w:val="center"/>
              <w:rPr>
                <w:rtl/>
              </w:rPr>
            </w:pPr>
            <w:r>
              <w:t>15</w:t>
            </w:r>
          </w:p>
        </w:tc>
      </w:tr>
      <w:tr w:rsidR="00AD3E95" w14:paraId="581C9701" w14:textId="77777777" w:rsidTr="00AD3E95">
        <w:tc>
          <w:tcPr>
            <w:tcW w:w="5992" w:type="dxa"/>
            <w:vAlign w:val="center"/>
          </w:tcPr>
          <w:p w14:paraId="218D0B7D" w14:textId="77777777" w:rsidR="001D09B6" w:rsidRPr="00F30117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يستطيع المستخدم تقديم هدية لمحتاج مسجل ضمن التطبيق عن طريق اسم ورقم المُهدى إليه </w:t>
            </w:r>
            <w:r w:rsidRPr="00F30117">
              <w:rPr>
                <w:rtl/>
              </w:rPr>
              <w:t>من خلال اختيار مبلغ جاهز من مجموعة خيارات أو إدخال مبلغ مخصص حسب رغبة المتبرع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3AFE6D2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تقديم الهدية</w:t>
            </w:r>
          </w:p>
        </w:tc>
        <w:tc>
          <w:tcPr>
            <w:tcW w:w="933" w:type="dxa"/>
            <w:vAlign w:val="center"/>
          </w:tcPr>
          <w:p w14:paraId="4DADB06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1B564833" w14:textId="05D73A76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AD3E95" w14:paraId="720F6E34" w14:textId="77777777" w:rsidTr="00AD3E95">
        <w:tc>
          <w:tcPr>
            <w:tcW w:w="5992" w:type="dxa"/>
            <w:vAlign w:val="center"/>
          </w:tcPr>
          <w:p w14:paraId="5BD9F055" w14:textId="781F1559" w:rsidR="001D09B6" w:rsidRDefault="001D09B6" w:rsidP="001D09B6">
            <w:pPr>
              <w:jc w:val="center"/>
              <w:rPr>
                <w:rtl/>
              </w:rPr>
            </w:pPr>
            <w:r w:rsidRPr="009B107B">
              <w:rPr>
                <w:rtl/>
              </w:rPr>
              <w:t>يملأ المستخدم استبيان يحتوي على معلوماته وأوقات تفرغه، ويُرسل للجمعية للانضمام إلى المبادرات الخيرية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52E5C71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التطوع</w:t>
            </w:r>
          </w:p>
        </w:tc>
        <w:tc>
          <w:tcPr>
            <w:tcW w:w="933" w:type="dxa"/>
            <w:vAlign w:val="center"/>
          </w:tcPr>
          <w:p w14:paraId="5413B1D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129B7CCD" w14:textId="0BEBAD12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AD3E95" w14:paraId="48007B22" w14:textId="77777777" w:rsidTr="00AD3E95">
        <w:tc>
          <w:tcPr>
            <w:tcW w:w="5992" w:type="dxa"/>
            <w:vAlign w:val="center"/>
          </w:tcPr>
          <w:p w14:paraId="5503C7C3" w14:textId="77777777" w:rsidR="001D09B6" w:rsidRPr="009B107B" w:rsidRDefault="001D09B6" w:rsidP="001D09B6">
            <w:pPr>
              <w:jc w:val="center"/>
              <w:rPr>
                <w:rtl/>
              </w:rPr>
            </w:pPr>
            <w:r w:rsidRPr="005C5BE3">
              <w:rPr>
                <w:rtl/>
              </w:rPr>
              <w:t xml:space="preserve">يرى المستخدم حالة الطلب (قيد الدراسة، مقبول، مرفوض) </w:t>
            </w:r>
            <w:r>
              <w:rPr>
                <w:rFonts w:hint="cs"/>
                <w:rtl/>
              </w:rPr>
              <w:t xml:space="preserve">ضمن </w:t>
            </w:r>
            <w:r w:rsidRPr="005C5BE3">
              <w:rPr>
                <w:rtl/>
              </w:rPr>
              <w:t>سجل الإشعارات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0D135BE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متابعة طلب التطوع</w:t>
            </w:r>
          </w:p>
        </w:tc>
        <w:tc>
          <w:tcPr>
            <w:tcW w:w="933" w:type="dxa"/>
            <w:vAlign w:val="center"/>
          </w:tcPr>
          <w:p w14:paraId="3AB8B0F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5A6AA31D" w14:textId="6ACD2182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AD3E95" w14:paraId="590BF3B4" w14:textId="77777777" w:rsidTr="00AD3E95">
        <w:tc>
          <w:tcPr>
            <w:tcW w:w="5992" w:type="dxa"/>
            <w:vAlign w:val="center"/>
          </w:tcPr>
          <w:p w14:paraId="55809AE5" w14:textId="77777777" w:rsidR="001D09B6" w:rsidRPr="005C5BE3" w:rsidRDefault="001D09B6" w:rsidP="001D09B6">
            <w:pPr>
              <w:jc w:val="center"/>
              <w:rPr>
                <w:rtl/>
              </w:rPr>
            </w:pPr>
            <w:r w:rsidRPr="00826EDB">
              <w:rPr>
                <w:rtl/>
              </w:rPr>
              <w:t>يمكن للمستخدم الاطلاع على الرسائل أو الملاحظات التي كتبها المستفيدون</w:t>
            </w:r>
            <w:r>
              <w:rPr>
                <w:rFonts w:hint="cs"/>
                <w:rtl/>
              </w:rPr>
              <w:t xml:space="preserve"> سابقاً.</w:t>
            </w:r>
          </w:p>
        </w:tc>
        <w:tc>
          <w:tcPr>
            <w:tcW w:w="1701" w:type="dxa"/>
            <w:vAlign w:val="center"/>
          </w:tcPr>
          <w:p w14:paraId="41C3315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آراء</w:t>
            </w:r>
            <w:r>
              <w:rPr>
                <w:rFonts w:hint="cs"/>
                <w:rtl/>
              </w:rPr>
              <w:t xml:space="preserve"> المستفيدين</w:t>
            </w:r>
          </w:p>
        </w:tc>
        <w:tc>
          <w:tcPr>
            <w:tcW w:w="933" w:type="dxa"/>
            <w:vAlign w:val="center"/>
          </w:tcPr>
          <w:p w14:paraId="78488A8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11F75887" w14:textId="77777777" w:rsidR="001D09B6" w:rsidRDefault="001D09B6" w:rsidP="001D09B6">
            <w:pPr>
              <w:jc w:val="center"/>
              <w:rPr>
                <w:rtl/>
              </w:rPr>
            </w:pPr>
            <w:r>
              <w:t>19</w:t>
            </w:r>
          </w:p>
        </w:tc>
      </w:tr>
      <w:tr w:rsidR="00AD3E95" w14:paraId="445E09AB" w14:textId="77777777" w:rsidTr="00AD3E95">
        <w:tc>
          <w:tcPr>
            <w:tcW w:w="5992" w:type="dxa"/>
            <w:vAlign w:val="center"/>
          </w:tcPr>
          <w:p w14:paraId="3A91373A" w14:textId="77777777" w:rsidR="001D09B6" w:rsidRPr="00826EDB" w:rsidRDefault="001D09B6" w:rsidP="001D09B6">
            <w:pPr>
              <w:jc w:val="center"/>
              <w:rPr>
                <w:rtl/>
              </w:rPr>
            </w:pPr>
            <w:r w:rsidRPr="002173D9">
              <w:rPr>
                <w:rtl/>
              </w:rPr>
              <w:lastRenderedPageBreak/>
              <w:t>ترتيب يظهر فيه المتبرعون الأكثر مساهمة بناءً على عدد النقاط</w:t>
            </w:r>
            <w:r>
              <w:rPr>
                <w:rFonts w:hint="cs"/>
                <w:rtl/>
              </w:rPr>
              <w:t xml:space="preserve"> اسبوعياً.</w:t>
            </w:r>
          </w:p>
        </w:tc>
        <w:tc>
          <w:tcPr>
            <w:tcW w:w="1701" w:type="dxa"/>
            <w:vAlign w:val="center"/>
          </w:tcPr>
          <w:p w14:paraId="7000890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قائمة بأفضل المتبرعين</w:t>
            </w:r>
          </w:p>
        </w:tc>
        <w:tc>
          <w:tcPr>
            <w:tcW w:w="933" w:type="dxa"/>
            <w:vAlign w:val="center"/>
          </w:tcPr>
          <w:p w14:paraId="5F96C7E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367F1539" w14:textId="77777777" w:rsidR="001D09B6" w:rsidRDefault="001D09B6" w:rsidP="001D09B6"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</w:tr>
      <w:tr w:rsidR="00690DD9" w14:paraId="60273B5D" w14:textId="77777777" w:rsidTr="00AD3E95">
        <w:tc>
          <w:tcPr>
            <w:tcW w:w="5992" w:type="dxa"/>
            <w:vAlign w:val="center"/>
          </w:tcPr>
          <w:p w14:paraId="7DB32B14" w14:textId="49AE7D36" w:rsidR="00690DD9" w:rsidRPr="002173D9" w:rsidRDefault="00690DD9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يستطيع المتبرع رؤية عدد التبرعات الكلية في الجمعية.</w:t>
            </w:r>
          </w:p>
        </w:tc>
        <w:tc>
          <w:tcPr>
            <w:tcW w:w="1701" w:type="dxa"/>
            <w:vAlign w:val="center"/>
          </w:tcPr>
          <w:p w14:paraId="5D8891BB" w14:textId="0EE66CE0" w:rsidR="00690DD9" w:rsidRDefault="00690DD9" w:rsidP="001D09B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عدّاد للتبرعات الكلية</w:t>
            </w:r>
          </w:p>
        </w:tc>
        <w:tc>
          <w:tcPr>
            <w:tcW w:w="933" w:type="dxa"/>
            <w:vAlign w:val="center"/>
          </w:tcPr>
          <w:p w14:paraId="5B4B8953" w14:textId="5E2FA3A4" w:rsidR="00690DD9" w:rsidRDefault="00690DD9" w:rsidP="001D09B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7BE01F8C" w14:textId="6982133E" w:rsidR="00690DD9" w:rsidRDefault="00690DD9" w:rsidP="001D09B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690DD9" w14:paraId="48A75421" w14:textId="77777777" w:rsidTr="00AD3E95">
        <w:tc>
          <w:tcPr>
            <w:tcW w:w="5992" w:type="dxa"/>
            <w:vAlign w:val="center"/>
          </w:tcPr>
          <w:p w14:paraId="57A447AD" w14:textId="4BF679E1" w:rsidR="00690DD9" w:rsidRDefault="00690DD9" w:rsidP="001D09B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يستطيع المتبرع رؤية عدد المستفيدين الكلي في الجمعية.</w:t>
            </w:r>
          </w:p>
        </w:tc>
        <w:tc>
          <w:tcPr>
            <w:tcW w:w="1701" w:type="dxa"/>
            <w:vAlign w:val="center"/>
          </w:tcPr>
          <w:p w14:paraId="545EAF48" w14:textId="2C228155" w:rsidR="00690DD9" w:rsidRDefault="00690DD9" w:rsidP="001D09B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عدّاد للمستفيدين</w:t>
            </w:r>
          </w:p>
        </w:tc>
        <w:tc>
          <w:tcPr>
            <w:tcW w:w="933" w:type="dxa"/>
            <w:vAlign w:val="center"/>
          </w:tcPr>
          <w:p w14:paraId="4F774B86" w14:textId="08717174" w:rsidR="00690DD9" w:rsidRDefault="00690DD9" w:rsidP="001D09B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متبرع</w:t>
            </w:r>
          </w:p>
        </w:tc>
        <w:tc>
          <w:tcPr>
            <w:tcW w:w="909" w:type="dxa"/>
            <w:vAlign w:val="center"/>
          </w:tcPr>
          <w:p w14:paraId="2E9942E0" w14:textId="574F50FC" w:rsidR="00690DD9" w:rsidRDefault="00690DD9" w:rsidP="001D09B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  <w:tr w:rsidR="00AD3E95" w14:paraId="139D276B" w14:textId="77777777" w:rsidTr="00AD3E95">
        <w:tc>
          <w:tcPr>
            <w:tcW w:w="5992" w:type="dxa"/>
            <w:vAlign w:val="center"/>
          </w:tcPr>
          <w:p w14:paraId="66A5B66B" w14:textId="77777777" w:rsidR="001D09B6" w:rsidRPr="002173D9" w:rsidRDefault="001D09B6" w:rsidP="001D09B6">
            <w:pPr>
              <w:jc w:val="center"/>
              <w:rPr>
                <w:rtl/>
              </w:rPr>
            </w:pPr>
            <w:r w:rsidRPr="00CE28EA">
              <w:rPr>
                <w:rtl/>
              </w:rPr>
              <w:t>يقوم المستخدم بإدخال بياناته ال</w:t>
            </w:r>
            <w:r>
              <w:rPr>
                <w:rFonts w:hint="cs"/>
                <w:rtl/>
              </w:rPr>
              <w:t>شخصية</w:t>
            </w:r>
            <w:r w:rsidRPr="00CE28EA">
              <w:rPr>
                <w:rtl/>
              </w:rPr>
              <w:t xml:space="preserve"> مثل الاسم، البريد الإلكتروني، رقم الهاتف، وكلمة مرور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7E5403C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إنشاء حساب</w:t>
            </w:r>
          </w:p>
        </w:tc>
        <w:tc>
          <w:tcPr>
            <w:tcW w:w="933" w:type="dxa"/>
            <w:vAlign w:val="center"/>
          </w:tcPr>
          <w:p w14:paraId="7821F27C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49606F5D" w14:textId="53B11BE7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D3E95" w14:paraId="351A97A8" w14:textId="77777777" w:rsidTr="00AD3E95">
        <w:trPr>
          <w:trHeight w:val="548"/>
        </w:trPr>
        <w:tc>
          <w:tcPr>
            <w:tcW w:w="5992" w:type="dxa"/>
            <w:vAlign w:val="center"/>
          </w:tcPr>
          <w:p w14:paraId="0EFDE52D" w14:textId="0D2FEB3B" w:rsidR="001D09B6" w:rsidRPr="002173D9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</w:t>
            </w:r>
            <w:r w:rsidRPr="00CE28EA">
              <w:rPr>
                <w:rtl/>
              </w:rPr>
              <w:t>دخل رقم الهاتف والبريد وكلمة المرور لتسجيل الدخول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3D4DB6C1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دخول</w:t>
            </w:r>
          </w:p>
        </w:tc>
        <w:tc>
          <w:tcPr>
            <w:tcW w:w="933" w:type="dxa"/>
            <w:vAlign w:val="center"/>
          </w:tcPr>
          <w:p w14:paraId="6968E7EC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78963274" w14:textId="260ECF9F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D3E95" w14:paraId="0363A817" w14:textId="77777777" w:rsidTr="00AD3E95">
        <w:tc>
          <w:tcPr>
            <w:tcW w:w="5992" w:type="dxa"/>
            <w:vAlign w:val="center"/>
          </w:tcPr>
          <w:p w14:paraId="5838EA43" w14:textId="333051BE" w:rsidR="001D09B6" w:rsidRPr="002173D9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</w:t>
            </w:r>
            <w:r w:rsidRPr="000D2B07">
              <w:rPr>
                <w:rtl/>
              </w:rPr>
              <w:t xml:space="preserve">مكن للمستخدم الخروج من التطبيق من خلال خيار </w:t>
            </w:r>
            <w:r>
              <w:rPr>
                <w:rFonts w:hint="cs"/>
                <w:rtl/>
              </w:rPr>
              <w:t>(</w:t>
            </w:r>
            <w:r w:rsidRPr="000D2B07">
              <w:rPr>
                <w:rtl/>
              </w:rPr>
              <w:t>تسجيل الخرو</w:t>
            </w:r>
            <w:r>
              <w:rPr>
                <w:rFonts w:hint="cs"/>
                <w:rtl/>
              </w:rPr>
              <w:t>ج)</w:t>
            </w:r>
            <w:r w:rsidRPr="000D2B07">
              <w:rPr>
                <w:rtl/>
              </w:rPr>
              <w:t xml:space="preserve"> الموجود في الصفحة الجانبية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1A7FEB3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الخروج</w:t>
            </w:r>
          </w:p>
        </w:tc>
        <w:tc>
          <w:tcPr>
            <w:tcW w:w="933" w:type="dxa"/>
            <w:vAlign w:val="center"/>
          </w:tcPr>
          <w:p w14:paraId="386EDBB8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0FEFF3AB" w14:textId="269BD388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D3E95" w14:paraId="7AFF7BCE" w14:textId="77777777" w:rsidTr="00AD3E95">
        <w:tc>
          <w:tcPr>
            <w:tcW w:w="5992" w:type="dxa"/>
            <w:vAlign w:val="center"/>
          </w:tcPr>
          <w:p w14:paraId="213419FA" w14:textId="79026906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يدخل المستفيد معلومات شخصية مفصلة: الاسم الكامل، العمر، عدد أفراد الأسرة، مكان الإقامة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نوع الاحتياج المطلوب: احتياج تعليمي، طبي، مالي، أو غير ذلك، ويتم تحديد التفاصيل بدقة (رسوم جامعة، دواء معين،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إيجار منزل)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66D5585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المساعدة</w:t>
            </w:r>
          </w:p>
        </w:tc>
        <w:tc>
          <w:tcPr>
            <w:tcW w:w="933" w:type="dxa"/>
            <w:vAlign w:val="center"/>
          </w:tcPr>
          <w:p w14:paraId="21AA2D1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18908308" w14:textId="27FFB6A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D3E95" w14:paraId="097BD3E7" w14:textId="77777777" w:rsidTr="00AD3E95">
        <w:trPr>
          <w:trHeight w:val="989"/>
        </w:trPr>
        <w:tc>
          <w:tcPr>
            <w:tcW w:w="5992" w:type="dxa"/>
            <w:vAlign w:val="center"/>
          </w:tcPr>
          <w:p w14:paraId="363D8CFD" w14:textId="77777777" w:rsidR="001D09B6" w:rsidRDefault="001D09B6" w:rsidP="001D09B6">
            <w:pPr>
              <w:jc w:val="center"/>
              <w:rPr>
                <w:rtl/>
              </w:rPr>
            </w:pPr>
            <w:r w:rsidRPr="008C6CBB">
              <w:rPr>
                <w:rtl/>
              </w:rPr>
              <w:t>لضمان المصداقية يمنع المستفيد تقديم أكثر من طلب خلال فترة قصيرة، ويُشترط مرور 30 يومًا على الطلب السابق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7256A93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محدودية فترة الطلب</w:t>
            </w:r>
          </w:p>
        </w:tc>
        <w:tc>
          <w:tcPr>
            <w:tcW w:w="933" w:type="dxa"/>
            <w:vAlign w:val="center"/>
          </w:tcPr>
          <w:p w14:paraId="01A58A2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46B0D8D9" w14:textId="6B4D33C9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D3E95" w14:paraId="192F780D" w14:textId="77777777" w:rsidTr="00AD3E95">
        <w:tc>
          <w:tcPr>
            <w:tcW w:w="5992" w:type="dxa"/>
            <w:vAlign w:val="center"/>
          </w:tcPr>
          <w:p w14:paraId="6E7D0667" w14:textId="6C840AC8" w:rsidR="001D09B6" w:rsidRPr="008C6CBB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يمكن للمستخدم الاطلاع على حالة طلبه من خلال التطبيق، والتي تكون ضمن الحالات التالية: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قيد الدراسة: لم يتم اتخاذ قرار بعد.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مقبول: تم اعتماد الطلب وسينال الدعم.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مرفوض: لم يتم قبول الطلب</w:t>
            </w:r>
            <w:r>
              <w:rPr>
                <w:rFonts w:hint="cs"/>
                <w:rtl/>
              </w:rPr>
              <w:t>. تم توصيل الاستفادة وبعدها يتمكن من إرسال التقييم.</w:t>
            </w:r>
          </w:p>
        </w:tc>
        <w:tc>
          <w:tcPr>
            <w:tcW w:w="1701" w:type="dxa"/>
            <w:vAlign w:val="center"/>
          </w:tcPr>
          <w:p w14:paraId="4D6B942E" w14:textId="5D8E4753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متابعة طلب المساعدة</w:t>
            </w:r>
          </w:p>
        </w:tc>
        <w:tc>
          <w:tcPr>
            <w:tcW w:w="933" w:type="dxa"/>
            <w:vAlign w:val="center"/>
          </w:tcPr>
          <w:p w14:paraId="33207EC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00AD735D" w14:textId="2AC0547D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D3E95" w14:paraId="37B9EBF6" w14:textId="77777777" w:rsidTr="00AD3E95">
        <w:tc>
          <w:tcPr>
            <w:tcW w:w="5992" w:type="dxa"/>
            <w:vAlign w:val="center"/>
          </w:tcPr>
          <w:p w14:paraId="4D1D463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يمكن تعديل البيانات فقط إذا كانت الحالة قيد الدراسة. لا يمكن التعديل بعد الرفض أو القبول.</w:t>
            </w:r>
          </w:p>
        </w:tc>
        <w:tc>
          <w:tcPr>
            <w:tcW w:w="1701" w:type="dxa"/>
            <w:vAlign w:val="center"/>
          </w:tcPr>
          <w:p w14:paraId="771B99DC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تعديل طلب المساعدة</w:t>
            </w:r>
          </w:p>
        </w:tc>
        <w:tc>
          <w:tcPr>
            <w:tcW w:w="933" w:type="dxa"/>
            <w:vAlign w:val="center"/>
          </w:tcPr>
          <w:p w14:paraId="78EA8867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587FBE71" w14:textId="5E88B6E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D3E95" w14:paraId="148BBFAD" w14:textId="77777777" w:rsidTr="00AD3E95">
        <w:tc>
          <w:tcPr>
            <w:tcW w:w="5992" w:type="dxa"/>
            <w:vAlign w:val="center"/>
          </w:tcPr>
          <w:p w14:paraId="729E205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بعد </w:t>
            </w:r>
            <w:r w:rsidRPr="001D4308">
              <w:rPr>
                <w:rtl/>
              </w:rPr>
              <w:t>تلقي المساعدة، يمكن للمحتاج إرسال رأيه أو شكره للمتبرعين أو كتابة تجربته مع الجمعية عبر صفحة مخصصة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374ACF78" w14:textId="77777777" w:rsidR="001D09B6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إرسال تقييم</w:t>
            </w:r>
          </w:p>
        </w:tc>
        <w:tc>
          <w:tcPr>
            <w:tcW w:w="933" w:type="dxa"/>
            <w:vAlign w:val="center"/>
          </w:tcPr>
          <w:p w14:paraId="4C05F4CD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1B8D3DE2" w14:textId="5A6D42B7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D3E95" w14:paraId="1F7E25BC" w14:textId="77777777" w:rsidTr="00AD3E95">
        <w:trPr>
          <w:trHeight w:val="539"/>
        </w:trPr>
        <w:tc>
          <w:tcPr>
            <w:tcW w:w="5992" w:type="dxa"/>
            <w:vAlign w:val="center"/>
          </w:tcPr>
          <w:p w14:paraId="504508A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يمكن للمستفيد متابعة نسبة التبرع لحالته.</w:t>
            </w:r>
          </w:p>
        </w:tc>
        <w:tc>
          <w:tcPr>
            <w:tcW w:w="1701" w:type="dxa"/>
            <w:vAlign w:val="center"/>
          </w:tcPr>
          <w:p w14:paraId="03696FA5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متابعة نسبة التبرع</w:t>
            </w:r>
          </w:p>
        </w:tc>
        <w:tc>
          <w:tcPr>
            <w:tcW w:w="933" w:type="dxa"/>
            <w:vAlign w:val="center"/>
          </w:tcPr>
          <w:p w14:paraId="7EECCE4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محتاج</w:t>
            </w:r>
          </w:p>
        </w:tc>
        <w:tc>
          <w:tcPr>
            <w:tcW w:w="909" w:type="dxa"/>
            <w:vAlign w:val="center"/>
          </w:tcPr>
          <w:p w14:paraId="5DB2629E" w14:textId="5CA3E44F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AD3E95" w14:paraId="31F734DD" w14:textId="77777777" w:rsidTr="00AD3E95">
        <w:trPr>
          <w:trHeight w:val="521"/>
        </w:trPr>
        <w:tc>
          <w:tcPr>
            <w:tcW w:w="5992" w:type="dxa"/>
            <w:vAlign w:val="center"/>
          </w:tcPr>
          <w:p w14:paraId="457A6B1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ي</w:t>
            </w:r>
            <w:r w:rsidRPr="00CE28EA">
              <w:rPr>
                <w:rtl/>
              </w:rPr>
              <w:t>دخل البريد</w:t>
            </w:r>
            <w:r>
              <w:rPr>
                <w:rFonts w:hint="cs"/>
                <w:rtl/>
              </w:rPr>
              <w:t xml:space="preserve"> الإلكتروني</w:t>
            </w:r>
            <w:r w:rsidRPr="00CE28EA">
              <w:rPr>
                <w:rtl/>
              </w:rPr>
              <w:t xml:space="preserve"> وكلمة المرور لتسجيل الدخول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046A8036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تسجيل دخول</w:t>
            </w:r>
          </w:p>
        </w:tc>
        <w:tc>
          <w:tcPr>
            <w:tcW w:w="933" w:type="dxa"/>
            <w:vAlign w:val="center"/>
          </w:tcPr>
          <w:p w14:paraId="04C555F6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217F76A4" w14:textId="2D383174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D3E95" w14:paraId="082CB03A" w14:textId="77777777" w:rsidTr="00AD3E95">
        <w:tc>
          <w:tcPr>
            <w:tcW w:w="5992" w:type="dxa"/>
            <w:vAlign w:val="center"/>
          </w:tcPr>
          <w:p w14:paraId="73B3E078" w14:textId="6B52CCA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ي</w:t>
            </w:r>
            <w:r w:rsidRPr="000D2B07">
              <w:rPr>
                <w:rtl/>
              </w:rPr>
              <w:t xml:space="preserve">مكن </w:t>
            </w:r>
            <w:proofErr w:type="spellStart"/>
            <w:r w:rsidRPr="000D2B07">
              <w:rPr>
                <w:rtl/>
              </w:rPr>
              <w:t>لل</w:t>
            </w:r>
            <w:r>
              <w:rPr>
                <w:rFonts w:hint="cs"/>
                <w:rtl/>
              </w:rPr>
              <w:t>أدمن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0D2B07">
              <w:rPr>
                <w:rtl/>
              </w:rPr>
              <w:t xml:space="preserve">الخروج من التطبيق من خلال خيار </w:t>
            </w:r>
            <w:r>
              <w:rPr>
                <w:rFonts w:hint="cs"/>
                <w:rtl/>
              </w:rPr>
              <w:t>(</w:t>
            </w:r>
            <w:r w:rsidRPr="000D2B07">
              <w:rPr>
                <w:rtl/>
              </w:rPr>
              <w:t>تسجيل الخرو</w:t>
            </w:r>
            <w:r>
              <w:rPr>
                <w:rFonts w:hint="cs"/>
                <w:rtl/>
              </w:rPr>
              <w:t>ج)</w:t>
            </w:r>
            <w:r w:rsidRPr="000D2B07">
              <w:rPr>
                <w:rtl/>
              </w:rPr>
              <w:t xml:space="preserve"> الموجود في الصفحة الجانبية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56B741CB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تسجيل الخروج</w:t>
            </w:r>
          </w:p>
        </w:tc>
        <w:tc>
          <w:tcPr>
            <w:tcW w:w="933" w:type="dxa"/>
            <w:vAlign w:val="center"/>
          </w:tcPr>
          <w:p w14:paraId="4F63FFA8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4A53B3FC" w14:textId="7CA60916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D3E95" w14:paraId="44D023E0" w14:textId="77777777" w:rsidTr="00AD3E95">
        <w:trPr>
          <w:trHeight w:val="692"/>
        </w:trPr>
        <w:tc>
          <w:tcPr>
            <w:tcW w:w="5992" w:type="dxa"/>
            <w:vAlign w:val="center"/>
          </w:tcPr>
          <w:p w14:paraId="35716734" w14:textId="628206FF" w:rsidR="001D09B6" w:rsidRDefault="001D09B6" w:rsidP="001D09B6">
            <w:pPr>
              <w:jc w:val="center"/>
              <w:rPr>
                <w:rtl/>
              </w:rPr>
            </w:pPr>
            <w:r w:rsidRPr="00613660">
              <w:rPr>
                <w:rtl/>
              </w:rPr>
              <w:t>يتم عرض قائمة بجميع الطلبات التي أرسلها المستخدمون المحتاجون</w:t>
            </w:r>
            <w:r>
              <w:rPr>
                <w:rFonts w:hint="cs"/>
                <w:rtl/>
              </w:rPr>
              <w:t xml:space="preserve"> و</w:t>
            </w:r>
            <w:r w:rsidRPr="00613660">
              <w:rPr>
                <w:rtl/>
              </w:rPr>
              <w:t xml:space="preserve">يمكن </w:t>
            </w:r>
            <w:proofErr w:type="spellStart"/>
            <w:r w:rsidRPr="00613660">
              <w:rPr>
                <w:rtl/>
              </w:rPr>
              <w:t>لل</w:t>
            </w:r>
            <w:r>
              <w:rPr>
                <w:rFonts w:hint="cs"/>
                <w:rtl/>
              </w:rPr>
              <w:t>أ</w:t>
            </w:r>
            <w:r w:rsidRPr="00613660">
              <w:rPr>
                <w:rtl/>
              </w:rPr>
              <w:t>دمن</w:t>
            </w:r>
            <w:proofErr w:type="spellEnd"/>
            <w:r w:rsidRPr="00613660">
              <w:rPr>
                <w:rtl/>
              </w:rPr>
              <w:t xml:space="preserve"> فتح كل طلب وقراءته بالتفصيل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5A911054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استعراض جميع طلبات المساعدة</w:t>
            </w:r>
          </w:p>
        </w:tc>
        <w:tc>
          <w:tcPr>
            <w:tcW w:w="933" w:type="dxa"/>
            <w:vAlign w:val="center"/>
          </w:tcPr>
          <w:p w14:paraId="0A2C499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600F44D2" w14:textId="061053EB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D3E95" w14:paraId="05027333" w14:textId="77777777" w:rsidTr="00AD3E95">
        <w:trPr>
          <w:trHeight w:val="809"/>
        </w:trPr>
        <w:tc>
          <w:tcPr>
            <w:tcW w:w="5992" w:type="dxa"/>
            <w:vAlign w:val="center"/>
          </w:tcPr>
          <w:p w14:paraId="7FFD1E50" w14:textId="77777777" w:rsidR="001D09B6" w:rsidRPr="00613660" w:rsidRDefault="001D09B6" w:rsidP="001D09B6">
            <w:pPr>
              <w:jc w:val="center"/>
              <w:rPr>
                <w:rtl/>
              </w:rPr>
            </w:pPr>
            <w:r w:rsidRPr="00613660">
              <w:rPr>
                <w:rtl/>
              </w:rPr>
              <w:t>بناء على معلومات ومعايير الجمعية يتم تحديد حالة الطلب ان كان مقبول (سيتم عرضه للمتبرعين) أو مرفوض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2C80F061" w14:textId="7956885E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 xml:space="preserve">تحديد حالة </w:t>
            </w:r>
            <w:r w:rsidR="00AD3E95">
              <w:rPr>
                <w:rFonts w:hint="cs"/>
                <w:rtl/>
              </w:rPr>
              <w:t>طلب المساعدة</w:t>
            </w:r>
          </w:p>
        </w:tc>
        <w:tc>
          <w:tcPr>
            <w:tcW w:w="933" w:type="dxa"/>
            <w:vAlign w:val="center"/>
          </w:tcPr>
          <w:p w14:paraId="699282E4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34B453DF" w14:textId="52F9BF9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D3E95" w14:paraId="27254266" w14:textId="77777777" w:rsidTr="00AD3E95">
        <w:tc>
          <w:tcPr>
            <w:tcW w:w="5992" w:type="dxa"/>
            <w:vAlign w:val="center"/>
          </w:tcPr>
          <w:p w14:paraId="4A0A0F31" w14:textId="3D25625D" w:rsidR="001D09B6" w:rsidRPr="00613660" w:rsidRDefault="001D09B6" w:rsidP="001D09B6">
            <w:pPr>
              <w:jc w:val="center"/>
              <w:rPr>
                <w:rtl/>
              </w:rPr>
            </w:pPr>
            <w:r w:rsidRPr="00321DE6">
              <w:rPr>
                <w:rtl/>
              </w:rPr>
              <w:t>بعد قيام المستخدمين الراغبين بالتطوع بتعبئة الاستبيان</w:t>
            </w:r>
            <w:r w:rsidR="00AD3E95">
              <w:rPr>
                <w:rFonts w:hint="cs"/>
                <w:rtl/>
              </w:rPr>
              <w:t>،</w:t>
            </w:r>
            <w:r w:rsidRPr="00321DE6">
              <w:rPr>
                <w:rtl/>
              </w:rPr>
              <w:t xml:space="preserve"> يعرض النظام جميع الطلبات ويقوم </w:t>
            </w:r>
            <w:proofErr w:type="spellStart"/>
            <w:r w:rsidRPr="00321DE6">
              <w:rPr>
                <w:rtl/>
              </w:rPr>
              <w:t>الأدمن</w:t>
            </w:r>
            <w:proofErr w:type="spellEnd"/>
            <w:r w:rsidRPr="00321DE6">
              <w:rPr>
                <w:rtl/>
              </w:rPr>
              <w:t xml:space="preserve"> بمراجعتهم ثم يختار إما قبول الطلب في حال كان مستوفي المعايير المطلوبة أو رفض الطلب إذا لم يكن مستوفي للمعايير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7EF5B652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استعراض طلبات التطوع</w:t>
            </w:r>
          </w:p>
        </w:tc>
        <w:tc>
          <w:tcPr>
            <w:tcW w:w="933" w:type="dxa"/>
            <w:vAlign w:val="center"/>
          </w:tcPr>
          <w:p w14:paraId="33605ABB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128583FD" w14:textId="237A20D7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D3E95" w14:paraId="0E43082A" w14:textId="77777777" w:rsidTr="00AD3E95">
        <w:tc>
          <w:tcPr>
            <w:tcW w:w="5992" w:type="dxa"/>
            <w:vAlign w:val="center"/>
          </w:tcPr>
          <w:p w14:paraId="5B711374" w14:textId="5E3B6B31" w:rsidR="001D09B6" w:rsidRPr="00321DE6" w:rsidRDefault="001D09B6" w:rsidP="001D09B6">
            <w:pPr>
              <w:jc w:val="center"/>
              <w:rPr>
                <w:rtl/>
              </w:rPr>
            </w:pPr>
            <w:r w:rsidRPr="00A71D23">
              <w:rPr>
                <w:rtl/>
              </w:rPr>
              <w:t xml:space="preserve">يمكن </w:t>
            </w:r>
            <w:proofErr w:type="spellStart"/>
            <w:r w:rsidRPr="00A71D23">
              <w:rPr>
                <w:rtl/>
              </w:rPr>
              <w:t>للأدمن</w:t>
            </w:r>
            <w:proofErr w:type="spellEnd"/>
            <w:r w:rsidRPr="00A71D23">
              <w:rPr>
                <w:rtl/>
              </w:rPr>
              <w:t xml:space="preserve"> إنشاء مشروع جديد من خلال إدخال المعلومات لكل مشروع</w:t>
            </w:r>
            <w:r w:rsidR="00AD3E95">
              <w:rPr>
                <w:rFonts w:hint="cs"/>
                <w:rtl/>
              </w:rPr>
              <w:t xml:space="preserve"> </w:t>
            </w:r>
            <w:r w:rsidRPr="00A71D23">
              <w:rPr>
                <w:rtl/>
              </w:rPr>
              <w:t xml:space="preserve">(اسم المشروع </w:t>
            </w:r>
            <w:r>
              <w:rPr>
                <w:rFonts w:hint="cs"/>
                <w:rtl/>
              </w:rPr>
              <w:t xml:space="preserve">- </w:t>
            </w:r>
            <w:r w:rsidRPr="00A71D23">
              <w:rPr>
                <w:rtl/>
              </w:rPr>
              <w:t>صورة توضيحية</w:t>
            </w:r>
            <w:r>
              <w:rPr>
                <w:rFonts w:hint="cs"/>
                <w:rtl/>
              </w:rPr>
              <w:t xml:space="preserve"> - </w:t>
            </w:r>
            <w:r w:rsidRPr="00A71D23">
              <w:rPr>
                <w:rtl/>
              </w:rPr>
              <w:t xml:space="preserve">الوصف </w:t>
            </w:r>
            <w:r>
              <w:rPr>
                <w:rFonts w:hint="cs"/>
                <w:rtl/>
              </w:rPr>
              <w:t xml:space="preserve">- </w:t>
            </w:r>
            <w:r w:rsidRPr="00A71D23">
              <w:rPr>
                <w:rtl/>
              </w:rPr>
              <w:t xml:space="preserve">نوع المشروع </w:t>
            </w:r>
            <w:r>
              <w:rPr>
                <w:rFonts w:hint="cs"/>
                <w:rtl/>
              </w:rPr>
              <w:t>-</w:t>
            </w:r>
            <w:r w:rsidRPr="00A71D23">
              <w:rPr>
                <w:rtl/>
              </w:rPr>
              <w:t xml:space="preserve"> المبلغ المستهدف)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1C041F29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إضافة حملات ومشاريع جديدة</w:t>
            </w:r>
          </w:p>
        </w:tc>
        <w:tc>
          <w:tcPr>
            <w:tcW w:w="933" w:type="dxa"/>
            <w:vAlign w:val="center"/>
          </w:tcPr>
          <w:p w14:paraId="652C2F73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6B253A86" w14:textId="0D072034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D3E95" w14:paraId="448D7BD5" w14:textId="77777777" w:rsidTr="00AD3E95">
        <w:tc>
          <w:tcPr>
            <w:tcW w:w="5992" w:type="dxa"/>
            <w:vAlign w:val="center"/>
          </w:tcPr>
          <w:p w14:paraId="3C9CF2DF" w14:textId="288C15BD" w:rsidR="001D09B6" w:rsidRPr="00A71D23" w:rsidRDefault="001D09B6" w:rsidP="001D09B6">
            <w:pPr>
              <w:jc w:val="center"/>
              <w:rPr>
                <w:rtl/>
              </w:rPr>
            </w:pPr>
            <w:r w:rsidRPr="004453F6">
              <w:rPr>
                <w:rtl/>
              </w:rPr>
              <w:t xml:space="preserve">يمكن </w:t>
            </w:r>
            <w:proofErr w:type="spellStart"/>
            <w:r w:rsidRPr="004453F6">
              <w:rPr>
                <w:rtl/>
              </w:rPr>
              <w:t>للأدمن</w:t>
            </w:r>
            <w:proofErr w:type="spellEnd"/>
            <w:r w:rsidRPr="004453F6">
              <w:rPr>
                <w:rtl/>
              </w:rPr>
              <w:t xml:space="preserve"> تعديل أي تفاصيل في المشاريع الحالية (اسم المشروع </w:t>
            </w:r>
            <w:r>
              <w:rPr>
                <w:rFonts w:hint="cs"/>
                <w:rtl/>
              </w:rPr>
              <w:t>-</w:t>
            </w:r>
            <w:r w:rsidRPr="004453F6">
              <w:rPr>
                <w:rtl/>
              </w:rPr>
              <w:t xml:space="preserve"> صورة توضيحية</w:t>
            </w:r>
            <w:r>
              <w:rPr>
                <w:rFonts w:hint="cs"/>
                <w:rtl/>
              </w:rPr>
              <w:t xml:space="preserve"> - </w:t>
            </w:r>
            <w:r w:rsidRPr="004453F6">
              <w:rPr>
                <w:rtl/>
              </w:rPr>
              <w:t xml:space="preserve">الوصف </w:t>
            </w:r>
            <w:r>
              <w:rPr>
                <w:rFonts w:hint="cs"/>
                <w:rtl/>
              </w:rPr>
              <w:t>-</w:t>
            </w:r>
            <w:r w:rsidRPr="004453F6">
              <w:rPr>
                <w:rtl/>
              </w:rPr>
              <w:t xml:space="preserve"> نوع المشروع </w:t>
            </w:r>
            <w:r>
              <w:rPr>
                <w:rFonts w:hint="cs"/>
                <w:rtl/>
              </w:rPr>
              <w:t xml:space="preserve">- </w:t>
            </w:r>
            <w:r w:rsidRPr="004453F6">
              <w:rPr>
                <w:rtl/>
              </w:rPr>
              <w:t>المبلغ المستهدف)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6C1E3704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تعديل معلومات مشروع موجود</w:t>
            </w:r>
          </w:p>
        </w:tc>
        <w:tc>
          <w:tcPr>
            <w:tcW w:w="933" w:type="dxa"/>
            <w:vAlign w:val="center"/>
          </w:tcPr>
          <w:p w14:paraId="5E3184C5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2CBF5E32" w14:textId="5CDA06E4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D3E95" w14:paraId="726D3BF0" w14:textId="77777777" w:rsidTr="00AD3E95">
        <w:tc>
          <w:tcPr>
            <w:tcW w:w="5992" w:type="dxa"/>
            <w:vAlign w:val="center"/>
          </w:tcPr>
          <w:p w14:paraId="02D461CA" w14:textId="77777777" w:rsidR="001D09B6" w:rsidRPr="004453F6" w:rsidRDefault="001D09B6" w:rsidP="001D09B6">
            <w:pPr>
              <w:jc w:val="center"/>
              <w:rPr>
                <w:rtl/>
              </w:rPr>
            </w:pPr>
            <w:r>
              <w:rPr>
                <w:rtl/>
              </w:rPr>
              <w:t>تسمح بتحديث حالة المشروع بكل سهولة إلى: نشط، مكتمل، مؤجل، أو مغلق، لتعكس الوضع الفعلي والدقيق للمشروع</w:t>
            </w:r>
            <w:r>
              <w:t>.</w:t>
            </w:r>
          </w:p>
        </w:tc>
        <w:tc>
          <w:tcPr>
            <w:tcW w:w="1701" w:type="dxa"/>
            <w:vAlign w:val="center"/>
          </w:tcPr>
          <w:p w14:paraId="28B839D5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تعديل حالة المشروع</w:t>
            </w:r>
          </w:p>
        </w:tc>
        <w:tc>
          <w:tcPr>
            <w:tcW w:w="933" w:type="dxa"/>
            <w:vAlign w:val="center"/>
          </w:tcPr>
          <w:p w14:paraId="3E8F63BE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1DF245D2" w14:textId="51329078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D3E95" w14:paraId="7D3C96B0" w14:textId="77777777" w:rsidTr="00AD3E95">
        <w:tc>
          <w:tcPr>
            <w:tcW w:w="5992" w:type="dxa"/>
            <w:vAlign w:val="center"/>
          </w:tcPr>
          <w:p w14:paraId="63A15E4C" w14:textId="77777777" w:rsidR="001D09B6" w:rsidRDefault="001D09B6" w:rsidP="001D09B6">
            <w:pPr>
              <w:jc w:val="center"/>
              <w:rPr>
                <w:rtl/>
              </w:rPr>
            </w:pPr>
            <w:r w:rsidRPr="003B7475">
              <w:rPr>
                <w:rtl/>
              </w:rPr>
              <w:t xml:space="preserve">عند اكتمال المشروع، يقوم </w:t>
            </w:r>
            <w:proofErr w:type="spellStart"/>
            <w:r w:rsidRPr="003B7475">
              <w:rPr>
                <w:rtl/>
              </w:rPr>
              <w:t>الأدمن</w:t>
            </w:r>
            <w:proofErr w:type="spellEnd"/>
            <w:r w:rsidRPr="003B7475">
              <w:rPr>
                <w:rtl/>
              </w:rPr>
              <w:t xml:space="preserve"> بنقله إلى قسم الإنجازات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40AB6A0B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tl/>
              </w:rPr>
              <w:t>نقل المشاريع المكتملة إلى قسم الإنجازات</w:t>
            </w:r>
          </w:p>
        </w:tc>
        <w:tc>
          <w:tcPr>
            <w:tcW w:w="933" w:type="dxa"/>
            <w:vAlign w:val="center"/>
          </w:tcPr>
          <w:p w14:paraId="0B0FF912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7ED2EF8B" w14:textId="0DF4C4DF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AD3E95" w14:paraId="18F3A62A" w14:textId="77777777" w:rsidTr="00AD3E95">
        <w:tc>
          <w:tcPr>
            <w:tcW w:w="5992" w:type="dxa"/>
            <w:vAlign w:val="center"/>
          </w:tcPr>
          <w:p w14:paraId="186DCD0F" w14:textId="39DF85C3" w:rsidR="001D09B6" w:rsidRPr="003B7475" w:rsidRDefault="001D09B6" w:rsidP="001D09B6">
            <w:pPr>
              <w:jc w:val="center"/>
              <w:rPr>
                <w:rtl/>
              </w:rPr>
            </w:pPr>
            <w:r w:rsidRPr="009A2252">
              <w:rPr>
                <w:rtl/>
              </w:rPr>
              <w:t>بعد حصول المستفيد على المساعدة يقوم بإرسال ملاحظة أو تقييم لتجربته</w:t>
            </w:r>
            <w:r w:rsidR="005A1E98">
              <w:rPr>
                <w:rFonts w:hint="cs"/>
                <w:rtl/>
              </w:rPr>
              <w:t>،</w:t>
            </w:r>
            <w:r w:rsidRPr="009A2252">
              <w:rPr>
                <w:rtl/>
              </w:rPr>
              <w:t xml:space="preserve"> </w:t>
            </w:r>
            <w:r w:rsidR="005A1E98">
              <w:rPr>
                <w:rFonts w:hint="cs"/>
                <w:rtl/>
              </w:rPr>
              <w:t>و</w:t>
            </w:r>
            <w:r w:rsidRPr="009A2252">
              <w:rPr>
                <w:rtl/>
              </w:rPr>
              <w:t xml:space="preserve">يقوم </w:t>
            </w:r>
            <w:proofErr w:type="spellStart"/>
            <w:r w:rsidRPr="009A2252">
              <w:rPr>
                <w:rtl/>
              </w:rPr>
              <w:t>الأدمن</w:t>
            </w:r>
            <w:proofErr w:type="spellEnd"/>
            <w:r w:rsidRPr="009A2252">
              <w:rPr>
                <w:rtl/>
              </w:rPr>
              <w:t xml:space="preserve"> بمراجعة هذه الآراء ويقرر إما قبولها أو رفضها </w:t>
            </w:r>
            <w:r w:rsidR="005A1E98">
              <w:rPr>
                <w:rFonts w:hint="cs"/>
                <w:rtl/>
              </w:rPr>
              <w:t>و</w:t>
            </w:r>
            <w:r w:rsidRPr="009A2252">
              <w:rPr>
                <w:rtl/>
              </w:rPr>
              <w:t>في حال تم قبولها تظهر في قسم الآراء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701" w:type="dxa"/>
            <w:vAlign w:val="center"/>
          </w:tcPr>
          <w:p w14:paraId="47607A50" w14:textId="2F941E99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مراجعة تقييمات المحتاجين</w:t>
            </w:r>
          </w:p>
        </w:tc>
        <w:tc>
          <w:tcPr>
            <w:tcW w:w="933" w:type="dxa"/>
            <w:vAlign w:val="center"/>
          </w:tcPr>
          <w:p w14:paraId="5B411BF0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6BD9ADF6" w14:textId="2DF05EB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AD3E95" w14:paraId="2ACFF5A9" w14:textId="77777777" w:rsidTr="00AD3E95">
        <w:tc>
          <w:tcPr>
            <w:tcW w:w="5992" w:type="dxa"/>
            <w:vAlign w:val="center"/>
          </w:tcPr>
          <w:p w14:paraId="563A4D08" w14:textId="4F1B6EEB" w:rsidR="001D09B6" w:rsidRPr="003B7475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يحق </w:t>
            </w:r>
            <w:proofErr w:type="spellStart"/>
            <w:r>
              <w:rPr>
                <w:rFonts w:hint="cs"/>
                <w:rtl/>
              </w:rPr>
              <w:t>للأدمن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حظر المستفيد في حال ورود إساءة ضمن التعليقات المرفقة بعد تلقي الدعم، </w:t>
            </w:r>
            <w:r>
              <w:rPr>
                <w:rFonts w:hint="cs"/>
                <w:rtl/>
              </w:rPr>
              <w:t>و</w:t>
            </w:r>
            <w:r>
              <w:rPr>
                <w:rtl/>
              </w:rPr>
              <w:t>فصل المتطوع إذا تم التقصير في مهامه أو في حال ارتكاب أخطاء.</w:t>
            </w:r>
          </w:p>
        </w:tc>
        <w:tc>
          <w:tcPr>
            <w:tcW w:w="1701" w:type="dxa"/>
            <w:vAlign w:val="center"/>
          </w:tcPr>
          <w:p w14:paraId="15AA1974" w14:textId="77777777" w:rsidR="001D09B6" w:rsidRPr="00AD3E95" w:rsidRDefault="001D09B6" w:rsidP="001D09B6">
            <w:pPr>
              <w:jc w:val="center"/>
              <w:rPr>
                <w:rtl/>
              </w:rPr>
            </w:pPr>
            <w:r w:rsidRPr="00AD3E95">
              <w:rPr>
                <w:rFonts w:hint="cs"/>
                <w:rtl/>
              </w:rPr>
              <w:t>حظر مستفيد وفصل متطوع</w:t>
            </w:r>
          </w:p>
        </w:tc>
        <w:tc>
          <w:tcPr>
            <w:tcW w:w="933" w:type="dxa"/>
            <w:vAlign w:val="center"/>
          </w:tcPr>
          <w:p w14:paraId="399F400C" w14:textId="77777777" w:rsidR="001D09B6" w:rsidRDefault="001D09B6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أدمن</w:t>
            </w:r>
          </w:p>
        </w:tc>
        <w:tc>
          <w:tcPr>
            <w:tcW w:w="909" w:type="dxa"/>
            <w:vAlign w:val="center"/>
          </w:tcPr>
          <w:p w14:paraId="2D68DC16" w14:textId="69A229F1" w:rsidR="001D09B6" w:rsidRDefault="00AD3E95" w:rsidP="001D09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</w:tbl>
    <w:p w14:paraId="7C3845BD" w14:textId="5A5847EF" w:rsidR="002A55B4" w:rsidRPr="000301A5" w:rsidRDefault="002A55B4" w:rsidP="000301A5">
      <w:pPr>
        <w:pStyle w:val="Heading1"/>
        <w:rPr>
          <w:rFonts w:asciiTheme="minorHAnsi" w:hAnsiTheme="minorHAnsi" w:cstheme="minorHAnsi"/>
          <w:color w:val="000000" w:themeColor="text1"/>
          <w:rtl/>
        </w:rPr>
      </w:pPr>
      <w:bookmarkStart w:id="9" w:name="_Toc199614637"/>
      <w:r w:rsidRPr="000301A5">
        <w:rPr>
          <w:rFonts w:asciiTheme="minorHAnsi" w:hAnsiTheme="minorHAnsi" w:cstheme="minorHAnsi"/>
          <w:color w:val="000000" w:themeColor="text1"/>
          <w:rtl/>
        </w:rPr>
        <w:lastRenderedPageBreak/>
        <w:t>الدراسة المرجعية</w:t>
      </w:r>
      <w:r w:rsidR="000301A5" w:rsidRPr="000301A5">
        <w:rPr>
          <w:rFonts w:asciiTheme="minorHAnsi" w:hAnsiTheme="minorHAnsi" w:cstheme="minorHAnsi"/>
          <w:color w:val="000000" w:themeColor="text1"/>
          <w:rtl/>
        </w:rPr>
        <w:t>:</w:t>
      </w:r>
      <w:bookmarkEnd w:id="9"/>
    </w:p>
    <w:p w14:paraId="6C37B42A" w14:textId="1215E3F5" w:rsidR="000301A5" w:rsidRPr="002B343A" w:rsidRDefault="002A55B4" w:rsidP="00305AD2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10" w:name="_Toc199614638"/>
      <w:r w:rsidRPr="002B343A">
        <w:rPr>
          <w:rFonts w:asciiTheme="minorHAnsi" w:hAnsiTheme="minorHAnsi" w:cstheme="minorHAnsi"/>
          <w:color w:val="000000" w:themeColor="text1"/>
          <w:sz w:val="36"/>
          <w:szCs w:val="36"/>
          <w:rtl/>
        </w:rPr>
        <w:t>التطبيقات المشابهة:</w:t>
      </w:r>
      <w:bookmarkEnd w:id="10"/>
    </w:p>
    <w:p w14:paraId="031BD788" w14:textId="63A3FD74" w:rsidR="00312AF0" w:rsidRPr="002B343A" w:rsidRDefault="00305AD2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1" w:name="_Toc199614639"/>
      <w:r w:rsidRPr="002B343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51C87566" wp14:editId="0355729F">
            <wp:simplePos x="0" y="0"/>
            <wp:positionH relativeFrom="margin">
              <wp:align>left</wp:align>
            </wp:positionH>
            <wp:positionV relativeFrom="paragraph">
              <wp:posOffset>57540</wp:posOffset>
            </wp:positionV>
            <wp:extent cx="897890" cy="897890"/>
            <wp:effectExtent l="0" t="0" r="0" b="0"/>
            <wp:wrapSquare wrapText="bothSides"/>
            <wp:docPr id="7" name="Picture 7" descr="منصة جود الإسكان (@joodeskan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نصة جود الإسكان (@joodeskan) / 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34" cy="90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جود الإسكان (</w:t>
      </w:r>
      <w:proofErr w:type="spellStart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>Jood</w:t>
      </w:r>
      <w:proofErr w:type="spellEnd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>Eskan</w:t>
      </w:r>
      <w:proofErr w:type="spellEnd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)</w:t>
      </w:r>
      <w:r w:rsidR="00312AF0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:</w:t>
      </w:r>
      <w:bookmarkEnd w:id="11"/>
    </w:p>
    <w:p w14:paraId="29A09948" w14:textId="043440BB" w:rsidR="002A55B4" w:rsidRPr="00836B1D" w:rsidRDefault="009D3B78" w:rsidP="00F9659C">
      <w:pPr>
        <w:ind w:left="4"/>
        <w:rPr>
          <w:rFonts w:asciiTheme="minorHAnsi" w:hAnsiTheme="minorHAnsi" w:cstheme="minorHAnsi"/>
          <w:sz w:val="28"/>
          <w:szCs w:val="28"/>
        </w:rPr>
      </w:pPr>
      <w:r w:rsidRPr="00836B1D">
        <w:rPr>
          <w:rFonts w:asciiTheme="minorHAnsi" w:hAnsiTheme="minorHAnsi" w:cstheme="minorHAnsi"/>
          <w:sz w:val="28"/>
          <w:szCs w:val="28"/>
          <w:rtl/>
        </w:rPr>
        <w:t>هو تطبيق رقمي أطلقته مؤسسة الإسكان التنموي الأهلية (سكن) بالشراكة مع وزارة الشؤون البلدية والقروية والإسكان في المملكة العربية السعودية، تهدف إلى تعزيز المشاركة المجتمعية وتيسير التبرعات السكنية للأسر الأشد حاجة.</w:t>
      </w:r>
    </w:p>
    <w:p w14:paraId="02376856" w14:textId="77777777" w:rsidR="00807FA5" w:rsidRDefault="00807FA5" w:rsidP="000301A5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</w:p>
    <w:p w14:paraId="7B3BD6BA" w14:textId="770457F9" w:rsidR="00836B1D" w:rsidRDefault="000301A5" w:rsidP="000301A5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 w:rsidRPr="000301A5">
        <w:rPr>
          <w:rFonts w:asciiTheme="minorHAnsi" w:hAnsiTheme="minorHAnsi" w:cstheme="minorHAnsi" w:hint="cs"/>
          <w:sz w:val="28"/>
          <w:szCs w:val="28"/>
          <w:rtl/>
          <w:lang w:bidi="ar-SY"/>
        </w:rPr>
        <w:t>الميزات:</w:t>
      </w:r>
    </w:p>
    <w:p w14:paraId="37EE2766" w14:textId="3C9CDDF6" w:rsidR="00836B1D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واجهة باللغة العربية بالكامل، سهلة الاستخدام.</w:t>
      </w:r>
    </w:p>
    <w:p w14:paraId="66FCB86B" w14:textId="5D5E49F9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موجّه لخدمة المحتاجين بشكل مباشر خصوصاً في مجال الإسكان وتأمين مأوى.</w:t>
      </w:r>
    </w:p>
    <w:p w14:paraId="341A898D" w14:textId="090418BA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موثوق، يُدار التطبيق من قبل جهة رسمية مما يعزز من ثقة المتبرعين.</w:t>
      </w:r>
    </w:p>
    <w:p w14:paraId="14D531D1" w14:textId="2FC27D36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تصميم بسيط يتيح للمستخدم تصفح الحالات والمشاريع واختيار نوع التبرع بمرونة.</w:t>
      </w:r>
    </w:p>
    <w:p w14:paraId="2E6B94D9" w14:textId="1721B7E5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عرض الحالات التفصيلي</w:t>
      </w:r>
      <w:r w:rsidR="00305AD2">
        <w:rPr>
          <w:rFonts w:asciiTheme="minorHAnsi" w:hAnsiTheme="minorHAnsi" w:cstheme="minorHAnsi" w:hint="cs"/>
          <w:sz w:val="28"/>
          <w:szCs w:val="28"/>
          <w:rtl/>
          <w:lang w:bidi="ar-SY"/>
        </w:rPr>
        <w:t>ة حيث يمكن للمستخدم رؤية تفاصيل عن الحالة حيث يقوم بإظهار المبلغ المتبقي لاستكمال الحالة / نوع الاحتياج (سداد إيجار / تمليك / ترميم).</w:t>
      </w:r>
    </w:p>
    <w:p w14:paraId="07238506" w14:textId="77777777" w:rsidR="00807FA5" w:rsidRDefault="00807FA5" w:rsidP="00305AD2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</w:p>
    <w:p w14:paraId="5AF66E8B" w14:textId="3F1797B3" w:rsidR="00305AD2" w:rsidRDefault="00305AD2" w:rsidP="00305AD2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السلبيات:</w:t>
      </w:r>
    </w:p>
    <w:p w14:paraId="7BEADCEC" w14:textId="171A5090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محدودية في نوع الحالات (سكن فقط).</w:t>
      </w:r>
    </w:p>
    <w:p w14:paraId="67917469" w14:textId="556F0A19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غياب خاصية التفاعل المباشر مع المستفيدين لأغراض الخصوصية حيث لا يمكن للمتبرع التواصل أو رؤية بيانات تفصيلية عن الأسر المحتاجة.</w:t>
      </w:r>
    </w:p>
    <w:p w14:paraId="537F750A" w14:textId="448DCB09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لا يدعم أنظمة التبرع العامة أو الأنشطة المتنوعة.</w:t>
      </w:r>
    </w:p>
    <w:p w14:paraId="0EB2F256" w14:textId="6E7F39BA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تغطية جغرافية محدودة حيث يخدم التطبيق المملكة العربية السعودية فقط.</w:t>
      </w:r>
    </w:p>
    <w:p w14:paraId="470A8CB1" w14:textId="29A1196D" w:rsidR="00305AD2" w:rsidRPr="00305AD2" w:rsidRDefault="00305AD2" w:rsidP="00EC16FF">
      <w:pPr>
        <w:pStyle w:val="ListParagraph"/>
        <w:numPr>
          <w:ilvl w:val="0"/>
          <w:numId w:val="3"/>
        </w:numPr>
        <w:ind w:right="-142"/>
        <w:rPr>
          <w:rFonts w:asciiTheme="minorHAnsi" w:hAnsiTheme="minorHAnsi" w:cstheme="minorHAnsi"/>
          <w:sz w:val="28"/>
          <w:szCs w:val="28"/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 xml:space="preserve">قد يفتقر التطبيق أحياناً إلى تقديم معلومات موسعة عن بعض الحالات مما يؤثر على قرار </w:t>
      </w:r>
      <w:r w:rsidR="00F9659C">
        <w:rPr>
          <w:rFonts w:asciiTheme="minorHAnsi" w:hAnsiTheme="minorHAnsi" w:cstheme="minorHAnsi" w:hint="cs"/>
          <w:sz w:val="28"/>
          <w:szCs w:val="28"/>
          <w:rtl/>
          <w:lang w:bidi="ar-SY"/>
        </w:rPr>
        <w:t>المتبرع.</w:t>
      </w:r>
    </w:p>
    <w:p w14:paraId="0AE266B8" w14:textId="21D67DB2" w:rsidR="006D3C3E" w:rsidRPr="002B343A" w:rsidRDefault="00305AD2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</w:rPr>
      </w:pPr>
      <w:bookmarkStart w:id="12" w:name="_Toc199614640"/>
      <w:r w:rsidRPr="002B343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99200" behindDoc="0" locked="0" layoutInCell="1" allowOverlap="1" wp14:anchorId="06937C06" wp14:editId="6599791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21385" cy="921385"/>
            <wp:effectExtent l="0" t="0" r="0" b="0"/>
            <wp:wrapSquare wrapText="bothSides"/>
            <wp:docPr id="9" name="Picture 9" descr="Ehsan | إحسان - التطبيقات على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hsan | إحسان - التطبيقات على Google Pl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43A">
        <w:rPr>
          <w:rFonts w:asciiTheme="minorHAnsi" w:hAnsiTheme="minorHAnsi" w:cstheme="minorHAnsi" w:hint="cs"/>
          <w:color w:val="000000" w:themeColor="text1"/>
          <w:sz w:val="32"/>
          <w:szCs w:val="32"/>
          <w:rtl/>
        </w:rPr>
        <w:t>تطبيق إحسان:</w:t>
      </w:r>
      <w:bookmarkEnd w:id="12"/>
    </w:p>
    <w:p w14:paraId="372C71D4" w14:textId="7255107A" w:rsidR="00807FA5" w:rsidRPr="008232DA" w:rsidRDefault="004C25A9" w:rsidP="008232DA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</w:rPr>
        <w:t xml:space="preserve">تطبيق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إحسان</w:t>
      </w:r>
      <w:r w:rsidRPr="00A13787">
        <w:rPr>
          <w:rFonts w:asciiTheme="minorHAnsi" w:hAnsiTheme="minorHAnsi" w:cstheme="minorHAnsi"/>
          <w:sz w:val="28"/>
          <w:szCs w:val="28"/>
          <w:rtl/>
        </w:rPr>
        <w:t xml:space="preserve"> هو منصة إلكترونية رسمية سعودية تهدف إلى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تسهيل التبرع ودعم الأعمال</w:t>
      </w:r>
      <w:r w:rsidRPr="00A13787">
        <w:rPr>
          <w:rStyle w:val="Strong"/>
          <w:rFonts w:asciiTheme="minorHAnsi" w:hAnsiTheme="minorHAnsi" w:cstheme="minorHAnsi"/>
          <w:sz w:val="28"/>
          <w:szCs w:val="28"/>
          <w:rtl/>
        </w:rPr>
        <w:t xml:space="preserve">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الخيرية</w:t>
      </w:r>
      <w:r w:rsidR="00302CD6" w:rsidRPr="00A13787">
        <w:rPr>
          <w:rFonts w:asciiTheme="minorHAnsi" w:hAnsiTheme="minorHAnsi" w:cstheme="minorHAnsi"/>
          <w:sz w:val="28"/>
          <w:szCs w:val="28"/>
          <w:rtl/>
          <w:lang w:bidi="ar-SY"/>
        </w:rPr>
        <w:t>.</w:t>
      </w:r>
      <w:r w:rsidR="00305AD2" w:rsidRPr="00305AD2">
        <w:t xml:space="preserve"> </w:t>
      </w:r>
    </w:p>
    <w:p w14:paraId="39FA2F82" w14:textId="529848C4" w:rsidR="00302CD6" w:rsidRPr="00305AD2" w:rsidRDefault="00302CD6" w:rsidP="00302CD6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الميزات:</w:t>
      </w:r>
    </w:p>
    <w:p w14:paraId="46E947E0" w14:textId="66178520" w:rsidR="00A13787" w:rsidRPr="00305AD2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  <w:lang w:val="en-US" w:bidi="ar-SY"/>
        </w:rPr>
        <w:t>يوفر التطبيق التبرع لمجالات متنوعة ومتعددة مثل:</w:t>
      </w:r>
      <w:r w:rsid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br/>
      </w: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كفالة ال</w:t>
      </w:r>
      <w:r w:rsid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أ</w:t>
      </w: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يتام – تسديد الديون – المساعدات الطبية – الغذاء والإسكان – التعليم.</w:t>
      </w:r>
    </w:p>
    <w:p w14:paraId="4C7C0D4E" w14:textId="0AD152E9" w:rsidR="00A13787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  <w:lang w:val="en-US" w:bidi="ar-SY"/>
        </w:rPr>
        <w:t>يتيح التبرع بشكل مباشر</w:t>
      </w:r>
      <w:r w:rsid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.</w:t>
      </w:r>
    </w:p>
    <w:p w14:paraId="695A1F86" w14:textId="2ED955A9" w:rsidR="00A13787" w:rsidRPr="00305AD2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سهولة الاستخدام:</w:t>
      </w:r>
      <w:r w:rsidR="00305AD2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</w:t>
      </w:r>
      <w:r w:rsidRPr="00305AD2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واجهات بسيطة وواضحة.</w:t>
      </w:r>
    </w:p>
    <w:p w14:paraId="25EE8451" w14:textId="4A34E366" w:rsidR="00254F50" w:rsidRPr="00FF049B" w:rsidRDefault="00254F50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 w:rsidRPr="00254F50">
        <w:rPr>
          <w:rStyle w:val="Strong"/>
          <w:b w:val="0"/>
          <w:bCs w:val="0"/>
          <w:sz w:val="28"/>
          <w:szCs w:val="28"/>
          <w:rtl/>
        </w:rPr>
        <w:t>دقة في عرض المبالغ المتبقية والمكتملة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>:</w:t>
      </w:r>
      <w:r w:rsidR="00305AD2">
        <w:rPr>
          <w:rFonts w:hint="cs"/>
          <w:sz w:val="28"/>
          <w:szCs w:val="28"/>
          <w:rtl/>
        </w:rPr>
        <w:t xml:space="preserve"> </w:t>
      </w:r>
      <w:r w:rsidRPr="00254F50">
        <w:rPr>
          <w:sz w:val="28"/>
          <w:szCs w:val="28"/>
          <w:rtl/>
        </w:rPr>
        <w:t>كل مشروع يظهر نسبة الإنجاز، مما يحفز المتبرع على المشاركة</w:t>
      </w:r>
      <w:r>
        <w:t>.</w:t>
      </w:r>
    </w:p>
    <w:p w14:paraId="76E537BD" w14:textId="5C4586E6" w:rsidR="00807FA5" w:rsidRPr="008232DA" w:rsidRDefault="00C5509E" w:rsidP="00EC16F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</w:pPr>
      <w:r w:rsidRPr="00C5509E"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  <w:t>توجد إمكانية لتقديم تبرع عام</w:t>
      </w:r>
      <w:r w:rsidRPr="00C5509E">
        <w:rPr>
          <w:rFonts w:asciiTheme="minorHAnsi" w:eastAsia="Times New Roman" w:hAnsiTheme="minorHAnsi" w:cstheme="minorHAnsi"/>
          <w:sz w:val="28"/>
          <w:szCs w:val="28"/>
          <w:lang w:val="en-US"/>
        </w:rPr>
        <w:t>.</w:t>
      </w:r>
    </w:p>
    <w:p w14:paraId="16101255" w14:textId="3DE0DF59" w:rsidR="00312AF0" w:rsidRDefault="00312AF0" w:rsidP="00312AF0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</w:t>
      </w:r>
      <w:r w:rsidR="00836B1D" w:rsidRP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:</w:t>
      </w:r>
    </w:p>
    <w:p w14:paraId="2C160336" w14:textId="10160675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وجود تقييم للمشاريع أو آراء المستخدمين.</w:t>
      </w:r>
    </w:p>
    <w:p w14:paraId="38028302" w14:textId="41FCBCF9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غياب الدعم المباشر داخل التطبيق: لا يحتوي على دعم فوري للمستخدم في حال واجه مشكلة أثناء التبرع.</w:t>
      </w:r>
    </w:p>
    <w:p w14:paraId="17EA78B2" w14:textId="15334E84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يحتوي على سجل تبرعات تفصيلي متقدم: يعرض فقط سجل بسيط، دون تفاصيل كافية تساعد المستخدم في تنظيم تبرعاته السابقة.</w:t>
      </w:r>
    </w:p>
    <w:p w14:paraId="6F213572" w14:textId="4830469D" w:rsidR="00323B90" w:rsidRPr="00246CDD" w:rsidRDefault="002B343A" w:rsidP="00EC16FF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يدعم التبرع العيني.</w:t>
      </w:r>
    </w:p>
    <w:p w14:paraId="7F11C342" w14:textId="0816BB8D" w:rsidR="00246CDD" w:rsidRDefault="00246CDD" w:rsidP="00246CDD">
      <w:pPr>
        <w:rPr>
          <w:rtl/>
        </w:rPr>
      </w:pPr>
    </w:p>
    <w:p w14:paraId="6B25D59B" w14:textId="77777777" w:rsidR="00246CDD" w:rsidRDefault="00246CDD" w:rsidP="00246CDD"/>
    <w:p w14:paraId="7C3A678C" w14:textId="6CDF20AC" w:rsidR="00CD637D" w:rsidRPr="00246CDD" w:rsidRDefault="00CA3403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3" w:name="_Toc199614641"/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701248" behindDoc="0" locked="0" layoutInCell="1" allowOverlap="1" wp14:anchorId="5900FC8A" wp14:editId="6A86D9EC">
            <wp:simplePos x="0" y="0"/>
            <wp:positionH relativeFrom="margin">
              <wp:align>left</wp:align>
            </wp:positionH>
            <wp:positionV relativeFrom="paragraph">
              <wp:posOffset>6741</wp:posOffset>
            </wp:positionV>
            <wp:extent cx="993140" cy="9423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7" t="20815" r="17426" b="16076"/>
                    <a:stretch/>
                  </pic:blipFill>
                  <pic:spPr bwMode="auto">
                    <a:xfrm>
                      <a:off x="0" y="0"/>
                      <a:ext cx="997327" cy="9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GoFundMe</w:t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  <w:t>:</w:t>
      </w:r>
      <w:bookmarkEnd w:id="13"/>
    </w:p>
    <w:p w14:paraId="3EEA0348" w14:textId="57752ACE" w:rsidR="002B343A" w:rsidRP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 xml:space="preserve">تطبيق </w:t>
      </w:r>
      <w:r w:rsidRPr="002B343A">
        <w:rPr>
          <w:rFonts w:asciiTheme="minorHAnsi" w:hAnsiTheme="minorHAnsi" w:cstheme="minorHAnsi"/>
          <w:sz w:val="28"/>
          <w:szCs w:val="28"/>
          <w:lang w:val="en-US" w:bidi="ar-SY"/>
        </w:rPr>
        <w:t>GoFundMe</w:t>
      </w: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 xml:space="preserve"> هو منصة عالمية لجمع التبرعات تتيح لأي شخص إنشاء حملات دعم مالي بسهولة ومشاركتها للوصول إلى أكبر عدد من المتبرعين عبر الإنترنت.</w:t>
      </w:r>
    </w:p>
    <w:p w14:paraId="3B11EE27" w14:textId="77777777" w:rsidR="00807FA5" w:rsidRDefault="00807FA5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0039EC5C" w14:textId="3865F918" w:rsid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>الميزات:</w:t>
      </w:r>
    </w:p>
    <w:p w14:paraId="53518B83" w14:textId="47F5DADF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سهولة الاستخدام: واجهة بسيطة تسمح لأي شخص بإنشاء حملة تبرع في دقائق.</w:t>
      </w:r>
    </w:p>
    <w:p w14:paraId="075CEC84" w14:textId="2100F1EE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وصول عالمي: يمكن لأي شخص من بلدان مدعومة جمع تبرعات من أي مكان في العالم تقريباً.</w:t>
      </w:r>
    </w:p>
    <w:p w14:paraId="626141F9" w14:textId="5E9210F2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حاجة لخبرة تقنية لبدء حملة أو إدارتها.</w:t>
      </w:r>
    </w:p>
    <w:p w14:paraId="671BF10D" w14:textId="58179191" w:rsidR="002B343A" w:rsidRP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 في التبرعات: يعرض من تبرع وكم، ويمكنك إرسال شكر للمتبرعين بسهولة.</w:t>
      </w:r>
    </w:p>
    <w:p w14:paraId="0625FDEC" w14:textId="76B6DBCD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فني: فريق دعم متعاون نسبياً لمساعدة المستخدمين في مشاكل الدفع أو الحملات.</w:t>
      </w:r>
    </w:p>
    <w:p w14:paraId="20AD6E1C" w14:textId="77777777" w:rsidR="00807FA5" w:rsidRDefault="00807FA5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425B2BCF" w14:textId="27631F1D" w:rsid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3689E8D7" w14:textId="7DB79CFD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غير مدعوم في جميع الدول.</w:t>
      </w:r>
    </w:p>
    <w:p w14:paraId="549E7461" w14:textId="23C1C0D3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اقتطاع رسوم رغم أن إنشاء الحملة مجاني، حيث يتم اقتطاع نسبة صغيرة من كل تبرع (رسوم المعالجة).</w:t>
      </w:r>
    </w:p>
    <w:p w14:paraId="41A7B1A3" w14:textId="06575582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عرض حملات غير موثوقة أحياناً، حيث يمكن لأي شخص إنشاء حملة.</w:t>
      </w:r>
    </w:p>
    <w:p w14:paraId="41866077" w14:textId="3D6EDE42" w:rsidR="00CD637D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يتطلب حساب مصرفي مدعوم: إذا لم يكن لديك حساب بنكي في دولة مدعومة (مثل أمريكا أو دول أوروبا) قد لا تتمكن من استلام الأموال.</w:t>
      </w:r>
    </w:p>
    <w:p w14:paraId="6A247864" w14:textId="51D77505" w:rsidR="002B343A" w:rsidRPr="002B343A" w:rsidRDefault="002B343A" w:rsidP="002B343A">
      <w:pPr>
        <w:ind w:left="360"/>
        <w:rPr>
          <w:rFonts w:asciiTheme="minorHAnsi" w:hAnsiTheme="minorHAnsi" w:cstheme="minorHAnsi"/>
          <w:sz w:val="28"/>
          <w:szCs w:val="28"/>
          <w:lang w:val="en-US" w:bidi="ar-SY"/>
        </w:rPr>
      </w:pPr>
    </w:p>
    <w:p w14:paraId="17F88A9F" w14:textId="6C7A5C5C" w:rsidR="008E1239" w:rsidRPr="00D50FF5" w:rsidRDefault="00CD637D" w:rsidP="00CA3403">
      <w:pPr>
        <w:bidi w:val="0"/>
        <w:spacing w:before="0" w:after="160" w:line="278" w:lineRule="auto"/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</w:pPr>
      <w:r w:rsidRPr="00D50FF5">
        <w:rPr>
          <w:lang w:val="en-US"/>
        </w:rPr>
        <w:br w:type="page"/>
      </w:r>
    </w:p>
    <w:p w14:paraId="6751F73E" w14:textId="03059164" w:rsidR="008E1239" w:rsidRPr="00CA3403" w:rsidRDefault="00FF3A0B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4" w:name="_Toc199614642"/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6EE719D4" wp14:editId="3B4605F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47750" cy="1047750"/>
            <wp:effectExtent l="0" t="0" r="0" b="0"/>
            <wp:wrapSquare wrapText="bothSides"/>
            <wp:docPr id="19" name="Picture 19" descr="ShareTheMe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hareTheMeal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83" cy="105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39" w:rsidRPr="00CA3403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proofErr w:type="spellStart"/>
      <w:r w:rsidR="008E1239" w:rsidRPr="00CA3403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ShareTheMeal</w:t>
      </w:r>
      <w:proofErr w:type="spellEnd"/>
      <w:r w:rsidR="008E1239" w:rsidRPr="00CA3403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4"/>
      <w:r w:rsidRPr="00FF3A0B">
        <w:t xml:space="preserve"> </w:t>
      </w:r>
    </w:p>
    <w:p w14:paraId="66402C61" w14:textId="3F8E384C" w:rsidR="00807FA5" w:rsidRPr="005058B1" w:rsidRDefault="008E1239" w:rsidP="005058B1">
      <w:pPr>
        <w:ind w:left="4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هو تطبيق خيري من برنامج الأغذية العالمي </w:t>
      </w:r>
      <w:r>
        <w:rPr>
          <w:rFonts w:asciiTheme="minorHAnsi" w:hAnsiTheme="minorHAnsi" w:cstheme="minorHAnsi"/>
          <w:sz w:val="28"/>
          <w:szCs w:val="28"/>
          <w:lang w:val="en-US"/>
        </w:rPr>
        <w:t>(WFP)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التابع للأمم المتحدة الحائز على جائزة نوبل للسلام عام 2020، يتيح التطبيق للمستخدمين إمكانية إطعام المحتاجين في جميع أنحاء العالم كما يعرض حالات إنسانية حقيقية ومناطق تعاني من الجوع.</w:t>
      </w:r>
    </w:p>
    <w:p w14:paraId="2C336759" w14:textId="3132003F" w:rsidR="008E1239" w:rsidRDefault="00CA3403" w:rsidP="00FF3A0B">
      <w:pPr>
        <w:ind w:left="360" w:hanging="356"/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CA3403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الميزات:</w:t>
      </w:r>
    </w:p>
    <w:p w14:paraId="1C588B64" w14:textId="6FBA5FED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واجهة المستخدم بسيطة وسهلة الاستخدام.</w:t>
      </w:r>
    </w:p>
    <w:p w14:paraId="0CA81600" w14:textId="4D07D6B5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إمكانية التبرع بمبالغ صغيرة تصل إلى </w:t>
      </w:r>
      <w:r>
        <w:rPr>
          <w:rFonts w:asciiTheme="minorHAnsi" w:hAnsiTheme="minorHAnsi" w:cstheme="minorHAnsi"/>
          <w:sz w:val="28"/>
          <w:szCs w:val="28"/>
          <w:lang w:val="en-US" w:bidi="ar-SY"/>
        </w:rPr>
        <w:t>0.70$</w:t>
      </w: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ورغم صغر هذا المبلغ إلا أن له أثر في توفير الطعام للمحتاجين</w:t>
      </w:r>
      <w:r w:rsidR="00F9659C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.</w:t>
      </w:r>
    </w:p>
    <w:p w14:paraId="112198F5" w14:textId="7917A11B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 كبيرة حيث يعرض كيفية توزيع الوجبات والمناطق المستفيدة منها بشكل واضح.</w:t>
      </w:r>
    </w:p>
    <w:p w14:paraId="1A8C862B" w14:textId="1DC4C872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للمستخدم حرية اختيار البلد أو المشروع الذي يريد التبرع له.</w:t>
      </w:r>
    </w:p>
    <w:p w14:paraId="214A9203" w14:textId="1A832879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يوجد وصف شامل عن جميع المشاريع مع وضع صور وفيديوهات جديدة باستمرار تتضمن آلية التوزيع وأثر التبرعات.</w:t>
      </w:r>
    </w:p>
    <w:p w14:paraId="34B45BDD" w14:textId="149EEA01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يدعم إرسال الهدايا حيث يمكن للمستخدم إرسال هدية بمبالغ مادية صغيرة إلى مستقبل ما.</w:t>
      </w:r>
    </w:p>
    <w:p w14:paraId="02DB0533" w14:textId="56093C82" w:rsidR="00807FA5" w:rsidRPr="005058B1" w:rsidRDefault="00CA3403" w:rsidP="00EC16FF">
      <w:pPr>
        <w:pStyle w:val="ListParagraph"/>
        <w:numPr>
          <w:ilvl w:val="0"/>
          <w:numId w:val="8"/>
        </w:numPr>
        <w:ind w:left="713" w:hanging="356"/>
        <w:rPr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يحوي نظام تحفيزي للتبرع حيث يوجد صفحة للإنجازات والجوائز الافتراضية عند وصول حد معين من التبرعات مما يحفز المستخدم على التبرع باستمرار.</w:t>
      </w:r>
    </w:p>
    <w:p w14:paraId="35502F08" w14:textId="46F3679E" w:rsidR="00FF3A0B" w:rsidRDefault="00FF3A0B" w:rsidP="00FF3A0B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</w:t>
      </w:r>
      <w:r w:rsidRPr="00FF3A0B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:</w:t>
      </w:r>
    </w:p>
    <w:p w14:paraId="7B7F5FFC" w14:textId="77F99ED1" w:rsidR="00FF3A0B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يدعم التطوع ولا يتيح فرصاً للمستخدمين للمشاركة بأنشطة تطوعية.</w:t>
      </w:r>
    </w:p>
    <w:p w14:paraId="3E4EC1A5" w14:textId="40C4B7D1" w:rsidR="00FF3A0B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نطاق محدود للتبرع حيث يركز على الغذاء ولا يدعم مشاريع أخرى مثل بناء مدارس أو كفالة أيتام أو ...</w:t>
      </w:r>
    </w:p>
    <w:p w14:paraId="7228BD6B" w14:textId="3398A66E" w:rsidR="00FF3A0B" w:rsidRPr="005058B1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قلة التفاعل المحلي حيث لا يستطيع المستخدم التفاعل مباشرة مع المحتاجين أو أن يرى تأثير تبرعه بشكل شخصي.</w:t>
      </w:r>
      <w:r w:rsidR="00F9659C" w:rsidRPr="00F9659C">
        <w:t xml:space="preserve"> </w:t>
      </w:r>
    </w:p>
    <w:p w14:paraId="23DC949F" w14:textId="5A43B587" w:rsidR="005058B1" w:rsidRPr="005058B1" w:rsidRDefault="005058B1" w:rsidP="00246CDD">
      <w:pPr>
        <w:rPr>
          <w:rFonts w:asciiTheme="minorHAnsi" w:hAnsiTheme="minorHAnsi" w:cstheme="minorHAnsi"/>
          <w:sz w:val="28"/>
          <w:szCs w:val="28"/>
          <w:lang w:val="en-US" w:bidi="ar-SY"/>
        </w:rPr>
      </w:pPr>
    </w:p>
    <w:p w14:paraId="7A7D6B68" w14:textId="1083D104" w:rsidR="00FF3A0B" w:rsidRPr="00FF3A0B" w:rsidRDefault="00F9659C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5" w:name="_Toc199614643"/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2E61802" wp14:editId="4FDC3999">
            <wp:simplePos x="0" y="0"/>
            <wp:positionH relativeFrom="margin">
              <wp:align>left</wp:align>
            </wp:positionH>
            <wp:positionV relativeFrom="paragraph">
              <wp:posOffset>7703</wp:posOffset>
            </wp:positionV>
            <wp:extent cx="1311910" cy="632460"/>
            <wp:effectExtent l="0" t="0" r="2540" b="0"/>
            <wp:wrapSquare wrapText="bothSides"/>
            <wp:docPr id="20" name="Picture 20" descr="جمعية العون المباشر on X: &quot;تحميل تطبيق العون المباشر في هاتفك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جمعية العون المباشر on X: &quot;تحميل تطبيق العون المباشر في هاتفك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8" b="23374"/>
                    <a:stretch/>
                  </pic:blipFill>
                  <pic:spPr bwMode="auto">
                    <a:xfrm>
                      <a:off x="0" y="0"/>
                      <a:ext cx="1316128" cy="6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A0B" w:rsidRPr="00FF3A0B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العون المباشر </w:t>
      </w:r>
      <w:r w:rsidR="00FF3A0B" w:rsidRPr="00FF3A0B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(Direct Aid)</w:t>
      </w:r>
      <w:r w:rsidR="00FF3A0B" w:rsidRPr="00FF3A0B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5"/>
    </w:p>
    <w:p w14:paraId="568573EE" w14:textId="15E297F8" w:rsidR="0043654C" w:rsidRPr="00807FA5" w:rsidRDefault="000A7DAF" w:rsidP="00807FA5">
      <w:pPr>
        <w:rPr>
          <w:rFonts w:asciiTheme="minorHAnsi" w:hAnsiTheme="minorHAnsi" w:cstheme="minorHAnsi"/>
          <w:sz w:val="28"/>
          <w:szCs w:val="28"/>
          <w:rtl/>
        </w:rPr>
      </w:pPr>
      <w:r w:rsidRPr="00DF67D4">
        <w:rPr>
          <w:rFonts w:asciiTheme="minorHAnsi" w:hAnsiTheme="minorHAnsi" w:cstheme="minorHAnsi" w:hint="cs"/>
          <w:sz w:val="28"/>
          <w:szCs w:val="28"/>
          <w:rtl/>
        </w:rPr>
        <w:t>هو تطبيق كويتي يهدف إلى تسهيل عملية التبرع والمساهمة في الأعمال الخيرية والإنسانية</w:t>
      </w:r>
      <w:r w:rsidR="00DF67D4">
        <w:rPr>
          <w:rFonts w:asciiTheme="minorHAnsi" w:hAnsiTheme="minorHAnsi" w:cstheme="minorHAnsi" w:hint="cs"/>
          <w:sz w:val="28"/>
          <w:szCs w:val="28"/>
          <w:rtl/>
        </w:rPr>
        <w:t xml:space="preserve"> داخل الكويت وخارجها</w:t>
      </w:r>
      <w:r w:rsidRPr="00DF67D4">
        <w:rPr>
          <w:rFonts w:asciiTheme="minorHAnsi" w:hAnsiTheme="minorHAnsi" w:cstheme="minorHAnsi" w:hint="cs"/>
          <w:sz w:val="28"/>
          <w:szCs w:val="28"/>
          <w:rtl/>
        </w:rPr>
        <w:t>.</w:t>
      </w:r>
    </w:p>
    <w:p w14:paraId="714F1705" w14:textId="0131F2BC" w:rsidR="0043654C" w:rsidRPr="00807FA5" w:rsidRDefault="00DF67D4" w:rsidP="000A7DAF">
      <w:pPr>
        <w:tabs>
          <w:tab w:val="left" w:pos="1104"/>
        </w:tabs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807FA5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الميزات:</w:t>
      </w:r>
    </w:p>
    <w:p w14:paraId="5847DCAA" w14:textId="4DB0C966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واجهة مستخدم بسيطة وسلسلة تناسب جميع الفئات العمرية.</w:t>
      </w:r>
    </w:p>
    <w:p w14:paraId="7FFE86E4" w14:textId="43372403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توفر عدة وسائل دفع.</w:t>
      </w:r>
    </w:p>
    <w:p w14:paraId="5A90DF24" w14:textId="02CD3B67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إرسال إشعارات فورية بالمشاريع الجديدة.</w:t>
      </w:r>
    </w:p>
    <w:p w14:paraId="72FEB888" w14:textId="615429C6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hint="cs"/>
          <w:sz w:val="28"/>
          <w:szCs w:val="28"/>
          <w:rtl/>
          <w:lang w:bidi="ar-SY"/>
        </w:rPr>
        <w:t>يدعم التواصل مع الفريق التقني عبر وسائل متعددة.</w:t>
      </w:r>
    </w:p>
    <w:p w14:paraId="7203A793" w14:textId="5669E8C4" w:rsidR="0043654C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hint="cs"/>
          <w:sz w:val="28"/>
          <w:szCs w:val="28"/>
          <w:rtl/>
          <w:lang w:bidi="ar-SY"/>
        </w:rPr>
        <w:t>يمكن للمتبرع ان يتابع حالة التبرعات من خلال صور ومقاطع فيديو تظهر النتائج الأخيرة للمشروع.</w:t>
      </w:r>
    </w:p>
    <w:p w14:paraId="47F30FCC" w14:textId="6068C801" w:rsidR="000D5D79" w:rsidRPr="00F9659C" w:rsidRDefault="000D5D79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rFonts w:asciiTheme="minorHAnsi" w:hAnsiTheme="minorHAnsi" w:cstheme="minorHAnsi"/>
          <w:sz w:val="28"/>
          <w:szCs w:val="28"/>
        </w:rPr>
      </w:pPr>
      <w:r w:rsidRPr="00F9659C">
        <w:rPr>
          <w:rFonts w:asciiTheme="minorHAnsi" w:hAnsiTheme="minorHAnsi" w:cstheme="minorHAnsi"/>
          <w:sz w:val="28"/>
          <w:szCs w:val="28"/>
          <w:rtl/>
        </w:rPr>
        <w:t>وجود وصف شامل لكل مشروع.</w:t>
      </w:r>
    </w:p>
    <w:p w14:paraId="0213D458" w14:textId="77777777" w:rsidR="000D5D79" w:rsidRPr="000D5D79" w:rsidRDefault="000D5D79" w:rsidP="000D5D79">
      <w:pPr>
        <w:tabs>
          <w:tab w:val="left" w:pos="1104"/>
        </w:tabs>
        <w:rPr>
          <w:sz w:val="28"/>
          <w:szCs w:val="28"/>
          <w:rtl/>
        </w:rPr>
      </w:pPr>
    </w:p>
    <w:p w14:paraId="10D1CEC9" w14:textId="724E7C70" w:rsidR="0043654C" w:rsidRPr="00807FA5" w:rsidRDefault="0043654C" w:rsidP="0043654C">
      <w:pPr>
        <w:tabs>
          <w:tab w:val="left" w:pos="1104"/>
        </w:tabs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807FA5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1585C475" w14:textId="4DFC21E1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بطء في التنقل بين واجهات التطبيق.</w:t>
      </w:r>
    </w:p>
    <w:p w14:paraId="22A81887" w14:textId="2B366BF0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لا يدعم التبرعات العينية</w:t>
      </w:r>
      <w:r w:rsidRPr="00F9659C">
        <w:rPr>
          <w:rFonts w:hint="cs"/>
          <w:sz w:val="28"/>
          <w:szCs w:val="28"/>
          <w:rtl/>
        </w:rPr>
        <w:t>.</w:t>
      </w:r>
    </w:p>
    <w:p w14:paraId="097000BF" w14:textId="55F5D8D2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محدودية بعض الخدمات للمستخدمين خارج الكويت.</w:t>
      </w:r>
    </w:p>
    <w:p w14:paraId="65E2C513" w14:textId="3278FDF9" w:rsidR="0043654C" w:rsidRDefault="00DF67D4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hint="cs"/>
          <w:sz w:val="28"/>
          <w:szCs w:val="28"/>
          <w:rtl/>
          <w:lang w:bidi="ar-SY"/>
        </w:rPr>
        <w:t>لا يدعم جميع اللغات.</w:t>
      </w:r>
    </w:p>
    <w:p w14:paraId="66B40A9A" w14:textId="542E789F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15D64574" w14:textId="583336E0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3FCD1102" w14:textId="39124734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512573FA" w14:textId="682B7BC9" w:rsidR="00F9659C" w:rsidRDefault="00F9659C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6" w:name="_Toc199614644"/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0DF3E291" wp14:editId="2D39A9E4">
            <wp:simplePos x="0" y="0"/>
            <wp:positionH relativeFrom="margin">
              <wp:align>left</wp:align>
            </wp:positionH>
            <wp:positionV relativeFrom="paragraph">
              <wp:posOffset>7952</wp:posOffset>
            </wp:positionV>
            <wp:extent cx="1144905" cy="1144905"/>
            <wp:effectExtent l="0" t="0" r="0" b="0"/>
            <wp:wrapSquare wrapText="bothSides"/>
            <wp:docPr id="22" name="Picture 22" descr="آي خير - ik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آي خير - ikhai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81" cy="115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proofErr w:type="spellStart"/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آي_خير</w:t>
      </w:r>
      <w:proofErr w:type="spellEnd"/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 </w:t>
      </w:r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(</w:t>
      </w:r>
      <w:proofErr w:type="spellStart"/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iKhair</w:t>
      </w:r>
      <w:proofErr w:type="spellEnd"/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)</w:t>
      </w:r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6"/>
    </w:p>
    <w:p w14:paraId="7F8FD7EC" w14:textId="1D14E261" w:rsidR="006D1530" w:rsidRDefault="00F9659C" w:rsidP="00F9659C">
      <w:pPr>
        <w:rPr>
          <w:rtl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تطبيق (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آي_خير</w:t>
      </w:r>
      <w:proofErr w:type="spellEnd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) هو تطبيق إماراتي رائد في مجال التبرع الإلكتروني، أُطلق في عام 2012 ويُعد أول تطبيق عربي يتيح للمستخدمين التبرع ودفع الزكاة والصدقات مباشرة من هواتفهم المحمولة.</w:t>
      </w:r>
    </w:p>
    <w:p w14:paraId="453D5DFB" w14:textId="00F3CE26" w:rsidR="00F9659C" w:rsidRDefault="00F9659C" w:rsidP="00F9659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الميزات:</w:t>
      </w:r>
    </w:p>
    <w:p w14:paraId="24384A7E" w14:textId="4743F4BF" w:rsidR="00F9659C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واجهات بسيطة وسهلة تتيح التبرع في خطوات معدودة.</w:t>
      </w:r>
    </w:p>
    <w:p w14:paraId="15110C85" w14:textId="3AA7E8EA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موثوقية الجمعيات: جميع الجمعيات مدرجة ومعتمدة رسمياً، مما يعزز الثقة لدى المتبرعين.</w:t>
      </w:r>
    </w:p>
    <w:p w14:paraId="569F2369" w14:textId="58E01E36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تنوع المشاريع: يحتوي على مشاريع متنوعة (كفالة أيتام، بناء مساجد، دعم الأسر المحتاجة ...).</w:t>
      </w:r>
    </w:p>
    <w:p w14:paraId="28F3DBBB" w14:textId="07DF17D2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تتبع التبرعات: يمكن للمستخدم معرفة أين ذهب تبرعه ومتابعة تأثيره.</w:t>
      </w:r>
    </w:p>
    <w:p w14:paraId="14A18977" w14:textId="261FDF01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خيارات الدفع المرنة: يدعم الدفع عبر مدى، فيزا، أبل باي وغيرها.</w:t>
      </w:r>
    </w:p>
    <w:p w14:paraId="2FBAEAED" w14:textId="7B88BB0E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شفافية: يعرض تفاصيل المشروع، التكلفة، والجهة المستفيدة بوضوح.</w:t>
      </w:r>
    </w:p>
    <w:p w14:paraId="477CFBDA" w14:textId="60347F63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تنبيهات الصدقة، يمكن للمستخدمين إعداد 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تذكيرات</w:t>
      </w:r>
      <w:proofErr w:type="spellEnd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للتبرع في أوقات محددة.</w:t>
      </w:r>
    </w:p>
    <w:p w14:paraId="5907EB28" w14:textId="2FD4CB07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التبرع الدوري: يمكن إعداد تبرع شهري تلقائي لدعم مستمر.</w:t>
      </w:r>
    </w:p>
    <w:p w14:paraId="117D8551" w14:textId="7E73F1F1" w:rsidR="00AF075F" w:rsidRDefault="00AF075F" w:rsidP="00AF075F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4115B95D" w14:textId="434FF612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يتطلب اتصال إنترنت مستقر لتشغيل بعض الميزات.</w:t>
      </w:r>
    </w:p>
    <w:p w14:paraId="6D9FFB76" w14:textId="2E9E05FA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قلة التحديثات والتطوير الدوري.</w:t>
      </w:r>
    </w:p>
    <w:p w14:paraId="7F5813F2" w14:textId="10BC7C66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وجود ميزة المحفظة الداخلية.</w:t>
      </w:r>
    </w:p>
    <w:p w14:paraId="29FD1D83" w14:textId="007E4674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صعوبة الوصول لبعض المعلومات التفصيلية.</w:t>
      </w:r>
    </w:p>
    <w:p w14:paraId="076191EE" w14:textId="4D0EA703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غياب تقييم المستخدمين للحالات.</w:t>
      </w:r>
    </w:p>
    <w:p w14:paraId="4629F468" w14:textId="2DDF7680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توفر لغات متعددة ومحدودية التعامل مع وسائل التواصل الاجتماعي.</w:t>
      </w:r>
    </w:p>
    <w:p w14:paraId="70D1DDCB" w14:textId="5213BB8C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واجهة مزدحمة في بعض الشاشات.</w:t>
      </w:r>
    </w:p>
    <w:p w14:paraId="7822FD17" w14:textId="76A6EBD3" w:rsidR="00BC1D86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فني غير مباشر وعدم تخصيص الحملات حسب اهتمامات المستخدم.</w:t>
      </w:r>
    </w:p>
    <w:p w14:paraId="7CB1F2FD" w14:textId="7297DF05" w:rsidR="00AF075F" w:rsidRDefault="00AF075F" w:rsidP="00AF075F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4753C0FF" w14:textId="5131A0B9" w:rsidR="00246CDD" w:rsidRDefault="00246CDD" w:rsidP="00246CDD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17" w:name="_Toc199614645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lastRenderedPageBreak/>
        <w:t>المكتسبات من هذه الدراسة:</w:t>
      </w:r>
      <w:bookmarkEnd w:id="17"/>
    </w:p>
    <w:p w14:paraId="7E5963AC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إمكانية التبرع بشكل عام.</w:t>
      </w:r>
    </w:p>
    <w:p w14:paraId="4651C807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تنظيم المشاريع بمجالات متنوعة.</w:t>
      </w:r>
    </w:p>
    <w:p w14:paraId="4A7388D6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إضافة سجل تفصيلي للتبرعات السابقة.</w:t>
      </w:r>
    </w:p>
    <w:p w14:paraId="4D5560D8" w14:textId="77777777" w:rsidR="00246CDD" w:rsidRPr="008232DA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قبول طلبات المحتاجين وإعطائهم الفرصة لتقييم تجربتهم.</w:t>
      </w:r>
    </w:p>
    <w:p w14:paraId="643CDCBC" w14:textId="26DEF659" w:rsidR="00246CDD" w:rsidRDefault="00246CDD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دعم إهداء المحتاجين.</w:t>
      </w:r>
    </w:p>
    <w:p w14:paraId="529D85C7" w14:textId="28643638" w:rsidR="009526E5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قبول طلبات التطوع.</w:t>
      </w:r>
    </w:p>
    <w:p w14:paraId="2780D8D0" w14:textId="25CB4D9C" w:rsidR="00F845FE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الشفافية في إيصال التبرعات.</w:t>
      </w:r>
    </w:p>
    <w:p w14:paraId="036D2282" w14:textId="26B843BF" w:rsidR="00F845FE" w:rsidRPr="009526E5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حماية تجربة المستخدم عن طريق حظر الأشخاص ذوي التعليقات المسيئة.</w:t>
      </w:r>
    </w:p>
    <w:sectPr w:rsidR="00F845FE" w:rsidRPr="009526E5" w:rsidSect="00E725C1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AD84" w14:textId="77777777" w:rsidR="00D72D59" w:rsidRDefault="00D72D59" w:rsidP="00D50FF5">
      <w:pPr>
        <w:spacing w:before="0" w:line="240" w:lineRule="auto"/>
      </w:pPr>
      <w:r>
        <w:separator/>
      </w:r>
    </w:p>
  </w:endnote>
  <w:endnote w:type="continuationSeparator" w:id="0">
    <w:p w14:paraId="3AF296A9" w14:textId="77777777" w:rsidR="00D72D59" w:rsidRDefault="00D72D59" w:rsidP="00D50F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777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F58AF" w14:textId="7E9EF996" w:rsidR="00E725C1" w:rsidRDefault="00E72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74077" w14:textId="77777777" w:rsidR="00E725C1" w:rsidRDefault="00E7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99A4" w14:textId="77777777" w:rsidR="00D72D59" w:rsidRDefault="00D72D59" w:rsidP="00D50FF5">
      <w:pPr>
        <w:spacing w:before="0" w:line="240" w:lineRule="auto"/>
      </w:pPr>
      <w:r>
        <w:separator/>
      </w:r>
    </w:p>
  </w:footnote>
  <w:footnote w:type="continuationSeparator" w:id="0">
    <w:p w14:paraId="0C0A3752" w14:textId="77777777" w:rsidR="00D72D59" w:rsidRDefault="00D72D59" w:rsidP="00D50FF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BF6"/>
    <w:multiLevelType w:val="hybridMultilevel"/>
    <w:tmpl w:val="6338BB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080"/>
    <w:multiLevelType w:val="hybridMultilevel"/>
    <w:tmpl w:val="6A84C652"/>
    <w:lvl w:ilvl="0" w:tplc="155A702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650F"/>
    <w:multiLevelType w:val="hybridMultilevel"/>
    <w:tmpl w:val="8D00BF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658E8"/>
    <w:multiLevelType w:val="hybridMultilevel"/>
    <w:tmpl w:val="82B24CBE"/>
    <w:lvl w:ilvl="0" w:tplc="155A702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CA0"/>
    <w:multiLevelType w:val="hybridMultilevel"/>
    <w:tmpl w:val="E0ACE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6C91"/>
    <w:multiLevelType w:val="hybridMultilevel"/>
    <w:tmpl w:val="9FEED5C6"/>
    <w:lvl w:ilvl="0" w:tplc="2A1E07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484"/>
    <w:multiLevelType w:val="hybridMultilevel"/>
    <w:tmpl w:val="204C769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8E5E4C"/>
    <w:multiLevelType w:val="hybridMultilevel"/>
    <w:tmpl w:val="AA54F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02CC5"/>
    <w:multiLevelType w:val="hybridMultilevel"/>
    <w:tmpl w:val="7BF60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67F38"/>
    <w:multiLevelType w:val="hybridMultilevel"/>
    <w:tmpl w:val="C2363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20B57"/>
    <w:multiLevelType w:val="hybridMultilevel"/>
    <w:tmpl w:val="E0F6EFE0"/>
    <w:lvl w:ilvl="0" w:tplc="2A1E07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E0314"/>
    <w:multiLevelType w:val="hybridMultilevel"/>
    <w:tmpl w:val="F5020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217B2"/>
    <w:multiLevelType w:val="hybridMultilevel"/>
    <w:tmpl w:val="992EE0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396B5F"/>
    <w:multiLevelType w:val="hybridMultilevel"/>
    <w:tmpl w:val="BCF48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24FC"/>
    <w:multiLevelType w:val="hybridMultilevel"/>
    <w:tmpl w:val="43603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B18FD"/>
    <w:multiLevelType w:val="hybridMultilevel"/>
    <w:tmpl w:val="5BE255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165DE"/>
    <w:multiLevelType w:val="hybridMultilevel"/>
    <w:tmpl w:val="7C347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253B"/>
    <w:multiLevelType w:val="hybridMultilevel"/>
    <w:tmpl w:val="1DE08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4198F"/>
    <w:multiLevelType w:val="hybridMultilevel"/>
    <w:tmpl w:val="6380B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11BC8"/>
    <w:multiLevelType w:val="hybridMultilevel"/>
    <w:tmpl w:val="EBC69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97D7F"/>
    <w:multiLevelType w:val="hybridMultilevel"/>
    <w:tmpl w:val="68E21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352BD"/>
    <w:multiLevelType w:val="hybridMultilevel"/>
    <w:tmpl w:val="E7E4D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E5129"/>
    <w:multiLevelType w:val="hybridMultilevel"/>
    <w:tmpl w:val="FFA87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14"/>
  </w:num>
  <w:num w:numId="5">
    <w:abstractNumId w:val="17"/>
  </w:num>
  <w:num w:numId="6">
    <w:abstractNumId w:val="19"/>
  </w:num>
  <w:num w:numId="7">
    <w:abstractNumId w:val="13"/>
  </w:num>
  <w:num w:numId="8">
    <w:abstractNumId w:val="2"/>
  </w:num>
  <w:num w:numId="9">
    <w:abstractNumId w:val="16"/>
  </w:num>
  <w:num w:numId="10">
    <w:abstractNumId w:val="8"/>
  </w:num>
  <w:num w:numId="11">
    <w:abstractNumId w:val="6"/>
  </w:num>
  <w:num w:numId="12">
    <w:abstractNumId w:val="7"/>
  </w:num>
  <w:num w:numId="13">
    <w:abstractNumId w:val="18"/>
  </w:num>
  <w:num w:numId="14">
    <w:abstractNumId w:val="22"/>
  </w:num>
  <w:num w:numId="15">
    <w:abstractNumId w:val="4"/>
  </w:num>
  <w:num w:numId="16">
    <w:abstractNumId w:val="10"/>
  </w:num>
  <w:num w:numId="17">
    <w:abstractNumId w:val="15"/>
  </w:num>
  <w:num w:numId="18">
    <w:abstractNumId w:val="3"/>
  </w:num>
  <w:num w:numId="19">
    <w:abstractNumId w:val="11"/>
  </w:num>
  <w:num w:numId="20">
    <w:abstractNumId w:val="5"/>
  </w:num>
  <w:num w:numId="21">
    <w:abstractNumId w:val="12"/>
  </w:num>
  <w:num w:numId="22">
    <w:abstractNumId w:val="1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B4"/>
    <w:rsid w:val="000301A5"/>
    <w:rsid w:val="00060E3A"/>
    <w:rsid w:val="00083CFF"/>
    <w:rsid w:val="00093989"/>
    <w:rsid w:val="000A7DAF"/>
    <w:rsid w:val="000B6402"/>
    <w:rsid w:val="000D5D79"/>
    <w:rsid w:val="000E0C1A"/>
    <w:rsid w:val="000E7228"/>
    <w:rsid w:val="0012182C"/>
    <w:rsid w:val="001662F8"/>
    <w:rsid w:val="00170FB7"/>
    <w:rsid w:val="00173299"/>
    <w:rsid w:val="001860B2"/>
    <w:rsid w:val="00197F10"/>
    <w:rsid w:val="001A45A4"/>
    <w:rsid w:val="001A6768"/>
    <w:rsid w:val="001D09B6"/>
    <w:rsid w:val="001E4DA4"/>
    <w:rsid w:val="00214EED"/>
    <w:rsid w:val="00216F70"/>
    <w:rsid w:val="002428D8"/>
    <w:rsid w:val="00246CDD"/>
    <w:rsid w:val="00254F50"/>
    <w:rsid w:val="00276D7D"/>
    <w:rsid w:val="00285A75"/>
    <w:rsid w:val="0028675F"/>
    <w:rsid w:val="002A55B4"/>
    <w:rsid w:val="002B343A"/>
    <w:rsid w:val="002B70D3"/>
    <w:rsid w:val="002C3EE5"/>
    <w:rsid w:val="002F1571"/>
    <w:rsid w:val="002F3D14"/>
    <w:rsid w:val="00301A38"/>
    <w:rsid w:val="00302CD6"/>
    <w:rsid w:val="00305AD2"/>
    <w:rsid w:val="00312AF0"/>
    <w:rsid w:val="00317F9F"/>
    <w:rsid w:val="00323B90"/>
    <w:rsid w:val="00327716"/>
    <w:rsid w:val="003351C2"/>
    <w:rsid w:val="00361529"/>
    <w:rsid w:val="003727AC"/>
    <w:rsid w:val="003733E4"/>
    <w:rsid w:val="00376849"/>
    <w:rsid w:val="00382418"/>
    <w:rsid w:val="003A4349"/>
    <w:rsid w:val="003D5DDF"/>
    <w:rsid w:val="003E76E9"/>
    <w:rsid w:val="003F5AA5"/>
    <w:rsid w:val="003F63C5"/>
    <w:rsid w:val="00417581"/>
    <w:rsid w:val="00426FCF"/>
    <w:rsid w:val="004278C1"/>
    <w:rsid w:val="0043654C"/>
    <w:rsid w:val="00454B18"/>
    <w:rsid w:val="00491954"/>
    <w:rsid w:val="004A5E52"/>
    <w:rsid w:val="004C25A9"/>
    <w:rsid w:val="004E60B3"/>
    <w:rsid w:val="005058B1"/>
    <w:rsid w:val="005068BA"/>
    <w:rsid w:val="0051521C"/>
    <w:rsid w:val="00566199"/>
    <w:rsid w:val="00582DF7"/>
    <w:rsid w:val="00583B14"/>
    <w:rsid w:val="00586BA3"/>
    <w:rsid w:val="005A1E98"/>
    <w:rsid w:val="005B377B"/>
    <w:rsid w:val="005D5D46"/>
    <w:rsid w:val="005F091F"/>
    <w:rsid w:val="00620D4E"/>
    <w:rsid w:val="00690DD9"/>
    <w:rsid w:val="006A2322"/>
    <w:rsid w:val="006D1530"/>
    <w:rsid w:val="006D2E8F"/>
    <w:rsid w:val="006D3C3E"/>
    <w:rsid w:val="006E3747"/>
    <w:rsid w:val="006F044B"/>
    <w:rsid w:val="006F2C52"/>
    <w:rsid w:val="006F4B4A"/>
    <w:rsid w:val="006F5A29"/>
    <w:rsid w:val="00712A20"/>
    <w:rsid w:val="00716950"/>
    <w:rsid w:val="00727536"/>
    <w:rsid w:val="00732677"/>
    <w:rsid w:val="007416DF"/>
    <w:rsid w:val="00772348"/>
    <w:rsid w:val="007A3081"/>
    <w:rsid w:val="007C5839"/>
    <w:rsid w:val="007D1E0D"/>
    <w:rsid w:val="007E15D3"/>
    <w:rsid w:val="007E3FAA"/>
    <w:rsid w:val="007E4F94"/>
    <w:rsid w:val="00807FA5"/>
    <w:rsid w:val="008232DA"/>
    <w:rsid w:val="00836B1D"/>
    <w:rsid w:val="00853D8D"/>
    <w:rsid w:val="008910B0"/>
    <w:rsid w:val="00893972"/>
    <w:rsid w:val="008E1239"/>
    <w:rsid w:val="009152F7"/>
    <w:rsid w:val="009512EE"/>
    <w:rsid w:val="009526E5"/>
    <w:rsid w:val="00971F4D"/>
    <w:rsid w:val="00976186"/>
    <w:rsid w:val="00982F72"/>
    <w:rsid w:val="009D2FD3"/>
    <w:rsid w:val="009D3B78"/>
    <w:rsid w:val="009F4787"/>
    <w:rsid w:val="009F5C6F"/>
    <w:rsid w:val="00A13787"/>
    <w:rsid w:val="00A23B17"/>
    <w:rsid w:val="00A2533F"/>
    <w:rsid w:val="00A32115"/>
    <w:rsid w:val="00A53B51"/>
    <w:rsid w:val="00A540DA"/>
    <w:rsid w:val="00A90867"/>
    <w:rsid w:val="00A969D0"/>
    <w:rsid w:val="00AC1883"/>
    <w:rsid w:val="00AC1B2F"/>
    <w:rsid w:val="00AD3E95"/>
    <w:rsid w:val="00AF075F"/>
    <w:rsid w:val="00AF1050"/>
    <w:rsid w:val="00B154EE"/>
    <w:rsid w:val="00B25E9E"/>
    <w:rsid w:val="00B51013"/>
    <w:rsid w:val="00B52A88"/>
    <w:rsid w:val="00B6367A"/>
    <w:rsid w:val="00B65C36"/>
    <w:rsid w:val="00B867AE"/>
    <w:rsid w:val="00BC1D86"/>
    <w:rsid w:val="00BD7E33"/>
    <w:rsid w:val="00BE1032"/>
    <w:rsid w:val="00BE373D"/>
    <w:rsid w:val="00C2004D"/>
    <w:rsid w:val="00C23C40"/>
    <w:rsid w:val="00C2677B"/>
    <w:rsid w:val="00C46E3A"/>
    <w:rsid w:val="00C5509E"/>
    <w:rsid w:val="00C6461B"/>
    <w:rsid w:val="00CA1163"/>
    <w:rsid w:val="00CA1D2E"/>
    <w:rsid w:val="00CA3403"/>
    <w:rsid w:val="00CA6510"/>
    <w:rsid w:val="00CB0CAF"/>
    <w:rsid w:val="00CD637D"/>
    <w:rsid w:val="00CE32AF"/>
    <w:rsid w:val="00D10E9E"/>
    <w:rsid w:val="00D245A4"/>
    <w:rsid w:val="00D3278B"/>
    <w:rsid w:val="00D42315"/>
    <w:rsid w:val="00D478A0"/>
    <w:rsid w:val="00D50FF5"/>
    <w:rsid w:val="00D70633"/>
    <w:rsid w:val="00D72BAD"/>
    <w:rsid w:val="00D72D59"/>
    <w:rsid w:val="00D94D5B"/>
    <w:rsid w:val="00DA492F"/>
    <w:rsid w:val="00DB2534"/>
    <w:rsid w:val="00DE4C6C"/>
    <w:rsid w:val="00DF4499"/>
    <w:rsid w:val="00DF67D4"/>
    <w:rsid w:val="00E20672"/>
    <w:rsid w:val="00E71EC7"/>
    <w:rsid w:val="00E725C1"/>
    <w:rsid w:val="00E77352"/>
    <w:rsid w:val="00EA4544"/>
    <w:rsid w:val="00EC16FF"/>
    <w:rsid w:val="00EE3717"/>
    <w:rsid w:val="00EF0B20"/>
    <w:rsid w:val="00EF6734"/>
    <w:rsid w:val="00F335C0"/>
    <w:rsid w:val="00F36C41"/>
    <w:rsid w:val="00F42A8E"/>
    <w:rsid w:val="00F845FE"/>
    <w:rsid w:val="00F9659C"/>
    <w:rsid w:val="00FA08EF"/>
    <w:rsid w:val="00FB18A9"/>
    <w:rsid w:val="00FB4DB3"/>
    <w:rsid w:val="00FB6219"/>
    <w:rsid w:val="00FC529A"/>
    <w:rsid w:val="00FC7A76"/>
    <w:rsid w:val="00FD417C"/>
    <w:rsid w:val="00FD49A7"/>
    <w:rsid w:val="00FD704E"/>
    <w:rsid w:val="00FF049B"/>
    <w:rsid w:val="00FF3A0B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BBDD"/>
  <w15:chartTrackingRefBased/>
  <w15:docId w15:val="{213EC18A-09B7-47EE-9536-7CE1B35D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32DA"/>
    <w:pPr>
      <w:bidi/>
      <w:spacing w:before="120" w:after="0" w:line="360" w:lineRule="auto"/>
    </w:pPr>
    <w:rPr>
      <w:rFonts w:ascii="Calibri" w:eastAsia="Calibri" w:hAnsi="Calibri" w:cs="Calibri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25A9"/>
    <w:rPr>
      <w:b/>
      <w:bCs/>
    </w:rPr>
  </w:style>
  <w:style w:type="table" w:styleId="GridTable1Light-Accent5">
    <w:name w:val="Grid Table 1 Light Accent 5"/>
    <w:basedOn w:val="TableNormal"/>
    <w:uiPriority w:val="46"/>
    <w:rsid w:val="00836B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6B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323B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FF5"/>
    <w:rPr>
      <w:rFonts w:ascii="Calibri" w:eastAsia="Calibri" w:hAnsi="Calibri" w:cs="Calibri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0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FF5"/>
    <w:rPr>
      <w:rFonts w:ascii="Calibri" w:eastAsia="Calibri" w:hAnsi="Calibri" w:cs="Calibri"/>
      <w:kern w:val="0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D153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A3403"/>
    <w:pPr>
      <w:bidi/>
      <w:spacing w:after="0" w:line="240" w:lineRule="auto"/>
    </w:pPr>
    <w:rPr>
      <w:rFonts w:ascii="Calibri" w:eastAsia="Calibri" w:hAnsi="Calibri" w:cs="Calibri"/>
      <w:kern w:val="0"/>
      <w:lang w:val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25C1"/>
    <w:pPr>
      <w:bidi w:val="0"/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1A3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5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725C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69EE4-4A73-4275-B5D1-36BCBAE5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2588</Words>
  <Characters>14754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Soliman</dc:creator>
  <cp:keywords/>
  <dc:description/>
  <cp:lastModifiedBy>Yazan</cp:lastModifiedBy>
  <cp:revision>4</cp:revision>
  <cp:lastPrinted>2025-05-31T19:01:00Z</cp:lastPrinted>
  <dcterms:created xsi:type="dcterms:W3CDTF">2025-05-31T19:00:00Z</dcterms:created>
  <dcterms:modified xsi:type="dcterms:W3CDTF">2025-05-31T19:01:00Z</dcterms:modified>
</cp:coreProperties>
</file>