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30619322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b/>
          <w:bCs/>
          <w:sz w:val="32"/>
          <w:szCs w:val="32"/>
        </w:rPr>
      </w:sdtEndPr>
      <w:sdtContent>
        <w:p w14:paraId="286DB5EA" w14:textId="4E93FF57" w:rsidR="007330CE" w:rsidRDefault="007330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E89FA3" wp14:editId="55E52AD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589E57A" w14:textId="77777777" w:rsidR="007330CE" w:rsidRDefault="007330CE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1" y="4838028"/>
                                <a:ext cx="6843395" cy="19353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MS Mincho" w:eastAsia="MS Mincho" w:hAnsi="MS Mincho" w:cstheme="majorBidi"/>
                                      <w:b/>
                                      <w:bCs/>
                                      <w:i/>
                                      <w:iCs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  <w:u w:val="single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5D8682C" w14:textId="7CF7A38A" w:rsidR="007330CE" w:rsidRPr="007330CE" w:rsidRDefault="007330CE">
                                      <w:pPr>
                                        <w:pStyle w:val="NoSpacing"/>
                                        <w:rPr>
                                          <w:rFonts w:ascii="MS Mincho" w:eastAsia="MS Mincho" w:hAnsi="MS Mincho" w:cstheme="majorBidi"/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u w:val="single"/>
                                        </w:rPr>
                                      </w:pPr>
                                      <w:r w:rsidRPr="007330CE">
                                        <w:rPr>
                                          <w:rFonts w:ascii="MS Mincho" w:eastAsia="MS Mincho" w:hAnsi="MS Mincho" w:cstheme="majorBidi"/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u w:val="single"/>
                                        </w:rPr>
                                        <w:t>Deep learning report 1</w:t>
                                      </w:r>
                                    </w:p>
                                  </w:sdtContent>
                                </w:sdt>
                                <w:p w14:paraId="6A213207" w14:textId="2C608CBF" w:rsidR="007330CE" w:rsidRPr="007330CE" w:rsidRDefault="007330CE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Subtitle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7330CE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 xml:space="preserve">Nour Ahmed </w:t>
                                      </w:r>
                                      <w:proofErr w:type="spellStart"/>
                                      <w:r w:rsidRPr="007330CE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Aboelmagd</w:t>
                                      </w:r>
                                      <w:proofErr w:type="spellEnd"/>
                                      <w:r w:rsidRPr="007330CE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 xml:space="preserve">                                      2017603</w:t>
                                      </w:r>
                                    </w:sdtContent>
                                  </w:sdt>
                                  <w:r w:rsidRPr="007330C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3E89FA3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589E57A" w14:textId="77777777" w:rsidR="007330CE" w:rsidRDefault="007330CE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0;width:68434;height:193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MS Mincho" w:eastAsia="MS Mincho" w:hAnsi="MS Mincho" w:cstheme="majorBidi"/>
                                <w:b/>
                                <w:bCs/>
                                <w:i/>
                                <w:iCs/>
                                <w:caps/>
                                <w:color w:val="FFFFFF" w:themeColor="background1"/>
                                <w:sz w:val="64"/>
                                <w:szCs w:val="64"/>
                                <w:u w:val="single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5D8682C" w14:textId="7CF7A38A" w:rsidR="007330CE" w:rsidRPr="007330CE" w:rsidRDefault="007330CE">
                                <w:pPr>
                                  <w:pStyle w:val="NoSpacing"/>
                                  <w:rPr>
                                    <w:rFonts w:ascii="MS Mincho" w:eastAsia="MS Mincho" w:hAnsi="MS Mincho" w:cstheme="majorBidi"/>
                                    <w:b/>
                                    <w:bCs/>
                                    <w:i/>
                                    <w:i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u w:val="single"/>
                                  </w:rPr>
                                </w:pPr>
                                <w:r w:rsidRPr="007330CE">
                                  <w:rPr>
                                    <w:rFonts w:ascii="MS Mincho" w:eastAsia="MS Mincho" w:hAnsi="MS Mincho" w:cstheme="majorBidi"/>
                                    <w:b/>
                                    <w:bCs/>
                                    <w:i/>
                                    <w:i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u w:val="single"/>
                                  </w:rPr>
                                  <w:t>Deep learning report 1</w:t>
                                </w:r>
                              </w:p>
                            </w:sdtContent>
                          </w:sdt>
                          <w:p w14:paraId="6A213207" w14:textId="2C608CBF" w:rsidR="007330CE" w:rsidRPr="007330CE" w:rsidRDefault="007330CE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Subtitle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7330CE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Nour Ahmed </w:t>
                                </w:r>
                                <w:proofErr w:type="spellStart"/>
                                <w:r w:rsidRPr="007330CE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Aboelmagd</w:t>
                                </w:r>
                                <w:proofErr w:type="spellEnd"/>
                                <w:r w:rsidRPr="007330CE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                                     2017603</w:t>
                                </w:r>
                              </w:sdtContent>
                            </w:sdt>
                            <w:r w:rsidRPr="007330C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46C2F82" w14:textId="7B744312" w:rsidR="007330CE" w:rsidRDefault="007330CE">
          <w:pPr>
            <w:rPr>
              <w:rFonts w:asciiTheme="majorBidi" w:hAnsiTheme="majorBidi" w:cstheme="majorBidi"/>
              <w:b/>
              <w:bCs/>
              <w:sz w:val="32"/>
              <w:szCs w:val="32"/>
            </w:rPr>
          </w:pPr>
          <w:r>
            <w:rPr>
              <w:rFonts w:asciiTheme="majorBidi" w:hAnsiTheme="majorBidi" w:cstheme="majorBidi"/>
              <w:b/>
              <w:bCs/>
              <w:sz w:val="32"/>
              <w:szCs w:val="32"/>
            </w:rPr>
            <w:br w:type="page"/>
          </w:r>
        </w:p>
      </w:sdtContent>
    </w:sdt>
    <w:p w14:paraId="14AEFB3E" w14:textId="65BD261E" w:rsidR="00A53E39" w:rsidRDefault="00A53E39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b/>
          <w:bCs/>
          <w:i/>
          <w:iCs/>
          <w:sz w:val="40"/>
          <w:szCs w:val="40"/>
        </w:rPr>
      </w:pPr>
      <w:r w:rsidRPr="00684305">
        <w:rPr>
          <w:rStyle w:val="normaltextrun"/>
          <w:b/>
          <w:bCs/>
          <w:i/>
          <w:iCs/>
          <w:sz w:val="40"/>
          <w:szCs w:val="40"/>
        </w:rPr>
        <w:lastRenderedPageBreak/>
        <w:t>Deep Learning Report </w:t>
      </w:r>
      <w:r w:rsidRPr="00684305">
        <w:rPr>
          <w:rStyle w:val="eop"/>
          <w:b/>
          <w:bCs/>
          <w:i/>
          <w:iCs/>
          <w:sz w:val="40"/>
          <w:szCs w:val="40"/>
        </w:rPr>
        <w:t> </w:t>
      </w:r>
    </w:p>
    <w:p w14:paraId="0BFA491A" w14:textId="77777777" w:rsidR="006F27AD" w:rsidRDefault="006F27AD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b/>
          <w:bCs/>
          <w:i/>
          <w:iCs/>
          <w:sz w:val="40"/>
          <w:szCs w:val="40"/>
        </w:rPr>
      </w:pPr>
    </w:p>
    <w:p w14:paraId="7B38EFED" w14:textId="6411EC35" w:rsidR="006F27AD" w:rsidRDefault="006F27AD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1E9FA2D2" wp14:editId="5AA4C37F">
            <wp:extent cx="5943600" cy="3121262"/>
            <wp:effectExtent l="0" t="0" r="0" b="3175"/>
            <wp:docPr id="23" name="Picture 2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9F96" w14:textId="77777777" w:rsidR="006F27AD" w:rsidRPr="00684305" w:rsidRDefault="006F27AD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</w:p>
    <w:p w14:paraId="17E94461" w14:textId="671F325F" w:rsidR="00A53E39" w:rsidRDefault="00A53E39" w:rsidP="006F27AD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AF10252" w14:textId="5293C242" w:rsidR="00A53E39" w:rsidRPr="0012037F" w:rsidRDefault="00A53E39" w:rsidP="006F27AD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b/>
          <w:bCs/>
          <w:sz w:val="36"/>
          <w:szCs w:val="36"/>
          <w:u w:val="single"/>
        </w:rPr>
      </w:pPr>
      <w:r w:rsidRPr="0012037F">
        <w:rPr>
          <w:rStyle w:val="normaltextrun"/>
          <w:b/>
          <w:bCs/>
          <w:sz w:val="36"/>
          <w:szCs w:val="36"/>
          <w:u w:val="single"/>
        </w:rPr>
        <w:t>Week 1:</w:t>
      </w:r>
    </w:p>
    <w:p w14:paraId="08856369" w14:textId="77777777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3AF2EFC3" w14:textId="77777777" w:rsidR="00A53E39" w:rsidRPr="00684305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b/>
          <w:bCs/>
          <w:sz w:val="20"/>
          <w:szCs w:val="20"/>
        </w:rPr>
      </w:pPr>
      <w:r w:rsidRPr="00684305">
        <w:rPr>
          <w:rStyle w:val="normaltextrun"/>
          <w:b/>
          <w:bCs/>
          <w:sz w:val="32"/>
          <w:szCs w:val="32"/>
        </w:rPr>
        <w:t>Neural networks:</w:t>
      </w:r>
      <w:r w:rsidRPr="00684305">
        <w:rPr>
          <w:rStyle w:val="eop"/>
          <w:b/>
          <w:bCs/>
          <w:sz w:val="32"/>
          <w:szCs w:val="32"/>
        </w:rPr>
        <w:t> </w:t>
      </w:r>
    </w:p>
    <w:p w14:paraId="14E4DBF1" w14:textId="004358EA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It consists of a neuron or multiple neurons with inputs and outputs and the size of it depends on the number of neurons </w:t>
      </w:r>
      <w:r>
        <w:rPr>
          <w:rStyle w:val="eop"/>
          <w:sz w:val="28"/>
          <w:szCs w:val="28"/>
        </w:rPr>
        <w:t> </w:t>
      </w:r>
    </w:p>
    <w:p w14:paraId="32B6AB1A" w14:textId="77777777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2AD666B2" w14:textId="49C4725D" w:rsidR="00A53E39" w:rsidRDefault="00FF68FE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 w:rsidRPr="00684305">
        <w:rPr>
          <w:rStyle w:val="normaltextrun"/>
          <w:b/>
          <w:bCs/>
          <w:sz w:val="28"/>
          <w:szCs w:val="28"/>
        </w:rPr>
        <w:t>simple</w:t>
      </w:r>
      <w:r w:rsidR="00A53E39" w:rsidRPr="00684305">
        <w:rPr>
          <w:rStyle w:val="normaltextrun"/>
          <w:b/>
          <w:bCs/>
          <w:sz w:val="28"/>
          <w:szCs w:val="28"/>
        </w:rPr>
        <w:t xml:space="preserve"> neural network:</w:t>
      </w:r>
      <w:r w:rsidR="00A53E39">
        <w:rPr>
          <w:rStyle w:val="normaltextrun"/>
          <w:sz w:val="28"/>
          <w:szCs w:val="28"/>
        </w:rPr>
        <w:t xml:space="preserve"> consists of one neuron</w:t>
      </w:r>
      <w:r w:rsidR="00A53E39">
        <w:rPr>
          <w:rStyle w:val="eop"/>
          <w:sz w:val="28"/>
          <w:szCs w:val="28"/>
        </w:rPr>
        <w:t> </w:t>
      </w:r>
    </w:p>
    <w:p w14:paraId="7E2E92B4" w14:textId="77777777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BBEEDA3" w14:textId="67CFDFBA" w:rsidR="00A53E39" w:rsidRDefault="00A53E39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Bidi" w:eastAsiaTheme="minorHAnsi" w:hAnsiTheme="majorBidi" w:cstheme="majorBidi"/>
          <w:noProof/>
          <w:sz w:val="22"/>
          <w:szCs w:val="22"/>
        </w:rPr>
        <w:drawing>
          <wp:inline distT="0" distB="0" distL="0" distR="0" wp14:anchorId="1108F4A6" wp14:editId="7E6C983E">
            <wp:extent cx="4467860" cy="17664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01" cy="176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AF75EF" w14:textId="77777777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44C24FE" w14:textId="45D740F2" w:rsidR="00A53E39" w:rsidRDefault="00FF68FE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 w:rsidRPr="00684305">
        <w:rPr>
          <w:rStyle w:val="normaltextrun"/>
          <w:b/>
          <w:bCs/>
          <w:sz w:val="28"/>
          <w:szCs w:val="28"/>
        </w:rPr>
        <w:lastRenderedPageBreak/>
        <w:t>complex</w:t>
      </w:r>
      <w:r w:rsidR="00A53E39" w:rsidRPr="00684305">
        <w:rPr>
          <w:rStyle w:val="normaltextrun"/>
          <w:b/>
          <w:bCs/>
          <w:sz w:val="28"/>
          <w:szCs w:val="28"/>
        </w:rPr>
        <w:t xml:space="preserve"> neural network:</w:t>
      </w:r>
      <w:r w:rsidR="00A53E39">
        <w:rPr>
          <w:rStyle w:val="normaltextrun"/>
          <w:sz w:val="28"/>
          <w:szCs w:val="28"/>
        </w:rPr>
        <w:t xml:space="preserve"> consists of multiple neurons</w:t>
      </w:r>
      <w:r w:rsidR="00A53E39">
        <w:rPr>
          <w:rStyle w:val="eop"/>
          <w:sz w:val="28"/>
          <w:szCs w:val="28"/>
        </w:rPr>
        <w:t> </w:t>
      </w:r>
    </w:p>
    <w:p w14:paraId="083415F2" w14:textId="77777777" w:rsidR="00A53E39" w:rsidRDefault="00A53E39" w:rsidP="00A53E39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13A8715" w14:textId="3C361A32" w:rsidR="00A53E39" w:rsidRDefault="00A53E39" w:rsidP="00A53E39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Bidi" w:eastAsiaTheme="minorHAnsi" w:hAnsiTheme="majorBidi" w:cstheme="majorBidi"/>
          <w:noProof/>
          <w:sz w:val="22"/>
          <w:szCs w:val="22"/>
        </w:rPr>
        <w:drawing>
          <wp:inline distT="0" distB="0" distL="0" distR="0" wp14:anchorId="1F9E3DA1" wp14:editId="42C2C527">
            <wp:extent cx="4307775" cy="20366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12" cy="204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33E004" w14:textId="425981B9" w:rsidR="006370C4" w:rsidRDefault="006370C4" w:rsidP="00A53E39">
      <w:pPr>
        <w:spacing w:line="276" w:lineRule="auto"/>
        <w:rPr>
          <w:rFonts w:asciiTheme="majorBidi" w:hAnsiTheme="majorBidi" w:cstheme="majorBidi"/>
        </w:rPr>
      </w:pPr>
    </w:p>
    <w:p w14:paraId="5F68C184" w14:textId="77777777" w:rsidR="00FF68FE" w:rsidRDefault="00FF68FE" w:rsidP="00A53E3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11A58C4" w14:textId="66D272C4" w:rsidR="00FF68FE" w:rsidRDefault="00FF68FE" w:rsidP="00A53E3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neural network</w:t>
      </w:r>
      <w:r w:rsidR="0012037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consists of: </w:t>
      </w:r>
    </w:p>
    <w:p w14:paraId="7ED26507" w14:textId="6DA9AB37" w:rsidR="00FF68FE" w:rsidRPr="00684305" w:rsidRDefault="00FF68FE" w:rsidP="00684305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 xml:space="preserve">Input features </w:t>
      </w:r>
    </w:p>
    <w:p w14:paraId="3F7AF932" w14:textId="0ACC0D61" w:rsidR="00FF68FE" w:rsidRPr="00684305" w:rsidRDefault="00FF68FE" w:rsidP="00684305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>Training sets</w:t>
      </w:r>
    </w:p>
    <w:p w14:paraId="1AA12D2C" w14:textId="74935209" w:rsidR="00FF68FE" w:rsidRPr="00684305" w:rsidRDefault="00FF68FE" w:rsidP="00684305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>Test sets</w:t>
      </w:r>
    </w:p>
    <w:p w14:paraId="768C4B57" w14:textId="52BF08B9" w:rsidR="00FF68FE" w:rsidRPr="00684305" w:rsidRDefault="00FF68FE" w:rsidP="00684305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>Output</w:t>
      </w:r>
    </w:p>
    <w:p w14:paraId="024D1513" w14:textId="77777777" w:rsidR="00FF68FE" w:rsidRPr="00C672B0" w:rsidRDefault="00FF68FE" w:rsidP="00A53E39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Supervised learning:</w:t>
      </w:r>
    </w:p>
    <w:p w14:paraId="05BE78F4" w14:textId="20FFCEDF" w:rsidR="00FF68FE" w:rsidRDefault="00FF68FE" w:rsidP="00A53E3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making the network learn and handle a new function by dealing with previous experiences </w:t>
      </w:r>
    </w:p>
    <w:p w14:paraId="1E02F906" w14:textId="10B003C7" w:rsidR="00FF68FE" w:rsidRPr="00684305" w:rsidRDefault="00FF68FE" w:rsidP="00A53E3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84305">
        <w:rPr>
          <w:rFonts w:asciiTheme="majorBidi" w:hAnsiTheme="majorBidi" w:cstheme="majorBidi"/>
          <w:b/>
          <w:bCs/>
          <w:sz w:val="28"/>
          <w:szCs w:val="28"/>
        </w:rPr>
        <w:t>Types of neural networks:</w:t>
      </w:r>
    </w:p>
    <w:p w14:paraId="4B8D96B3" w14:textId="18CF9AFA" w:rsidR="00FF68FE" w:rsidRDefault="00407920" w:rsidP="00407920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F791DCB" wp14:editId="0A31745E">
            <wp:extent cx="6158345" cy="2277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745" cy="22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E48B" w14:textId="381FC59C" w:rsidR="00C53684" w:rsidRPr="00684305" w:rsidRDefault="00C53684" w:rsidP="00C53684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84305">
        <w:rPr>
          <w:rFonts w:asciiTheme="majorBidi" w:hAnsiTheme="majorBidi" w:cstheme="majorBidi"/>
          <w:b/>
          <w:bCs/>
          <w:sz w:val="28"/>
          <w:szCs w:val="28"/>
        </w:rPr>
        <w:lastRenderedPageBreak/>
        <w:t>Types of Data:</w:t>
      </w:r>
    </w:p>
    <w:p w14:paraId="35ECC7EA" w14:textId="676AD50B" w:rsidR="00C53684" w:rsidRPr="00684305" w:rsidRDefault="00C53684" w:rsidP="00684305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 xml:space="preserve">Structured: databases </w:t>
      </w:r>
    </w:p>
    <w:p w14:paraId="087C009C" w14:textId="1054F0C3" w:rsidR="00C53684" w:rsidRDefault="00C53684" w:rsidP="00684305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684305">
        <w:rPr>
          <w:rFonts w:asciiTheme="majorBidi" w:hAnsiTheme="majorBidi" w:cstheme="majorBidi"/>
          <w:sz w:val="28"/>
          <w:szCs w:val="28"/>
        </w:rPr>
        <w:t xml:space="preserve">Unstructured: photos – audio – text </w:t>
      </w:r>
    </w:p>
    <w:p w14:paraId="1EE2CF3F" w14:textId="7E355376" w:rsidR="00684305" w:rsidRDefault="00684305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ECFE32E" w14:textId="77777777" w:rsidR="00684305" w:rsidRDefault="00684305" w:rsidP="0014404C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38D94CB" w14:textId="2A84852A" w:rsidR="00C53684" w:rsidRDefault="0014404C" w:rsidP="0014404C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395FE1E" wp14:editId="3689C343">
            <wp:extent cx="4778115" cy="19665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511" cy="19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F0B" w14:textId="2B18BEA3" w:rsidR="0014404C" w:rsidRDefault="0014404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F562D6E" w14:textId="51785F13" w:rsidR="0014404C" w:rsidRDefault="0014404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With the continuous increase in data acquired, increase in neural network size and training sets is mandatory to adapt </w:t>
      </w:r>
    </w:p>
    <w:p w14:paraId="720B63B5" w14:textId="03DC0894" w:rsidR="0014404C" w:rsidRDefault="0014404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Also, using more data leads to faster computation process</w:t>
      </w:r>
    </w:p>
    <w:p w14:paraId="2B41CFFD" w14:textId="77777777" w:rsidR="0014404C" w:rsidRDefault="0014404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9480131" w14:textId="77777777" w:rsidR="0014404C" w:rsidRPr="00684305" w:rsidRDefault="0014404C" w:rsidP="0014404C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84305">
        <w:rPr>
          <w:rFonts w:asciiTheme="majorBidi" w:hAnsiTheme="majorBidi" w:cstheme="majorBidi"/>
          <w:b/>
          <w:bCs/>
          <w:sz w:val="28"/>
          <w:szCs w:val="28"/>
        </w:rPr>
        <w:t>Cycle of deep learning:</w:t>
      </w:r>
    </w:p>
    <w:p w14:paraId="7BA6E46C" w14:textId="6D912FF6" w:rsidR="0014404C" w:rsidRDefault="0014404C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683277D" wp14:editId="1F17C299">
            <wp:extent cx="6096000" cy="2576195"/>
            <wp:effectExtent l="0" t="0" r="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EFDF4D1" w14:textId="625FC708" w:rsidR="0014404C" w:rsidRPr="00C672B0" w:rsidRDefault="0014404C" w:rsidP="0014404C">
      <w:pPr>
        <w:spacing w:line="276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672B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Week 2</w:t>
      </w:r>
      <w:r w:rsidR="00684305" w:rsidRPr="00C672B0">
        <w:rPr>
          <w:rFonts w:asciiTheme="majorBidi" w:hAnsiTheme="majorBidi" w:cstheme="majorBidi"/>
          <w:b/>
          <w:bCs/>
          <w:sz w:val="36"/>
          <w:szCs w:val="36"/>
          <w:u w:val="single"/>
        </w:rPr>
        <w:t>:</w:t>
      </w:r>
    </w:p>
    <w:p w14:paraId="0F6370D9" w14:textId="2660802B" w:rsidR="000730EE" w:rsidRDefault="00F41496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Supervised learning is divided into</w:t>
      </w:r>
      <w:r w:rsidR="00C672B0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C1F9603" w14:textId="05E99142" w:rsidR="00F41496" w:rsidRPr="00C672B0" w:rsidRDefault="00F41496" w:rsidP="00C672B0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C672B0">
        <w:rPr>
          <w:rFonts w:asciiTheme="majorBidi" w:hAnsiTheme="majorBidi" w:cstheme="majorBidi"/>
          <w:sz w:val="28"/>
          <w:szCs w:val="28"/>
        </w:rPr>
        <w:t>Regression (one output either zero or one)</w:t>
      </w:r>
    </w:p>
    <w:p w14:paraId="2FA473CD" w14:textId="7188E29C" w:rsidR="00F41496" w:rsidRPr="00C672B0" w:rsidRDefault="00F41496" w:rsidP="00C672B0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C672B0">
        <w:rPr>
          <w:rFonts w:asciiTheme="majorBidi" w:hAnsiTheme="majorBidi" w:cstheme="majorBidi"/>
          <w:sz w:val="28"/>
          <w:szCs w:val="28"/>
        </w:rPr>
        <w:t>Classification (multiple outputs divided into classes)</w:t>
      </w:r>
    </w:p>
    <w:p w14:paraId="1A93832D" w14:textId="281C25BF" w:rsidR="00F41496" w:rsidRPr="00C672B0" w:rsidRDefault="00F41496" w:rsidP="0014404C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AE0E667" w14:textId="08BB4672" w:rsidR="00F41496" w:rsidRPr="00C672B0" w:rsidRDefault="00F41496" w:rsidP="0014404C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Binary classification:</w:t>
      </w:r>
    </w:p>
    <w:p w14:paraId="138A3552" w14:textId="29048FB2" w:rsidR="00CA0373" w:rsidRDefault="00CA0373" w:rsidP="006F27AD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24A8495" wp14:editId="623BBE68">
            <wp:extent cx="5895109" cy="2724923"/>
            <wp:effectExtent l="0" t="0" r="0" b="0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45" cy="27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45C7" w14:textId="163AEAF3" w:rsidR="00F41496" w:rsidRDefault="00F41496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RGB </w:t>
      </w:r>
      <w:proofErr w:type="spellStart"/>
      <w:r>
        <w:rPr>
          <w:rFonts w:asciiTheme="majorBidi" w:hAnsiTheme="majorBidi" w:cstheme="majorBidi"/>
          <w:sz w:val="28"/>
          <w:szCs w:val="28"/>
        </w:rPr>
        <w:t>matrcies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are </w:t>
      </w:r>
      <w:proofErr w:type="spellStart"/>
      <w:r>
        <w:rPr>
          <w:rFonts w:asciiTheme="majorBidi" w:hAnsiTheme="majorBidi" w:cstheme="majorBidi"/>
          <w:sz w:val="28"/>
          <w:szCs w:val="28"/>
        </w:rPr>
        <w:t>unrowed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into vector (x) which are the dimensions of the input features, normally it is equal to (64*64*3=12288)</w:t>
      </w:r>
    </w:p>
    <w:p w14:paraId="6D5422AC" w14:textId="6B3BCA50" w:rsidR="00F41496" w:rsidRPr="00C672B0" w:rsidRDefault="00F41496" w:rsidP="0014404C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Logistic Regression:</w:t>
      </w:r>
    </w:p>
    <w:p w14:paraId="09C074C7" w14:textId="5E34FB1D" w:rsidR="00F41496" w:rsidRDefault="00F41496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Where the output is either </w:t>
      </w:r>
      <w:proofErr w:type="gramStart"/>
      <w:r>
        <w:rPr>
          <w:rFonts w:asciiTheme="majorBidi" w:hAnsiTheme="majorBidi" w:cstheme="majorBidi"/>
          <w:sz w:val="28"/>
          <w:szCs w:val="28"/>
        </w:rPr>
        <w:t>Zero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or one and we estimate the result</w:t>
      </w:r>
      <w:r w:rsidR="00A04FCA">
        <w:rPr>
          <w:rFonts w:asciiTheme="majorBidi" w:hAnsiTheme="majorBidi" w:cstheme="majorBidi"/>
          <w:sz w:val="28"/>
          <w:szCs w:val="28"/>
        </w:rPr>
        <w:t xml:space="preserve"> by using the activation function (Sigmoid)</w:t>
      </w:r>
    </w:p>
    <w:p w14:paraId="2AE9036B" w14:textId="7D2A968B" w:rsidR="00CA0373" w:rsidRDefault="001E0058" w:rsidP="001E0058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F3B9776" wp14:editId="5D14AC80">
            <wp:extent cx="3934691" cy="1807845"/>
            <wp:effectExtent l="0" t="0" r="8890" b="1905"/>
            <wp:docPr id="16" name="Picture 1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045" cy="18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0C46" w14:textId="27730BE7" w:rsidR="00CA0373" w:rsidRPr="00C672B0" w:rsidRDefault="00CA0373" w:rsidP="0014404C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672B0">
        <w:rPr>
          <w:rFonts w:asciiTheme="majorBidi" w:hAnsiTheme="majorBidi" w:cstheme="majorBidi"/>
          <w:b/>
          <w:bCs/>
          <w:sz w:val="28"/>
          <w:szCs w:val="28"/>
        </w:rPr>
        <w:lastRenderedPageBreak/>
        <w:t>Loss function:</w:t>
      </w:r>
    </w:p>
    <w:p w14:paraId="039C750A" w14:textId="020BE24F" w:rsidR="00CA0373" w:rsidRDefault="00CA0373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Computes the error in one training example </w:t>
      </w:r>
    </w:p>
    <w:p w14:paraId="1CF5AAFF" w14:textId="7E826841" w:rsidR="00645F6C" w:rsidRDefault="00645F6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BE6933A" wp14:editId="0316684C">
            <wp:extent cx="6199909" cy="959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070" cy="9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5F21" w14:textId="53661A8B" w:rsidR="00CA0373" w:rsidRPr="00C672B0" w:rsidRDefault="00CA0373" w:rsidP="0014404C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672B0">
        <w:rPr>
          <w:rFonts w:asciiTheme="majorBidi" w:hAnsiTheme="majorBidi" w:cstheme="majorBidi"/>
          <w:b/>
          <w:bCs/>
          <w:sz w:val="28"/>
          <w:szCs w:val="28"/>
        </w:rPr>
        <w:t>Cost function:</w:t>
      </w:r>
    </w:p>
    <w:p w14:paraId="0F152DD3" w14:textId="0DABE5FB" w:rsidR="00CA0373" w:rsidRDefault="00645F6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Computes the average of error in the entire training set</w:t>
      </w:r>
    </w:p>
    <w:p w14:paraId="16A294C5" w14:textId="7AD311FA" w:rsidR="00645F6C" w:rsidRDefault="00645F6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E65AC1E" wp14:editId="51B85FA8">
            <wp:extent cx="5943600" cy="42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4D37" w14:textId="77777777" w:rsidR="00F41496" w:rsidRDefault="00F41496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08E5F75" w14:textId="45C51AF7" w:rsidR="00645F6C" w:rsidRPr="00C672B0" w:rsidRDefault="00645F6C" w:rsidP="0014404C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Gradient Descent:</w:t>
      </w:r>
    </w:p>
    <w:p w14:paraId="407D9A8D" w14:textId="77777777" w:rsidR="00645F6C" w:rsidRDefault="00645F6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order to compute the parameters (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w,b</w:t>
      </w:r>
      <w:proofErr w:type="spellEnd"/>
      <w:proofErr w:type="gramEnd"/>
      <w:r>
        <w:rPr>
          <w:rFonts w:asciiTheme="majorBidi" w:hAnsiTheme="majorBidi" w:cstheme="majorBidi"/>
          <w:sz w:val="28"/>
          <w:szCs w:val="28"/>
        </w:rPr>
        <w:t>) , gradient descent with the goal in mind is to minimize the value of the cost function as possible</w:t>
      </w:r>
    </w:p>
    <w:p w14:paraId="4BF5863F" w14:textId="73EC04B5" w:rsidR="00684305" w:rsidRDefault="00645F6C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75A7D54" w14:textId="51C4DE9C" w:rsidR="0014404C" w:rsidRDefault="00A90917" w:rsidP="00A90917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89CF498" wp14:editId="3AAB3AD7">
            <wp:extent cx="5940610" cy="3248891"/>
            <wp:effectExtent l="0" t="0" r="3175" b="889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04" cy="326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A589" w14:textId="6D443A67" w:rsidR="00A90917" w:rsidRDefault="00A90917" w:rsidP="00A90917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D81861D" w14:textId="356B21B1" w:rsidR="00A90917" w:rsidRDefault="00A90917" w:rsidP="00A90917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84862" wp14:editId="1DD93B88">
            <wp:extent cx="4315691" cy="2157846"/>
            <wp:effectExtent l="0" t="0" r="8890" b="0"/>
            <wp:docPr id="12" name="Picture 1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29" cy="21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E193" w14:textId="3BC9C204" w:rsidR="00684305" w:rsidRDefault="00C672B0" w:rsidP="0014404C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="00A90917">
        <w:rPr>
          <w:rFonts w:asciiTheme="majorBidi" w:hAnsiTheme="majorBidi" w:cstheme="majorBidi"/>
          <w:sz w:val="28"/>
          <w:szCs w:val="28"/>
        </w:rPr>
        <w:t>As b is assumed to be zero, the graph turns into a 2D one</w:t>
      </w:r>
    </w:p>
    <w:p w14:paraId="7AC1D00F" w14:textId="4624F576" w:rsidR="00A04FCA" w:rsidRDefault="00C672B0" w:rsidP="00A04FCA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="00A90917">
        <w:rPr>
          <w:rFonts w:asciiTheme="majorBidi" w:hAnsiTheme="majorBidi" w:cstheme="majorBidi"/>
          <w:sz w:val="28"/>
          <w:szCs w:val="28"/>
        </w:rPr>
        <w:t>First w is initialized as a certain value</w:t>
      </w:r>
      <w:r w:rsidR="00A04FCA">
        <w:rPr>
          <w:rFonts w:asciiTheme="majorBidi" w:hAnsiTheme="majorBidi" w:cstheme="majorBidi"/>
          <w:sz w:val="28"/>
          <w:szCs w:val="28"/>
        </w:rPr>
        <w:t>, then it is updated until the global optimum is found</w:t>
      </w:r>
    </w:p>
    <w:p w14:paraId="2154088A" w14:textId="12E9854A" w:rsidR="00A04FCA" w:rsidRDefault="00C672B0" w:rsidP="00A04FCA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="00A04FCA">
        <w:rPr>
          <w:rFonts w:asciiTheme="majorBidi" w:hAnsiTheme="majorBidi" w:cstheme="majorBidi"/>
          <w:sz w:val="28"/>
          <w:szCs w:val="28"/>
        </w:rPr>
        <w:t>The update of (w) is performed by the learning rate changing</w:t>
      </w:r>
    </w:p>
    <w:p w14:paraId="51BDDB89" w14:textId="22301491" w:rsidR="00A04FCA" w:rsidRDefault="00A04FCA" w:rsidP="00A04FCA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05EBE34" wp14:editId="731C5D31">
            <wp:extent cx="4537363" cy="1738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352" cy="17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A9D" w14:textId="676BFE0F" w:rsidR="00A04FCA" w:rsidRDefault="00A04FCA" w:rsidP="00A04FCA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4FE6F06" w14:textId="7627B89A" w:rsidR="00A207CD" w:rsidRPr="00C672B0" w:rsidRDefault="00A207CD" w:rsidP="00A04FCA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Backward propagation in computation graph:</w:t>
      </w:r>
    </w:p>
    <w:p w14:paraId="716DE821" w14:textId="6E0949F3" w:rsidR="00A207CD" w:rsidRDefault="00A207CD" w:rsidP="00A04FCA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order to update the parameters (w, b), we have to deduce the derivative by backward propagation </w:t>
      </w:r>
    </w:p>
    <w:p w14:paraId="35255F9C" w14:textId="3F31A164" w:rsidR="00C672B0" w:rsidRDefault="00A207CD" w:rsidP="00C672B0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F4115A5" wp14:editId="051985E0">
            <wp:extent cx="5084445" cy="1544782"/>
            <wp:effectExtent l="0" t="0" r="1905" b="0"/>
            <wp:docPr id="18" name="Picture 1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73" cy="155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A199" w14:textId="15CE3686" w:rsidR="006F27AD" w:rsidRPr="00C672B0" w:rsidRDefault="006F27AD" w:rsidP="006F27AD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lastRenderedPageBreak/>
        <w:t>Vectorization:</w:t>
      </w:r>
    </w:p>
    <w:p w14:paraId="230E6D47" w14:textId="7FBDFC18" w:rsidR="006F27AD" w:rsidRDefault="006F27AD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Vectorization is a method in deep learning implemented to nearly eliminate the use of the for loop for faster computation </w:t>
      </w:r>
      <w:r w:rsidR="00F1564F">
        <w:rPr>
          <w:rFonts w:asciiTheme="majorBidi" w:hAnsiTheme="majorBidi" w:cstheme="majorBidi"/>
          <w:sz w:val="28"/>
          <w:szCs w:val="28"/>
        </w:rPr>
        <w:t>by replacing it with one line of code</w:t>
      </w:r>
    </w:p>
    <w:p w14:paraId="367D290B" w14:textId="7A9C5C71" w:rsidR="00F1564F" w:rsidRDefault="00F1564F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B9345E6" w14:textId="01D4B00D" w:rsidR="00F1564F" w:rsidRDefault="00F1564F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For example: the training examples (x</w:t>
      </w:r>
      <w:proofErr w:type="gramStart"/>
      <w:r>
        <w:rPr>
          <w:rFonts w:asciiTheme="majorBidi" w:hAnsiTheme="majorBidi" w:cstheme="majorBidi"/>
          <w:sz w:val="28"/>
          <w:szCs w:val="28"/>
        </w:rPr>
        <w:t>1,x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2,…, </w:t>
      </w:r>
      <w:proofErr w:type="spellStart"/>
      <w:r>
        <w:rPr>
          <w:rFonts w:asciiTheme="majorBidi" w:hAnsiTheme="majorBidi" w:cstheme="majorBidi"/>
          <w:sz w:val="28"/>
          <w:szCs w:val="28"/>
        </w:rPr>
        <w:t>xm</w:t>
      </w:r>
      <w:proofErr w:type="spellEnd"/>
      <w:r>
        <w:rPr>
          <w:rFonts w:asciiTheme="majorBidi" w:hAnsiTheme="majorBidi" w:cstheme="majorBidi"/>
          <w:sz w:val="28"/>
          <w:szCs w:val="28"/>
        </w:rPr>
        <w:t>) are all accumulated into one vector training set X</w:t>
      </w:r>
    </w:p>
    <w:p w14:paraId="57729EE4" w14:textId="63466533" w:rsidR="00F1564F" w:rsidRPr="00C672B0" w:rsidRDefault="00F1564F" w:rsidP="006F27AD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EA5343D" w14:textId="1E94F8A8" w:rsidR="00F1564F" w:rsidRPr="00C672B0" w:rsidRDefault="00F1564F" w:rsidP="006F27AD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672B0">
        <w:rPr>
          <w:rFonts w:asciiTheme="majorBidi" w:hAnsiTheme="majorBidi" w:cstheme="majorBidi"/>
          <w:b/>
          <w:bCs/>
          <w:sz w:val="28"/>
          <w:szCs w:val="28"/>
        </w:rPr>
        <w:t>Broadcasting:</w:t>
      </w:r>
    </w:p>
    <w:p w14:paraId="5413F582" w14:textId="082AB488" w:rsidR="00F1564F" w:rsidRDefault="00EF45BC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When </w:t>
      </w:r>
      <w:proofErr w:type="spellStart"/>
      <w:r>
        <w:rPr>
          <w:rFonts w:asciiTheme="majorBidi" w:hAnsiTheme="majorBidi" w:cstheme="majorBidi"/>
          <w:sz w:val="28"/>
          <w:szCs w:val="28"/>
        </w:rPr>
        <w:t>matricies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are multiplied it was supposed that the number of columns in first matrix is equal to the number of columns in the second matrix</w:t>
      </w:r>
      <w:r w:rsidR="00736BC0">
        <w:rPr>
          <w:rFonts w:asciiTheme="majorBidi" w:hAnsiTheme="majorBidi" w:cstheme="majorBidi"/>
          <w:sz w:val="28"/>
          <w:szCs w:val="28"/>
        </w:rPr>
        <w:t xml:space="preserve"> but python solves this problem with the condition that either the number of rows or columns is the same in both </w:t>
      </w:r>
      <w:proofErr w:type="spellStart"/>
      <w:r w:rsidR="00736BC0">
        <w:rPr>
          <w:rFonts w:asciiTheme="majorBidi" w:hAnsiTheme="majorBidi" w:cstheme="majorBidi"/>
          <w:sz w:val="28"/>
          <w:szCs w:val="28"/>
        </w:rPr>
        <w:t>matricies</w:t>
      </w:r>
      <w:proofErr w:type="spellEnd"/>
      <w:r w:rsidR="00736BC0">
        <w:rPr>
          <w:rFonts w:asciiTheme="majorBidi" w:hAnsiTheme="majorBidi" w:cstheme="majorBidi"/>
          <w:sz w:val="28"/>
          <w:szCs w:val="28"/>
        </w:rPr>
        <w:t xml:space="preserve"> </w:t>
      </w:r>
    </w:p>
    <w:p w14:paraId="6DC0BBE6" w14:textId="15F5596C" w:rsidR="00736BC0" w:rsidRDefault="00736BC0" w:rsidP="006F27AD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074493F" w14:textId="35834AB7" w:rsidR="00736BC0" w:rsidRDefault="00736BC0" w:rsidP="00736BC0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357D2CC" wp14:editId="0C65D0E4">
            <wp:extent cx="5943600" cy="2618510"/>
            <wp:effectExtent l="0" t="0" r="0" b="0"/>
            <wp:docPr id="27" name="Picture 2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6" cy="261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0F5A" w14:textId="7583AAE9" w:rsidR="00524469" w:rsidRDefault="00524469" w:rsidP="0052446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740B025" w14:textId="77777777" w:rsidR="00524469" w:rsidRDefault="0052446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1CD8C13" w14:textId="2AC34396" w:rsidR="00524469" w:rsidRPr="00C672B0" w:rsidRDefault="00524469" w:rsidP="00524469">
      <w:pPr>
        <w:spacing w:line="276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672B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Week 3:</w:t>
      </w:r>
    </w:p>
    <w:p w14:paraId="2004ACAF" w14:textId="06F796E9" w:rsidR="00524469" w:rsidRPr="00C672B0" w:rsidRDefault="008B2985" w:rsidP="00524469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Neural Network presentation:</w:t>
      </w:r>
    </w:p>
    <w:p w14:paraId="63650F75" w14:textId="370ED8CA" w:rsidR="008B2985" w:rsidRDefault="008B2985" w:rsidP="0052446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F9F9CB1" w14:textId="764948AE" w:rsidR="008B2985" w:rsidRDefault="008B2985" w:rsidP="008B2985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81FCDAA" wp14:editId="47F9D194">
            <wp:extent cx="6213475" cy="24176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387" cy="24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1F76" w14:textId="258A93C5" w:rsidR="008B2985" w:rsidRDefault="008B2985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053BB04" w14:textId="3D2C97F8" w:rsidR="008B2985" w:rsidRDefault="008B2985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Neural network is divided into multiple layers which are:</w:t>
      </w:r>
    </w:p>
    <w:p w14:paraId="72CEE8D2" w14:textId="43BF2256" w:rsidR="008B2985" w:rsidRPr="008B2985" w:rsidRDefault="008B2985" w:rsidP="008B2985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B2985">
        <w:rPr>
          <w:rFonts w:asciiTheme="majorBidi" w:hAnsiTheme="majorBidi" w:cstheme="majorBidi"/>
          <w:sz w:val="28"/>
          <w:szCs w:val="28"/>
        </w:rPr>
        <w:t>Input layer</w:t>
      </w:r>
    </w:p>
    <w:p w14:paraId="169506D3" w14:textId="6A01A3FF" w:rsidR="008B2985" w:rsidRPr="008B2985" w:rsidRDefault="008B2985" w:rsidP="008B2985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B2985">
        <w:rPr>
          <w:rFonts w:asciiTheme="majorBidi" w:hAnsiTheme="majorBidi" w:cstheme="majorBidi"/>
          <w:sz w:val="28"/>
          <w:szCs w:val="28"/>
        </w:rPr>
        <w:t>Hidden layers</w:t>
      </w:r>
    </w:p>
    <w:p w14:paraId="030D05ED" w14:textId="05E263C3" w:rsidR="00C672B0" w:rsidRDefault="008B2985" w:rsidP="00C672B0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B2985">
        <w:rPr>
          <w:rFonts w:asciiTheme="majorBidi" w:hAnsiTheme="majorBidi" w:cstheme="majorBidi"/>
          <w:sz w:val="28"/>
          <w:szCs w:val="28"/>
        </w:rPr>
        <w:t>Output layer</w:t>
      </w:r>
    </w:p>
    <w:p w14:paraId="5919D8D3" w14:textId="77777777" w:rsidR="00C672B0" w:rsidRPr="00C672B0" w:rsidRDefault="00C672B0" w:rsidP="00C672B0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AC7F975" w14:textId="48F85243" w:rsidR="008B2985" w:rsidRPr="00C672B0" w:rsidRDefault="008B2985" w:rsidP="00C672B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C672B0">
        <w:rPr>
          <w:rFonts w:asciiTheme="majorBidi" w:hAnsiTheme="majorBidi" w:cstheme="majorBidi"/>
          <w:sz w:val="28"/>
          <w:szCs w:val="28"/>
        </w:rPr>
        <w:t>Input layers has the input features each one is connected to every neuron in the hidden layer next</w:t>
      </w:r>
    </w:p>
    <w:p w14:paraId="08107643" w14:textId="0F33EECE" w:rsidR="008B2985" w:rsidRPr="00C672B0" w:rsidRDefault="008B2985" w:rsidP="00C672B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C672B0">
        <w:rPr>
          <w:rFonts w:asciiTheme="majorBidi" w:hAnsiTheme="majorBidi" w:cstheme="majorBidi"/>
          <w:sz w:val="28"/>
          <w:szCs w:val="28"/>
        </w:rPr>
        <w:t>In the hidden layers, each neuron computes a linear function followed by the activation function</w:t>
      </w:r>
    </w:p>
    <w:p w14:paraId="22384B2E" w14:textId="656B2B67" w:rsidR="00F64772" w:rsidRPr="00C672B0" w:rsidRDefault="00F64772" w:rsidP="00C672B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C672B0">
        <w:rPr>
          <w:rFonts w:asciiTheme="majorBidi" w:hAnsiTheme="majorBidi" w:cstheme="majorBidi"/>
          <w:sz w:val="28"/>
          <w:szCs w:val="28"/>
        </w:rPr>
        <w:t>Output layer computes the estimation of the output</w:t>
      </w:r>
    </w:p>
    <w:p w14:paraId="5B6CEDA7" w14:textId="77777777" w:rsidR="002D6DFB" w:rsidRDefault="002D6DFB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344C004" w14:textId="13E52404" w:rsidR="00F64772" w:rsidRPr="00C672B0" w:rsidRDefault="00F64772" w:rsidP="008B2985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C672B0">
        <w:rPr>
          <w:rFonts w:asciiTheme="majorBidi" w:hAnsiTheme="majorBidi" w:cstheme="majorBidi"/>
          <w:b/>
          <w:bCs/>
          <w:sz w:val="28"/>
          <w:szCs w:val="28"/>
        </w:rPr>
        <w:t>vectorization:</w:t>
      </w:r>
    </w:p>
    <w:p w14:paraId="58A37229" w14:textId="03076F21" w:rsidR="00F64772" w:rsidRDefault="00F64772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each layer has its content vectorized like the weights of first hidden layer (W1)</w:t>
      </w:r>
    </w:p>
    <w:p w14:paraId="4F3EF9F6" w14:textId="3E083C52" w:rsidR="002D6DFB" w:rsidRDefault="002D6DFB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D2E453E" w14:textId="77777777" w:rsidR="002D6DFB" w:rsidRDefault="002D6DFB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D6F630F" w14:textId="432306E8" w:rsidR="00F64772" w:rsidRPr="00C672B0" w:rsidRDefault="00F64772" w:rsidP="008B2985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lastRenderedPageBreak/>
        <w:t>Types of activation functions:</w:t>
      </w:r>
    </w:p>
    <w:p w14:paraId="31CCD2A4" w14:textId="19B9A7AF" w:rsidR="002D6DFB" w:rsidRDefault="002D6DFB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262B0B5" w14:textId="28427552" w:rsidR="002D6DFB" w:rsidRDefault="002D6DFB" w:rsidP="002D6DFB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89B94E5" wp14:editId="25DC6E8D">
            <wp:extent cx="5942487" cy="2195946"/>
            <wp:effectExtent l="0" t="0" r="1270" b="0"/>
            <wp:docPr id="30" name="Picture 3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17" cy="219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19F8" w14:textId="2663F06E" w:rsidR="00F64772" w:rsidRDefault="002D6DFB" w:rsidP="008B2985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Non linear activation functions such as tanh has a great advantage in that the functions vary from (-1,1) by making zero the mean which enables easier learning experience where if linear function is used, the output will be the linear function of input which is basically nothing</w:t>
      </w:r>
    </w:p>
    <w:p w14:paraId="49A59D00" w14:textId="6024AE45" w:rsidR="002D6DFB" w:rsidRDefault="002D6DFB" w:rsidP="002D6DFB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But in output layer the sigmoid can be used because there is only one output which makes the learning part already limited</w:t>
      </w:r>
    </w:p>
    <w:p w14:paraId="7A3E7729" w14:textId="496E67E4" w:rsidR="002D6DFB" w:rsidRPr="00C672B0" w:rsidRDefault="002D6DFB" w:rsidP="002D6DFB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489794F9" w14:textId="2CA7C3E2" w:rsidR="002D6DFB" w:rsidRPr="00C672B0" w:rsidRDefault="002D6DFB" w:rsidP="00C672B0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672B0">
        <w:rPr>
          <w:rFonts w:asciiTheme="majorBidi" w:hAnsiTheme="majorBidi" w:cstheme="majorBidi"/>
          <w:b/>
          <w:bCs/>
          <w:sz w:val="32"/>
          <w:szCs w:val="32"/>
        </w:rPr>
        <w:t>Random initialization:</w:t>
      </w:r>
    </w:p>
    <w:p w14:paraId="140F197E" w14:textId="2728FB60" w:rsidR="00851214" w:rsidRDefault="00851214" w:rsidP="00851214">
      <w:pPr>
        <w:spacing w:line="276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C0800C7" wp14:editId="67E3E3D1">
            <wp:extent cx="6213475" cy="2299855"/>
            <wp:effectExtent l="0" t="0" r="0" b="5715"/>
            <wp:docPr id="31" name="Picture 3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4" cy="230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F04D" w14:textId="2F90D9D2" w:rsidR="00851214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initialization of bias (b) is fine to be zeroes but in weights its different</w:t>
      </w:r>
    </w:p>
    <w:p w14:paraId="63010DA7" w14:textId="3AD63ADD" w:rsidR="00851214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If weights are initialized by zero, each neuron in the hidden layer will compute the same and after iterations of gradient descent and updating it will still be the same </w:t>
      </w:r>
    </w:p>
    <w:p w14:paraId="479D01CF" w14:textId="09A2253C" w:rsidR="00851214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problem is called (break symmetry) and it stalls the learning process without an end </w:t>
      </w:r>
    </w:p>
    <w:p w14:paraId="2C7B18E8" w14:textId="3A384F61" w:rsidR="00851214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So, weights must be initialized with random variables</w:t>
      </w:r>
    </w:p>
    <w:p w14:paraId="208E16DA" w14:textId="67193743" w:rsidR="00851214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But must be small values for the gradient descent to be small to continue learning in the area where the slopes vary for better learning and faster optimization</w:t>
      </w:r>
    </w:p>
    <w:p w14:paraId="05DB066F" w14:textId="77777777" w:rsidR="00851214" w:rsidRPr="00FF68FE" w:rsidRDefault="00851214" w:rsidP="00851214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sectPr w:rsidR="00851214" w:rsidRPr="00FF68FE" w:rsidSect="007330CE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35pt;height:11.35pt" o:bullet="t">
        <v:imagedata r:id="rId1" o:title="msoC06D"/>
      </v:shape>
    </w:pict>
  </w:numPicBullet>
  <w:abstractNum w:abstractNumId="0" w15:restartNumberingAfterBreak="0">
    <w:nsid w:val="01E672E1"/>
    <w:multiLevelType w:val="hybridMultilevel"/>
    <w:tmpl w:val="09F6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78C5"/>
    <w:multiLevelType w:val="hybridMultilevel"/>
    <w:tmpl w:val="FC12C6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D14D7"/>
    <w:multiLevelType w:val="hybridMultilevel"/>
    <w:tmpl w:val="4ED4A9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86F00"/>
    <w:multiLevelType w:val="hybridMultilevel"/>
    <w:tmpl w:val="6026ED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E45ECF"/>
    <w:multiLevelType w:val="hybridMultilevel"/>
    <w:tmpl w:val="C838B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552"/>
    <w:rsid w:val="000730EE"/>
    <w:rsid w:val="0012037F"/>
    <w:rsid w:val="0014404C"/>
    <w:rsid w:val="001E0058"/>
    <w:rsid w:val="00244552"/>
    <w:rsid w:val="002D6DFB"/>
    <w:rsid w:val="00407920"/>
    <w:rsid w:val="00524469"/>
    <w:rsid w:val="00550327"/>
    <w:rsid w:val="005D0816"/>
    <w:rsid w:val="006370C4"/>
    <w:rsid w:val="00645F6C"/>
    <w:rsid w:val="00684305"/>
    <w:rsid w:val="006F27AD"/>
    <w:rsid w:val="007330CE"/>
    <w:rsid w:val="00736BC0"/>
    <w:rsid w:val="00851214"/>
    <w:rsid w:val="008B2985"/>
    <w:rsid w:val="00A04FCA"/>
    <w:rsid w:val="00A207CD"/>
    <w:rsid w:val="00A53E39"/>
    <w:rsid w:val="00A90917"/>
    <w:rsid w:val="00C53684"/>
    <w:rsid w:val="00C672B0"/>
    <w:rsid w:val="00CA0373"/>
    <w:rsid w:val="00EF45BC"/>
    <w:rsid w:val="00F1564F"/>
    <w:rsid w:val="00F41496"/>
    <w:rsid w:val="00F64772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74D59"/>
  <w15:chartTrackingRefBased/>
  <w15:docId w15:val="{0B21DC4C-E179-4D8F-B1F9-B352730A6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53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53E39"/>
  </w:style>
  <w:style w:type="character" w:customStyle="1" w:styleId="eop">
    <w:name w:val="eop"/>
    <w:basedOn w:val="DefaultParagraphFont"/>
    <w:rsid w:val="00A53E39"/>
  </w:style>
  <w:style w:type="paragraph" w:styleId="ListParagraph">
    <w:name w:val="List Paragraph"/>
    <w:basedOn w:val="Normal"/>
    <w:uiPriority w:val="34"/>
    <w:qFormat/>
    <w:rsid w:val="0068430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30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330C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1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diagramLayout" Target="diagrams/layout1.xml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diagramData" Target="diagrams/data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diagramColors" Target="diagrams/colors1.xml"/><Relationship Id="rId22" Type="http://schemas.openxmlformats.org/officeDocument/2006/relationships/image" Target="media/image13.jpg"/><Relationship Id="rId27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EA450A-D81E-4CEB-B3D0-F9E115F79B6C}" type="doc">
      <dgm:prSet loTypeId="urn:microsoft.com/office/officeart/2005/8/layout/cycle8" loCatId="cycle" qsTypeId="urn:microsoft.com/office/officeart/2005/8/quickstyle/simple1" qsCatId="simple" csTypeId="urn:microsoft.com/office/officeart/2005/8/colors/accent1_2" csCatId="accent1" phldr="1"/>
      <dgm:spPr/>
    </dgm:pt>
    <dgm:pt modelId="{534A8BE3-9E56-497D-9C24-CB6D0AAB1479}">
      <dgm:prSet phldrT="[Text]"/>
      <dgm:spPr/>
      <dgm:t>
        <a:bodyPr/>
        <a:lstStyle/>
        <a:p>
          <a:pPr algn="ctr"/>
          <a:r>
            <a:rPr lang="en-US"/>
            <a:t>Idea</a:t>
          </a:r>
        </a:p>
      </dgm:t>
    </dgm:pt>
    <dgm:pt modelId="{B0E5CF00-F4C3-47DC-9ABE-A46CF8002852}" type="parTrans" cxnId="{C668DA78-7CD1-4512-B95A-696551CF64A9}">
      <dgm:prSet/>
      <dgm:spPr/>
      <dgm:t>
        <a:bodyPr/>
        <a:lstStyle/>
        <a:p>
          <a:endParaRPr lang="en-US"/>
        </a:p>
      </dgm:t>
    </dgm:pt>
    <dgm:pt modelId="{97D34AC3-859C-408A-B3D3-9F8C15A67A5E}" type="sibTrans" cxnId="{C668DA78-7CD1-4512-B95A-696551CF64A9}">
      <dgm:prSet/>
      <dgm:spPr/>
      <dgm:t>
        <a:bodyPr/>
        <a:lstStyle/>
        <a:p>
          <a:endParaRPr lang="en-US"/>
        </a:p>
      </dgm:t>
    </dgm:pt>
    <dgm:pt modelId="{8B1AD925-9E41-48A7-BCBE-C9E9296D44C7}">
      <dgm:prSet phldrT="[Text]"/>
      <dgm:spPr/>
      <dgm:t>
        <a:bodyPr/>
        <a:lstStyle/>
        <a:p>
          <a:r>
            <a:rPr lang="en-US"/>
            <a:t>Code</a:t>
          </a:r>
        </a:p>
      </dgm:t>
    </dgm:pt>
    <dgm:pt modelId="{26A4D4A8-2E21-4EB8-9612-97C786305112}" type="parTrans" cxnId="{C9E7FC26-7A5B-4581-A941-BCBBDC90D751}">
      <dgm:prSet/>
      <dgm:spPr/>
      <dgm:t>
        <a:bodyPr/>
        <a:lstStyle/>
        <a:p>
          <a:endParaRPr lang="en-US"/>
        </a:p>
      </dgm:t>
    </dgm:pt>
    <dgm:pt modelId="{3E8E3BEB-FBDA-4775-A0D3-AB8A44F40872}" type="sibTrans" cxnId="{C9E7FC26-7A5B-4581-A941-BCBBDC90D751}">
      <dgm:prSet/>
      <dgm:spPr/>
      <dgm:t>
        <a:bodyPr/>
        <a:lstStyle/>
        <a:p>
          <a:endParaRPr lang="en-US"/>
        </a:p>
      </dgm:t>
    </dgm:pt>
    <dgm:pt modelId="{0CCEEA49-CBA2-4D9C-9E9B-7A261A86B56E}">
      <dgm:prSet phldrT="[Text]"/>
      <dgm:spPr/>
      <dgm:t>
        <a:bodyPr/>
        <a:lstStyle/>
        <a:p>
          <a:r>
            <a:rPr lang="en-US"/>
            <a:t>Experiment</a:t>
          </a:r>
        </a:p>
      </dgm:t>
    </dgm:pt>
    <dgm:pt modelId="{CDF0E1CA-1479-4A2C-BE87-3921EEF4FAB9}" type="parTrans" cxnId="{E88EE044-1A52-4C2A-ADA6-9377E9B03628}">
      <dgm:prSet/>
      <dgm:spPr/>
      <dgm:t>
        <a:bodyPr/>
        <a:lstStyle/>
        <a:p>
          <a:endParaRPr lang="en-US"/>
        </a:p>
      </dgm:t>
    </dgm:pt>
    <dgm:pt modelId="{0A268C3B-41E3-4E87-B9A3-43CB19B10DD5}" type="sibTrans" cxnId="{E88EE044-1A52-4C2A-ADA6-9377E9B03628}">
      <dgm:prSet/>
      <dgm:spPr/>
      <dgm:t>
        <a:bodyPr/>
        <a:lstStyle/>
        <a:p>
          <a:endParaRPr lang="en-US"/>
        </a:p>
      </dgm:t>
    </dgm:pt>
    <dgm:pt modelId="{78287EEC-E316-480B-981C-86166AB8AA5E}" type="pres">
      <dgm:prSet presAssocID="{98EA450A-D81E-4CEB-B3D0-F9E115F79B6C}" presName="compositeShape" presStyleCnt="0">
        <dgm:presLayoutVars>
          <dgm:chMax val="7"/>
          <dgm:dir/>
          <dgm:resizeHandles val="exact"/>
        </dgm:presLayoutVars>
      </dgm:prSet>
      <dgm:spPr/>
    </dgm:pt>
    <dgm:pt modelId="{BC547AA7-51EC-4C60-9933-867190323E20}" type="pres">
      <dgm:prSet presAssocID="{98EA450A-D81E-4CEB-B3D0-F9E115F79B6C}" presName="wedge1" presStyleLbl="node1" presStyleIdx="0" presStyleCnt="3"/>
      <dgm:spPr/>
    </dgm:pt>
    <dgm:pt modelId="{986B7BF9-E02A-4E4F-9A14-34A7FBDEBAAF}" type="pres">
      <dgm:prSet presAssocID="{98EA450A-D81E-4CEB-B3D0-F9E115F79B6C}" presName="dummy1a" presStyleCnt="0"/>
      <dgm:spPr/>
    </dgm:pt>
    <dgm:pt modelId="{BAA46EBB-E225-4CC0-871B-2D94DA75F5C9}" type="pres">
      <dgm:prSet presAssocID="{98EA450A-D81E-4CEB-B3D0-F9E115F79B6C}" presName="dummy1b" presStyleCnt="0"/>
      <dgm:spPr/>
    </dgm:pt>
    <dgm:pt modelId="{CDD3D9F0-F415-4C5D-A572-3219A17EB80D}" type="pres">
      <dgm:prSet presAssocID="{98EA450A-D81E-4CEB-B3D0-F9E115F79B6C}" presName="wedge1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68C1587-3F8D-4CC5-B61D-BB1FD3E8934B}" type="pres">
      <dgm:prSet presAssocID="{98EA450A-D81E-4CEB-B3D0-F9E115F79B6C}" presName="wedge2" presStyleLbl="node1" presStyleIdx="1" presStyleCnt="3"/>
      <dgm:spPr/>
    </dgm:pt>
    <dgm:pt modelId="{F08A2059-7515-424E-B95A-1FF79E54A093}" type="pres">
      <dgm:prSet presAssocID="{98EA450A-D81E-4CEB-B3D0-F9E115F79B6C}" presName="dummy2a" presStyleCnt="0"/>
      <dgm:spPr/>
    </dgm:pt>
    <dgm:pt modelId="{4B7DF600-697B-41C3-92F2-4CDAB6C04C56}" type="pres">
      <dgm:prSet presAssocID="{98EA450A-D81E-4CEB-B3D0-F9E115F79B6C}" presName="dummy2b" presStyleCnt="0"/>
      <dgm:spPr/>
    </dgm:pt>
    <dgm:pt modelId="{E1AC88C7-87B4-4377-BCDF-76EAA699CBCF}" type="pres">
      <dgm:prSet presAssocID="{98EA450A-D81E-4CEB-B3D0-F9E115F79B6C}" presName="wedge2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64CCD9DE-3BAE-45DF-A400-685570B867EB}" type="pres">
      <dgm:prSet presAssocID="{98EA450A-D81E-4CEB-B3D0-F9E115F79B6C}" presName="wedge3" presStyleLbl="node1" presStyleIdx="2" presStyleCnt="3"/>
      <dgm:spPr/>
    </dgm:pt>
    <dgm:pt modelId="{8136C5EA-BA49-4EAE-AA73-09E0E0236243}" type="pres">
      <dgm:prSet presAssocID="{98EA450A-D81E-4CEB-B3D0-F9E115F79B6C}" presName="dummy3a" presStyleCnt="0"/>
      <dgm:spPr/>
    </dgm:pt>
    <dgm:pt modelId="{9B220BDA-E3FF-4AE7-98F2-AFC8F3A59CE2}" type="pres">
      <dgm:prSet presAssocID="{98EA450A-D81E-4CEB-B3D0-F9E115F79B6C}" presName="dummy3b" presStyleCnt="0"/>
      <dgm:spPr/>
    </dgm:pt>
    <dgm:pt modelId="{68AD1AFD-D771-40D3-8AAF-5B454AAB96CD}" type="pres">
      <dgm:prSet presAssocID="{98EA450A-D81E-4CEB-B3D0-F9E115F79B6C}" presName="wedge3Tx" presStyleLbl="node1" presStyleIdx="2" presStyleCnt="3">
        <dgm:presLayoutVars>
          <dgm:chMax val="0"/>
          <dgm:chPref val="0"/>
          <dgm:bulletEnabled val="1"/>
        </dgm:presLayoutVars>
      </dgm:prSet>
      <dgm:spPr/>
    </dgm:pt>
    <dgm:pt modelId="{AEEE1477-613D-4929-862F-54811A7BB38D}" type="pres">
      <dgm:prSet presAssocID="{97D34AC3-859C-408A-B3D3-9F8C15A67A5E}" presName="arrowWedge1" presStyleLbl="fgSibTrans2D1" presStyleIdx="0" presStyleCnt="3"/>
      <dgm:spPr/>
    </dgm:pt>
    <dgm:pt modelId="{67895E73-BE76-467F-92F5-91F8F323D882}" type="pres">
      <dgm:prSet presAssocID="{3E8E3BEB-FBDA-4775-A0D3-AB8A44F40872}" presName="arrowWedge2" presStyleLbl="fgSibTrans2D1" presStyleIdx="1" presStyleCnt="3"/>
      <dgm:spPr/>
    </dgm:pt>
    <dgm:pt modelId="{4DEDA0E7-F612-475B-85DF-B1E26A2EC8AA}" type="pres">
      <dgm:prSet presAssocID="{0A268C3B-41E3-4E87-B9A3-43CB19B10DD5}" presName="arrowWedge3" presStyleLbl="fgSibTrans2D1" presStyleIdx="2" presStyleCnt="3"/>
      <dgm:spPr/>
    </dgm:pt>
  </dgm:ptLst>
  <dgm:cxnLst>
    <dgm:cxn modelId="{A098E106-227F-43B6-83A3-693D5E3D05C5}" type="presOf" srcId="{8B1AD925-9E41-48A7-BCBE-C9E9296D44C7}" destId="{E1AC88C7-87B4-4377-BCDF-76EAA699CBCF}" srcOrd="1" destOrd="0" presId="urn:microsoft.com/office/officeart/2005/8/layout/cycle8"/>
    <dgm:cxn modelId="{C9E7FC26-7A5B-4581-A941-BCBBDC90D751}" srcId="{98EA450A-D81E-4CEB-B3D0-F9E115F79B6C}" destId="{8B1AD925-9E41-48A7-BCBE-C9E9296D44C7}" srcOrd="1" destOrd="0" parTransId="{26A4D4A8-2E21-4EB8-9612-97C786305112}" sibTransId="{3E8E3BEB-FBDA-4775-A0D3-AB8A44F40872}"/>
    <dgm:cxn modelId="{6CA8F72C-6E04-46ED-A9D5-68AC9033BA62}" type="presOf" srcId="{534A8BE3-9E56-497D-9C24-CB6D0AAB1479}" destId="{CDD3D9F0-F415-4C5D-A572-3219A17EB80D}" srcOrd="1" destOrd="0" presId="urn:microsoft.com/office/officeart/2005/8/layout/cycle8"/>
    <dgm:cxn modelId="{61FE8A3A-2136-4EFE-A306-89A5790F6FC9}" type="presOf" srcId="{0CCEEA49-CBA2-4D9C-9E9B-7A261A86B56E}" destId="{64CCD9DE-3BAE-45DF-A400-685570B867EB}" srcOrd="0" destOrd="0" presId="urn:microsoft.com/office/officeart/2005/8/layout/cycle8"/>
    <dgm:cxn modelId="{AC22DF3B-8F5A-4342-A469-13452BFF6FBB}" type="presOf" srcId="{0CCEEA49-CBA2-4D9C-9E9B-7A261A86B56E}" destId="{68AD1AFD-D771-40D3-8AAF-5B454AAB96CD}" srcOrd="1" destOrd="0" presId="urn:microsoft.com/office/officeart/2005/8/layout/cycle8"/>
    <dgm:cxn modelId="{E88EE044-1A52-4C2A-ADA6-9377E9B03628}" srcId="{98EA450A-D81E-4CEB-B3D0-F9E115F79B6C}" destId="{0CCEEA49-CBA2-4D9C-9E9B-7A261A86B56E}" srcOrd="2" destOrd="0" parTransId="{CDF0E1CA-1479-4A2C-BE87-3921EEF4FAB9}" sibTransId="{0A268C3B-41E3-4E87-B9A3-43CB19B10DD5}"/>
    <dgm:cxn modelId="{C668DA78-7CD1-4512-B95A-696551CF64A9}" srcId="{98EA450A-D81E-4CEB-B3D0-F9E115F79B6C}" destId="{534A8BE3-9E56-497D-9C24-CB6D0AAB1479}" srcOrd="0" destOrd="0" parTransId="{B0E5CF00-F4C3-47DC-9ABE-A46CF8002852}" sibTransId="{97D34AC3-859C-408A-B3D3-9F8C15A67A5E}"/>
    <dgm:cxn modelId="{97883898-2B45-4790-8594-B8E3DD5F7CF5}" type="presOf" srcId="{8B1AD925-9E41-48A7-BCBE-C9E9296D44C7}" destId="{268C1587-3F8D-4CC5-B61D-BB1FD3E8934B}" srcOrd="0" destOrd="0" presId="urn:microsoft.com/office/officeart/2005/8/layout/cycle8"/>
    <dgm:cxn modelId="{61FEB3B4-5277-4DA3-9F96-852B322D6C42}" type="presOf" srcId="{98EA450A-D81E-4CEB-B3D0-F9E115F79B6C}" destId="{78287EEC-E316-480B-981C-86166AB8AA5E}" srcOrd="0" destOrd="0" presId="urn:microsoft.com/office/officeart/2005/8/layout/cycle8"/>
    <dgm:cxn modelId="{6046A3EA-2964-4560-8692-963E2E621633}" type="presOf" srcId="{534A8BE3-9E56-497D-9C24-CB6D0AAB1479}" destId="{BC547AA7-51EC-4C60-9933-867190323E20}" srcOrd="0" destOrd="0" presId="urn:microsoft.com/office/officeart/2005/8/layout/cycle8"/>
    <dgm:cxn modelId="{6CF04154-92C7-4171-8D85-63C2A59D2311}" type="presParOf" srcId="{78287EEC-E316-480B-981C-86166AB8AA5E}" destId="{BC547AA7-51EC-4C60-9933-867190323E20}" srcOrd="0" destOrd="0" presId="urn:microsoft.com/office/officeart/2005/8/layout/cycle8"/>
    <dgm:cxn modelId="{A1230CAD-FDB5-4A63-AB02-C303C6228D7A}" type="presParOf" srcId="{78287EEC-E316-480B-981C-86166AB8AA5E}" destId="{986B7BF9-E02A-4E4F-9A14-34A7FBDEBAAF}" srcOrd="1" destOrd="0" presId="urn:microsoft.com/office/officeart/2005/8/layout/cycle8"/>
    <dgm:cxn modelId="{3034DE59-72CB-4AFC-8BB4-D6AE59CBF480}" type="presParOf" srcId="{78287EEC-E316-480B-981C-86166AB8AA5E}" destId="{BAA46EBB-E225-4CC0-871B-2D94DA75F5C9}" srcOrd="2" destOrd="0" presId="urn:microsoft.com/office/officeart/2005/8/layout/cycle8"/>
    <dgm:cxn modelId="{F7C36324-7043-4675-851B-4F8242ABA991}" type="presParOf" srcId="{78287EEC-E316-480B-981C-86166AB8AA5E}" destId="{CDD3D9F0-F415-4C5D-A572-3219A17EB80D}" srcOrd="3" destOrd="0" presId="urn:microsoft.com/office/officeart/2005/8/layout/cycle8"/>
    <dgm:cxn modelId="{9DD0D6C2-5216-461A-ACCD-2CF98E5A6D22}" type="presParOf" srcId="{78287EEC-E316-480B-981C-86166AB8AA5E}" destId="{268C1587-3F8D-4CC5-B61D-BB1FD3E8934B}" srcOrd="4" destOrd="0" presId="urn:microsoft.com/office/officeart/2005/8/layout/cycle8"/>
    <dgm:cxn modelId="{D16FAF1E-1DE1-4425-8328-71858A0F092A}" type="presParOf" srcId="{78287EEC-E316-480B-981C-86166AB8AA5E}" destId="{F08A2059-7515-424E-B95A-1FF79E54A093}" srcOrd="5" destOrd="0" presId="urn:microsoft.com/office/officeart/2005/8/layout/cycle8"/>
    <dgm:cxn modelId="{82DC9116-2F7B-4CC1-AE79-DA977815C271}" type="presParOf" srcId="{78287EEC-E316-480B-981C-86166AB8AA5E}" destId="{4B7DF600-697B-41C3-92F2-4CDAB6C04C56}" srcOrd="6" destOrd="0" presId="urn:microsoft.com/office/officeart/2005/8/layout/cycle8"/>
    <dgm:cxn modelId="{4AF8F50B-F395-41CC-A52D-FEC7B1123B01}" type="presParOf" srcId="{78287EEC-E316-480B-981C-86166AB8AA5E}" destId="{E1AC88C7-87B4-4377-BCDF-76EAA699CBCF}" srcOrd="7" destOrd="0" presId="urn:microsoft.com/office/officeart/2005/8/layout/cycle8"/>
    <dgm:cxn modelId="{58086887-EBD8-4EB6-B555-4AC0B1A440D8}" type="presParOf" srcId="{78287EEC-E316-480B-981C-86166AB8AA5E}" destId="{64CCD9DE-3BAE-45DF-A400-685570B867EB}" srcOrd="8" destOrd="0" presId="urn:microsoft.com/office/officeart/2005/8/layout/cycle8"/>
    <dgm:cxn modelId="{3F24E9E2-AC2F-458F-94B5-53B5EC25A759}" type="presParOf" srcId="{78287EEC-E316-480B-981C-86166AB8AA5E}" destId="{8136C5EA-BA49-4EAE-AA73-09E0E0236243}" srcOrd="9" destOrd="0" presId="urn:microsoft.com/office/officeart/2005/8/layout/cycle8"/>
    <dgm:cxn modelId="{17690450-2CD3-422B-B4E5-584C4CBB7899}" type="presParOf" srcId="{78287EEC-E316-480B-981C-86166AB8AA5E}" destId="{9B220BDA-E3FF-4AE7-98F2-AFC8F3A59CE2}" srcOrd="10" destOrd="0" presId="urn:microsoft.com/office/officeart/2005/8/layout/cycle8"/>
    <dgm:cxn modelId="{224389B3-BB30-4889-92C4-579AD630A9AE}" type="presParOf" srcId="{78287EEC-E316-480B-981C-86166AB8AA5E}" destId="{68AD1AFD-D771-40D3-8AAF-5B454AAB96CD}" srcOrd="11" destOrd="0" presId="urn:microsoft.com/office/officeart/2005/8/layout/cycle8"/>
    <dgm:cxn modelId="{A9EC850D-5A1F-4CB8-9CF2-267C39AB7E2A}" type="presParOf" srcId="{78287EEC-E316-480B-981C-86166AB8AA5E}" destId="{AEEE1477-613D-4929-862F-54811A7BB38D}" srcOrd="12" destOrd="0" presId="urn:microsoft.com/office/officeart/2005/8/layout/cycle8"/>
    <dgm:cxn modelId="{C5B03465-8F2D-4190-9E6C-B5A81A4BAD86}" type="presParOf" srcId="{78287EEC-E316-480B-981C-86166AB8AA5E}" destId="{67895E73-BE76-467F-92F5-91F8F323D882}" srcOrd="13" destOrd="0" presId="urn:microsoft.com/office/officeart/2005/8/layout/cycle8"/>
    <dgm:cxn modelId="{FA6E5072-AD75-45F3-970F-EF0A946BBFEA}" type="presParOf" srcId="{78287EEC-E316-480B-981C-86166AB8AA5E}" destId="{4DEDA0E7-F612-475B-85DF-B1E26A2EC8AA}" srcOrd="14" destOrd="0" presId="urn:microsoft.com/office/officeart/2005/8/layout/cycle8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547AA7-51EC-4C60-9933-867190323E20}">
      <dsp:nvSpPr>
        <dsp:cNvPr id="0" name=""/>
        <dsp:cNvSpPr/>
      </dsp:nvSpPr>
      <dsp:spPr>
        <a:xfrm>
          <a:off x="2010566" y="167452"/>
          <a:ext cx="2164003" cy="2164003"/>
        </a:xfrm>
        <a:prstGeom prst="pie">
          <a:avLst>
            <a:gd name="adj1" fmla="val 16200000"/>
            <a:gd name="adj2" fmla="val 18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Idea</a:t>
          </a:r>
        </a:p>
      </dsp:txBody>
      <dsp:txXfrm>
        <a:off x="3151047" y="626015"/>
        <a:ext cx="772858" cy="644048"/>
      </dsp:txXfrm>
    </dsp:sp>
    <dsp:sp modelId="{268C1587-3F8D-4CC5-B61D-BB1FD3E8934B}">
      <dsp:nvSpPr>
        <dsp:cNvPr id="0" name=""/>
        <dsp:cNvSpPr/>
      </dsp:nvSpPr>
      <dsp:spPr>
        <a:xfrm>
          <a:off x="1965998" y="244738"/>
          <a:ext cx="2164003" cy="2164003"/>
        </a:xfrm>
        <a:prstGeom prst="pie">
          <a:avLst>
            <a:gd name="adj1" fmla="val 1800000"/>
            <a:gd name="adj2" fmla="val 90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Code</a:t>
          </a:r>
        </a:p>
      </dsp:txBody>
      <dsp:txXfrm>
        <a:off x="2481237" y="1648764"/>
        <a:ext cx="1159287" cy="566762"/>
      </dsp:txXfrm>
    </dsp:sp>
    <dsp:sp modelId="{64CCD9DE-3BAE-45DF-A400-685570B867EB}">
      <dsp:nvSpPr>
        <dsp:cNvPr id="0" name=""/>
        <dsp:cNvSpPr/>
      </dsp:nvSpPr>
      <dsp:spPr>
        <a:xfrm>
          <a:off x="1921429" y="167452"/>
          <a:ext cx="2164003" cy="2164003"/>
        </a:xfrm>
        <a:prstGeom prst="pie">
          <a:avLst>
            <a:gd name="adj1" fmla="val 90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Experiment</a:t>
          </a:r>
        </a:p>
      </dsp:txBody>
      <dsp:txXfrm>
        <a:off x="2172093" y="626015"/>
        <a:ext cx="772858" cy="644048"/>
      </dsp:txXfrm>
    </dsp:sp>
    <dsp:sp modelId="{AEEE1477-613D-4929-862F-54811A7BB38D}">
      <dsp:nvSpPr>
        <dsp:cNvPr id="0" name=""/>
        <dsp:cNvSpPr/>
      </dsp:nvSpPr>
      <dsp:spPr>
        <a:xfrm>
          <a:off x="1876782" y="33490"/>
          <a:ext cx="2431928" cy="2431928"/>
        </a:xfrm>
        <a:prstGeom prst="circularArrow">
          <a:avLst>
            <a:gd name="adj1" fmla="val 5085"/>
            <a:gd name="adj2" fmla="val 327528"/>
            <a:gd name="adj3" fmla="val 1472472"/>
            <a:gd name="adj4" fmla="val 16199432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95E73-BE76-467F-92F5-91F8F323D882}">
      <dsp:nvSpPr>
        <dsp:cNvPr id="0" name=""/>
        <dsp:cNvSpPr/>
      </dsp:nvSpPr>
      <dsp:spPr>
        <a:xfrm>
          <a:off x="1832035" y="110639"/>
          <a:ext cx="2431928" cy="2431928"/>
        </a:xfrm>
        <a:prstGeom prst="circularArrow">
          <a:avLst>
            <a:gd name="adj1" fmla="val 5085"/>
            <a:gd name="adj2" fmla="val 327528"/>
            <a:gd name="adj3" fmla="val 8671970"/>
            <a:gd name="adj4" fmla="val 1800502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EDA0E7-F612-475B-85DF-B1E26A2EC8AA}">
      <dsp:nvSpPr>
        <dsp:cNvPr id="0" name=""/>
        <dsp:cNvSpPr/>
      </dsp:nvSpPr>
      <dsp:spPr>
        <a:xfrm>
          <a:off x="1787289" y="33490"/>
          <a:ext cx="2431928" cy="2431928"/>
        </a:xfrm>
        <a:prstGeom prst="circularArrow">
          <a:avLst>
            <a:gd name="adj1" fmla="val 5085"/>
            <a:gd name="adj2" fmla="val 327528"/>
            <a:gd name="adj3" fmla="val 15873039"/>
            <a:gd name="adj4" fmla="val 9000000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2A934-AFB6-4330-9549-ACECADE52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 learning report 1</dc:title>
  <dc:subject>Nour Ahmed Aboelmagd                                      2017603</dc:subject>
  <dc:creator>Nour</dc:creator>
  <cp:keywords/>
  <dc:description/>
  <cp:lastModifiedBy>Nour</cp:lastModifiedBy>
  <cp:revision>2</cp:revision>
  <dcterms:created xsi:type="dcterms:W3CDTF">2021-10-22T00:18:00Z</dcterms:created>
  <dcterms:modified xsi:type="dcterms:W3CDTF">2021-10-22T00:18:00Z</dcterms:modified>
</cp:coreProperties>
</file>