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66j5d0jr8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sjfzwlkdk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Cross-Platform Utility Application with Local Storage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Internship:</w:t>
      </w:r>
      <w:r w:rsidDel="00000000" w:rsidR="00000000" w:rsidRPr="00000000">
        <w:rPr>
          <w:rtl w:val="0"/>
        </w:rPr>
        <w:t xml:space="preserve"> App Development Internship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Application Name:</w:t>
      </w:r>
      <w:r w:rsidDel="00000000" w:rsidR="00000000" w:rsidRPr="00000000">
        <w:rPr>
          <w:rtl w:val="0"/>
        </w:rPr>
        <w:t xml:space="preserve"> Task Manager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Nora Nagiy Sayed Hafez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Flutter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Hive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BLoC / Cubit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2ul5uwn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task was to develop a functional cross-platform mobile application capable of performing CRUD operations using a local data storage solution.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was designed as a Task Manager that allows users to create, view, update, delete, search, filter, and manage their tasks.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8rscju3ij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Application 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Manager is a mobile application developed using Flutter.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provides users with a simple interface for managing their daily tasks. Each task can contain a title, description, creation date, due date, and completion status.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task data is stored locally on the device using Hive, allowing the application to work without requiring an internet connection.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708boa3yj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Technologies Used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pl9qqpyy2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Flutter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was used to develop the cross-platform mobile application and build the user interface.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p25gjzkm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Dart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Dart was used as the main programming language.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svjouwyll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Hive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was used as the local NoSQL database for storing task data on the device.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0vdel3kap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SharedPreferences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SharedPreferences was used to save the user's selected Light/Dark Mode preference.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rv8c6e4dq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 / Cubit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Cubit was used for state management and handling task operations between the UI, repository, and local database.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rgg5n0i39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3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3 components were used to create a modern and responsive user interface.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jjn94ldyk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Main Features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includes the following features: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tasks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saved tasks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existing tasks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tasks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tasks as completed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task due dates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tasks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tasks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Mode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theme preference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user interface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data persistence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j2do9gbi7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CRUD Implementation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apjhq16kx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create a task by entering: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description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pressing the Add Task button, the task is stored in the local Hive database.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bo9x7kzth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saved tasks are retrieved from Hive and displayed on the Home Screen.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loads the stored tasks when it starts, allowing users to continue using their previously saved data.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k1bciwon6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update an existing task by selecting the Edit button.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modify: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title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also change the completion status of a task.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3q9i7omvc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delete tasks using the Delete button.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confirmation dialog is displayed before permanently removing the task.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jwmd4ucve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Local Data Storage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Hive was selected as the local database because it is lightweight, fast, and suitable for Flutter applications.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stores task objects locally in a Hive box.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contains: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Completion Status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stored data remains available after closing and reopening the application.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v4xnr5kr6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State Management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Cubit was used to manage the application state.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data flow is: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TaskCubit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TaskRepository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Hive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Local Database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task is added, updated, or deleted, the Cubit updates the application state and the UI automatically reflects the changes.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9iq3aawz1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Search and Filtering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provides a search feature that allows users to search for tasks using the task title or description.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also provides three filtering options: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number of tasks in each category is displayed to the user.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hehu6pnw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Theme Management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supports both Light Mode and Dark Mode.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switch between the two modes using the button in the AppBar.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SharedPreferences is used to store the selected theme.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when the application is closed and reopened, the previously selected theme is automatically restored.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eoai78lkw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Responsive UI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Flutter's responsive layout capabilities to provide a suitable interface for different screen sizes.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adjusts its horizontal spacing and components depending on the available screen width.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application to work on mobile devices and larger screens.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zojv8xg40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User Interface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contains the following main screens and components: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iznuw1dsv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Screen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Screen displays: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number of tasks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completed tasks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filters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list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Task button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switch button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ftkmnm3ru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Task Screen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enter task information and select a due date.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ez4fce3o6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 Task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form is used to edit existing task information.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ugtn6s6hp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Confirmation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confirmation dialog is displayed before deleting a task.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w3dja6fs9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Testing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operations were tested successfully:</w:t>
      </w:r>
    </w:p>
    <w:tbl>
      <w:tblPr>
        <w:tblStyle w:val="Table1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890"/>
        <w:tblGridChange w:id="0">
          <w:tblGrid>
            <w:gridCol w:w="251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Add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Display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Edit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Delete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Complete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Search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Filter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Set 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Light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Dark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Save Theme Preference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Local Data 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cqxp2pgtd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Challenges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development of the application, several challenges were addressed, including: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the UI with local Hive storage.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task state using Cubit.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CRUD operations.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the UI automatically after database changes.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task data after restarting the application.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persistent Light/Dark Mode.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responsive layout for different screen sizes.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challenges helped improve my understanding of Flutter application architecture, local storage, and state management.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5pxjxps8l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Manager application successfully meets the main requirements of Task 2.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provides complete CRUD functionality, local data storage using Hive, state management using Cubit, responsive UI, search and filtering features, and persistent Light/Dark Mode.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provided practical experience in building a functional Flutter application and working with local databases and state management.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