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omic Sans MS" w:cs="Comic Sans MS" w:eastAsia="Comic Sans MS" w:hAnsi="Comic Sans MS"/>
          <w:b w:val="1"/>
          <w:bCs w:val="1"/>
          <w:sz w:val="46"/>
          <w:szCs w:val="46"/>
        </w:rPr>
      </w:pPr>
      <w:r w:rsidDel="00000000" w:rsidR="00000000" w:rsidRPr="00000000">
        <w:rPr>
          <w:rFonts w:ascii="Comic Sans MS" w:cs="Comic Sans MS" w:eastAsia="Comic Sans MS" w:hAnsi="Comic Sans MS"/>
          <w:b w:val="1"/>
          <w:bCs w:val="1"/>
          <w:sz w:val="74"/>
          <w:szCs w:val="74"/>
          <w:rtl w:val="0"/>
        </w:rPr>
        <w:t xml:space="preserve">M</w:t>
      </w:r>
      <w:r w:rsidDel="00000000" w:rsidR="00000000" w:rsidRPr="00000000">
        <w:rPr>
          <w:rFonts w:ascii="Comic Sans MS" w:cs="Comic Sans MS" w:eastAsia="Comic Sans MS" w:hAnsi="Comic Sans MS"/>
          <w:b w:val="1"/>
          <w:bCs w:val="1"/>
          <w:sz w:val="46"/>
          <w:szCs w:val="46"/>
          <w:rtl w:val="0"/>
        </w:rPr>
        <w:t xml:space="preserve">aintenance project </w:t>
      </w:r>
    </w:p>
    <w:p w:rsidR="00000000" w:rsidDel="00000000" w:rsidP="00000000" w:rsidRDefault="00000000" w:rsidRPr="00000000" w14:paraId="00000002">
      <w:pPr>
        <w:spacing w:line="276" w:lineRule="auto"/>
        <w:jc w:val="center"/>
        <w:rPr>
          <w:rFonts w:ascii="Comic Sans MS" w:cs="Comic Sans MS" w:eastAsia="Comic Sans MS" w:hAnsi="Comic Sans MS"/>
          <w:b w:val="1"/>
          <w:bCs w:val="1"/>
          <w:sz w:val="46"/>
          <w:szCs w:val="46"/>
        </w:rPr>
      </w:pPr>
      <w:r w:rsidDel="00000000" w:rsidR="00000000" w:rsidRPr="00000000">
        <w:rPr>
          <w:rFonts w:ascii="Comic Sans MS" w:cs="Comic Sans MS" w:eastAsia="Comic Sans MS" w:hAnsi="Comic Sans MS"/>
          <w:b w:val="1"/>
          <w:bCs w:val="1"/>
          <w:sz w:val="46"/>
          <w:szCs w:val="46"/>
          <w:rtl w:val="0"/>
        </w:rPr>
        <w:t xml:space="preserve">Phase 2</w:t>
      </w:r>
    </w:p>
    <w:p w:rsidR="00000000" w:rsidDel="00000000" w:rsidP="00000000" w:rsidRDefault="00000000" w:rsidRPr="00000000" w14:paraId="00000003">
      <w:pPr>
        <w:spacing w:line="276" w:lineRule="auto"/>
        <w:jc w:val="center"/>
        <w:rPr>
          <w:rFonts w:ascii="Comic Sans MS" w:cs="Comic Sans MS" w:eastAsia="Comic Sans MS" w:hAnsi="Comic Sans MS"/>
          <w:b w:val="1"/>
          <w:bCs w:val="1"/>
          <w:sz w:val="46"/>
          <w:szCs w:val="46"/>
        </w:rPr>
      </w:pPr>
      <w:r w:rsidDel="00000000" w:rsidR="00000000" w:rsidRPr="00000000">
        <w:rPr>
          <w:rtl w:val="0"/>
        </w:rPr>
      </w:r>
    </w:p>
    <w:p w:rsidR="00000000" w:rsidDel="00000000" w:rsidP="00000000" w:rsidRDefault="00000000" w:rsidRPr="00000000" w14:paraId="00000004">
      <w:pPr>
        <w:spacing w:line="276" w:lineRule="auto"/>
        <w:jc w:val="center"/>
        <w:rPr>
          <w:rFonts w:ascii="Comic Sans MS" w:cs="Comic Sans MS" w:eastAsia="Comic Sans MS" w:hAnsi="Comic Sans MS"/>
          <w:b w:val="1"/>
          <w:bCs w:val="1"/>
          <w:sz w:val="46"/>
          <w:szCs w:val="46"/>
        </w:rPr>
      </w:pPr>
      <w:r w:rsidDel="00000000" w:rsidR="00000000" w:rsidRPr="00000000">
        <w:rPr>
          <w:rtl w:val="0"/>
        </w:rPr>
      </w:r>
    </w:p>
    <w:p w:rsidR="00000000" w:rsidDel="00000000" w:rsidP="00000000" w:rsidRDefault="00000000" w:rsidRPr="00000000" w14:paraId="00000005">
      <w:pPr>
        <w:spacing w:line="276" w:lineRule="auto"/>
        <w:jc w:val="center"/>
        <w:rPr>
          <w:rFonts w:ascii="Comic Sans MS" w:cs="Comic Sans MS" w:eastAsia="Comic Sans MS" w:hAnsi="Comic Sans MS"/>
          <w:b w:val="1"/>
          <w:bCs w:val="1"/>
          <w:sz w:val="46"/>
          <w:szCs w:val="46"/>
        </w:rPr>
      </w:pPr>
      <w:r w:rsidDel="00000000" w:rsidR="00000000" w:rsidRPr="00000000">
        <w:rPr>
          <w:rtl w:val="0"/>
        </w:rPr>
      </w:r>
    </w:p>
    <w:p w:rsidR="00000000" w:rsidDel="00000000" w:rsidP="00000000" w:rsidRDefault="00000000" w:rsidRPr="00000000" w14:paraId="00000006">
      <w:pPr>
        <w:spacing w:line="276" w:lineRule="auto"/>
        <w:jc w:val="center"/>
        <w:rPr>
          <w:rFonts w:ascii="Comic Sans MS" w:cs="Comic Sans MS" w:eastAsia="Comic Sans MS" w:hAnsi="Comic Sans MS"/>
          <w:b w:val="1"/>
          <w:bCs w:val="1"/>
          <w:sz w:val="46"/>
          <w:szCs w:val="46"/>
        </w:rPr>
      </w:pPr>
      <w:r w:rsidDel="00000000" w:rsidR="00000000" w:rsidRPr="00000000">
        <w:rPr>
          <w:rtl w:val="0"/>
        </w:rPr>
      </w:r>
    </w:p>
    <w:p w:rsidR="00000000" w:rsidDel="00000000" w:rsidP="00000000" w:rsidRDefault="00000000" w:rsidRPr="00000000" w14:paraId="00000007">
      <w:pPr>
        <w:spacing w:line="276" w:lineRule="auto"/>
        <w:jc w:val="center"/>
        <w:rPr>
          <w:rFonts w:ascii="Comic Sans MS" w:cs="Comic Sans MS" w:eastAsia="Comic Sans MS" w:hAnsi="Comic Sans MS"/>
          <w:b w:val="1"/>
          <w:bCs w:val="1"/>
          <w:sz w:val="46"/>
          <w:szCs w:val="46"/>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8"/>
        <w:gridCol w:w="4508"/>
        <w:tblGridChange w:id="0">
          <w:tblGrid>
            <w:gridCol w:w="4508"/>
            <w:gridCol w:w="4508"/>
          </w:tblGrid>
        </w:tblGridChange>
      </w:tblGrid>
      <w:tr>
        <w:trPr>
          <w:cantSplit w:val="0"/>
          <w:trHeight w:val="300" w:hRule="atLeast"/>
          <w:tblHeader w:val="0"/>
        </w:trPr>
        <w:tc>
          <w:tcPr/>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Name </w:t>
            </w:r>
          </w:p>
        </w:tc>
        <w:tc>
          <w:tcPr/>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ID</w:t>
            </w:r>
          </w:p>
        </w:tc>
      </w:tr>
      <w:tr>
        <w:trPr>
          <w:cantSplit w:val="0"/>
          <w:trHeight w:val="300" w:hRule="atLeast"/>
          <w:tblHeader w:val="0"/>
        </w:trPr>
        <w:tc>
          <w:tcPr/>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Nouran sherif </w:t>
            </w:r>
          </w:p>
        </w:tc>
        <w:tc>
          <w:tcPr/>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20236111</w:t>
            </w:r>
          </w:p>
        </w:tc>
      </w:tr>
      <w:tr>
        <w:trPr>
          <w:cantSplit w:val="0"/>
          <w:trHeight w:val="300" w:hRule="atLeast"/>
          <w:tblHeader w:val="0"/>
        </w:trPr>
        <w:tc>
          <w:tcPr/>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Rahma waleed</w:t>
            </w:r>
          </w:p>
        </w:tc>
        <w:tc>
          <w:tcPr/>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20236035</w:t>
            </w:r>
          </w:p>
        </w:tc>
      </w:tr>
      <w:tr>
        <w:trPr>
          <w:cantSplit w:val="0"/>
          <w:trHeight w:val="300" w:hRule="atLeast"/>
          <w:tblHeader w:val="0"/>
        </w:trPr>
        <w:tc>
          <w:tcPr/>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Hager amr </w:t>
            </w:r>
          </w:p>
        </w:tc>
        <w:tc>
          <w:tcPr/>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20236112</w:t>
            </w:r>
          </w:p>
        </w:tc>
      </w:tr>
      <w:tr>
        <w:trPr>
          <w:cantSplit w:val="0"/>
          <w:trHeight w:val="300" w:hRule="atLeast"/>
          <w:tblHeader w:val="0"/>
        </w:trPr>
        <w:tc>
          <w:tcPr/>
          <w:p w:rsidR="00000000" w:rsidDel="00000000" w:rsidP="00000000" w:rsidRDefault="00000000" w:rsidRPr="00000000" w14:paraId="00000010">
            <w:pPr>
              <w:widowControl w:val="0"/>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Kenzy ahmed </w:t>
            </w:r>
          </w:p>
        </w:tc>
        <w:tc>
          <w:tcPr/>
          <w:p w:rsidR="00000000" w:rsidDel="00000000" w:rsidP="00000000" w:rsidRDefault="00000000" w:rsidRPr="00000000" w14:paraId="00000011">
            <w:pPr>
              <w:widowControl w:val="0"/>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20246020</w:t>
            </w:r>
          </w:p>
        </w:tc>
      </w:tr>
    </w:tbl>
    <w:p w:rsidR="00000000" w:rsidDel="00000000" w:rsidP="00000000" w:rsidRDefault="00000000" w:rsidRPr="00000000" w14:paraId="00000012">
      <w:pPr>
        <w:spacing w:line="480" w:lineRule="auto"/>
        <w:jc w:val="center"/>
        <w:rPr>
          <w:rFonts w:ascii="Comic Sans MS" w:cs="Comic Sans MS" w:eastAsia="Comic Sans MS" w:hAnsi="Comic Sans MS"/>
          <w:b w:val="1"/>
          <w:bCs w:val="1"/>
          <w:sz w:val="46"/>
          <w:szCs w:val="46"/>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This section is done by Nouran Sherif - 20236111</w:t>
      </w:r>
    </w:p>
    <w:p w:rsidR="00000000" w:rsidDel="00000000" w:rsidP="00000000" w:rsidRDefault="00000000" w:rsidRPr="00000000" w14:paraId="0000001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numPr>
          <w:ilvl w:val="0"/>
          <w:numId w:val="1"/>
        </w:numPr>
        <w:ind w:left="-283.46456692913375"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UML Class Diagram (Reverse Engineering)</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performed reverse engineering on the UniTime source code to understand the internal structure of the system. We chose to produce a Class Diagram because it is the most suitable diagram type for representing the static structure of a Java project, it clearly shows the classes, their attributes, methods, and the relationships between them, which is exactly what reverse engineering aims to reveal.The subsystem we focused on is the Course Timetabling subsystem, specifically the class assignment module. We chose this subsystem because it is the core of UniTime's functionality, almost every other feature (exam scheduling, student scheduling, conflict detection) depends on how classes are assigned to rooms and time slots. It is also the subsystem most directly related to the features our team proposed in Phase 1.</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-12699</wp:posOffset>
            </wp:positionH>
            <wp:positionV relativeFrom="paragraph">
              <wp:posOffset>237263</wp:posOffset>
            </wp:positionV>
            <wp:extent cx="5731200" cy="41021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02100"/>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