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40119" w14:textId="77777777" w:rsidR="004B46FF" w:rsidRDefault="004B46FF" w:rsidP="00D40748">
      <w:pPr>
        <w:pBdr>
          <w:top w:val="single" w:sz="4" w:space="1" w:color="auto"/>
          <w:left w:val="single" w:sz="4" w:space="4" w:color="auto"/>
          <w:bottom w:val="single" w:sz="4" w:space="1" w:color="auto"/>
          <w:right w:val="single" w:sz="4" w:space="0" w:color="auto"/>
          <w:between w:val="single" w:sz="4" w:space="1" w:color="auto"/>
          <w:bar w:val="single" w:sz="4" w:color="auto"/>
        </w:pBdr>
        <w:jc w:val="center"/>
        <w:rPr>
          <w:b/>
          <w:bCs/>
          <w:sz w:val="28"/>
          <w:szCs w:val="28"/>
        </w:rPr>
      </w:pPr>
      <w:bookmarkStart w:id="0" w:name="_Hlk68804176"/>
      <w:bookmarkEnd w:id="0"/>
      <w:r>
        <w:rPr>
          <w:noProof/>
          <w:lang w:eastAsia="fr-FR"/>
        </w:rPr>
        <w:drawing>
          <wp:inline distT="0" distB="0" distL="0" distR="0" wp14:anchorId="5F7FC44D" wp14:editId="439AA9B8">
            <wp:extent cx="3609975" cy="1270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1270635"/>
                    </a:xfrm>
                    <a:prstGeom prst="rect">
                      <a:avLst/>
                    </a:prstGeom>
                    <a:noFill/>
                    <a:ln>
                      <a:noFill/>
                    </a:ln>
                  </pic:spPr>
                </pic:pic>
              </a:graphicData>
            </a:graphic>
          </wp:inline>
        </w:drawing>
      </w:r>
    </w:p>
    <w:p w14:paraId="4D2B09B4" w14:textId="26D24785" w:rsidR="004B46FF" w:rsidRPr="004038F2" w:rsidRDefault="004B46FF" w:rsidP="00D40748">
      <w:pPr>
        <w:pBdr>
          <w:top w:val="single" w:sz="4" w:space="1" w:color="auto"/>
          <w:left w:val="single" w:sz="4" w:space="4" w:color="auto"/>
          <w:bottom w:val="single" w:sz="4" w:space="1" w:color="auto"/>
          <w:right w:val="single" w:sz="4" w:space="0" w:color="auto"/>
          <w:between w:val="single" w:sz="4" w:space="1" w:color="auto"/>
          <w:bar w:val="single" w:sz="4" w:color="auto"/>
        </w:pBdr>
        <w:rPr>
          <w:b/>
          <w:sz w:val="28"/>
          <w:szCs w:val="28"/>
          <w:lang w:val="en-US"/>
        </w:rPr>
      </w:pPr>
      <w:r w:rsidRPr="00E32EC4">
        <w:rPr>
          <w:b/>
          <w:bCs/>
          <w:sz w:val="28"/>
          <w:szCs w:val="28"/>
          <w:lang w:val="en-US"/>
        </w:rPr>
        <w:t xml:space="preserve">           </w:t>
      </w:r>
      <w:r w:rsidRPr="00E32EC4">
        <w:rPr>
          <w:b/>
          <w:bCs/>
          <w:sz w:val="28"/>
          <w:szCs w:val="28"/>
          <w:lang w:val="en-US"/>
        </w:rPr>
        <w:tab/>
      </w:r>
      <w:r w:rsidRPr="00E32EC4">
        <w:rPr>
          <w:b/>
          <w:bCs/>
          <w:sz w:val="28"/>
          <w:szCs w:val="28"/>
          <w:lang w:val="en-US"/>
        </w:rPr>
        <w:tab/>
      </w:r>
      <w:r w:rsidR="009F1D98" w:rsidRPr="009F1D98">
        <w:rPr>
          <w:b/>
          <w:bCs/>
          <w:sz w:val="28"/>
          <w:szCs w:val="28"/>
          <w:lang w:val="en-US"/>
        </w:rPr>
        <w:t xml:space="preserve"> </w:t>
      </w:r>
      <w:r w:rsidR="009F1D98">
        <w:rPr>
          <w:b/>
          <w:bCs/>
          <w:sz w:val="28"/>
          <w:szCs w:val="28"/>
          <w:lang w:val="en-US"/>
        </w:rPr>
        <w:t xml:space="preserve">     </w:t>
      </w:r>
      <w:r w:rsidR="00761504" w:rsidRPr="004038F2">
        <w:rPr>
          <w:b/>
          <w:bCs/>
          <w:sz w:val="28"/>
          <w:szCs w:val="28"/>
          <w:lang w:val="en-US"/>
        </w:rPr>
        <w:t>Proje</w:t>
      </w:r>
      <w:r w:rsidR="00761504">
        <w:rPr>
          <w:b/>
          <w:bCs/>
          <w:sz w:val="28"/>
          <w:szCs w:val="28"/>
          <w:lang w:val="en-US"/>
        </w:rPr>
        <w:t>c</w:t>
      </w:r>
      <w:r w:rsidR="00761504" w:rsidRPr="004038F2">
        <w:rPr>
          <w:b/>
          <w:bCs/>
          <w:sz w:val="28"/>
          <w:szCs w:val="28"/>
          <w:lang w:val="en-US"/>
        </w:rPr>
        <w:t>t</w:t>
      </w:r>
      <w:r w:rsidRPr="004038F2">
        <w:rPr>
          <w:b/>
          <w:sz w:val="28"/>
          <w:szCs w:val="28"/>
          <w:lang w:val="en-US"/>
        </w:rPr>
        <w:t>: CANBUS </w:t>
      </w:r>
      <w:r w:rsidR="00AE2F5D" w:rsidRPr="004038F2">
        <w:rPr>
          <w:b/>
          <w:sz w:val="28"/>
          <w:szCs w:val="28"/>
          <w:lang w:val="en-US"/>
        </w:rPr>
        <w:t>–</w:t>
      </w:r>
      <w:r w:rsidRPr="004038F2">
        <w:rPr>
          <w:b/>
          <w:sz w:val="28"/>
          <w:szCs w:val="28"/>
          <w:lang w:val="en-US"/>
        </w:rPr>
        <w:t xml:space="preserve"> </w:t>
      </w:r>
      <w:r w:rsidR="00AE2F5D" w:rsidRPr="004038F2">
        <w:rPr>
          <w:b/>
          <w:bCs/>
          <w:sz w:val="28"/>
          <w:szCs w:val="28"/>
          <w:lang w:val="en-US"/>
        </w:rPr>
        <w:t>Prior</w:t>
      </w:r>
      <w:r w:rsidR="004038F2" w:rsidRPr="004038F2">
        <w:rPr>
          <w:b/>
          <w:bCs/>
          <w:sz w:val="28"/>
          <w:szCs w:val="28"/>
          <w:lang w:val="en-US"/>
        </w:rPr>
        <w:t>ity Management Us</w:t>
      </w:r>
      <w:r w:rsidR="004038F2">
        <w:rPr>
          <w:b/>
          <w:bCs/>
          <w:sz w:val="28"/>
          <w:szCs w:val="28"/>
          <w:lang w:val="en-US"/>
        </w:rPr>
        <w:t>ing</w:t>
      </w:r>
      <w:r w:rsidR="007C31C1">
        <w:rPr>
          <w:b/>
          <w:bCs/>
          <w:sz w:val="28"/>
          <w:szCs w:val="28"/>
          <w:lang w:val="en-US"/>
        </w:rPr>
        <w:t xml:space="preserve"> </w:t>
      </w:r>
      <w:r w:rsidR="00C51D6B">
        <w:rPr>
          <w:b/>
          <w:bCs/>
          <w:sz w:val="28"/>
          <w:szCs w:val="28"/>
          <w:lang w:val="en-US"/>
        </w:rPr>
        <w:t>Canoe</w:t>
      </w:r>
    </w:p>
    <w:p w14:paraId="07200E58" w14:textId="77777777" w:rsidR="004B46FF" w:rsidRPr="004038F2" w:rsidRDefault="004B46FF" w:rsidP="004B46FF">
      <w:pPr>
        <w:rPr>
          <w:lang w:val="en-US"/>
        </w:rPr>
      </w:pPr>
    </w:p>
    <w:p w14:paraId="73D2F22C" w14:textId="36ABE9A7" w:rsidR="004B46FF" w:rsidRPr="00624C30" w:rsidRDefault="003A30DD" w:rsidP="004B46FF">
      <w:pPr>
        <w:pBdr>
          <w:top w:val="single" w:sz="4" w:space="1" w:color="auto"/>
          <w:left w:val="single" w:sz="4" w:space="4" w:color="auto"/>
          <w:bottom w:val="single" w:sz="4" w:space="1" w:color="auto"/>
          <w:right w:val="single" w:sz="4" w:space="4" w:color="auto"/>
        </w:pBdr>
        <w:rPr>
          <w:rFonts w:ascii="Calibri" w:eastAsia="Calibri" w:hAnsi="Calibri" w:cs="Calibri"/>
          <w:color w:val="000000" w:themeColor="text1"/>
          <w:sz w:val="24"/>
          <w:szCs w:val="24"/>
          <w:lang w:val="en-US"/>
        </w:rPr>
      </w:pPr>
      <w:r w:rsidRPr="00F45DA7">
        <w:rPr>
          <w:b/>
          <w:lang w:val="en-US"/>
        </w:rPr>
        <w:t>TEAM</w:t>
      </w:r>
      <w:r w:rsidR="004B46FF" w:rsidRPr="00F45DA7">
        <w:rPr>
          <w:b/>
          <w:lang w:val="en-US"/>
        </w:rPr>
        <w:t> </w:t>
      </w:r>
      <w:r w:rsidR="004B46FF" w:rsidRPr="00624C30">
        <w:rPr>
          <w:b/>
          <w:sz w:val="24"/>
          <w:szCs w:val="24"/>
          <w:lang w:val="en-US"/>
        </w:rPr>
        <w:t>:</w:t>
      </w:r>
      <w:r w:rsidR="004B46FF" w:rsidRPr="00624C30">
        <w:rPr>
          <w:rFonts w:ascii="Calibri" w:eastAsia="Calibri" w:hAnsi="Calibri" w:cs="Calibri"/>
          <w:color w:val="000000" w:themeColor="text1"/>
          <w:sz w:val="24"/>
          <w:szCs w:val="24"/>
          <w:lang w:val="en-US"/>
        </w:rPr>
        <w:t xml:space="preserve"> </w:t>
      </w:r>
      <w:r w:rsidR="003F534A" w:rsidRPr="00624C30">
        <w:rPr>
          <w:rFonts w:ascii="Calibri" w:eastAsia="Calibri" w:hAnsi="Calibri" w:cs="Calibri"/>
          <w:color w:val="000000" w:themeColor="text1"/>
          <w:sz w:val="24"/>
          <w:szCs w:val="24"/>
          <w:lang w:val="en-US"/>
        </w:rPr>
        <w:t xml:space="preserve"> </w:t>
      </w:r>
      <w:proofErr w:type="spellStart"/>
      <w:r w:rsidR="004B46FF" w:rsidRPr="00624C30">
        <w:rPr>
          <w:rFonts w:ascii="Calibri" w:eastAsia="Calibri" w:hAnsi="Calibri" w:cs="Calibri"/>
          <w:color w:val="000000" w:themeColor="text1"/>
          <w:sz w:val="24"/>
          <w:szCs w:val="24"/>
          <w:lang w:val="en-US"/>
        </w:rPr>
        <w:t>Daboussi</w:t>
      </w:r>
      <w:proofErr w:type="spellEnd"/>
      <w:r w:rsidR="004B46FF" w:rsidRPr="00624C30">
        <w:rPr>
          <w:rFonts w:ascii="Calibri" w:eastAsia="Calibri" w:hAnsi="Calibri" w:cs="Calibri"/>
          <w:color w:val="000000" w:themeColor="text1"/>
          <w:sz w:val="24"/>
          <w:szCs w:val="24"/>
          <w:lang w:val="en-US"/>
        </w:rPr>
        <w:t xml:space="preserve"> </w:t>
      </w:r>
      <w:proofErr w:type="spellStart"/>
      <w:r w:rsidR="004B46FF" w:rsidRPr="00624C30">
        <w:rPr>
          <w:rFonts w:ascii="Calibri" w:eastAsia="Calibri" w:hAnsi="Calibri" w:cs="Calibri"/>
          <w:color w:val="000000" w:themeColor="text1"/>
          <w:sz w:val="24"/>
          <w:szCs w:val="24"/>
          <w:lang w:val="en-US"/>
        </w:rPr>
        <w:t>Mariem</w:t>
      </w:r>
      <w:proofErr w:type="spellEnd"/>
      <w:r w:rsidR="004B46FF" w:rsidRPr="00624C30">
        <w:rPr>
          <w:rFonts w:ascii="Calibri" w:eastAsia="Calibri" w:hAnsi="Calibri" w:cs="Calibri"/>
          <w:color w:val="000000" w:themeColor="text1"/>
          <w:sz w:val="24"/>
          <w:szCs w:val="24"/>
          <w:lang w:val="en-US"/>
        </w:rPr>
        <w:t xml:space="preserve">                                                    </w:t>
      </w:r>
      <w:proofErr w:type="spellStart"/>
      <w:r w:rsidR="00CB64D9" w:rsidRPr="00624C30">
        <w:rPr>
          <w:rFonts w:ascii="Calibri" w:eastAsia="Calibri" w:hAnsi="Calibri" w:cs="Calibri"/>
          <w:color w:val="000000" w:themeColor="text1"/>
          <w:sz w:val="24"/>
          <w:szCs w:val="24"/>
          <w:lang w:val="en-US"/>
        </w:rPr>
        <w:t>Chaari</w:t>
      </w:r>
      <w:proofErr w:type="spellEnd"/>
      <w:r w:rsidR="00CB64D9" w:rsidRPr="00624C30">
        <w:rPr>
          <w:rFonts w:ascii="Calibri" w:eastAsia="Calibri" w:hAnsi="Calibri" w:cs="Calibri"/>
          <w:color w:val="000000" w:themeColor="text1"/>
          <w:sz w:val="24"/>
          <w:szCs w:val="24"/>
          <w:lang w:val="en-US"/>
        </w:rPr>
        <w:t xml:space="preserve"> Mahdi                                    </w:t>
      </w:r>
      <w:r w:rsidR="004B46FF" w:rsidRPr="00624C30">
        <w:rPr>
          <w:rFonts w:ascii="Calibri" w:eastAsia="Calibri" w:hAnsi="Calibri" w:cs="Calibri"/>
          <w:color w:val="000000" w:themeColor="text1"/>
          <w:sz w:val="24"/>
          <w:szCs w:val="24"/>
          <w:lang w:val="en-US"/>
        </w:rPr>
        <w:t xml:space="preserve">           </w:t>
      </w:r>
    </w:p>
    <w:p w14:paraId="7C0AEBBB" w14:textId="4C0BC226" w:rsidR="00AC45EC" w:rsidRPr="00624C30" w:rsidRDefault="004B46FF" w:rsidP="004B46FF">
      <w:pPr>
        <w:pBdr>
          <w:top w:val="single" w:sz="4" w:space="1" w:color="auto"/>
          <w:left w:val="single" w:sz="4" w:space="4" w:color="auto"/>
          <w:bottom w:val="single" w:sz="4" w:space="1" w:color="auto"/>
          <w:right w:val="single" w:sz="4" w:space="4" w:color="auto"/>
        </w:pBdr>
        <w:rPr>
          <w:rFonts w:ascii="Calibri" w:eastAsia="Calibri" w:hAnsi="Calibri" w:cs="Calibri"/>
          <w:color w:val="000000" w:themeColor="text1"/>
          <w:sz w:val="24"/>
          <w:szCs w:val="24"/>
          <w:lang w:val="en-US"/>
        </w:rPr>
      </w:pPr>
      <w:r w:rsidRPr="005072E7">
        <w:rPr>
          <w:rFonts w:ascii="Calibri" w:eastAsia="Calibri" w:hAnsi="Calibri" w:cs="Calibri"/>
          <w:color w:val="000000" w:themeColor="text1"/>
          <w:sz w:val="24"/>
          <w:szCs w:val="24"/>
          <w:lang w:val="en-US"/>
        </w:rPr>
        <w:t xml:space="preserve">              </w:t>
      </w:r>
      <w:r w:rsidR="00AC45EC" w:rsidRPr="005072E7">
        <w:rPr>
          <w:rFonts w:ascii="Calibri" w:eastAsia="Calibri" w:hAnsi="Calibri" w:cs="Calibri"/>
          <w:color w:val="000000" w:themeColor="text1"/>
          <w:sz w:val="24"/>
          <w:szCs w:val="24"/>
          <w:lang w:val="en-US"/>
        </w:rPr>
        <w:t xml:space="preserve">Bargaoui </w:t>
      </w:r>
      <w:proofErr w:type="spellStart"/>
      <w:r w:rsidR="00AC45EC" w:rsidRPr="005072E7">
        <w:rPr>
          <w:rFonts w:ascii="Calibri" w:eastAsia="Calibri" w:hAnsi="Calibri" w:cs="Calibri"/>
          <w:color w:val="000000" w:themeColor="text1"/>
          <w:sz w:val="24"/>
          <w:szCs w:val="24"/>
          <w:lang w:val="en-US"/>
        </w:rPr>
        <w:t>Nourchène</w:t>
      </w:r>
      <w:proofErr w:type="spellEnd"/>
      <w:r w:rsidR="00CB64D9">
        <w:rPr>
          <w:rFonts w:ascii="Calibri" w:eastAsia="Calibri" w:hAnsi="Calibri" w:cs="Calibri"/>
          <w:color w:val="000000" w:themeColor="text1"/>
          <w:sz w:val="24"/>
          <w:szCs w:val="24"/>
          <w:lang w:val="en-US"/>
        </w:rPr>
        <w:t xml:space="preserve">                                               </w:t>
      </w:r>
      <w:proofErr w:type="spellStart"/>
      <w:r w:rsidR="00CB64D9" w:rsidRPr="00624C30">
        <w:rPr>
          <w:sz w:val="24"/>
          <w:szCs w:val="24"/>
          <w:lang w:val="en-US"/>
        </w:rPr>
        <w:t>Nasri</w:t>
      </w:r>
      <w:proofErr w:type="spellEnd"/>
      <w:r w:rsidR="00CB64D9" w:rsidRPr="00624C30">
        <w:rPr>
          <w:sz w:val="24"/>
          <w:szCs w:val="24"/>
          <w:lang w:val="en-US"/>
        </w:rPr>
        <w:t xml:space="preserve"> </w:t>
      </w:r>
      <w:proofErr w:type="spellStart"/>
      <w:r w:rsidR="00CB64D9" w:rsidRPr="00624C30">
        <w:rPr>
          <w:sz w:val="24"/>
          <w:szCs w:val="24"/>
          <w:lang w:val="en-US"/>
        </w:rPr>
        <w:t>Moahmed</w:t>
      </w:r>
      <w:proofErr w:type="spellEnd"/>
      <w:r w:rsidR="00CB64D9" w:rsidRPr="00624C30">
        <w:rPr>
          <w:sz w:val="24"/>
          <w:szCs w:val="24"/>
          <w:lang w:val="en-US"/>
        </w:rPr>
        <w:t xml:space="preserve"> Youssef       </w:t>
      </w:r>
    </w:p>
    <w:p w14:paraId="148681BD" w14:textId="7205627B" w:rsidR="004B46FF" w:rsidRPr="00D40748" w:rsidRDefault="004B46FF" w:rsidP="004B46FF">
      <w:pPr>
        <w:pBdr>
          <w:top w:val="single" w:sz="4" w:space="1" w:color="auto"/>
          <w:left w:val="single" w:sz="4" w:space="4" w:color="auto"/>
          <w:bottom w:val="single" w:sz="4" w:space="1" w:color="auto"/>
          <w:right w:val="single" w:sz="4" w:space="4" w:color="auto"/>
        </w:pBdr>
        <w:rPr>
          <w:sz w:val="24"/>
          <w:szCs w:val="24"/>
          <w:lang w:val="en-US"/>
        </w:rPr>
      </w:pPr>
      <w:r w:rsidRPr="00D40748">
        <w:rPr>
          <w:rFonts w:ascii="Calibri" w:eastAsia="Calibri" w:hAnsi="Calibri" w:cs="Calibri"/>
          <w:color w:val="000000" w:themeColor="text1"/>
          <w:sz w:val="24"/>
          <w:szCs w:val="24"/>
          <w:lang w:val="en-US"/>
        </w:rPr>
        <w:t xml:space="preserve">            </w:t>
      </w:r>
      <w:r w:rsidR="00E32EC4">
        <w:rPr>
          <w:rFonts w:ascii="Calibri" w:eastAsia="Calibri" w:hAnsi="Calibri" w:cs="Calibri"/>
          <w:color w:val="000000" w:themeColor="text1"/>
          <w:sz w:val="24"/>
          <w:szCs w:val="24"/>
          <w:lang w:val="en-US"/>
        </w:rPr>
        <w:t xml:space="preserve">  </w:t>
      </w:r>
      <w:proofErr w:type="spellStart"/>
      <w:r w:rsidR="00EF352C" w:rsidRPr="00D40748">
        <w:rPr>
          <w:sz w:val="24"/>
          <w:szCs w:val="24"/>
          <w:lang w:val="en-US"/>
        </w:rPr>
        <w:t>Jelidi</w:t>
      </w:r>
      <w:proofErr w:type="spellEnd"/>
      <w:r w:rsidR="00EF352C" w:rsidRPr="00D40748">
        <w:rPr>
          <w:sz w:val="24"/>
          <w:szCs w:val="24"/>
          <w:lang w:val="en-US"/>
        </w:rPr>
        <w:t xml:space="preserve"> </w:t>
      </w:r>
      <w:proofErr w:type="spellStart"/>
      <w:r w:rsidR="00EF352C" w:rsidRPr="00D40748">
        <w:rPr>
          <w:sz w:val="24"/>
          <w:szCs w:val="24"/>
          <w:lang w:val="en-US"/>
        </w:rPr>
        <w:t>Amel</w:t>
      </w:r>
      <w:proofErr w:type="spellEnd"/>
      <w:r w:rsidRPr="00D40748">
        <w:rPr>
          <w:rFonts w:ascii="Calibri" w:eastAsia="Calibri" w:hAnsi="Calibri" w:cs="Calibri"/>
          <w:color w:val="000000" w:themeColor="text1"/>
          <w:sz w:val="24"/>
          <w:szCs w:val="24"/>
          <w:lang w:val="en-US"/>
        </w:rPr>
        <w:t xml:space="preserve"> </w:t>
      </w:r>
      <w:r w:rsidR="002B2F2B" w:rsidRPr="00D40748">
        <w:rPr>
          <w:rFonts w:ascii="Calibri" w:eastAsia="Calibri" w:hAnsi="Calibri" w:cs="Calibri"/>
          <w:color w:val="000000" w:themeColor="text1"/>
          <w:sz w:val="24"/>
          <w:szCs w:val="24"/>
          <w:lang w:val="en-US"/>
        </w:rPr>
        <w:tab/>
      </w:r>
      <w:r w:rsidR="00EF352C" w:rsidRPr="00D40748">
        <w:rPr>
          <w:rFonts w:ascii="Calibri" w:eastAsia="Calibri" w:hAnsi="Calibri" w:cs="Calibri"/>
          <w:color w:val="000000" w:themeColor="text1"/>
          <w:sz w:val="24"/>
          <w:szCs w:val="24"/>
          <w:lang w:val="en-US"/>
        </w:rPr>
        <w:t xml:space="preserve">                                                          </w:t>
      </w:r>
      <w:r w:rsidR="00E32EC4">
        <w:rPr>
          <w:rFonts w:ascii="Calibri" w:eastAsia="Calibri" w:hAnsi="Calibri" w:cs="Calibri"/>
          <w:color w:val="000000" w:themeColor="text1"/>
          <w:sz w:val="24"/>
          <w:szCs w:val="24"/>
          <w:lang w:val="en-US"/>
        </w:rPr>
        <w:t xml:space="preserve"> </w:t>
      </w:r>
      <w:proofErr w:type="spellStart"/>
      <w:r w:rsidRPr="00D40748">
        <w:rPr>
          <w:rFonts w:ascii="Calibri" w:eastAsia="Calibri" w:hAnsi="Calibri" w:cs="Calibri"/>
          <w:color w:val="000000" w:themeColor="text1"/>
          <w:sz w:val="24"/>
          <w:szCs w:val="24"/>
          <w:lang w:val="en-US"/>
        </w:rPr>
        <w:t>Jebari</w:t>
      </w:r>
      <w:proofErr w:type="spellEnd"/>
      <w:r w:rsidRPr="00D40748">
        <w:rPr>
          <w:rFonts w:ascii="Calibri" w:eastAsia="Calibri" w:hAnsi="Calibri" w:cs="Calibri"/>
          <w:color w:val="000000" w:themeColor="text1"/>
          <w:sz w:val="24"/>
          <w:szCs w:val="24"/>
          <w:lang w:val="en-US"/>
        </w:rPr>
        <w:t xml:space="preserve"> </w:t>
      </w:r>
      <w:proofErr w:type="spellStart"/>
      <w:r w:rsidRPr="00D40748">
        <w:rPr>
          <w:rFonts w:ascii="Calibri" w:eastAsia="Calibri" w:hAnsi="Calibri" w:cs="Calibri"/>
          <w:color w:val="000000" w:themeColor="text1"/>
          <w:sz w:val="24"/>
          <w:szCs w:val="24"/>
          <w:lang w:val="en-US"/>
        </w:rPr>
        <w:t>Houssem</w:t>
      </w:r>
      <w:proofErr w:type="spellEnd"/>
    </w:p>
    <w:p w14:paraId="2A52D607" w14:textId="539FF75A" w:rsidR="005072E7" w:rsidRPr="00E32EC4" w:rsidRDefault="005072E7" w:rsidP="00EF352C">
      <w:pPr>
        <w:pBdr>
          <w:top w:val="single" w:sz="4" w:space="1" w:color="auto"/>
          <w:left w:val="single" w:sz="4" w:space="4" w:color="auto"/>
          <w:bottom w:val="single" w:sz="4" w:space="1" w:color="auto"/>
          <w:right w:val="single" w:sz="4" w:space="4" w:color="auto"/>
        </w:pBdr>
        <w:rPr>
          <w:sz w:val="24"/>
          <w:szCs w:val="24"/>
          <w:lang w:val="en-US"/>
        </w:rPr>
      </w:pPr>
      <w:r w:rsidRPr="00D40748">
        <w:rPr>
          <w:sz w:val="24"/>
          <w:szCs w:val="24"/>
          <w:lang w:val="en-US"/>
        </w:rPr>
        <w:tab/>
      </w:r>
      <w:r w:rsidR="00E32EC4">
        <w:rPr>
          <w:sz w:val="24"/>
          <w:szCs w:val="24"/>
          <w:lang w:val="en-US"/>
        </w:rPr>
        <w:t xml:space="preserve"> </w:t>
      </w:r>
      <w:r w:rsidRPr="00E32EC4">
        <w:rPr>
          <w:sz w:val="24"/>
          <w:szCs w:val="24"/>
          <w:lang w:val="en-US"/>
        </w:rPr>
        <w:t xml:space="preserve">Karoui </w:t>
      </w:r>
      <w:proofErr w:type="spellStart"/>
      <w:r w:rsidRPr="00E32EC4">
        <w:rPr>
          <w:sz w:val="24"/>
          <w:szCs w:val="24"/>
          <w:lang w:val="en-US"/>
        </w:rPr>
        <w:t>Nouha</w:t>
      </w:r>
      <w:proofErr w:type="spellEnd"/>
      <w:r w:rsidRPr="00E32EC4">
        <w:rPr>
          <w:sz w:val="24"/>
          <w:szCs w:val="24"/>
          <w:lang w:val="en-US"/>
        </w:rPr>
        <w:t xml:space="preserve"> </w:t>
      </w:r>
      <w:r w:rsidR="00A77E6C" w:rsidRPr="00E32EC4">
        <w:rPr>
          <w:sz w:val="24"/>
          <w:szCs w:val="24"/>
          <w:lang w:val="en-US"/>
        </w:rPr>
        <w:t xml:space="preserve">                                              </w:t>
      </w:r>
      <w:r w:rsidRPr="00E32EC4">
        <w:rPr>
          <w:sz w:val="24"/>
          <w:szCs w:val="24"/>
          <w:lang w:val="en-US"/>
        </w:rPr>
        <w:t xml:space="preserve">   </w:t>
      </w:r>
      <w:r w:rsidR="00EF352C" w:rsidRPr="00E32EC4">
        <w:rPr>
          <w:sz w:val="24"/>
          <w:szCs w:val="24"/>
          <w:lang w:val="en-US"/>
        </w:rPr>
        <w:t xml:space="preserve">       </w:t>
      </w:r>
      <w:r w:rsidRPr="00E32EC4">
        <w:rPr>
          <w:sz w:val="24"/>
          <w:szCs w:val="24"/>
          <w:lang w:val="en-US"/>
        </w:rPr>
        <w:t xml:space="preserve"> </w:t>
      </w:r>
      <w:r w:rsidR="00E32EC4" w:rsidRPr="00E32EC4">
        <w:rPr>
          <w:sz w:val="24"/>
          <w:szCs w:val="24"/>
          <w:lang w:val="en-US"/>
        </w:rPr>
        <w:t xml:space="preserve">   </w:t>
      </w:r>
      <w:r w:rsidRPr="00E32EC4">
        <w:rPr>
          <w:sz w:val="24"/>
          <w:szCs w:val="24"/>
          <w:lang w:val="en-US"/>
        </w:rPr>
        <w:t xml:space="preserve">Ben </w:t>
      </w:r>
      <w:proofErr w:type="spellStart"/>
      <w:r w:rsidRPr="00E32EC4">
        <w:rPr>
          <w:sz w:val="24"/>
          <w:szCs w:val="24"/>
          <w:lang w:val="en-US"/>
        </w:rPr>
        <w:t>salah</w:t>
      </w:r>
      <w:proofErr w:type="spellEnd"/>
      <w:r w:rsidRPr="00E32EC4">
        <w:rPr>
          <w:sz w:val="24"/>
          <w:szCs w:val="24"/>
          <w:lang w:val="en-US"/>
        </w:rPr>
        <w:t xml:space="preserve"> </w:t>
      </w:r>
      <w:proofErr w:type="spellStart"/>
      <w:r w:rsidRPr="00E32EC4">
        <w:rPr>
          <w:sz w:val="24"/>
          <w:szCs w:val="24"/>
          <w:lang w:val="en-US"/>
        </w:rPr>
        <w:t>mehdi</w:t>
      </w:r>
      <w:proofErr w:type="spellEnd"/>
      <w:r w:rsidRPr="00E32EC4">
        <w:rPr>
          <w:sz w:val="24"/>
          <w:szCs w:val="24"/>
          <w:lang w:val="en-US"/>
        </w:rPr>
        <w:t xml:space="preserve"> </w:t>
      </w:r>
      <w:proofErr w:type="spellStart"/>
      <w:r w:rsidRPr="00E32EC4">
        <w:rPr>
          <w:sz w:val="24"/>
          <w:szCs w:val="24"/>
          <w:lang w:val="en-US"/>
        </w:rPr>
        <w:t>ismail</w:t>
      </w:r>
      <w:proofErr w:type="spellEnd"/>
      <w:r w:rsidRPr="00E32EC4">
        <w:rPr>
          <w:sz w:val="24"/>
          <w:szCs w:val="24"/>
          <w:lang w:val="en-US"/>
        </w:rPr>
        <w:t xml:space="preserve">                                  </w:t>
      </w:r>
    </w:p>
    <w:p w14:paraId="3D645CF8" w14:textId="77777777" w:rsidR="004B46FF" w:rsidRPr="00E32EC4" w:rsidRDefault="004B46FF" w:rsidP="004B46FF">
      <w:pPr>
        <w:rPr>
          <w:rFonts w:ascii="Calibri" w:eastAsia="Calibri" w:hAnsi="Calibri" w:cs="Calibri"/>
          <w:color w:val="000000" w:themeColor="text1"/>
          <w:lang w:val="en-US"/>
        </w:rPr>
      </w:pPr>
    </w:p>
    <w:p w14:paraId="4E4F667E" w14:textId="06F816C2" w:rsidR="004B46FF" w:rsidRPr="00624C30" w:rsidRDefault="004B46FF" w:rsidP="004B46FF">
      <w:pPr>
        <w:pBdr>
          <w:top w:val="single" w:sz="4" w:space="1" w:color="auto"/>
          <w:left w:val="single" w:sz="4" w:space="4" w:color="auto"/>
          <w:bottom w:val="single" w:sz="4" w:space="1" w:color="auto"/>
          <w:right w:val="single" w:sz="4" w:space="4" w:color="auto"/>
        </w:pBdr>
        <w:rPr>
          <w:lang w:val="en-US"/>
        </w:rPr>
      </w:pPr>
      <w:r w:rsidRPr="00624C30">
        <w:rPr>
          <w:b/>
          <w:lang w:val="en-US"/>
        </w:rPr>
        <w:t>Module</w:t>
      </w:r>
      <w:r w:rsidR="000046FA" w:rsidRPr="00624C30">
        <w:rPr>
          <w:b/>
          <w:lang w:val="en-US"/>
        </w:rPr>
        <w:t xml:space="preserve"> : </w:t>
      </w:r>
      <w:r w:rsidR="003F534A" w:rsidRPr="00624C30">
        <w:rPr>
          <w:lang w:val="en-US"/>
        </w:rPr>
        <w:t>RLI</w:t>
      </w:r>
      <w:r w:rsidRPr="00624C30">
        <w:rPr>
          <w:lang w:val="en-US"/>
        </w:rPr>
        <w:tab/>
      </w:r>
      <w:r w:rsidRPr="00624C30">
        <w:rPr>
          <w:lang w:val="en-US"/>
        </w:rPr>
        <w:tab/>
      </w:r>
      <w:r w:rsidR="00C413A0" w:rsidRPr="00624C30">
        <w:rPr>
          <w:lang w:val="en-US"/>
        </w:rPr>
        <w:tab/>
      </w:r>
      <w:r w:rsidR="00C413A0" w:rsidRPr="00624C30">
        <w:rPr>
          <w:lang w:val="en-US"/>
        </w:rPr>
        <w:tab/>
      </w:r>
      <w:r w:rsidR="00C413A0" w:rsidRPr="00624C30">
        <w:rPr>
          <w:lang w:val="en-US"/>
        </w:rPr>
        <w:tab/>
      </w:r>
      <w:r w:rsidR="00C413A0" w:rsidRPr="00624C30">
        <w:rPr>
          <w:lang w:val="en-US"/>
        </w:rPr>
        <w:tab/>
      </w:r>
      <w:r w:rsidR="00C413A0" w:rsidRPr="00624C30">
        <w:rPr>
          <w:lang w:val="en-US"/>
        </w:rPr>
        <w:tab/>
      </w:r>
      <w:r w:rsidR="00C413A0" w:rsidRPr="00624C30">
        <w:rPr>
          <w:lang w:val="en-US"/>
        </w:rPr>
        <w:tab/>
      </w:r>
      <w:r w:rsidR="00C413A0" w:rsidRPr="00624C30">
        <w:rPr>
          <w:lang w:val="en-US"/>
        </w:rPr>
        <w:tab/>
      </w:r>
      <w:r w:rsidR="00A77E6C" w:rsidRPr="00624C30">
        <w:rPr>
          <w:b/>
          <w:sz w:val="24"/>
          <w:szCs w:val="24"/>
          <w:lang w:val="en-US"/>
        </w:rPr>
        <w:t xml:space="preserve">Class : </w:t>
      </w:r>
      <w:r w:rsidR="00A77E6C" w:rsidRPr="00624C30">
        <w:rPr>
          <w:sz w:val="24"/>
          <w:szCs w:val="24"/>
          <w:lang w:val="en-US"/>
        </w:rPr>
        <w:t>IIA4</w:t>
      </w:r>
    </w:p>
    <w:p w14:paraId="571BC5CA" w14:textId="048338B0" w:rsidR="004B46FF" w:rsidRPr="00F45DA7" w:rsidRDefault="003F534A" w:rsidP="004B46FF">
      <w:pPr>
        <w:pBdr>
          <w:top w:val="single" w:sz="4" w:space="1" w:color="auto"/>
          <w:left w:val="single" w:sz="4" w:space="4" w:color="auto"/>
          <w:bottom w:val="single" w:sz="4" w:space="1" w:color="auto"/>
          <w:right w:val="single" w:sz="4" w:space="4" w:color="auto"/>
        </w:pBdr>
        <w:rPr>
          <w:lang w:val="en-US"/>
        </w:rPr>
      </w:pPr>
      <w:r w:rsidRPr="00624C30">
        <w:rPr>
          <w:b/>
          <w:lang w:val="en-US"/>
        </w:rPr>
        <w:t>Professor</w:t>
      </w:r>
      <w:r w:rsidRPr="00624C30">
        <w:rPr>
          <w:lang w:val="en-US"/>
        </w:rPr>
        <w:t> : Hamdi Mustapha</w:t>
      </w:r>
      <w:r w:rsidR="005072E7" w:rsidRPr="00624C30">
        <w:rPr>
          <w:lang w:val="en-US"/>
        </w:rPr>
        <w:t xml:space="preserve">                                                           </w:t>
      </w:r>
      <w:r w:rsidR="00E32EC4">
        <w:rPr>
          <w:lang w:val="en-US"/>
        </w:rPr>
        <w:t xml:space="preserve">                     </w:t>
      </w:r>
      <w:r w:rsidR="00A77E6C" w:rsidRPr="00624C30">
        <w:rPr>
          <w:b/>
          <w:lang w:val="en-US"/>
        </w:rPr>
        <w:t>Academic year :</w:t>
      </w:r>
      <w:r w:rsidR="00A77E6C" w:rsidRPr="00624C30">
        <w:rPr>
          <w:lang w:val="en-US"/>
        </w:rPr>
        <w:t xml:space="preserve"> 2020/2021</w:t>
      </w:r>
    </w:p>
    <w:p w14:paraId="7B9FFA65" w14:textId="77777777" w:rsidR="004B46FF" w:rsidRPr="00F45DA7" w:rsidRDefault="004B46FF" w:rsidP="3F2EA908">
      <w:pPr>
        <w:jc w:val="center"/>
        <w:rPr>
          <w:lang w:val="en-US"/>
        </w:rPr>
      </w:pPr>
    </w:p>
    <w:p w14:paraId="149F826B" w14:textId="77777777" w:rsidR="004B46FF" w:rsidRPr="00F45DA7" w:rsidRDefault="004B46FF" w:rsidP="3F2EA908">
      <w:pPr>
        <w:jc w:val="center"/>
        <w:rPr>
          <w:lang w:val="en-US"/>
        </w:rPr>
      </w:pPr>
    </w:p>
    <w:p w14:paraId="3BFEFB25" w14:textId="0BA3D7AA" w:rsidR="00E4616F" w:rsidRPr="005F1E17" w:rsidRDefault="6E585805" w:rsidP="3F2EA908">
      <w:pPr>
        <w:jc w:val="center"/>
        <w:rPr>
          <w:lang w:val="en-US"/>
        </w:rPr>
      </w:pPr>
      <w:r>
        <w:rPr>
          <w:noProof/>
          <w:lang w:eastAsia="fr-FR"/>
        </w:rPr>
        <w:drawing>
          <wp:inline distT="0" distB="0" distL="0" distR="0" wp14:anchorId="137E91AA" wp14:editId="3E31E38B">
            <wp:extent cx="5808345" cy="3352800"/>
            <wp:effectExtent l="0" t="0" r="1905" b="0"/>
            <wp:docPr id="1980396900" name="Picture 198039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396900"/>
                    <pic:cNvPicPr/>
                  </pic:nvPicPr>
                  <pic:blipFill>
                    <a:blip r:embed="rId8">
                      <a:extLst>
                        <a:ext uri="{28A0092B-C50C-407E-A947-70E740481C1C}">
                          <a14:useLocalDpi xmlns:a14="http://schemas.microsoft.com/office/drawing/2010/main" val="0"/>
                        </a:ext>
                      </a:extLst>
                    </a:blip>
                    <a:stretch>
                      <a:fillRect/>
                    </a:stretch>
                  </pic:blipFill>
                  <pic:spPr>
                    <a:xfrm>
                      <a:off x="0" y="0"/>
                      <a:ext cx="5814878" cy="3356571"/>
                    </a:xfrm>
                    <a:prstGeom prst="rect">
                      <a:avLst/>
                    </a:prstGeom>
                  </pic:spPr>
                </pic:pic>
              </a:graphicData>
            </a:graphic>
          </wp:inline>
        </w:drawing>
      </w:r>
      <w:r w:rsidR="00BA69CA" w:rsidRPr="005F1E17">
        <w:rPr>
          <w:lang w:val="en-US"/>
        </w:rPr>
        <w:br/>
      </w:r>
      <w:r w:rsidR="0961BE06" w:rsidRPr="005F1E17">
        <w:rPr>
          <w:lang w:val="en-US"/>
        </w:rPr>
        <w:t xml:space="preserve"> </w:t>
      </w:r>
    </w:p>
    <w:p w14:paraId="557C926B" w14:textId="77777777" w:rsidR="00DC13B6" w:rsidRDefault="00DC13B6" w:rsidP="162239EE">
      <w:pPr>
        <w:rPr>
          <w:b/>
          <w:sz w:val="40"/>
          <w:szCs w:val="40"/>
          <w:lang w:val="en-US"/>
        </w:rPr>
      </w:pPr>
    </w:p>
    <w:p w14:paraId="71433B66" w14:textId="6EA91135" w:rsidR="0954C0AB" w:rsidRPr="00770BE9" w:rsidRDefault="307491AD" w:rsidP="162239EE">
      <w:pPr>
        <w:rPr>
          <w:b/>
          <w:sz w:val="40"/>
          <w:szCs w:val="40"/>
          <w:lang w:val="en-US"/>
        </w:rPr>
      </w:pPr>
      <w:r w:rsidRPr="00770BE9">
        <w:rPr>
          <w:b/>
          <w:sz w:val="40"/>
          <w:szCs w:val="40"/>
          <w:lang w:val="en-US"/>
        </w:rPr>
        <w:lastRenderedPageBreak/>
        <w:t>Table of Content</w:t>
      </w:r>
      <w:r w:rsidR="00DD7F65">
        <w:rPr>
          <w:b/>
          <w:sz w:val="40"/>
          <w:szCs w:val="40"/>
          <w:lang w:val="en-US"/>
        </w:rPr>
        <w:t xml:space="preserve"> </w:t>
      </w:r>
      <w:r w:rsidR="65C8294C" w:rsidRPr="00770BE9">
        <w:rPr>
          <w:b/>
          <w:sz w:val="40"/>
          <w:szCs w:val="40"/>
          <w:lang w:val="en-US"/>
        </w:rPr>
        <w:t>:</w:t>
      </w:r>
    </w:p>
    <w:p w14:paraId="0372EA65" w14:textId="179CB4E7" w:rsidR="3F2EA908" w:rsidRPr="00DD7F65" w:rsidRDefault="3F2EA908" w:rsidP="3F2EA908">
      <w:pPr>
        <w:rPr>
          <w:rFonts w:cstheme="minorHAnsi"/>
          <w:sz w:val="24"/>
          <w:szCs w:val="24"/>
          <w:lang w:val="en-US"/>
        </w:rPr>
      </w:pPr>
    </w:p>
    <w:p w14:paraId="270BB5E8" w14:textId="3D0CBFFA" w:rsidR="3D6C8E07" w:rsidRPr="00DD7F65" w:rsidRDefault="3D6C8E07" w:rsidP="162239EE">
      <w:pPr>
        <w:rPr>
          <w:rFonts w:cstheme="minorHAnsi"/>
          <w:sz w:val="28"/>
          <w:szCs w:val="28"/>
          <w:lang w:val="en-US"/>
        </w:rPr>
      </w:pPr>
      <w:r w:rsidRPr="00DD7F65">
        <w:rPr>
          <w:rFonts w:cstheme="minorHAnsi"/>
          <w:sz w:val="28"/>
          <w:szCs w:val="28"/>
          <w:lang w:val="en-US"/>
        </w:rPr>
        <w:t>1-ch</w:t>
      </w:r>
      <w:r w:rsidR="000600A0" w:rsidRPr="00DD7F65">
        <w:rPr>
          <w:rFonts w:cstheme="minorHAnsi"/>
          <w:sz w:val="28"/>
          <w:szCs w:val="28"/>
          <w:lang w:val="en-US"/>
        </w:rPr>
        <w:t>apter</w:t>
      </w:r>
      <w:r w:rsidRPr="00DD7F65">
        <w:rPr>
          <w:rFonts w:cstheme="minorHAnsi"/>
          <w:sz w:val="28"/>
          <w:szCs w:val="28"/>
          <w:lang w:val="en-US"/>
        </w:rPr>
        <w:t xml:space="preserve"> 1</w:t>
      </w:r>
      <w:r w:rsidR="000600A0" w:rsidRPr="00DD7F65">
        <w:rPr>
          <w:rFonts w:cstheme="minorHAnsi"/>
          <w:sz w:val="28"/>
          <w:szCs w:val="28"/>
          <w:lang w:val="en-US"/>
        </w:rPr>
        <w:t>:</w:t>
      </w:r>
      <w:r w:rsidRPr="00DD7F65">
        <w:rPr>
          <w:rFonts w:cstheme="minorHAnsi"/>
          <w:sz w:val="28"/>
          <w:szCs w:val="28"/>
          <w:lang w:val="en-US"/>
        </w:rPr>
        <w:t xml:space="preserve"> CAN</w:t>
      </w:r>
      <w:r w:rsidR="00770BE9" w:rsidRPr="00DD7F65">
        <w:rPr>
          <w:rFonts w:cstheme="minorHAnsi"/>
          <w:sz w:val="28"/>
          <w:szCs w:val="28"/>
          <w:lang w:val="en-US"/>
        </w:rPr>
        <w:t>_</w:t>
      </w:r>
      <w:r w:rsidRPr="00DD7F65">
        <w:rPr>
          <w:rFonts w:cstheme="minorHAnsi"/>
          <w:sz w:val="28"/>
          <w:szCs w:val="28"/>
          <w:lang w:val="en-US"/>
        </w:rPr>
        <w:t>BUS</w:t>
      </w:r>
      <w:r w:rsidR="00770BE9" w:rsidRPr="00DD7F65">
        <w:rPr>
          <w:rFonts w:cstheme="minorHAnsi"/>
          <w:sz w:val="28"/>
          <w:szCs w:val="28"/>
          <w:lang w:val="en-US"/>
        </w:rPr>
        <w:t>……………………</w:t>
      </w:r>
      <w:r w:rsidR="000600A0" w:rsidRPr="00DD7F65">
        <w:rPr>
          <w:rFonts w:cstheme="minorHAnsi"/>
          <w:sz w:val="28"/>
          <w:szCs w:val="28"/>
          <w:lang w:val="en-US"/>
        </w:rPr>
        <w:t>..</w:t>
      </w:r>
      <w:r w:rsidR="00770BE9" w:rsidRPr="00DD7F65">
        <w:rPr>
          <w:rFonts w:cstheme="minorHAnsi"/>
          <w:sz w:val="28"/>
          <w:szCs w:val="28"/>
          <w:lang w:val="en-US"/>
        </w:rPr>
        <w:t>……………………………</w:t>
      </w:r>
      <w:r w:rsidR="000B1719" w:rsidRPr="00DD7F65">
        <w:rPr>
          <w:rFonts w:cstheme="minorHAnsi"/>
          <w:sz w:val="28"/>
          <w:szCs w:val="28"/>
          <w:lang w:val="en-US"/>
        </w:rPr>
        <w:t>.</w:t>
      </w:r>
      <w:r w:rsidR="00770BE9" w:rsidRPr="00DD7F65">
        <w:rPr>
          <w:rFonts w:cstheme="minorHAnsi"/>
          <w:sz w:val="28"/>
          <w:szCs w:val="28"/>
          <w:lang w:val="en-US"/>
        </w:rPr>
        <w:t>…………………………</w:t>
      </w:r>
      <w:r w:rsidR="005F1E17">
        <w:rPr>
          <w:rFonts w:cstheme="minorHAnsi"/>
          <w:sz w:val="28"/>
          <w:szCs w:val="28"/>
          <w:lang w:val="en-US"/>
        </w:rPr>
        <w:t>3</w:t>
      </w:r>
    </w:p>
    <w:p w14:paraId="4C5D2472" w14:textId="5FB58D12" w:rsidR="007448B7" w:rsidRPr="00DD7F65" w:rsidRDefault="000B1719" w:rsidP="001277AB">
      <w:pPr>
        <w:pStyle w:val="Heading2"/>
        <w:ind w:firstLine="708"/>
        <w:rPr>
          <w:rFonts w:asciiTheme="minorHAnsi" w:eastAsia="Calibri" w:hAnsiTheme="minorHAnsi" w:cstheme="minorHAnsi"/>
          <w:color w:val="auto"/>
          <w:sz w:val="24"/>
          <w:szCs w:val="24"/>
          <w:lang w:val="en-US"/>
        </w:rPr>
      </w:pPr>
      <w:r w:rsidRPr="00DD7F65">
        <w:rPr>
          <w:rFonts w:asciiTheme="minorHAnsi" w:eastAsia="Calibri" w:hAnsiTheme="minorHAnsi" w:cstheme="minorHAnsi"/>
          <w:color w:val="auto"/>
          <w:sz w:val="24"/>
          <w:szCs w:val="24"/>
          <w:lang w:val="en-US"/>
        </w:rPr>
        <w:t xml:space="preserve">1.1 </w:t>
      </w:r>
      <w:r w:rsidR="6FD7330A" w:rsidRPr="00DD7F65">
        <w:rPr>
          <w:rFonts w:asciiTheme="minorHAnsi" w:eastAsia="Calibri" w:hAnsiTheme="minorHAnsi" w:cstheme="minorHAnsi"/>
          <w:color w:val="auto"/>
          <w:sz w:val="24"/>
          <w:szCs w:val="24"/>
          <w:lang w:val="en-US"/>
        </w:rPr>
        <w:t>Introduction to</w:t>
      </w:r>
      <w:r w:rsidR="584597CF" w:rsidRPr="00DD7F65">
        <w:rPr>
          <w:rFonts w:asciiTheme="minorHAnsi" w:eastAsia="Calibri" w:hAnsiTheme="minorHAnsi" w:cstheme="minorHAnsi"/>
          <w:color w:val="auto"/>
          <w:sz w:val="24"/>
          <w:szCs w:val="24"/>
          <w:lang w:val="en-US"/>
        </w:rPr>
        <w:t xml:space="preserve"> </w:t>
      </w:r>
      <w:r w:rsidR="1A08CB03" w:rsidRPr="00DD7F65">
        <w:rPr>
          <w:rFonts w:asciiTheme="minorHAnsi" w:eastAsia="Calibri" w:hAnsiTheme="minorHAnsi" w:cstheme="minorHAnsi"/>
          <w:color w:val="auto"/>
          <w:sz w:val="24"/>
          <w:szCs w:val="24"/>
          <w:lang w:val="en-US"/>
        </w:rPr>
        <w:t>CAN</w:t>
      </w:r>
      <w:r w:rsidR="00DD7F65">
        <w:rPr>
          <w:rFonts w:asciiTheme="minorHAnsi" w:eastAsia="Calibri" w:hAnsiTheme="minorHAnsi" w:cstheme="minorHAnsi"/>
          <w:color w:val="auto"/>
          <w:sz w:val="24"/>
          <w:szCs w:val="24"/>
          <w:lang w:val="en-US"/>
        </w:rPr>
        <w:t>-B</w:t>
      </w:r>
      <w:r w:rsidR="1A08CB03" w:rsidRPr="00DD7F65">
        <w:rPr>
          <w:rFonts w:asciiTheme="minorHAnsi" w:eastAsia="Calibri" w:hAnsiTheme="minorHAnsi" w:cstheme="minorHAnsi"/>
          <w:color w:val="auto"/>
          <w:sz w:val="24"/>
          <w:szCs w:val="24"/>
          <w:lang w:val="en-US"/>
        </w:rPr>
        <w:t>us</w:t>
      </w:r>
      <w:r w:rsidRPr="00DD7F65">
        <w:rPr>
          <w:rFonts w:asciiTheme="minorHAnsi" w:eastAsia="Calibri" w:hAnsiTheme="minorHAnsi" w:cstheme="minorHAnsi"/>
          <w:color w:val="auto"/>
          <w:sz w:val="24"/>
          <w:szCs w:val="24"/>
          <w:lang w:val="en-US"/>
        </w:rPr>
        <w:t>……………………………………………………</w:t>
      </w:r>
      <w:r w:rsidR="005F1E17">
        <w:rPr>
          <w:rFonts w:asciiTheme="minorHAnsi" w:eastAsia="Calibri" w:hAnsiTheme="minorHAnsi" w:cstheme="minorHAnsi"/>
          <w:color w:val="auto"/>
          <w:sz w:val="24"/>
          <w:szCs w:val="24"/>
          <w:lang w:val="en-US"/>
        </w:rPr>
        <w:t>………………………...3</w:t>
      </w:r>
    </w:p>
    <w:p w14:paraId="64D1025B" w14:textId="49394F25" w:rsidR="1CBF00A0" w:rsidRPr="00DD7F65" w:rsidRDefault="00FC656C" w:rsidP="00621A59">
      <w:pPr>
        <w:pStyle w:val="Heading2"/>
        <w:ind w:firstLine="708"/>
        <w:rPr>
          <w:rFonts w:asciiTheme="minorHAnsi" w:eastAsia="Calibri" w:hAnsiTheme="minorHAnsi" w:cstheme="minorHAnsi"/>
          <w:color w:val="auto"/>
          <w:sz w:val="24"/>
          <w:szCs w:val="24"/>
          <w:lang w:val="en-US"/>
        </w:rPr>
      </w:pPr>
      <w:r w:rsidRPr="00DD7F65">
        <w:rPr>
          <w:rFonts w:asciiTheme="minorHAnsi" w:eastAsia="Calibri" w:hAnsiTheme="minorHAnsi" w:cstheme="minorHAnsi"/>
          <w:color w:val="auto"/>
          <w:sz w:val="24"/>
          <w:szCs w:val="24"/>
          <w:lang w:val="en-US"/>
        </w:rPr>
        <w:t xml:space="preserve">1.2 </w:t>
      </w:r>
      <w:r w:rsidR="6412F6DB" w:rsidRPr="00DD7F65">
        <w:rPr>
          <w:rFonts w:asciiTheme="minorHAnsi" w:eastAsia="Calibri" w:hAnsiTheme="minorHAnsi" w:cstheme="minorHAnsi"/>
          <w:color w:val="auto"/>
          <w:sz w:val="24"/>
          <w:szCs w:val="24"/>
          <w:lang w:val="en-US"/>
        </w:rPr>
        <w:t>T</w:t>
      </w:r>
      <w:r w:rsidR="4B14DA1C" w:rsidRPr="00DD7F65">
        <w:rPr>
          <w:rFonts w:asciiTheme="minorHAnsi" w:eastAsia="Calibri" w:hAnsiTheme="minorHAnsi" w:cstheme="minorHAnsi"/>
          <w:color w:val="auto"/>
          <w:sz w:val="24"/>
          <w:szCs w:val="24"/>
          <w:lang w:val="en-US"/>
        </w:rPr>
        <w:t xml:space="preserve">he </w:t>
      </w:r>
      <w:r w:rsidR="1CBF00A0" w:rsidRPr="00DD7F65">
        <w:rPr>
          <w:rFonts w:asciiTheme="minorHAnsi" w:eastAsia="Calibri" w:hAnsiTheme="minorHAnsi" w:cstheme="minorHAnsi"/>
          <w:color w:val="auto"/>
          <w:sz w:val="24"/>
          <w:szCs w:val="24"/>
          <w:lang w:val="en-US"/>
        </w:rPr>
        <w:t xml:space="preserve">CAN </w:t>
      </w:r>
      <w:proofErr w:type="spellStart"/>
      <w:r w:rsidR="4015C7C9" w:rsidRPr="00DD7F65">
        <w:rPr>
          <w:rFonts w:asciiTheme="minorHAnsi" w:eastAsia="Calibri" w:hAnsiTheme="minorHAnsi" w:cstheme="minorHAnsi"/>
          <w:color w:val="auto"/>
          <w:sz w:val="24"/>
          <w:szCs w:val="24"/>
          <w:lang w:val="en-US"/>
        </w:rPr>
        <w:t>dataF</w:t>
      </w:r>
      <w:r w:rsidR="1CBF00A0" w:rsidRPr="00DD7F65">
        <w:rPr>
          <w:rFonts w:asciiTheme="minorHAnsi" w:eastAsia="Calibri" w:hAnsiTheme="minorHAnsi" w:cstheme="minorHAnsi"/>
          <w:color w:val="auto"/>
          <w:sz w:val="24"/>
          <w:szCs w:val="24"/>
          <w:lang w:val="en-US"/>
        </w:rPr>
        <w:t>rame</w:t>
      </w:r>
      <w:proofErr w:type="spellEnd"/>
      <w:r w:rsidR="00873293" w:rsidRPr="00DD7F65">
        <w:rPr>
          <w:rFonts w:asciiTheme="minorHAnsi" w:eastAsia="Calibri" w:hAnsiTheme="minorHAnsi" w:cstheme="minorHAnsi"/>
          <w:color w:val="auto"/>
          <w:sz w:val="24"/>
          <w:szCs w:val="24"/>
          <w:lang w:val="en-US"/>
        </w:rPr>
        <w:t>……</w:t>
      </w:r>
      <w:r w:rsidR="00770BE9" w:rsidRPr="00DD7F65">
        <w:rPr>
          <w:rFonts w:asciiTheme="minorHAnsi" w:eastAsia="Calibri" w:hAnsiTheme="minorHAnsi" w:cstheme="minorHAnsi"/>
          <w:color w:val="auto"/>
          <w:sz w:val="24"/>
          <w:szCs w:val="24"/>
          <w:lang w:val="en-US"/>
        </w:rPr>
        <w:t>…</w:t>
      </w:r>
      <w:r w:rsidRPr="00DD7F65">
        <w:rPr>
          <w:rFonts w:asciiTheme="minorHAnsi" w:eastAsia="Calibri" w:hAnsiTheme="minorHAnsi" w:cstheme="minorHAnsi"/>
          <w:color w:val="auto"/>
          <w:sz w:val="24"/>
          <w:szCs w:val="24"/>
          <w:lang w:val="en-US"/>
        </w:rPr>
        <w:t>…..</w:t>
      </w:r>
      <w:r w:rsidR="00770BE9" w:rsidRPr="00DD7F65">
        <w:rPr>
          <w:rFonts w:asciiTheme="minorHAnsi" w:eastAsia="Calibri" w:hAnsiTheme="minorHAnsi" w:cstheme="minorHAnsi"/>
          <w:color w:val="auto"/>
          <w:sz w:val="24"/>
          <w:szCs w:val="24"/>
          <w:lang w:val="en-US"/>
        </w:rPr>
        <w:t>……………………………………………………</w:t>
      </w:r>
      <w:r w:rsidR="00DD7F65">
        <w:rPr>
          <w:rFonts w:asciiTheme="minorHAnsi" w:eastAsia="Calibri" w:hAnsiTheme="minorHAnsi" w:cstheme="minorHAnsi"/>
          <w:color w:val="auto"/>
          <w:sz w:val="24"/>
          <w:szCs w:val="24"/>
          <w:lang w:val="en-US"/>
        </w:rPr>
        <w:t>…………………</w:t>
      </w:r>
      <w:r w:rsidR="005F1E17">
        <w:rPr>
          <w:rFonts w:asciiTheme="minorHAnsi" w:eastAsia="Calibri" w:hAnsiTheme="minorHAnsi" w:cstheme="minorHAnsi"/>
          <w:color w:val="auto"/>
          <w:sz w:val="24"/>
          <w:szCs w:val="24"/>
          <w:lang w:val="en-US"/>
        </w:rPr>
        <w:t>…</w:t>
      </w:r>
      <w:r w:rsidR="00DD7F65">
        <w:rPr>
          <w:rFonts w:asciiTheme="minorHAnsi" w:eastAsia="Calibri" w:hAnsiTheme="minorHAnsi" w:cstheme="minorHAnsi"/>
          <w:color w:val="auto"/>
          <w:sz w:val="24"/>
          <w:szCs w:val="24"/>
          <w:lang w:val="en-US"/>
        </w:rPr>
        <w:t>2</w:t>
      </w:r>
    </w:p>
    <w:p w14:paraId="713A155E" w14:textId="5C0764D3" w:rsidR="00521EE0" w:rsidRPr="00DD7F65" w:rsidRDefault="00FC656C" w:rsidP="001277AB">
      <w:pPr>
        <w:pStyle w:val="Heading2"/>
        <w:ind w:firstLine="708"/>
        <w:rPr>
          <w:rFonts w:asciiTheme="minorHAnsi" w:eastAsia="Calibri" w:hAnsiTheme="minorHAnsi" w:cstheme="minorHAnsi"/>
          <w:color w:val="auto"/>
          <w:sz w:val="24"/>
          <w:szCs w:val="24"/>
          <w:lang w:val="en-US"/>
        </w:rPr>
      </w:pPr>
      <w:r w:rsidRPr="00DD7F65">
        <w:rPr>
          <w:rFonts w:asciiTheme="minorHAnsi" w:eastAsia="Calibri" w:hAnsiTheme="minorHAnsi" w:cstheme="minorHAnsi"/>
          <w:color w:val="auto"/>
          <w:sz w:val="24"/>
          <w:szCs w:val="24"/>
          <w:lang w:val="en-US"/>
        </w:rPr>
        <w:t>1.3</w:t>
      </w:r>
      <w:r w:rsidR="007448B7" w:rsidRPr="00DD7F65">
        <w:rPr>
          <w:rFonts w:asciiTheme="minorHAnsi" w:eastAsia="Calibri" w:hAnsiTheme="minorHAnsi" w:cstheme="minorHAnsi"/>
          <w:color w:val="auto"/>
          <w:sz w:val="24"/>
          <w:szCs w:val="24"/>
          <w:lang w:val="en-US"/>
        </w:rPr>
        <w:t>-</w:t>
      </w:r>
      <w:r w:rsidR="3A18BA88" w:rsidRPr="00DD7F65">
        <w:rPr>
          <w:rFonts w:asciiTheme="minorHAnsi" w:eastAsia="Calibri" w:hAnsiTheme="minorHAnsi" w:cstheme="minorHAnsi"/>
          <w:color w:val="auto"/>
          <w:sz w:val="24"/>
          <w:szCs w:val="24"/>
          <w:lang w:val="en-US"/>
        </w:rPr>
        <w:t>B</w:t>
      </w:r>
      <w:r w:rsidR="1CBF00A0" w:rsidRPr="00DD7F65">
        <w:rPr>
          <w:rFonts w:asciiTheme="minorHAnsi" w:eastAsia="Calibri" w:hAnsiTheme="minorHAnsi" w:cstheme="minorHAnsi"/>
          <w:color w:val="auto"/>
          <w:sz w:val="24"/>
          <w:szCs w:val="24"/>
          <w:lang w:val="en-US"/>
        </w:rPr>
        <w:t>enefits of CAN</w:t>
      </w:r>
      <w:r w:rsidR="00DD7F65">
        <w:rPr>
          <w:rFonts w:asciiTheme="minorHAnsi" w:eastAsia="Calibri" w:hAnsiTheme="minorHAnsi" w:cstheme="minorHAnsi"/>
          <w:color w:val="auto"/>
          <w:sz w:val="24"/>
          <w:szCs w:val="24"/>
          <w:lang w:val="en-US"/>
        </w:rPr>
        <w:t>-B</w:t>
      </w:r>
      <w:r w:rsidR="1CBF00A0" w:rsidRPr="00DD7F65">
        <w:rPr>
          <w:rFonts w:asciiTheme="minorHAnsi" w:eastAsia="Calibri" w:hAnsiTheme="minorHAnsi" w:cstheme="minorHAnsi"/>
          <w:color w:val="auto"/>
          <w:sz w:val="24"/>
          <w:szCs w:val="24"/>
          <w:lang w:val="en-US"/>
        </w:rPr>
        <w:t>us</w:t>
      </w:r>
      <w:r w:rsidRPr="00DD7F65">
        <w:rPr>
          <w:rFonts w:asciiTheme="minorHAnsi" w:eastAsia="Calibri" w:hAnsiTheme="minorHAnsi" w:cstheme="minorHAnsi"/>
          <w:color w:val="auto"/>
          <w:sz w:val="24"/>
          <w:szCs w:val="24"/>
          <w:lang w:val="en-US"/>
        </w:rPr>
        <w:t>…………..………………………</w:t>
      </w:r>
      <w:r w:rsidR="00494ED3" w:rsidRPr="00DD7F65">
        <w:rPr>
          <w:rFonts w:asciiTheme="minorHAnsi" w:eastAsia="Calibri" w:hAnsiTheme="minorHAnsi" w:cstheme="minorHAnsi"/>
          <w:color w:val="auto"/>
          <w:sz w:val="24"/>
          <w:szCs w:val="24"/>
          <w:lang w:val="en-US"/>
        </w:rPr>
        <w:t>…</w:t>
      </w:r>
      <w:r w:rsidRPr="00DD7F65">
        <w:rPr>
          <w:rFonts w:asciiTheme="minorHAnsi" w:eastAsia="Calibri" w:hAnsiTheme="minorHAnsi" w:cstheme="minorHAnsi"/>
          <w:color w:val="auto"/>
          <w:sz w:val="24"/>
          <w:szCs w:val="24"/>
          <w:lang w:val="en-US"/>
        </w:rPr>
        <w:t>……………………</w:t>
      </w:r>
      <w:r w:rsidR="00DD7F65">
        <w:rPr>
          <w:rFonts w:asciiTheme="minorHAnsi" w:eastAsia="Calibri" w:hAnsiTheme="minorHAnsi" w:cstheme="minorHAnsi"/>
          <w:color w:val="auto"/>
          <w:sz w:val="24"/>
          <w:szCs w:val="24"/>
          <w:lang w:val="en-US"/>
        </w:rPr>
        <w:t>………………………</w:t>
      </w:r>
      <w:r w:rsidR="005F1E17">
        <w:rPr>
          <w:rFonts w:asciiTheme="minorHAnsi" w:eastAsia="Calibri" w:hAnsiTheme="minorHAnsi" w:cstheme="minorHAnsi"/>
          <w:color w:val="auto"/>
          <w:sz w:val="24"/>
          <w:szCs w:val="24"/>
          <w:lang w:val="en-US"/>
        </w:rPr>
        <w:t>…5</w:t>
      </w:r>
      <w:r w:rsidR="1CBF00A0" w:rsidRPr="00DD7F65">
        <w:rPr>
          <w:rFonts w:asciiTheme="minorHAnsi" w:hAnsiTheme="minorHAnsi" w:cstheme="minorHAnsi"/>
          <w:sz w:val="24"/>
          <w:szCs w:val="24"/>
          <w:lang w:val="en-US"/>
        </w:rPr>
        <w:br/>
      </w:r>
    </w:p>
    <w:p w14:paraId="7B3F376B" w14:textId="77777777" w:rsidR="000600A0" w:rsidRPr="00DD7F65" w:rsidRDefault="000600A0" w:rsidP="000600A0">
      <w:pPr>
        <w:rPr>
          <w:rFonts w:cstheme="minorHAnsi"/>
          <w:sz w:val="24"/>
          <w:szCs w:val="24"/>
          <w:lang w:val="en-US"/>
        </w:rPr>
      </w:pPr>
    </w:p>
    <w:p w14:paraId="5EFBDB91" w14:textId="01A295DC" w:rsidR="5E1A1B6E" w:rsidRPr="00DD7F65" w:rsidRDefault="5E1A1B6E" w:rsidP="162239EE">
      <w:pPr>
        <w:rPr>
          <w:rFonts w:cstheme="minorHAnsi"/>
          <w:sz w:val="28"/>
          <w:szCs w:val="28"/>
          <w:lang w:val="en-US"/>
        </w:rPr>
      </w:pPr>
      <w:r w:rsidRPr="00DD7F65">
        <w:rPr>
          <w:rFonts w:cstheme="minorHAnsi"/>
          <w:sz w:val="28"/>
          <w:szCs w:val="28"/>
          <w:lang w:val="en-US"/>
        </w:rPr>
        <w:t xml:space="preserve">2- </w:t>
      </w:r>
      <w:r w:rsidR="000600A0" w:rsidRPr="00DD7F65">
        <w:rPr>
          <w:rFonts w:cstheme="minorHAnsi"/>
          <w:sz w:val="28"/>
          <w:szCs w:val="28"/>
          <w:lang w:val="en-US"/>
        </w:rPr>
        <w:t>Chapter</w:t>
      </w:r>
      <w:r w:rsidRPr="00DD7F65">
        <w:rPr>
          <w:rFonts w:cstheme="minorHAnsi"/>
          <w:sz w:val="28"/>
          <w:szCs w:val="28"/>
          <w:lang w:val="en-US"/>
        </w:rPr>
        <w:t xml:space="preserve"> 2: APPLICATION</w:t>
      </w:r>
      <w:r w:rsidR="00770BE9" w:rsidRPr="00DD7F65">
        <w:rPr>
          <w:rFonts w:cstheme="minorHAnsi"/>
          <w:sz w:val="28"/>
          <w:szCs w:val="28"/>
          <w:lang w:val="en-US"/>
        </w:rPr>
        <w:t>……………………………</w:t>
      </w:r>
      <w:r w:rsidR="00516BDA" w:rsidRPr="00DD7F65">
        <w:rPr>
          <w:rFonts w:cstheme="minorHAnsi"/>
          <w:sz w:val="28"/>
          <w:szCs w:val="28"/>
          <w:lang w:val="en-US"/>
        </w:rPr>
        <w:t>..</w:t>
      </w:r>
      <w:r w:rsidR="00770BE9" w:rsidRPr="00DD7F65">
        <w:rPr>
          <w:rFonts w:cstheme="minorHAnsi"/>
          <w:sz w:val="28"/>
          <w:szCs w:val="28"/>
          <w:lang w:val="en-US"/>
        </w:rPr>
        <w:t>…………………………………</w:t>
      </w:r>
      <w:r w:rsidR="00FC656C" w:rsidRPr="00DD7F65">
        <w:rPr>
          <w:rFonts w:cstheme="minorHAnsi"/>
          <w:sz w:val="28"/>
          <w:szCs w:val="28"/>
          <w:lang w:val="en-US"/>
        </w:rPr>
        <w:t>……</w:t>
      </w:r>
      <w:r w:rsidR="00491E94">
        <w:rPr>
          <w:rFonts w:cstheme="minorHAnsi"/>
          <w:sz w:val="28"/>
          <w:szCs w:val="28"/>
          <w:lang w:val="en-US"/>
        </w:rPr>
        <w:t>…6</w:t>
      </w:r>
    </w:p>
    <w:p w14:paraId="230D91C6" w14:textId="3AA99A2A" w:rsidR="00770BE9" w:rsidRPr="00DD7F65" w:rsidRDefault="00770BE9" w:rsidP="00516BDA">
      <w:pPr>
        <w:ind w:left="708"/>
        <w:rPr>
          <w:rFonts w:cstheme="minorHAnsi"/>
          <w:sz w:val="24"/>
          <w:szCs w:val="24"/>
          <w:lang w:val="en-US"/>
        </w:rPr>
      </w:pPr>
      <w:r w:rsidRPr="00DD7F65">
        <w:rPr>
          <w:rFonts w:cstheme="minorHAnsi"/>
          <w:sz w:val="24"/>
          <w:szCs w:val="24"/>
          <w:lang w:val="en-US"/>
        </w:rPr>
        <w:t>2.1</w:t>
      </w:r>
      <w:r w:rsidR="0B413AF1" w:rsidRPr="00DD7F65">
        <w:rPr>
          <w:rFonts w:cstheme="minorHAnsi"/>
          <w:sz w:val="24"/>
          <w:szCs w:val="24"/>
          <w:lang w:val="en-US"/>
        </w:rPr>
        <w:t xml:space="preserve"> </w:t>
      </w:r>
      <w:r w:rsidR="00DD7F65">
        <w:rPr>
          <w:rFonts w:cstheme="minorHAnsi"/>
          <w:sz w:val="24"/>
          <w:szCs w:val="24"/>
          <w:lang w:val="en-US"/>
        </w:rPr>
        <w:t>About our project</w:t>
      </w:r>
      <w:r w:rsidR="000600A0" w:rsidRPr="00DD7F65">
        <w:rPr>
          <w:rFonts w:cstheme="minorHAnsi"/>
          <w:sz w:val="24"/>
          <w:szCs w:val="24"/>
          <w:lang w:val="en-US"/>
        </w:rPr>
        <w:t>……………………………</w:t>
      </w:r>
      <w:r w:rsidR="00516BDA" w:rsidRPr="00DD7F65">
        <w:rPr>
          <w:rFonts w:cstheme="minorHAnsi"/>
          <w:sz w:val="24"/>
          <w:szCs w:val="24"/>
          <w:lang w:val="en-US"/>
        </w:rPr>
        <w:t>.</w:t>
      </w:r>
      <w:r w:rsidR="000600A0" w:rsidRPr="00DD7F65">
        <w:rPr>
          <w:rFonts w:cstheme="minorHAnsi"/>
          <w:sz w:val="24"/>
          <w:szCs w:val="24"/>
          <w:lang w:val="en-US"/>
        </w:rPr>
        <w:t>………………</w:t>
      </w:r>
      <w:r w:rsidR="00DD7F65">
        <w:rPr>
          <w:rFonts w:cstheme="minorHAnsi"/>
          <w:sz w:val="24"/>
          <w:szCs w:val="24"/>
          <w:lang w:val="en-US"/>
        </w:rPr>
        <w:t>…………………………………………..</w:t>
      </w:r>
      <w:r w:rsidR="00491E94">
        <w:rPr>
          <w:rFonts w:cstheme="minorHAnsi"/>
          <w:sz w:val="24"/>
          <w:szCs w:val="24"/>
          <w:lang w:val="en-US"/>
        </w:rPr>
        <w:t>6</w:t>
      </w:r>
    </w:p>
    <w:p w14:paraId="69EC13A2" w14:textId="1BEF6A3F" w:rsidR="000600A0" w:rsidRPr="00DD7F65" w:rsidRDefault="00770BE9" w:rsidP="00516BDA">
      <w:pPr>
        <w:ind w:firstLine="708"/>
        <w:rPr>
          <w:rFonts w:cstheme="minorHAnsi"/>
          <w:sz w:val="24"/>
          <w:szCs w:val="24"/>
          <w:lang w:val="en-US"/>
        </w:rPr>
      </w:pPr>
      <w:r w:rsidRPr="00DD7F65">
        <w:rPr>
          <w:rFonts w:cstheme="minorHAnsi"/>
          <w:sz w:val="24"/>
          <w:szCs w:val="24"/>
          <w:lang w:val="en-US"/>
        </w:rPr>
        <w:t>2.2</w:t>
      </w:r>
      <w:r w:rsidR="7E6C87B3" w:rsidRPr="00DD7F65">
        <w:rPr>
          <w:rFonts w:cstheme="minorHAnsi"/>
          <w:sz w:val="24"/>
          <w:szCs w:val="24"/>
          <w:lang w:val="en-US"/>
        </w:rPr>
        <w:t xml:space="preserve"> SETUP</w:t>
      </w:r>
      <w:r w:rsidRPr="00DD7F65">
        <w:rPr>
          <w:rFonts w:cstheme="minorHAnsi"/>
          <w:sz w:val="24"/>
          <w:szCs w:val="24"/>
          <w:lang w:val="en-US"/>
        </w:rPr>
        <w:t>…………………………………………………………</w:t>
      </w:r>
      <w:r w:rsidR="00DD7F65">
        <w:rPr>
          <w:rFonts w:cstheme="minorHAnsi"/>
          <w:sz w:val="24"/>
          <w:szCs w:val="24"/>
          <w:lang w:val="en-US"/>
        </w:rPr>
        <w:t>…………………………………………………</w:t>
      </w:r>
      <w:r w:rsidR="00491E94">
        <w:rPr>
          <w:rFonts w:cstheme="minorHAnsi"/>
          <w:sz w:val="24"/>
          <w:szCs w:val="24"/>
          <w:lang w:val="en-US"/>
        </w:rPr>
        <w:t>6</w:t>
      </w:r>
    </w:p>
    <w:p w14:paraId="60235D63" w14:textId="77777777" w:rsidR="000600A0" w:rsidRPr="00DD7F65" w:rsidRDefault="000600A0" w:rsidP="26A56493">
      <w:pPr>
        <w:rPr>
          <w:rFonts w:cstheme="minorHAnsi"/>
          <w:sz w:val="24"/>
          <w:szCs w:val="24"/>
          <w:lang w:val="en-US"/>
        </w:rPr>
      </w:pPr>
    </w:p>
    <w:p w14:paraId="75DA1745" w14:textId="026F2750" w:rsidR="5E1A1B6E" w:rsidRPr="00DD7F65" w:rsidRDefault="5E1A1B6E" w:rsidP="162239EE">
      <w:pPr>
        <w:rPr>
          <w:rFonts w:eastAsia="Calibri" w:cstheme="minorHAnsi"/>
          <w:color w:val="434343"/>
          <w:sz w:val="28"/>
          <w:szCs w:val="28"/>
          <w:lang w:val="en-US"/>
        </w:rPr>
      </w:pPr>
      <w:r w:rsidRPr="00DD7F65">
        <w:rPr>
          <w:rFonts w:cstheme="minorHAnsi"/>
          <w:sz w:val="28"/>
          <w:szCs w:val="28"/>
          <w:lang w:val="en-US"/>
        </w:rPr>
        <w:t>3-Chap</w:t>
      </w:r>
      <w:r w:rsidR="00AB2620" w:rsidRPr="00DD7F65">
        <w:rPr>
          <w:rFonts w:cstheme="minorHAnsi"/>
          <w:sz w:val="28"/>
          <w:szCs w:val="28"/>
          <w:lang w:val="en-US"/>
        </w:rPr>
        <w:t>ter</w:t>
      </w:r>
      <w:r w:rsidRPr="00DD7F65">
        <w:rPr>
          <w:rFonts w:cstheme="minorHAnsi"/>
          <w:sz w:val="28"/>
          <w:szCs w:val="28"/>
          <w:lang w:val="en-US"/>
        </w:rPr>
        <w:t xml:space="preserve"> 3: </w:t>
      </w:r>
      <w:r w:rsidRPr="00DD7F65">
        <w:rPr>
          <w:rFonts w:eastAsia="Calibri" w:cstheme="minorHAnsi"/>
          <w:sz w:val="28"/>
          <w:szCs w:val="28"/>
          <w:lang w:val="en-US"/>
        </w:rPr>
        <w:t>The future of CAN</w:t>
      </w:r>
      <w:r w:rsidR="00AB2620" w:rsidRPr="00DD7F65">
        <w:rPr>
          <w:rFonts w:eastAsia="Calibri" w:cstheme="minorHAnsi"/>
          <w:color w:val="434343"/>
          <w:sz w:val="28"/>
          <w:szCs w:val="28"/>
          <w:lang w:val="en-US"/>
        </w:rPr>
        <w:t>-</w:t>
      </w:r>
      <w:r w:rsidR="00C27835" w:rsidRPr="00DD7F65">
        <w:rPr>
          <w:rFonts w:eastAsia="Calibri" w:cstheme="minorHAnsi"/>
          <w:sz w:val="28"/>
          <w:szCs w:val="28"/>
          <w:lang w:val="en-US"/>
        </w:rPr>
        <w:t>B</w:t>
      </w:r>
      <w:r w:rsidRPr="00DD7F65">
        <w:rPr>
          <w:rFonts w:eastAsia="Calibri" w:cstheme="minorHAnsi"/>
          <w:sz w:val="28"/>
          <w:szCs w:val="28"/>
          <w:lang w:val="en-US"/>
        </w:rPr>
        <w:t>us</w:t>
      </w:r>
      <w:r w:rsidR="00770BE9" w:rsidRPr="00DD7F65">
        <w:rPr>
          <w:rFonts w:eastAsia="Calibri" w:cstheme="minorHAnsi"/>
          <w:sz w:val="28"/>
          <w:szCs w:val="28"/>
          <w:lang w:val="en-US"/>
        </w:rPr>
        <w:t>………………</w:t>
      </w:r>
      <w:r w:rsidR="000600A0" w:rsidRPr="00DD7F65">
        <w:rPr>
          <w:rFonts w:eastAsia="Calibri" w:cstheme="minorHAnsi"/>
          <w:sz w:val="28"/>
          <w:szCs w:val="28"/>
          <w:lang w:val="en-US"/>
        </w:rPr>
        <w:t>…….</w:t>
      </w:r>
      <w:r w:rsidR="00491E94">
        <w:rPr>
          <w:rFonts w:eastAsia="Calibri" w:cstheme="minorHAnsi"/>
          <w:sz w:val="28"/>
          <w:szCs w:val="28"/>
          <w:lang w:val="en-US"/>
        </w:rPr>
        <w:t>………………………………………14</w:t>
      </w:r>
    </w:p>
    <w:p w14:paraId="1916FB32" w14:textId="42F47A1A" w:rsidR="162239EE" w:rsidRPr="00DD7F65" w:rsidRDefault="162239EE" w:rsidP="162239EE">
      <w:pPr>
        <w:rPr>
          <w:rFonts w:cstheme="minorHAnsi"/>
          <w:sz w:val="24"/>
          <w:szCs w:val="24"/>
          <w:lang w:val="en-US"/>
        </w:rPr>
      </w:pPr>
    </w:p>
    <w:p w14:paraId="53EE5139" w14:textId="6273984E" w:rsidR="162239EE" w:rsidRPr="00770BE9" w:rsidRDefault="162239EE" w:rsidP="162239EE">
      <w:pPr>
        <w:rPr>
          <w:lang w:val="en-US"/>
        </w:rPr>
      </w:pPr>
    </w:p>
    <w:p w14:paraId="6EDCF89E" w14:textId="67080C99" w:rsidR="162239EE" w:rsidRPr="00770BE9" w:rsidRDefault="162239EE" w:rsidP="162239EE">
      <w:pPr>
        <w:rPr>
          <w:lang w:val="en-US"/>
        </w:rPr>
      </w:pPr>
    </w:p>
    <w:p w14:paraId="0EC33F8F" w14:textId="4B18BC5B" w:rsidR="162239EE" w:rsidRPr="00770BE9" w:rsidRDefault="162239EE" w:rsidP="162239EE">
      <w:pPr>
        <w:rPr>
          <w:lang w:val="en-US"/>
        </w:rPr>
      </w:pPr>
    </w:p>
    <w:p w14:paraId="213DB253" w14:textId="4A3D10F5" w:rsidR="162239EE" w:rsidRPr="00770BE9" w:rsidRDefault="162239EE" w:rsidP="162239EE">
      <w:pPr>
        <w:rPr>
          <w:lang w:val="en-US"/>
        </w:rPr>
      </w:pPr>
    </w:p>
    <w:p w14:paraId="1BD6B6F4" w14:textId="5839100D" w:rsidR="162239EE" w:rsidRPr="00770BE9" w:rsidRDefault="162239EE" w:rsidP="162239EE">
      <w:pPr>
        <w:rPr>
          <w:lang w:val="en-US"/>
        </w:rPr>
      </w:pPr>
    </w:p>
    <w:p w14:paraId="2E33A75F" w14:textId="642ACB66" w:rsidR="162239EE" w:rsidRPr="00770BE9" w:rsidRDefault="162239EE" w:rsidP="162239EE">
      <w:pPr>
        <w:rPr>
          <w:lang w:val="en-US"/>
        </w:rPr>
      </w:pPr>
    </w:p>
    <w:p w14:paraId="64F17C15" w14:textId="77777777" w:rsidR="005B6EC6" w:rsidRPr="00E32EC4" w:rsidRDefault="005B6EC6" w:rsidP="3F2EA908">
      <w:pPr>
        <w:pStyle w:val="Heading2"/>
        <w:rPr>
          <w:b/>
          <w:bCs/>
          <w:sz w:val="32"/>
          <w:szCs w:val="32"/>
          <w:lang w:val="en-US"/>
        </w:rPr>
      </w:pPr>
    </w:p>
    <w:p w14:paraId="52099B55" w14:textId="77777777" w:rsidR="00C27835" w:rsidRPr="00E32EC4" w:rsidRDefault="00C27835" w:rsidP="00C27835">
      <w:pPr>
        <w:rPr>
          <w:lang w:val="en-US"/>
        </w:rPr>
      </w:pPr>
    </w:p>
    <w:p w14:paraId="369CA5E7" w14:textId="77777777" w:rsidR="00C27835" w:rsidRPr="00E32EC4" w:rsidRDefault="00C27835" w:rsidP="00C27835">
      <w:pPr>
        <w:rPr>
          <w:lang w:val="en-US"/>
        </w:rPr>
      </w:pPr>
    </w:p>
    <w:p w14:paraId="14E85EAF" w14:textId="77777777" w:rsidR="00E74168" w:rsidRPr="00E74168" w:rsidRDefault="00E74168" w:rsidP="00E74168">
      <w:pPr>
        <w:pStyle w:val="Heading2"/>
        <w:rPr>
          <w:b/>
          <w:sz w:val="32"/>
          <w:szCs w:val="32"/>
          <w:lang w:val="en-US"/>
        </w:rPr>
      </w:pPr>
    </w:p>
    <w:p w14:paraId="46999971" w14:textId="77777777" w:rsidR="00E74168" w:rsidRPr="00E74168" w:rsidRDefault="00E74168" w:rsidP="00E74168">
      <w:pPr>
        <w:rPr>
          <w:lang w:val="en-US"/>
        </w:rPr>
      </w:pPr>
    </w:p>
    <w:p w14:paraId="5AB7D716" w14:textId="77777777" w:rsidR="00E74168" w:rsidRPr="00E74168" w:rsidRDefault="00E74168" w:rsidP="00E74168">
      <w:pPr>
        <w:rPr>
          <w:lang w:val="en-US"/>
        </w:rPr>
      </w:pPr>
    </w:p>
    <w:p w14:paraId="4989F686" w14:textId="61ACABA3" w:rsidR="00DD7F65" w:rsidRDefault="00DD7F65" w:rsidP="3F2EA908">
      <w:pPr>
        <w:pStyle w:val="Heading2"/>
        <w:rPr>
          <w:b/>
          <w:sz w:val="32"/>
          <w:szCs w:val="32"/>
          <w:lang w:val="en-US"/>
        </w:rPr>
      </w:pPr>
    </w:p>
    <w:p w14:paraId="565DA5C0" w14:textId="4205E0F6" w:rsidR="00265808" w:rsidRDefault="00265808" w:rsidP="3F2EA908">
      <w:pPr>
        <w:pStyle w:val="Heading2"/>
        <w:rPr>
          <w:b/>
          <w:sz w:val="32"/>
          <w:szCs w:val="32"/>
          <w:lang w:val="en-US"/>
        </w:rPr>
      </w:pPr>
    </w:p>
    <w:p w14:paraId="76941FBF" w14:textId="77777777" w:rsidR="00265808" w:rsidRPr="00265808" w:rsidRDefault="00265808" w:rsidP="00265808">
      <w:pPr>
        <w:rPr>
          <w:lang w:val="en-US"/>
        </w:rPr>
      </w:pPr>
    </w:p>
    <w:p w14:paraId="098619D5" w14:textId="5624A1BD" w:rsidR="00AB2620" w:rsidRPr="00327278" w:rsidRDefault="008761E1" w:rsidP="3F2EA908">
      <w:pPr>
        <w:pStyle w:val="Heading2"/>
        <w:rPr>
          <w:rFonts w:ascii="Calibri" w:eastAsia="Calibri" w:hAnsi="Calibri" w:cs="Calibri"/>
          <w:b/>
          <w:color w:val="434343"/>
          <w:sz w:val="48"/>
          <w:szCs w:val="48"/>
          <w:u w:val="single"/>
          <w:lang w:val="en-US"/>
        </w:rPr>
      </w:pPr>
      <w:r>
        <w:rPr>
          <w:b/>
          <w:sz w:val="32"/>
          <w:szCs w:val="32"/>
          <w:lang w:val="en-US"/>
        </w:rPr>
        <w:lastRenderedPageBreak/>
        <w:t>1.</w:t>
      </w:r>
      <w:r w:rsidR="00AB2620" w:rsidRPr="00327278">
        <w:rPr>
          <w:b/>
          <w:sz w:val="32"/>
          <w:szCs w:val="32"/>
          <w:lang w:val="en-US"/>
        </w:rPr>
        <w:t>Chapter 1 : CAN_BUS :</w:t>
      </w:r>
    </w:p>
    <w:p w14:paraId="79428518" w14:textId="14DC091E" w:rsidR="2B4FE997" w:rsidRPr="00327278" w:rsidRDefault="00A97951" w:rsidP="00C519D5">
      <w:pPr>
        <w:pStyle w:val="Heading2"/>
        <w:ind w:firstLine="708"/>
        <w:rPr>
          <w:rFonts w:ascii="Calibri" w:eastAsia="Calibri" w:hAnsi="Calibri" w:cs="Calibri"/>
          <w:b/>
          <w:color w:val="auto"/>
          <w:sz w:val="28"/>
          <w:szCs w:val="28"/>
          <w:u w:val="single"/>
          <w:lang w:val="en-US"/>
        </w:rPr>
      </w:pPr>
      <w:r>
        <w:rPr>
          <w:rFonts w:ascii="Calibri" w:eastAsia="Calibri" w:hAnsi="Calibri" w:cs="Calibri"/>
          <w:b/>
          <w:color w:val="auto"/>
          <w:sz w:val="28"/>
          <w:szCs w:val="28"/>
          <w:u w:val="single"/>
          <w:lang w:val="en-US"/>
        </w:rPr>
        <w:t>1.1</w:t>
      </w:r>
      <w:r w:rsidR="00C519D5" w:rsidRPr="00327278">
        <w:rPr>
          <w:rFonts w:ascii="Calibri" w:eastAsia="Calibri" w:hAnsi="Calibri" w:cs="Calibri"/>
          <w:b/>
          <w:color w:val="auto"/>
          <w:sz w:val="28"/>
          <w:szCs w:val="28"/>
          <w:u w:val="single"/>
          <w:lang w:val="en-US"/>
        </w:rPr>
        <w:t>-I</w:t>
      </w:r>
      <w:r w:rsidR="2B4FE997" w:rsidRPr="00327278">
        <w:rPr>
          <w:rFonts w:ascii="Calibri" w:eastAsia="Calibri" w:hAnsi="Calibri" w:cs="Calibri"/>
          <w:b/>
          <w:color w:val="auto"/>
          <w:sz w:val="28"/>
          <w:szCs w:val="28"/>
          <w:u w:val="single"/>
          <w:lang w:val="en-US"/>
        </w:rPr>
        <w:t>ntroduction to Can</w:t>
      </w:r>
      <w:r w:rsidR="00AB2620" w:rsidRPr="00327278">
        <w:rPr>
          <w:rFonts w:ascii="Calibri" w:eastAsia="Calibri" w:hAnsi="Calibri" w:cs="Calibri"/>
          <w:b/>
          <w:color w:val="auto"/>
          <w:sz w:val="28"/>
          <w:szCs w:val="28"/>
          <w:u w:val="single"/>
          <w:lang w:val="en-US"/>
        </w:rPr>
        <w:t>-</w:t>
      </w:r>
      <w:r w:rsidR="2B4FE997" w:rsidRPr="00327278">
        <w:rPr>
          <w:rFonts w:ascii="Calibri" w:eastAsia="Calibri" w:hAnsi="Calibri" w:cs="Calibri"/>
          <w:b/>
          <w:color w:val="auto"/>
          <w:sz w:val="28"/>
          <w:szCs w:val="28"/>
          <w:u w:val="single"/>
          <w:lang w:val="en-US"/>
        </w:rPr>
        <w:t>Bus:</w:t>
      </w:r>
    </w:p>
    <w:p w14:paraId="438CCC83" w14:textId="3B490F3D" w:rsidR="3AB87744" w:rsidRPr="00E32EC4" w:rsidRDefault="3AB87744" w:rsidP="162239EE">
      <w:pPr>
        <w:spacing w:line="300" w:lineRule="exact"/>
        <w:rPr>
          <w:rFonts w:ascii="Calibri" w:eastAsia="Calibri" w:hAnsi="Calibri" w:cs="Calibri"/>
          <w:b/>
          <w:lang w:val="en-US"/>
        </w:rPr>
      </w:pPr>
      <w:r w:rsidRPr="00E32EC4">
        <w:rPr>
          <w:rFonts w:ascii="Calibri" w:eastAsia="Calibri" w:hAnsi="Calibri" w:cs="Calibri"/>
          <w:b/>
          <w:bCs/>
          <w:lang w:val="en-US"/>
        </w:rPr>
        <w:t>Your car is like a human body:</w:t>
      </w:r>
    </w:p>
    <w:p w14:paraId="0A016592" w14:textId="311D80FD" w:rsidR="3AB87744" w:rsidRPr="00E32EC4" w:rsidRDefault="3AB87744" w:rsidP="162239EE">
      <w:pPr>
        <w:spacing w:line="300" w:lineRule="exact"/>
        <w:rPr>
          <w:lang w:val="en-US"/>
        </w:rPr>
      </w:pPr>
      <w:r w:rsidRPr="00E32EC4">
        <w:rPr>
          <w:rFonts w:ascii="Calibri" w:eastAsia="Calibri" w:hAnsi="Calibri" w:cs="Calibri"/>
          <w:lang w:val="en-US"/>
        </w:rPr>
        <w:t xml:space="preserve">The </w:t>
      </w:r>
      <w:hyperlink r:id="rId9">
        <w:r w:rsidRPr="00E32EC4">
          <w:rPr>
            <w:rStyle w:val="Hyperlink"/>
            <w:rFonts w:ascii="Calibri" w:eastAsia="Calibri" w:hAnsi="Calibri" w:cs="Calibri"/>
            <w:color w:val="auto"/>
            <w:lang w:val="en-US"/>
          </w:rPr>
          <w:t>Controller Area Network</w:t>
        </w:r>
      </w:hyperlink>
      <w:r w:rsidRPr="00E32EC4">
        <w:rPr>
          <w:rFonts w:ascii="Calibri" w:eastAsia="Calibri" w:hAnsi="Calibri" w:cs="Calibri"/>
          <w:lang w:val="en-US"/>
        </w:rPr>
        <w:t xml:space="preserve"> (CAN bus) is the </w:t>
      </w:r>
      <w:r w:rsidRPr="00E32EC4">
        <w:rPr>
          <w:rFonts w:ascii="Calibri" w:eastAsia="Calibri" w:hAnsi="Calibri" w:cs="Calibri"/>
          <w:b/>
          <w:bCs/>
          <w:lang w:val="en-US"/>
        </w:rPr>
        <w:t>nervous system</w:t>
      </w:r>
      <w:r w:rsidRPr="00E32EC4">
        <w:rPr>
          <w:rFonts w:ascii="Calibri" w:eastAsia="Calibri" w:hAnsi="Calibri" w:cs="Calibri"/>
          <w:lang w:val="en-US"/>
        </w:rPr>
        <w:t>, enabling communication.</w:t>
      </w:r>
    </w:p>
    <w:p w14:paraId="0C92D89F" w14:textId="37E39BBA" w:rsidR="3AB87744" w:rsidRPr="00E32EC4" w:rsidRDefault="3AB87744" w:rsidP="162239EE">
      <w:pPr>
        <w:spacing w:line="300" w:lineRule="exact"/>
        <w:rPr>
          <w:lang w:val="en-US"/>
        </w:rPr>
      </w:pPr>
      <w:r w:rsidRPr="00E32EC4">
        <w:rPr>
          <w:rFonts w:ascii="Calibri" w:eastAsia="Calibri" w:hAnsi="Calibri" w:cs="Calibri"/>
          <w:lang w:val="en-US"/>
        </w:rPr>
        <w:t>In turn, 'nodes' or 'electronic control units' (ECUs) are like parts of the body, interconnected via the CAN bus. Information sensed by one part can be shared with another.</w:t>
      </w:r>
    </w:p>
    <w:p w14:paraId="2D1B48DC" w14:textId="3491B0CE" w:rsidR="3AB87744" w:rsidRPr="00E32EC4" w:rsidRDefault="3AB87744" w:rsidP="162239EE">
      <w:pPr>
        <w:spacing w:line="300" w:lineRule="exact"/>
        <w:rPr>
          <w:lang w:val="en-US"/>
        </w:rPr>
      </w:pPr>
      <w:r w:rsidRPr="00E32EC4">
        <w:rPr>
          <w:rFonts w:ascii="Calibri" w:eastAsia="Calibri" w:hAnsi="Calibri" w:cs="Calibri"/>
          <w:b/>
          <w:bCs/>
          <w:lang w:val="en-US"/>
        </w:rPr>
        <w:t>So what is an ECU?</w:t>
      </w:r>
    </w:p>
    <w:p w14:paraId="0CD135C9" w14:textId="66438737" w:rsidR="162239EE" w:rsidRPr="00E32EC4" w:rsidRDefault="3AB87744" w:rsidP="162239EE">
      <w:pPr>
        <w:spacing w:line="300" w:lineRule="exact"/>
        <w:rPr>
          <w:lang w:val="en-US"/>
        </w:rPr>
      </w:pPr>
      <w:r w:rsidRPr="00E32EC4">
        <w:rPr>
          <w:rFonts w:ascii="Calibri" w:eastAsia="Calibri" w:hAnsi="Calibri" w:cs="Calibri"/>
          <w:lang w:val="en-US"/>
        </w:rPr>
        <w:t xml:space="preserve">In an automotive CAN bus system, ECUs can e.g. be the engine control unit, airbags, audio system etc. A modern car may have </w:t>
      </w:r>
      <w:r w:rsidRPr="00E32EC4">
        <w:rPr>
          <w:rFonts w:ascii="Calibri" w:eastAsia="Calibri" w:hAnsi="Calibri" w:cs="Calibri"/>
          <w:b/>
          <w:bCs/>
          <w:lang w:val="en-US"/>
        </w:rPr>
        <w:t>up to 70 ECUs</w:t>
      </w:r>
      <w:r w:rsidRPr="00E32EC4">
        <w:rPr>
          <w:rFonts w:ascii="Calibri" w:eastAsia="Calibri" w:hAnsi="Calibri" w:cs="Calibri"/>
          <w:lang w:val="en-US"/>
        </w:rPr>
        <w:t xml:space="preserve"> - and each of them may have information that needs to be shared with other parts of the network.</w:t>
      </w:r>
    </w:p>
    <w:p w14:paraId="0DC13DBC" w14:textId="237A93D5" w:rsidR="74627E7A" w:rsidRPr="00E32EC4" w:rsidRDefault="3AB87744" w:rsidP="162239EE">
      <w:pPr>
        <w:spacing w:line="300" w:lineRule="exact"/>
        <w:rPr>
          <w:lang w:val="en-US"/>
        </w:rPr>
      </w:pPr>
      <w:r w:rsidRPr="00E32EC4">
        <w:rPr>
          <w:rFonts w:ascii="Calibri" w:eastAsia="Calibri" w:hAnsi="Calibri" w:cs="Calibri"/>
          <w:b/>
          <w:bCs/>
          <w:lang w:val="en-US"/>
        </w:rPr>
        <w:t>This is where the CAN standard comes in handy:</w:t>
      </w:r>
    </w:p>
    <w:p w14:paraId="79593219" w14:textId="77777777" w:rsidR="0063205E" w:rsidRPr="00E32EC4" w:rsidRDefault="0063205E" w:rsidP="0063205E">
      <w:pPr>
        <w:shd w:val="clear" w:color="auto" w:fill="DDE3EC"/>
        <w:spacing w:after="0" w:line="240" w:lineRule="auto"/>
        <w:rPr>
          <w:rFonts w:ascii="Segoe UI" w:eastAsia="Times New Roman" w:hAnsi="Segoe UI" w:cs="Segoe UI"/>
          <w:color w:val="000000"/>
          <w:sz w:val="12"/>
          <w:szCs w:val="12"/>
          <w:lang w:val="en-US" w:eastAsia="fr-FR"/>
        </w:rPr>
      </w:pPr>
    </w:p>
    <w:p w14:paraId="55B9679A" w14:textId="21B23943" w:rsidR="00C519D5" w:rsidRDefault="0063205E" w:rsidP="0063205E">
      <w:pPr>
        <w:spacing w:after="0" w:line="240" w:lineRule="auto"/>
        <w:textAlignment w:val="baseline"/>
        <w:rPr>
          <w:rFonts w:ascii="Segoe UI" w:eastAsia="Times New Roman" w:hAnsi="Segoe UI" w:cs="Segoe UI"/>
          <w:sz w:val="12"/>
          <w:szCs w:val="12"/>
          <w:lang w:eastAsia="fr-FR"/>
        </w:rPr>
      </w:pPr>
      <w:r w:rsidRPr="0063205E">
        <w:rPr>
          <w:rFonts w:ascii="Calibri" w:eastAsia="Calibri" w:hAnsi="Calibri" w:cs="Calibri"/>
          <w:noProof/>
          <w:color w:val="434343"/>
          <w:lang w:eastAsia="fr-FR"/>
        </w:rPr>
        <w:drawing>
          <wp:inline distT="0" distB="0" distL="0" distR="0" wp14:anchorId="2C97AE36" wp14:editId="27ED636C">
            <wp:extent cx="5181600" cy="1943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2220" cy="1950832"/>
                    </a:xfrm>
                    <a:prstGeom prst="rect">
                      <a:avLst/>
                    </a:prstGeom>
                    <a:noFill/>
                    <a:ln>
                      <a:noFill/>
                    </a:ln>
                  </pic:spPr>
                </pic:pic>
              </a:graphicData>
            </a:graphic>
          </wp:inline>
        </w:drawing>
      </w:r>
    </w:p>
    <w:p w14:paraId="62A0019F" w14:textId="77777777" w:rsidR="0063205E" w:rsidRPr="0063205E" w:rsidRDefault="0063205E" w:rsidP="0063205E">
      <w:pPr>
        <w:spacing w:after="0" w:line="240" w:lineRule="auto"/>
        <w:textAlignment w:val="baseline"/>
        <w:rPr>
          <w:rFonts w:ascii="Segoe UI" w:eastAsia="Times New Roman" w:hAnsi="Segoe UI" w:cs="Segoe UI"/>
          <w:sz w:val="12"/>
          <w:szCs w:val="12"/>
          <w:lang w:eastAsia="fr-FR"/>
        </w:rPr>
      </w:pPr>
    </w:p>
    <w:p w14:paraId="1AD150DF" w14:textId="4F91F911" w:rsidR="3AB87744" w:rsidRPr="00C27835" w:rsidRDefault="3AB87744" w:rsidP="162239EE">
      <w:pPr>
        <w:spacing w:line="300" w:lineRule="exact"/>
        <w:rPr>
          <w:lang w:val="en-US"/>
        </w:rPr>
      </w:pPr>
      <w:r w:rsidRPr="00C27835">
        <w:rPr>
          <w:rFonts w:ascii="Calibri" w:eastAsia="Calibri" w:hAnsi="Calibri" w:cs="Calibri"/>
          <w:lang w:val="en-US"/>
        </w:rPr>
        <w:t>The CAN bus system enables each ECU to communicate with all other ECUs - without complex dedicated wiring.</w:t>
      </w:r>
    </w:p>
    <w:p w14:paraId="637E2643" w14:textId="6E5AEE61" w:rsidR="162239EE" w:rsidRPr="00E32EC4" w:rsidRDefault="3AB87744" w:rsidP="0063205E">
      <w:pPr>
        <w:spacing w:line="300" w:lineRule="exact"/>
        <w:rPr>
          <w:lang w:val="en-US"/>
        </w:rPr>
      </w:pPr>
      <w:r w:rsidRPr="00E32EC4">
        <w:rPr>
          <w:rFonts w:ascii="Calibri" w:eastAsia="Calibri" w:hAnsi="Calibri" w:cs="Calibri"/>
          <w:lang w:val="en-US"/>
        </w:rPr>
        <w:t>Specifically, an ECU can prepare and broadcast information (e.g. sensor data) via the CAN bus (consisting of two wires, CAN low and CAN high). The broadcasted data is accepted by all other ECUs on the CAN network - and each ECU can then check the data and decide whether to receive or ignore it.</w:t>
      </w:r>
    </w:p>
    <w:p w14:paraId="2215795C" w14:textId="77777777" w:rsidR="00DD7F65" w:rsidRDefault="00DD7F65" w:rsidP="008A22F5">
      <w:pPr>
        <w:pStyle w:val="Heading2"/>
        <w:ind w:firstLine="708"/>
        <w:rPr>
          <w:rFonts w:ascii="Calibri" w:eastAsia="Calibri" w:hAnsi="Calibri" w:cs="Calibri"/>
          <w:b/>
          <w:bCs/>
          <w:color w:val="auto"/>
          <w:sz w:val="28"/>
          <w:szCs w:val="28"/>
          <w:u w:val="single"/>
          <w:lang w:val="en-US"/>
        </w:rPr>
      </w:pPr>
    </w:p>
    <w:p w14:paraId="25798BC8" w14:textId="545E7F67" w:rsidR="008A22F5" w:rsidRDefault="008A22F5" w:rsidP="26A56493">
      <w:pPr>
        <w:spacing w:line="300" w:lineRule="exact"/>
        <w:rPr>
          <w:rFonts w:ascii="Calibri" w:eastAsia="Calibri" w:hAnsi="Calibri" w:cs="Calibri"/>
          <w:lang w:val="en-US"/>
        </w:rPr>
      </w:pPr>
    </w:p>
    <w:p w14:paraId="484A8608" w14:textId="77777777" w:rsidR="005051E9" w:rsidRDefault="005051E9" w:rsidP="26A56493">
      <w:pPr>
        <w:spacing w:line="300" w:lineRule="exact"/>
        <w:rPr>
          <w:rFonts w:ascii="Calibri" w:eastAsia="Calibri" w:hAnsi="Calibri" w:cs="Calibri"/>
          <w:lang w:val="en-US"/>
        </w:rPr>
      </w:pPr>
    </w:p>
    <w:p w14:paraId="7F546357" w14:textId="77777777" w:rsidR="005051E9" w:rsidRPr="00A13EF5" w:rsidRDefault="005051E9" w:rsidP="26A56493">
      <w:pPr>
        <w:spacing w:line="300" w:lineRule="exact"/>
        <w:rPr>
          <w:rFonts w:ascii="Calibri" w:eastAsia="Calibri" w:hAnsi="Calibri" w:cs="Calibri"/>
          <w:lang w:val="en-US"/>
        </w:rPr>
      </w:pPr>
    </w:p>
    <w:p w14:paraId="4146563A" w14:textId="7A4F2A2A" w:rsidR="00DD7F65" w:rsidRDefault="00DD7F65" w:rsidP="26A56493">
      <w:pPr>
        <w:spacing w:line="360" w:lineRule="exact"/>
        <w:rPr>
          <w:rFonts w:ascii="Calibri" w:eastAsia="Calibri" w:hAnsi="Calibri" w:cs="Calibri"/>
          <w:lang w:val="en-US"/>
        </w:rPr>
      </w:pPr>
    </w:p>
    <w:p w14:paraId="796204E7" w14:textId="77777777" w:rsidR="00DD7F65" w:rsidRDefault="00DD7F65" w:rsidP="26A56493">
      <w:pPr>
        <w:spacing w:line="360" w:lineRule="exact"/>
        <w:rPr>
          <w:rFonts w:ascii="Calibri" w:eastAsia="Calibri" w:hAnsi="Calibri" w:cs="Calibri"/>
          <w:lang w:val="en-US"/>
        </w:rPr>
      </w:pPr>
    </w:p>
    <w:p w14:paraId="02133ECD" w14:textId="77777777" w:rsidR="00DD7F65" w:rsidRDefault="00DD7F65" w:rsidP="26A56493">
      <w:pPr>
        <w:spacing w:line="360" w:lineRule="exact"/>
        <w:rPr>
          <w:rFonts w:ascii="Calibri" w:eastAsia="Calibri" w:hAnsi="Calibri" w:cs="Calibri"/>
          <w:lang w:val="en-US"/>
        </w:rPr>
      </w:pPr>
    </w:p>
    <w:p w14:paraId="3A230E06" w14:textId="77777777" w:rsidR="00265808" w:rsidRDefault="00265808" w:rsidP="26A56493">
      <w:pPr>
        <w:spacing w:line="360" w:lineRule="exact"/>
        <w:rPr>
          <w:rFonts w:ascii="Calibri" w:eastAsia="Calibri" w:hAnsi="Calibri" w:cs="Calibri"/>
          <w:b/>
          <w:bCs/>
          <w:sz w:val="28"/>
          <w:szCs w:val="28"/>
          <w:lang w:val="en-US"/>
        </w:rPr>
      </w:pPr>
    </w:p>
    <w:p w14:paraId="711CCDAD" w14:textId="2B92CF2F" w:rsidR="005051E9" w:rsidRPr="005051E9" w:rsidRDefault="005051E9" w:rsidP="00265808">
      <w:pPr>
        <w:spacing w:line="360" w:lineRule="exact"/>
        <w:ind w:firstLine="708"/>
        <w:rPr>
          <w:rFonts w:ascii="Calibri" w:eastAsia="Calibri" w:hAnsi="Calibri" w:cs="Calibri"/>
          <w:b/>
          <w:bCs/>
          <w:sz w:val="28"/>
          <w:szCs w:val="28"/>
          <w:lang w:val="en-US"/>
        </w:rPr>
      </w:pPr>
      <w:r w:rsidRPr="005051E9">
        <w:rPr>
          <w:rFonts w:ascii="Calibri" w:eastAsia="Calibri" w:hAnsi="Calibri" w:cs="Calibri"/>
          <w:b/>
          <w:bCs/>
          <w:sz w:val="28"/>
          <w:szCs w:val="28"/>
          <w:lang w:val="en-US"/>
        </w:rPr>
        <w:lastRenderedPageBreak/>
        <w:t xml:space="preserve">1.2-The CAN </w:t>
      </w:r>
      <w:proofErr w:type="spellStart"/>
      <w:r w:rsidRPr="005051E9">
        <w:rPr>
          <w:rFonts w:ascii="Calibri" w:eastAsia="Calibri" w:hAnsi="Calibri" w:cs="Calibri"/>
          <w:b/>
          <w:bCs/>
          <w:sz w:val="28"/>
          <w:szCs w:val="28"/>
          <w:lang w:val="en-US"/>
        </w:rPr>
        <w:t>DataFrame</w:t>
      </w:r>
      <w:proofErr w:type="spellEnd"/>
      <w:r w:rsidRPr="005051E9">
        <w:rPr>
          <w:rFonts w:ascii="Calibri" w:eastAsia="Calibri" w:hAnsi="Calibri" w:cs="Calibri"/>
          <w:b/>
          <w:bCs/>
          <w:sz w:val="28"/>
          <w:szCs w:val="28"/>
          <w:lang w:val="en-US"/>
        </w:rPr>
        <w:t xml:space="preserve"> :</w:t>
      </w:r>
    </w:p>
    <w:p w14:paraId="7198363D" w14:textId="16D29078" w:rsidR="005051E9" w:rsidRDefault="005051E9" w:rsidP="005051E9">
      <w:pPr>
        <w:spacing w:line="300" w:lineRule="exact"/>
        <w:rPr>
          <w:rFonts w:ascii="Calibri" w:eastAsia="Calibri" w:hAnsi="Calibri" w:cs="Calibri"/>
          <w:lang w:val="en-US"/>
        </w:rPr>
      </w:pPr>
      <w:r w:rsidRPr="00A13EF5">
        <w:rPr>
          <w:rFonts w:ascii="Calibri" w:eastAsia="Calibri" w:hAnsi="Calibri" w:cs="Calibri"/>
          <w:lang w:val="en-US"/>
        </w:rPr>
        <w:t>Communication over the CAN bus is done via CAN frames as shown below:</w:t>
      </w:r>
    </w:p>
    <w:p w14:paraId="416E7F7A" w14:textId="0DCC9D6B" w:rsidR="005051E9" w:rsidRDefault="005051E9" w:rsidP="26A56493">
      <w:pPr>
        <w:spacing w:line="360" w:lineRule="exact"/>
        <w:rPr>
          <w:rFonts w:ascii="Calibri" w:eastAsia="Calibri" w:hAnsi="Calibri" w:cs="Calibri"/>
          <w:lang w:val="en-US"/>
        </w:rPr>
      </w:pPr>
      <w:r>
        <w:rPr>
          <w:noProof/>
          <w:lang w:eastAsia="fr-FR"/>
        </w:rPr>
        <w:drawing>
          <wp:anchor distT="0" distB="0" distL="114300" distR="114300" simplePos="0" relativeHeight="251660291" behindDoc="0" locked="0" layoutInCell="1" allowOverlap="1" wp14:anchorId="3A376CF7" wp14:editId="7DBFB888">
            <wp:simplePos x="0" y="0"/>
            <wp:positionH relativeFrom="margin">
              <wp:align>left</wp:align>
            </wp:positionH>
            <wp:positionV relativeFrom="paragraph">
              <wp:posOffset>3175</wp:posOffset>
            </wp:positionV>
            <wp:extent cx="6181724" cy="2009061"/>
            <wp:effectExtent l="0" t="0" r="0" b="0"/>
            <wp:wrapNone/>
            <wp:docPr id="439105927" name="Picture 43910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05927" name="Picture 439105927"/>
                    <pic:cNvPicPr/>
                  </pic:nvPicPr>
                  <pic:blipFill>
                    <a:blip r:embed="rId11">
                      <a:extLst>
                        <a:ext uri="{28A0092B-C50C-407E-A947-70E740481C1C}">
                          <a14:useLocalDpi xmlns:a14="http://schemas.microsoft.com/office/drawing/2010/main" val="0"/>
                        </a:ext>
                      </a:extLst>
                    </a:blip>
                    <a:stretch>
                      <a:fillRect/>
                    </a:stretch>
                  </pic:blipFill>
                  <pic:spPr>
                    <a:xfrm>
                      <a:off x="0" y="0"/>
                      <a:ext cx="6181724" cy="2009061"/>
                    </a:xfrm>
                    <a:prstGeom prst="rect">
                      <a:avLst/>
                    </a:prstGeom>
                  </pic:spPr>
                </pic:pic>
              </a:graphicData>
            </a:graphic>
            <wp14:sizeRelH relativeFrom="page">
              <wp14:pctWidth>0</wp14:pctWidth>
            </wp14:sizeRelH>
            <wp14:sizeRelV relativeFrom="page">
              <wp14:pctHeight>0</wp14:pctHeight>
            </wp14:sizeRelV>
          </wp:anchor>
        </w:drawing>
      </w:r>
    </w:p>
    <w:p w14:paraId="4663A50D" w14:textId="44E51E93" w:rsidR="005051E9" w:rsidRDefault="005051E9" w:rsidP="26A56493">
      <w:pPr>
        <w:spacing w:line="360" w:lineRule="exact"/>
        <w:rPr>
          <w:rFonts w:ascii="Calibri" w:eastAsia="Calibri" w:hAnsi="Calibri" w:cs="Calibri"/>
          <w:lang w:val="en-US"/>
        </w:rPr>
      </w:pPr>
    </w:p>
    <w:p w14:paraId="149B2F2C" w14:textId="77777777" w:rsidR="005051E9" w:rsidRDefault="005051E9" w:rsidP="26A56493">
      <w:pPr>
        <w:spacing w:line="360" w:lineRule="exact"/>
        <w:rPr>
          <w:rFonts w:ascii="Calibri" w:eastAsia="Calibri" w:hAnsi="Calibri" w:cs="Calibri"/>
          <w:lang w:val="en-US"/>
        </w:rPr>
      </w:pPr>
    </w:p>
    <w:p w14:paraId="2209814C" w14:textId="2BC35D9C" w:rsidR="005051E9" w:rsidRDefault="005051E9" w:rsidP="26A56493">
      <w:pPr>
        <w:spacing w:line="360" w:lineRule="exact"/>
        <w:rPr>
          <w:rFonts w:ascii="Calibri" w:eastAsia="Calibri" w:hAnsi="Calibri" w:cs="Calibri"/>
          <w:lang w:val="en-US"/>
        </w:rPr>
      </w:pPr>
    </w:p>
    <w:p w14:paraId="03387E4E" w14:textId="5D5AD5A4" w:rsidR="005051E9" w:rsidRDefault="005051E9" w:rsidP="26A56493">
      <w:pPr>
        <w:spacing w:line="360" w:lineRule="exact"/>
        <w:rPr>
          <w:rFonts w:ascii="Calibri" w:eastAsia="Calibri" w:hAnsi="Calibri" w:cs="Calibri"/>
          <w:lang w:val="en-US"/>
        </w:rPr>
      </w:pPr>
    </w:p>
    <w:p w14:paraId="513A554E" w14:textId="4F2EDED1" w:rsidR="005051E9" w:rsidRDefault="005051E9" w:rsidP="26A56493">
      <w:pPr>
        <w:spacing w:line="360" w:lineRule="exact"/>
        <w:rPr>
          <w:rFonts w:ascii="Calibri" w:eastAsia="Calibri" w:hAnsi="Calibri" w:cs="Calibri"/>
          <w:lang w:val="en-US"/>
        </w:rPr>
      </w:pPr>
    </w:p>
    <w:p w14:paraId="55979522" w14:textId="7F89A95B" w:rsidR="6B660595" w:rsidRPr="00E32EC4" w:rsidRDefault="5B7B2A58" w:rsidP="26A56493">
      <w:pPr>
        <w:spacing w:line="360" w:lineRule="exact"/>
        <w:rPr>
          <w:rFonts w:ascii="Calibri" w:eastAsia="Calibri" w:hAnsi="Calibri" w:cs="Calibri"/>
          <w:lang w:val="en-US"/>
        </w:rPr>
      </w:pPr>
      <w:r w:rsidRPr="00E32EC4">
        <w:rPr>
          <w:rFonts w:ascii="Calibri" w:eastAsia="Calibri" w:hAnsi="Calibri" w:cs="Calibri"/>
          <w:lang w:val="en-US"/>
        </w:rPr>
        <w:t>It’s important to note that t</w:t>
      </w:r>
      <w:r w:rsidR="6B660595" w:rsidRPr="00E32EC4">
        <w:rPr>
          <w:rFonts w:ascii="Calibri" w:eastAsia="Calibri" w:hAnsi="Calibri" w:cs="Calibri"/>
          <w:lang w:val="en-US"/>
        </w:rPr>
        <w:t>here is no explicit address in the CAN messages. Each CAN controller will pick up all traffic on the bus, and using a combination of hardware filters and software, determine if the message is “interesting” or not.</w:t>
      </w:r>
    </w:p>
    <w:p w14:paraId="1F2BD9C7" w14:textId="7F9BB75C" w:rsidR="6B660595" w:rsidRPr="00E32EC4" w:rsidRDefault="6B660595" w:rsidP="26A56493">
      <w:pPr>
        <w:spacing w:line="360" w:lineRule="exact"/>
        <w:rPr>
          <w:rFonts w:ascii="Calibri" w:eastAsia="Calibri" w:hAnsi="Calibri" w:cs="Calibri"/>
          <w:lang w:val="en-US"/>
        </w:rPr>
      </w:pPr>
      <w:r w:rsidRPr="00E32EC4">
        <w:rPr>
          <w:rFonts w:ascii="Calibri" w:eastAsia="Calibri" w:hAnsi="Calibri" w:cs="Calibri"/>
          <w:lang w:val="en-US"/>
        </w:rPr>
        <w:t>In fact, there is no notion of message addresses in CAN. Instead, the contents of the messages is identified by an identifier. CAN messages are said to be “contents-addressed”.</w:t>
      </w:r>
    </w:p>
    <w:p w14:paraId="63D59887" w14:textId="6666B8CE" w:rsidR="6B660595" w:rsidRPr="00E32EC4" w:rsidRDefault="6B660595" w:rsidP="26A56493">
      <w:pPr>
        <w:spacing w:line="360" w:lineRule="exact"/>
        <w:rPr>
          <w:rFonts w:ascii="Calibri" w:eastAsia="Calibri" w:hAnsi="Calibri" w:cs="Calibri"/>
          <w:lang w:val="en-US"/>
        </w:rPr>
      </w:pPr>
      <w:r w:rsidRPr="00E32EC4">
        <w:rPr>
          <w:rFonts w:ascii="Calibri" w:eastAsia="Calibri" w:hAnsi="Calibri" w:cs="Calibri"/>
          <w:lang w:val="en-US"/>
        </w:rPr>
        <w:t>A conventional message address would be used like “Here’s a message for node X”. A contents-addressed message is like “Here’s a message containing data labeled X”. The difference between these two concepts is small but significant.</w:t>
      </w:r>
    </w:p>
    <w:p w14:paraId="2D255590" w14:textId="6DDDCEC0" w:rsidR="00FB1699" w:rsidRPr="00770BE9" w:rsidRDefault="6B660595" w:rsidP="000C5337">
      <w:pPr>
        <w:spacing w:line="360" w:lineRule="exact"/>
        <w:rPr>
          <w:rFonts w:ascii="Calibri" w:eastAsia="Calibri" w:hAnsi="Calibri" w:cs="Calibri"/>
          <w:sz w:val="24"/>
          <w:szCs w:val="24"/>
          <w:lang w:val="en-US"/>
        </w:rPr>
      </w:pPr>
      <w:r w:rsidRPr="00770BE9">
        <w:rPr>
          <w:rFonts w:ascii="Calibri" w:eastAsia="Calibri" w:hAnsi="Calibri" w:cs="Calibri"/>
          <w:sz w:val="24"/>
          <w:szCs w:val="24"/>
          <w:lang w:val="en-US"/>
        </w:rPr>
        <w:t>The contents of the Arbitration Field is, per the Standard, used to determine the message’s priority on the bus</w:t>
      </w:r>
      <w:r w:rsidR="00265808">
        <w:rPr>
          <w:rFonts w:ascii="Calibri" w:eastAsia="Calibri" w:hAnsi="Calibri" w:cs="Calibri"/>
          <w:sz w:val="24"/>
          <w:szCs w:val="24"/>
          <w:lang w:val="en-US"/>
        </w:rPr>
        <w:t>.</w:t>
      </w:r>
    </w:p>
    <w:p w14:paraId="6286BDDD" w14:textId="77777777" w:rsidR="00FB1699" w:rsidRPr="00770BE9" w:rsidRDefault="00FB1699" w:rsidP="00FB1699">
      <w:pPr>
        <w:spacing w:line="360" w:lineRule="exact"/>
        <w:rPr>
          <w:rFonts w:ascii="Calibri" w:eastAsia="Calibri" w:hAnsi="Calibri" w:cs="Calibri"/>
          <w:color w:val="434343"/>
          <w:sz w:val="42"/>
          <w:szCs w:val="42"/>
          <w:lang w:val="en-US"/>
        </w:rPr>
      </w:pPr>
    </w:p>
    <w:p w14:paraId="5BE98E22" w14:textId="77777777" w:rsidR="00C27835" w:rsidRPr="00E32EC4" w:rsidRDefault="00C27835" w:rsidP="008A5B2E">
      <w:pPr>
        <w:pStyle w:val="Heading2"/>
        <w:ind w:firstLine="708"/>
        <w:rPr>
          <w:rFonts w:ascii="Calibri" w:eastAsia="Calibri" w:hAnsi="Calibri" w:cs="Calibri"/>
          <w:b/>
          <w:bCs/>
          <w:color w:val="auto"/>
          <w:sz w:val="28"/>
          <w:szCs w:val="28"/>
          <w:u w:val="single"/>
          <w:lang w:val="en-US"/>
        </w:rPr>
      </w:pPr>
    </w:p>
    <w:p w14:paraId="571FAD79" w14:textId="77777777" w:rsidR="00C27835" w:rsidRPr="00E32EC4" w:rsidRDefault="00C27835" w:rsidP="008A5B2E">
      <w:pPr>
        <w:pStyle w:val="Heading2"/>
        <w:ind w:firstLine="708"/>
        <w:rPr>
          <w:rFonts w:ascii="Calibri" w:eastAsia="Calibri" w:hAnsi="Calibri" w:cs="Calibri"/>
          <w:b/>
          <w:bCs/>
          <w:color w:val="auto"/>
          <w:sz w:val="28"/>
          <w:szCs w:val="28"/>
          <w:u w:val="single"/>
          <w:lang w:val="en-US"/>
        </w:rPr>
      </w:pPr>
    </w:p>
    <w:p w14:paraId="1084B31B" w14:textId="77777777" w:rsidR="00C27835" w:rsidRPr="00E32EC4" w:rsidRDefault="00C27835" w:rsidP="00C27835">
      <w:pPr>
        <w:rPr>
          <w:lang w:val="en-US"/>
        </w:rPr>
      </w:pPr>
    </w:p>
    <w:p w14:paraId="7048999C" w14:textId="77777777" w:rsidR="00C27835" w:rsidRPr="00E32EC4" w:rsidRDefault="00C27835" w:rsidP="008A5B2E">
      <w:pPr>
        <w:pStyle w:val="Heading2"/>
        <w:ind w:firstLine="708"/>
        <w:rPr>
          <w:rFonts w:ascii="Calibri" w:eastAsia="Calibri" w:hAnsi="Calibri" w:cs="Calibri"/>
          <w:b/>
          <w:bCs/>
          <w:color w:val="auto"/>
          <w:sz w:val="28"/>
          <w:szCs w:val="28"/>
          <w:u w:val="single"/>
          <w:lang w:val="en-US"/>
        </w:rPr>
      </w:pPr>
    </w:p>
    <w:p w14:paraId="35CE9D32" w14:textId="77777777" w:rsidR="00C27835" w:rsidRPr="00E32EC4" w:rsidRDefault="00C27835" w:rsidP="008A5B2E">
      <w:pPr>
        <w:pStyle w:val="Heading2"/>
        <w:ind w:firstLine="708"/>
        <w:rPr>
          <w:rFonts w:ascii="Calibri" w:eastAsia="Calibri" w:hAnsi="Calibri" w:cs="Calibri"/>
          <w:b/>
          <w:bCs/>
          <w:color w:val="auto"/>
          <w:sz w:val="28"/>
          <w:szCs w:val="28"/>
          <w:u w:val="single"/>
          <w:lang w:val="en-US"/>
        </w:rPr>
      </w:pPr>
    </w:p>
    <w:p w14:paraId="20B92802" w14:textId="77777777" w:rsidR="00C27835" w:rsidRPr="00E32EC4" w:rsidRDefault="00C27835" w:rsidP="00C27835">
      <w:pPr>
        <w:rPr>
          <w:lang w:val="en-US"/>
        </w:rPr>
      </w:pPr>
    </w:p>
    <w:p w14:paraId="0C1C9FA4" w14:textId="77777777" w:rsidR="00C27835" w:rsidRPr="00E32EC4" w:rsidRDefault="00C27835" w:rsidP="00C27835">
      <w:pPr>
        <w:rPr>
          <w:lang w:val="en-US"/>
        </w:rPr>
      </w:pPr>
    </w:p>
    <w:p w14:paraId="47BCED34" w14:textId="77777777" w:rsidR="00C27835" w:rsidRPr="00E32EC4" w:rsidRDefault="00C27835" w:rsidP="00C27835">
      <w:pPr>
        <w:rPr>
          <w:lang w:val="en-US"/>
        </w:rPr>
      </w:pPr>
    </w:p>
    <w:p w14:paraId="2207CF5A" w14:textId="77777777" w:rsidR="00C27835" w:rsidRPr="00E32EC4" w:rsidRDefault="00C27835" w:rsidP="00C27835">
      <w:pPr>
        <w:rPr>
          <w:lang w:val="en-US"/>
        </w:rPr>
      </w:pPr>
    </w:p>
    <w:p w14:paraId="45045123" w14:textId="77777777" w:rsidR="00C27835" w:rsidRPr="00E32EC4" w:rsidRDefault="00C27835" w:rsidP="00C27835">
      <w:pPr>
        <w:rPr>
          <w:lang w:val="en-US"/>
        </w:rPr>
      </w:pPr>
    </w:p>
    <w:p w14:paraId="700523CA" w14:textId="77777777" w:rsidR="00C27835" w:rsidRPr="00E32EC4" w:rsidRDefault="00C27835" w:rsidP="00C27835">
      <w:pPr>
        <w:rPr>
          <w:lang w:val="en-US"/>
        </w:rPr>
      </w:pPr>
    </w:p>
    <w:p w14:paraId="45943A10" w14:textId="77777777" w:rsidR="00C27835" w:rsidRPr="00E32EC4" w:rsidRDefault="00C27835" w:rsidP="00C27835">
      <w:pPr>
        <w:rPr>
          <w:lang w:val="en-US"/>
        </w:rPr>
      </w:pPr>
    </w:p>
    <w:p w14:paraId="2BAB6225" w14:textId="6EACFDA5" w:rsidR="008A5B2E" w:rsidRPr="00E32EC4" w:rsidRDefault="008761E1" w:rsidP="008A5B2E">
      <w:pPr>
        <w:pStyle w:val="Heading2"/>
        <w:ind w:firstLine="708"/>
        <w:rPr>
          <w:rFonts w:ascii="Calibri" w:eastAsia="Calibri" w:hAnsi="Calibri" w:cs="Calibri"/>
          <w:b/>
          <w:bCs/>
          <w:color w:val="auto"/>
          <w:sz w:val="28"/>
          <w:szCs w:val="28"/>
          <w:u w:val="single"/>
          <w:lang w:val="en-US"/>
        </w:rPr>
      </w:pPr>
      <w:r w:rsidRPr="00E32EC4">
        <w:rPr>
          <w:rFonts w:ascii="Calibri" w:eastAsia="Calibri" w:hAnsi="Calibri" w:cs="Calibri"/>
          <w:b/>
          <w:bCs/>
          <w:color w:val="auto"/>
          <w:sz w:val="28"/>
          <w:szCs w:val="28"/>
          <w:u w:val="single"/>
          <w:lang w:val="en-US"/>
        </w:rPr>
        <w:lastRenderedPageBreak/>
        <w:t>1.3</w:t>
      </w:r>
      <w:r w:rsidR="008A5B2E" w:rsidRPr="00E32EC4">
        <w:rPr>
          <w:rFonts w:ascii="Calibri" w:eastAsia="Calibri" w:hAnsi="Calibri" w:cs="Calibri"/>
          <w:b/>
          <w:bCs/>
          <w:color w:val="auto"/>
          <w:sz w:val="28"/>
          <w:szCs w:val="28"/>
          <w:u w:val="single"/>
          <w:lang w:val="en-US"/>
        </w:rPr>
        <w:t>-Benefits of Can-Bus :</w:t>
      </w:r>
    </w:p>
    <w:p w14:paraId="032F0B71" w14:textId="370DE8DE" w:rsidR="000C5337" w:rsidRPr="00E32EC4" w:rsidRDefault="00FB1699" w:rsidP="00FB1699">
      <w:pPr>
        <w:spacing w:line="360" w:lineRule="exact"/>
        <w:rPr>
          <w:rFonts w:ascii="Calibri" w:eastAsia="Calibri" w:hAnsi="Calibri" w:cs="Calibri"/>
          <w:color w:val="434343"/>
          <w:sz w:val="42"/>
          <w:szCs w:val="42"/>
          <w:lang w:val="en-US"/>
        </w:rPr>
      </w:pPr>
      <w:r>
        <w:rPr>
          <w:noProof/>
          <w:lang w:eastAsia="fr-FR"/>
        </w:rPr>
        <w:drawing>
          <wp:anchor distT="0" distB="0" distL="114300" distR="114300" simplePos="0" relativeHeight="251658240" behindDoc="0" locked="0" layoutInCell="1" allowOverlap="1" wp14:anchorId="5911F177" wp14:editId="1A53278D">
            <wp:simplePos x="0" y="0"/>
            <wp:positionH relativeFrom="margin">
              <wp:align>left</wp:align>
            </wp:positionH>
            <wp:positionV relativeFrom="paragraph">
              <wp:posOffset>266700</wp:posOffset>
            </wp:positionV>
            <wp:extent cx="3248025" cy="1466850"/>
            <wp:effectExtent l="0" t="0" r="9525" b="0"/>
            <wp:wrapSquare wrapText="bothSides"/>
            <wp:docPr id="1890556667" name="Picture 189055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556667"/>
                    <pic:cNvPicPr/>
                  </pic:nvPicPr>
                  <pic:blipFill>
                    <a:blip r:embed="rId12">
                      <a:extLst>
                        <a:ext uri="{28A0092B-C50C-407E-A947-70E740481C1C}">
                          <a14:useLocalDpi xmlns:a14="http://schemas.microsoft.com/office/drawing/2010/main" val="0"/>
                        </a:ext>
                      </a:extLst>
                    </a:blip>
                    <a:stretch>
                      <a:fillRect/>
                    </a:stretch>
                  </pic:blipFill>
                  <pic:spPr>
                    <a:xfrm>
                      <a:off x="0" y="0"/>
                      <a:ext cx="3248025" cy="1466850"/>
                    </a:xfrm>
                    <a:prstGeom prst="rect">
                      <a:avLst/>
                    </a:prstGeom>
                  </pic:spPr>
                </pic:pic>
              </a:graphicData>
            </a:graphic>
            <wp14:sizeRelH relativeFrom="page">
              <wp14:pctWidth>0</wp14:pctWidth>
            </wp14:sizeRelH>
            <wp14:sizeRelV relativeFrom="page">
              <wp14:pctHeight>0</wp14:pctHeight>
            </wp14:sizeRelV>
          </wp:anchor>
        </w:drawing>
      </w:r>
    </w:p>
    <w:p w14:paraId="517531F7" w14:textId="77777777" w:rsidR="00FB1699" w:rsidRDefault="7C496652" w:rsidP="7BD625B1">
      <w:pPr>
        <w:spacing w:line="300" w:lineRule="exact"/>
        <w:rPr>
          <w:rFonts w:ascii="Calibri" w:eastAsia="Calibri" w:hAnsi="Calibri" w:cs="Calibri"/>
          <w:color w:val="3D85C6"/>
          <w:sz w:val="30"/>
          <w:szCs w:val="30"/>
          <w:lang w:val="en-US"/>
        </w:rPr>
      </w:pPr>
      <w:r w:rsidRPr="004038F2">
        <w:rPr>
          <w:lang w:val="en-US"/>
        </w:rPr>
        <w:t xml:space="preserve"> </w:t>
      </w:r>
      <w:r w:rsidRPr="004038F2">
        <w:rPr>
          <w:rFonts w:ascii="Calibri" w:eastAsia="Calibri" w:hAnsi="Calibri" w:cs="Calibri"/>
          <w:color w:val="3D85C6"/>
          <w:sz w:val="30"/>
          <w:szCs w:val="30"/>
          <w:lang w:val="en-US"/>
        </w:rPr>
        <w:t>Simple &amp; low cost</w:t>
      </w:r>
    </w:p>
    <w:p w14:paraId="70C007A1" w14:textId="21799C7D" w:rsidR="162239EE" w:rsidRPr="00AE2F5D" w:rsidRDefault="7C496652" w:rsidP="7BD625B1">
      <w:pPr>
        <w:spacing w:line="300" w:lineRule="exact"/>
        <w:rPr>
          <w:rFonts w:ascii="Calibri" w:eastAsia="Calibri" w:hAnsi="Calibri" w:cs="Calibri"/>
          <w:color w:val="434343"/>
          <w:lang w:val="en-US"/>
        </w:rPr>
      </w:pPr>
      <w:r w:rsidRPr="004038F2">
        <w:rPr>
          <w:rFonts w:ascii="Calibri" w:eastAsia="Calibri" w:hAnsi="Calibri" w:cs="Calibri"/>
          <w:color w:val="434343"/>
          <w:lang w:val="en-US"/>
        </w:rPr>
        <w:t xml:space="preserve"> ECUs communicate via a single CAN system instead of via direct complex analogue signal lines - reducing errors, weight, wiring and costs</w:t>
      </w:r>
      <w:r w:rsidR="00A91C7E" w:rsidRPr="004038F2">
        <w:rPr>
          <w:rFonts w:ascii="Calibri" w:eastAsia="Calibri" w:hAnsi="Calibri" w:cs="Calibri"/>
          <w:color w:val="434343"/>
          <w:lang w:val="en-US"/>
        </w:rPr>
        <w:t>.</w:t>
      </w:r>
    </w:p>
    <w:p w14:paraId="107AA66A" w14:textId="6DA02685" w:rsidR="00A91C7E" w:rsidRPr="00AE2F5D" w:rsidRDefault="00A91C7E" w:rsidP="7BD625B1">
      <w:pPr>
        <w:spacing w:line="300" w:lineRule="exact"/>
        <w:rPr>
          <w:lang w:val="en-US"/>
        </w:rPr>
      </w:pPr>
    </w:p>
    <w:p w14:paraId="6601E6BC" w14:textId="77777777" w:rsidR="00A91C7E" w:rsidRPr="004038F2" w:rsidRDefault="00A91C7E" w:rsidP="7BD625B1">
      <w:pPr>
        <w:spacing w:line="300" w:lineRule="exact"/>
        <w:rPr>
          <w:rFonts w:ascii="Calibri" w:eastAsia="Calibri" w:hAnsi="Calibri" w:cs="Calibri"/>
          <w:color w:val="434343"/>
          <w:lang w:val="en-US"/>
        </w:rPr>
      </w:pPr>
    </w:p>
    <w:p w14:paraId="110060E2" w14:textId="77777777" w:rsidR="00A91C7E" w:rsidRPr="004038F2" w:rsidRDefault="00A91C7E" w:rsidP="7BD625B1">
      <w:pPr>
        <w:spacing w:line="300" w:lineRule="exact"/>
        <w:rPr>
          <w:rFonts w:ascii="Calibri" w:eastAsia="Calibri" w:hAnsi="Calibri" w:cs="Calibri"/>
          <w:color w:val="434343"/>
          <w:lang w:val="en-US"/>
        </w:rPr>
      </w:pPr>
    </w:p>
    <w:p w14:paraId="31F2A468" w14:textId="37098877" w:rsidR="162239EE" w:rsidRPr="00AE2F5D" w:rsidRDefault="00D13F63" w:rsidP="0A7ED85E">
      <w:pPr>
        <w:rPr>
          <w:lang w:val="en-US"/>
        </w:rPr>
      </w:pPr>
      <w:r>
        <w:rPr>
          <w:noProof/>
          <w:lang w:eastAsia="fr-FR"/>
        </w:rPr>
        <w:drawing>
          <wp:anchor distT="0" distB="0" distL="114300" distR="114300" simplePos="0" relativeHeight="251658243" behindDoc="0" locked="0" layoutInCell="1" allowOverlap="1" wp14:anchorId="38DC85F2" wp14:editId="1F18ECF1">
            <wp:simplePos x="0" y="0"/>
            <wp:positionH relativeFrom="margin">
              <wp:align>left</wp:align>
            </wp:positionH>
            <wp:positionV relativeFrom="paragraph">
              <wp:posOffset>5080</wp:posOffset>
            </wp:positionV>
            <wp:extent cx="3231515" cy="2019935"/>
            <wp:effectExtent l="0" t="0" r="6985" b="0"/>
            <wp:wrapSquare wrapText="bothSides"/>
            <wp:docPr id="854194219" name="Picture 85419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194219"/>
                    <pic:cNvPicPr/>
                  </pic:nvPicPr>
                  <pic:blipFill>
                    <a:blip r:embed="rId13">
                      <a:extLst>
                        <a:ext uri="{28A0092B-C50C-407E-A947-70E740481C1C}">
                          <a14:useLocalDpi xmlns:a14="http://schemas.microsoft.com/office/drawing/2010/main" val="0"/>
                        </a:ext>
                      </a:extLst>
                    </a:blip>
                    <a:stretch>
                      <a:fillRect/>
                    </a:stretch>
                  </pic:blipFill>
                  <pic:spPr>
                    <a:xfrm>
                      <a:off x="0" y="0"/>
                      <a:ext cx="3231515" cy="2019935"/>
                    </a:xfrm>
                    <a:prstGeom prst="rect">
                      <a:avLst/>
                    </a:prstGeom>
                  </pic:spPr>
                </pic:pic>
              </a:graphicData>
            </a:graphic>
            <wp14:sizeRelH relativeFrom="page">
              <wp14:pctWidth>0</wp14:pctWidth>
            </wp14:sizeRelH>
            <wp14:sizeRelV relativeFrom="page">
              <wp14:pctHeight>0</wp14:pctHeight>
            </wp14:sizeRelV>
          </wp:anchor>
        </w:drawing>
      </w:r>
    </w:p>
    <w:p w14:paraId="0F0B96E4" w14:textId="77777777" w:rsidR="00A91C7E" w:rsidRPr="004038F2" w:rsidRDefault="00A91C7E" w:rsidP="00A91C7E">
      <w:pPr>
        <w:pStyle w:val="Heading4"/>
        <w:rPr>
          <w:rFonts w:ascii="Calibri" w:eastAsia="Calibri" w:hAnsi="Calibri" w:cs="Calibri"/>
          <w:i w:val="0"/>
          <w:color w:val="3D85C6"/>
          <w:sz w:val="30"/>
          <w:szCs w:val="30"/>
          <w:lang w:val="en-US"/>
        </w:rPr>
      </w:pPr>
      <w:r w:rsidRPr="004038F2">
        <w:rPr>
          <w:rFonts w:ascii="Calibri" w:eastAsia="Calibri" w:hAnsi="Calibri" w:cs="Calibri"/>
          <w:i w:val="0"/>
          <w:color w:val="3D85C6"/>
          <w:sz w:val="30"/>
          <w:szCs w:val="30"/>
          <w:lang w:val="en-US"/>
        </w:rPr>
        <w:t>Fully centralized</w:t>
      </w:r>
    </w:p>
    <w:p w14:paraId="4AA85749" w14:textId="7CFB4B76" w:rsidR="00A91C7E" w:rsidRPr="004038F2" w:rsidRDefault="00A91C7E" w:rsidP="00A91C7E">
      <w:pPr>
        <w:spacing w:line="300" w:lineRule="exact"/>
        <w:rPr>
          <w:lang w:val="en-US"/>
        </w:rPr>
      </w:pPr>
      <w:r w:rsidRPr="004038F2">
        <w:rPr>
          <w:rFonts w:ascii="Calibri" w:eastAsia="Calibri" w:hAnsi="Calibri" w:cs="Calibri"/>
          <w:color w:val="434343"/>
          <w:lang w:val="en-US"/>
        </w:rPr>
        <w:t>The CAN bus provides 'one point-of-entry' to communicate with all network ECUs - enabling central diagnostics, data logging and configuration.</w:t>
      </w:r>
    </w:p>
    <w:p w14:paraId="3C6BCFB1" w14:textId="77777777" w:rsidR="00A91C7E" w:rsidRPr="00E32EC4" w:rsidRDefault="00A91C7E" w:rsidP="0A7ED85E">
      <w:pPr>
        <w:rPr>
          <w:lang w:val="en-US"/>
        </w:rPr>
      </w:pPr>
    </w:p>
    <w:p w14:paraId="308E1809" w14:textId="76614EC3" w:rsidR="162239EE" w:rsidRPr="00AE2F5D" w:rsidRDefault="162239EE" w:rsidP="26A56493">
      <w:pPr>
        <w:spacing w:line="300" w:lineRule="exact"/>
        <w:jc w:val="center"/>
        <w:rPr>
          <w:lang w:val="en-US"/>
        </w:rPr>
      </w:pPr>
    </w:p>
    <w:p w14:paraId="41901382" w14:textId="77777777" w:rsidR="00A91C7E" w:rsidRPr="00E32EC4" w:rsidRDefault="00A91C7E" w:rsidP="00FB1699">
      <w:pPr>
        <w:pStyle w:val="Heading4"/>
        <w:rPr>
          <w:rFonts w:ascii="Calibri" w:eastAsia="Calibri" w:hAnsi="Calibri" w:cs="Calibri"/>
          <w:i w:val="0"/>
          <w:iCs w:val="0"/>
          <w:color w:val="3D85C6"/>
          <w:sz w:val="30"/>
          <w:szCs w:val="30"/>
          <w:lang w:val="en-US"/>
        </w:rPr>
      </w:pPr>
    </w:p>
    <w:p w14:paraId="32030F98" w14:textId="30C7DB2A" w:rsidR="00A91C7E" w:rsidRPr="00E32EC4" w:rsidRDefault="001954FE" w:rsidP="001954FE">
      <w:pPr>
        <w:pStyle w:val="Heading4"/>
        <w:rPr>
          <w:rFonts w:ascii="Calibri" w:eastAsia="Calibri" w:hAnsi="Calibri" w:cs="Calibri"/>
          <w:i w:val="0"/>
          <w:iCs w:val="0"/>
          <w:color w:val="3D85C6"/>
          <w:sz w:val="30"/>
          <w:szCs w:val="30"/>
          <w:lang w:val="en-US"/>
        </w:rPr>
      </w:pPr>
      <w:r>
        <w:rPr>
          <w:noProof/>
          <w:lang w:eastAsia="fr-FR"/>
        </w:rPr>
        <w:drawing>
          <wp:anchor distT="0" distB="0" distL="114300" distR="114300" simplePos="0" relativeHeight="251658241" behindDoc="0" locked="0" layoutInCell="1" allowOverlap="1" wp14:anchorId="0C86AA8A" wp14:editId="3EC28EA4">
            <wp:simplePos x="0" y="0"/>
            <wp:positionH relativeFrom="column">
              <wp:posOffset>0</wp:posOffset>
            </wp:positionH>
            <wp:positionV relativeFrom="paragraph">
              <wp:posOffset>28575</wp:posOffset>
            </wp:positionV>
            <wp:extent cx="3212150" cy="1847850"/>
            <wp:effectExtent l="0" t="0" r="7620" b="0"/>
            <wp:wrapSquare wrapText="bothSides"/>
            <wp:docPr id="1680699607" name="Picture 1680699607" descr="Une image contenant texte, sport athlétique,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99607" name="Picture 1680699607" descr="Une image contenant texte, sport athlétique, spor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212150" cy="1847850"/>
                    </a:xfrm>
                    <a:prstGeom prst="rect">
                      <a:avLst/>
                    </a:prstGeom>
                  </pic:spPr>
                </pic:pic>
              </a:graphicData>
            </a:graphic>
            <wp14:sizeRelH relativeFrom="page">
              <wp14:pctWidth>0</wp14:pctWidth>
            </wp14:sizeRelH>
            <wp14:sizeRelV relativeFrom="page">
              <wp14:pctHeight>0</wp14:pctHeight>
            </wp14:sizeRelV>
          </wp:anchor>
        </w:drawing>
      </w:r>
    </w:p>
    <w:p w14:paraId="32BFD42D" w14:textId="6461840A" w:rsidR="162239EE" w:rsidRPr="006666C5" w:rsidRDefault="476E228D" w:rsidP="001954FE">
      <w:pPr>
        <w:pStyle w:val="Heading4"/>
        <w:rPr>
          <w:rFonts w:ascii="Calibri" w:eastAsia="Calibri" w:hAnsi="Calibri" w:cs="Calibri"/>
          <w:i w:val="0"/>
          <w:color w:val="3D85C6"/>
          <w:sz w:val="30"/>
          <w:szCs w:val="30"/>
          <w:lang w:val="en-US"/>
        </w:rPr>
      </w:pPr>
      <w:r w:rsidRPr="006666C5">
        <w:rPr>
          <w:rFonts w:ascii="Calibri" w:eastAsia="Calibri" w:hAnsi="Calibri" w:cs="Calibri"/>
          <w:i w:val="0"/>
          <w:color w:val="3D85C6"/>
          <w:sz w:val="30"/>
          <w:szCs w:val="30"/>
          <w:lang w:val="en-US"/>
        </w:rPr>
        <w:t>Extremely robust</w:t>
      </w:r>
    </w:p>
    <w:p w14:paraId="2A66EBFF" w14:textId="47337B58" w:rsidR="001954FE" w:rsidRPr="00FB1699" w:rsidRDefault="476E228D" w:rsidP="00FB1699">
      <w:pPr>
        <w:spacing w:line="300" w:lineRule="exact"/>
        <w:rPr>
          <w:lang w:val="en-US"/>
        </w:rPr>
      </w:pPr>
      <w:r w:rsidRPr="006666C5">
        <w:rPr>
          <w:rFonts w:ascii="Calibri" w:eastAsia="Calibri" w:hAnsi="Calibri" w:cs="Calibri"/>
          <w:color w:val="434343"/>
          <w:lang w:val="en-US"/>
        </w:rPr>
        <w:t>The system is robust towards electric disturbances and electromagnetic interference - ideal for safety critical applications (e.g. vehicles)</w:t>
      </w:r>
    </w:p>
    <w:p w14:paraId="26A10469" w14:textId="77777777" w:rsidR="00FB1699" w:rsidRPr="00E32EC4" w:rsidRDefault="00FB1699" w:rsidP="26A56493">
      <w:pPr>
        <w:pStyle w:val="Heading2"/>
        <w:rPr>
          <w:rFonts w:ascii="Calibri Light" w:hAnsi="Calibri Light"/>
          <w:lang w:val="en-US"/>
        </w:rPr>
      </w:pPr>
    </w:p>
    <w:p w14:paraId="5E1F3340" w14:textId="77777777" w:rsidR="00FB1699" w:rsidRPr="00E32EC4" w:rsidRDefault="00FB1699" w:rsidP="26A56493">
      <w:pPr>
        <w:pStyle w:val="Heading2"/>
        <w:rPr>
          <w:rFonts w:ascii="Calibri Light" w:hAnsi="Calibri Light"/>
          <w:lang w:val="en-US"/>
        </w:rPr>
      </w:pPr>
    </w:p>
    <w:p w14:paraId="35F521DB" w14:textId="3EDE486C" w:rsidR="162239EE" w:rsidRPr="00E91223" w:rsidRDefault="001470E1" w:rsidP="26A56493">
      <w:pPr>
        <w:pStyle w:val="Heading2"/>
        <w:rPr>
          <w:rFonts w:ascii="Calibri Light" w:hAnsi="Calibri Light"/>
          <w:lang w:val="en-US"/>
        </w:rPr>
      </w:pPr>
      <w:r>
        <w:rPr>
          <w:noProof/>
          <w:lang w:eastAsia="fr-FR"/>
        </w:rPr>
        <w:drawing>
          <wp:anchor distT="0" distB="0" distL="114300" distR="114300" simplePos="0" relativeHeight="251658242" behindDoc="0" locked="0" layoutInCell="1" allowOverlap="1" wp14:anchorId="44A79401" wp14:editId="7EADFAE9">
            <wp:simplePos x="0" y="0"/>
            <wp:positionH relativeFrom="column">
              <wp:posOffset>0</wp:posOffset>
            </wp:positionH>
            <wp:positionV relativeFrom="paragraph">
              <wp:posOffset>-3810</wp:posOffset>
            </wp:positionV>
            <wp:extent cx="3296364" cy="2076450"/>
            <wp:effectExtent l="0" t="0" r="0" b="0"/>
            <wp:wrapSquare wrapText="bothSides"/>
            <wp:docPr id="965642590" name="Picture 96564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642590"/>
                    <pic:cNvPicPr/>
                  </pic:nvPicPr>
                  <pic:blipFill>
                    <a:blip r:embed="rId15">
                      <a:extLst>
                        <a:ext uri="{28A0092B-C50C-407E-A947-70E740481C1C}">
                          <a14:useLocalDpi xmlns:a14="http://schemas.microsoft.com/office/drawing/2010/main" val="0"/>
                        </a:ext>
                      </a:extLst>
                    </a:blip>
                    <a:stretch>
                      <a:fillRect/>
                    </a:stretch>
                  </pic:blipFill>
                  <pic:spPr>
                    <a:xfrm>
                      <a:off x="0" y="0"/>
                      <a:ext cx="3296364" cy="2076450"/>
                    </a:xfrm>
                    <a:prstGeom prst="rect">
                      <a:avLst/>
                    </a:prstGeom>
                  </pic:spPr>
                </pic:pic>
              </a:graphicData>
            </a:graphic>
            <wp14:sizeRelH relativeFrom="page">
              <wp14:pctWidth>0</wp14:pctWidth>
            </wp14:sizeRelH>
            <wp14:sizeRelV relativeFrom="page">
              <wp14:pctHeight>0</wp14:pctHeight>
            </wp14:sizeRelV>
          </wp:anchor>
        </w:drawing>
      </w:r>
    </w:p>
    <w:p w14:paraId="03D9E93C" w14:textId="77777777" w:rsidR="001954FE" w:rsidRPr="00E32EC4" w:rsidRDefault="001954FE" w:rsidP="001954FE">
      <w:pPr>
        <w:pStyle w:val="Heading4"/>
        <w:rPr>
          <w:lang w:val="en-US"/>
        </w:rPr>
      </w:pPr>
      <w:r w:rsidRPr="00E32EC4">
        <w:rPr>
          <w:rFonts w:ascii="Calibri" w:eastAsia="Calibri" w:hAnsi="Calibri" w:cs="Calibri"/>
          <w:i w:val="0"/>
          <w:iCs w:val="0"/>
          <w:color w:val="3D85C6"/>
          <w:sz w:val="30"/>
          <w:szCs w:val="30"/>
          <w:lang w:val="en-US"/>
        </w:rPr>
        <w:t>Efficient</w:t>
      </w:r>
    </w:p>
    <w:p w14:paraId="59D54962" w14:textId="77777777" w:rsidR="001954FE" w:rsidRPr="00E32EC4" w:rsidRDefault="001954FE" w:rsidP="001954FE">
      <w:pPr>
        <w:spacing w:line="300" w:lineRule="exact"/>
        <w:rPr>
          <w:lang w:val="en-US"/>
        </w:rPr>
      </w:pPr>
      <w:r w:rsidRPr="00E32EC4">
        <w:rPr>
          <w:rFonts w:ascii="Calibri" w:eastAsia="Calibri" w:hAnsi="Calibri" w:cs="Calibri"/>
          <w:color w:val="434343"/>
          <w:lang w:val="en-US"/>
        </w:rPr>
        <w:t>CAN frames are prioritized by ID so that top priority data gets immediate bus access, without causing interruption of other frames</w:t>
      </w:r>
    </w:p>
    <w:p w14:paraId="0552C548" w14:textId="3DF47BEA" w:rsidR="26A56493" w:rsidRPr="00E32EC4" w:rsidRDefault="26A56493" w:rsidP="26A56493">
      <w:pPr>
        <w:rPr>
          <w:lang w:val="en-US"/>
        </w:rPr>
      </w:pPr>
    </w:p>
    <w:p w14:paraId="04B0B746" w14:textId="782AEF87" w:rsidR="001954FE" w:rsidRPr="00494ED3" w:rsidRDefault="008761E1" w:rsidP="162239EE">
      <w:pPr>
        <w:pStyle w:val="Heading2"/>
        <w:rPr>
          <w:rFonts w:ascii="Calibri" w:eastAsia="Calibri" w:hAnsi="Calibri" w:cs="Calibri"/>
          <w:color w:val="434343"/>
          <w:sz w:val="42"/>
          <w:szCs w:val="42"/>
          <w:lang w:val="en-US"/>
        </w:rPr>
      </w:pPr>
      <w:r w:rsidRPr="00494ED3">
        <w:rPr>
          <w:b/>
          <w:sz w:val="32"/>
          <w:szCs w:val="32"/>
          <w:lang w:val="en-US"/>
        </w:rPr>
        <w:lastRenderedPageBreak/>
        <w:t xml:space="preserve">2-Chapter </w:t>
      </w:r>
      <w:r w:rsidR="003923C2" w:rsidRPr="00494ED3">
        <w:rPr>
          <w:b/>
          <w:sz w:val="32"/>
          <w:szCs w:val="32"/>
          <w:lang w:val="en-US"/>
        </w:rPr>
        <w:t>2: Application:</w:t>
      </w:r>
    </w:p>
    <w:p w14:paraId="70D95A41" w14:textId="077AF2CC" w:rsidR="00E12AA9" w:rsidRDefault="00E12AA9" w:rsidP="162239EE">
      <w:pPr>
        <w:pStyle w:val="Heading2"/>
        <w:rPr>
          <w:rFonts w:asciiTheme="minorHAnsi" w:hAnsiTheme="minorHAnsi" w:cstheme="minorHAnsi"/>
          <w:b/>
          <w:color w:val="auto"/>
          <w:sz w:val="24"/>
          <w:szCs w:val="24"/>
          <w:lang w:val="en-US"/>
        </w:rPr>
      </w:pPr>
      <w:r w:rsidRPr="00E12AA9">
        <w:rPr>
          <w:rFonts w:asciiTheme="minorHAnsi" w:hAnsiTheme="minorHAnsi" w:cstheme="minorHAnsi"/>
          <w:b/>
          <w:color w:val="auto"/>
          <w:sz w:val="24"/>
          <w:szCs w:val="24"/>
          <w:lang w:val="en-US"/>
        </w:rPr>
        <w:t>Part I : About our project</w:t>
      </w:r>
    </w:p>
    <w:p w14:paraId="064E93D6" w14:textId="3761ED71" w:rsidR="00BA69CA" w:rsidRPr="00067080" w:rsidRDefault="00BA69CA" w:rsidP="00E12AA9">
      <w:pPr>
        <w:rPr>
          <w:rFonts w:cstheme="minorHAnsi"/>
          <w:color w:val="202124"/>
          <w:lang w:val="en-US"/>
        </w:rPr>
      </w:pPr>
      <w:r w:rsidRPr="00BA69CA">
        <w:rPr>
          <w:lang w:val="en-US"/>
        </w:rPr>
        <w:br/>
      </w:r>
      <w:r w:rsidRPr="00BA69CA">
        <w:rPr>
          <w:rFonts w:cstheme="minorHAnsi"/>
          <w:color w:val="202124"/>
          <w:lang w:val="en-US"/>
        </w:rPr>
        <w:t>Our p</w:t>
      </w:r>
      <w:r>
        <w:rPr>
          <w:rFonts w:cstheme="minorHAnsi"/>
          <w:color w:val="202124"/>
          <w:lang w:val="en-US"/>
        </w:rPr>
        <w:t>roject focuses on</w:t>
      </w:r>
      <w:r w:rsidR="00265808">
        <w:rPr>
          <w:rFonts w:cstheme="minorHAnsi"/>
          <w:color w:val="202124"/>
          <w:lang w:val="en-US"/>
        </w:rPr>
        <w:t xml:space="preserve"> displaying how the CANOE VECTOR is a great tool to for creating a </w:t>
      </w:r>
      <w:r>
        <w:rPr>
          <w:rFonts w:cstheme="minorHAnsi"/>
          <w:color w:val="202124"/>
          <w:lang w:val="en-US"/>
        </w:rPr>
        <w:t xml:space="preserve"> CAN bus as</w:t>
      </w:r>
      <w:r w:rsidRPr="00BA69CA">
        <w:rPr>
          <w:rFonts w:cstheme="minorHAnsi"/>
          <w:color w:val="202124"/>
          <w:lang w:val="en-US"/>
        </w:rPr>
        <w:t xml:space="preserve"> a standard for connecting the comfort </w:t>
      </w:r>
      <w:proofErr w:type="spellStart"/>
      <w:r w:rsidRPr="00BA69CA">
        <w:rPr>
          <w:rFonts w:cstheme="minorHAnsi"/>
          <w:color w:val="202124"/>
          <w:lang w:val="en-US"/>
        </w:rPr>
        <w:t>equipment</w:t>
      </w:r>
      <w:r w:rsidR="00265808">
        <w:rPr>
          <w:rFonts w:cstheme="minorHAnsi"/>
          <w:color w:val="202124"/>
          <w:lang w:val="en-US"/>
        </w:rPr>
        <w:t>s</w:t>
      </w:r>
      <w:proofErr w:type="spellEnd"/>
      <w:r w:rsidRPr="00BA69CA">
        <w:rPr>
          <w:rFonts w:cstheme="minorHAnsi"/>
          <w:color w:val="202124"/>
          <w:lang w:val="en-US"/>
        </w:rPr>
        <w:t xml:space="preserve"> of a vehicle</w:t>
      </w:r>
      <w:r w:rsidR="00265808">
        <w:rPr>
          <w:rFonts w:cstheme="minorHAnsi"/>
          <w:color w:val="202124"/>
          <w:lang w:val="en-US"/>
        </w:rPr>
        <w:t xml:space="preserve"> (in our case window regulators) and how changing the ID of messages determines their priority .</w:t>
      </w:r>
    </w:p>
    <w:p w14:paraId="6DB658D6" w14:textId="6E63D375" w:rsidR="00E12AA9" w:rsidRPr="00E12AA9" w:rsidRDefault="00E12AA9" w:rsidP="00E12AA9">
      <w:pPr>
        <w:rPr>
          <w:rFonts w:cstheme="minorHAnsi"/>
          <w:b/>
          <w:sz w:val="24"/>
          <w:szCs w:val="24"/>
          <w:lang w:val="en-US"/>
        </w:rPr>
      </w:pPr>
      <w:r w:rsidRPr="00E12AA9">
        <w:rPr>
          <w:rFonts w:cstheme="minorHAnsi"/>
          <w:b/>
          <w:sz w:val="24"/>
          <w:szCs w:val="24"/>
          <w:lang w:val="en-US"/>
        </w:rPr>
        <w:t xml:space="preserve">Part II : The </w:t>
      </w:r>
      <w:proofErr w:type="spellStart"/>
      <w:r w:rsidRPr="00E12AA9">
        <w:rPr>
          <w:rFonts w:cstheme="minorHAnsi"/>
          <w:b/>
          <w:sz w:val="24"/>
          <w:szCs w:val="24"/>
          <w:lang w:val="en-US"/>
        </w:rPr>
        <w:t>SetUp</w:t>
      </w:r>
      <w:proofErr w:type="spellEnd"/>
    </w:p>
    <w:p w14:paraId="3DF31BB7" w14:textId="77777777" w:rsidR="004070FD" w:rsidRDefault="004070FD" w:rsidP="162239EE">
      <w:pPr>
        <w:pStyle w:val="Heading2"/>
        <w:rPr>
          <w:color w:val="auto"/>
          <w:sz w:val="22"/>
          <w:szCs w:val="22"/>
          <w:lang w:val="en-US"/>
        </w:rPr>
      </w:pPr>
      <w:r w:rsidRPr="004070FD">
        <w:rPr>
          <w:color w:val="auto"/>
          <w:sz w:val="22"/>
          <w:szCs w:val="22"/>
          <w:lang w:val="en-US"/>
        </w:rPr>
        <w:t xml:space="preserve">Before opening </w:t>
      </w:r>
      <w:proofErr w:type="spellStart"/>
      <w:r w:rsidRPr="004070FD">
        <w:rPr>
          <w:color w:val="auto"/>
          <w:sz w:val="22"/>
          <w:szCs w:val="22"/>
          <w:lang w:val="en-US"/>
        </w:rPr>
        <w:t>CANoe</w:t>
      </w:r>
      <w:proofErr w:type="spellEnd"/>
      <w:r w:rsidRPr="004070FD">
        <w:rPr>
          <w:color w:val="auto"/>
          <w:sz w:val="22"/>
          <w:szCs w:val="22"/>
          <w:lang w:val="en-US"/>
        </w:rPr>
        <w:t>, create a new directory called “</w:t>
      </w:r>
      <w:proofErr w:type="spellStart"/>
      <w:r w:rsidRPr="004070FD">
        <w:rPr>
          <w:color w:val="auto"/>
          <w:sz w:val="22"/>
          <w:szCs w:val="22"/>
          <w:lang w:val="en-US"/>
        </w:rPr>
        <w:t>testTFS</w:t>
      </w:r>
      <w:proofErr w:type="spellEnd"/>
      <w:r w:rsidRPr="004070FD">
        <w:rPr>
          <w:color w:val="auto"/>
          <w:sz w:val="22"/>
          <w:szCs w:val="22"/>
          <w:lang w:val="en-US"/>
        </w:rPr>
        <w:t xml:space="preserve">” to contain all the files pertaining to this tutorial. This folder will have additional folders for better understanding and organized access of the files created by </w:t>
      </w:r>
      <w:proofErr w:type="spellStart"/>
      <w:r w:rsidRPr="004070FD">
        <w:rPr>
          <w:color w:val="auto"/>
          <w:sz w:val="22"/>
          <w:szCs w:val="22"/>
          <w:lang w:val="en-US"/>
        </w:rPr>
        <w:t>CANoe</w:t>
      </w:r>
      <w:proofErr w:type="spellEnd"/>
      <w:r w:rsidRPr="004070FD">
        <w:rPr>
          <w:color w:val="auto"/>
          <w:sz w:val="22"/>
          <w:szCs w:val="22"/>
          <w:lang w:val="en-US"/>
        </w:rPr>
        <w:t xml:space="preserve">. Create the following sub-folders: </w:t>
      </w:r>
    </w:p>
    <w:p w14:paraId="33F9BE7A" w14:textId="77777777" w:rsidR="004070FD" w:rsidRDefault="004070FD" w:rsidP="162239EE">
      <w:pPr>
        <w:pStyle w:val="Heading2"/>
        <w:rPr>
          <w:color w:val="auto"/>
          <w:sz w:val="22"/>
          <w:szCs w:val="22"/>
          <w:lang w:val="en-US"/>
        </w:rPr>
      </w:pPr>
      <w:r w:rsidRPr="004070FD">
        <w:rPr>
          <w:color w:val="auto"/>
          <w:sz w:val="22"/>
          <w:szCs w:val="22"/>
          <w:lang w:val="en-US"/>
        </w:rPr>
        <w:t xml:space="preserve">1) </w:t>
      </w:r>
      <w:proofErr w:type="spellStart"/>
      <w:r w:rsidRPr="004070FD">
        <w:rPr>
          <w:color w:val="auto"/>
          <w:sz w:val="22"/>
          <w:szCs w:val="22"/>
          <w:lang w:val="en-US"/>
        </w:rPr>
        <w:t>CANoe</w:t>
      </w:r>
      <w:proofErr w:type="spellEnd"/>
      <w:r w:rsidRPr="004070FD">
        <w:rPr>
          <w:color w:val="auto"/>
          <w:sz w:val="22"/>
          <w:szCs w:val="22"/>
          <w:lang w:val="en-US"/>
        </w:rPr>
        <w:t xml:space="preserve"> </w:t>
      </w:r>
      <w:proofErr w:type="spellStart"/>
      <w:r w:rsidRPr="004070FD">
        <w:rPr>
          <w:color w:val="auto"/>
          <w:sz w:val="22"/>
          <w:szCs w:val="22"/>
          <w:lang w:val="en-US"/>
        </w:rPr>
        <w:t>Config</w:t>
      </w:r>
      <w:proofErr w:type="spellEnd"/>
      <w:r w:rsidRPr="004070FD">
        <w:rPr>
          <w:color w:val="auto"/>
          <w:sz w:val="22"/>
          <w:szCs w:val="22"/>
          <w:lang w:val="en-US"/>
        </w:rPr>
        <w:t xml:space="preserve"> </w:t>
      </w:r>
    </w:p>
    <w:p w14:paraId="026C50E1" w14:textId="77777777" w:rsidR="004070FD" w:rsidRDefault="004070FD" w:rsidP="162239EE">
      <w:pPr>
        <w:pStyle w:val="Heading2"/>
        <w:rPr>
          <w:color w:val="auto"/>
          <w:sz w:val="22"/>
          <w:szCs w:val="22"/>
          <w:lang w:val="en-US"/>
        </w:rPr>
      </w:pPr>
      <w:r w:rsidRPr="004070FD">
        <w:rPr>
          <w:color w:val="auto"/>
          <w:sz w:val="22"/>
          <w:szCs w:val="22"/>
          <w:lang w:val="en-US"/>
        </w:rPr>
        <w:t xml:space="preserve">2) DBC </w:t>
      </w:r>
    </w:p>
    <w:p w14:paraId="6BA42D86" w14:textId="77777777" w:rsidR="004070FD" w:rsidRDefault="004070FD" w:rsidP="162239EE">
      <w:pPr>
        <w:pStyle w:val="Heading2"/>
        <w:rPr>
          <w:color w:val="auto"/>
          <w:sz w:val="22"/>
          <w:szCs w:val="22"/>
          <w:lang w:val="en-US"/>
        </w:rPr>
      </w:pPr>
      <w:r w:rsidRPr="004070FD">
        <w:rPr>
          <w:color w:val="auto"/>
          <w:sz w:val="22"/>
          <w:szCs w:val="22"/>
          <w:lang w:val="en-US"/>
        </w:rPr>
        <w:t xml:space="preserve">3) ECU Simulation </w:t>
      </w:r>
    </w:p>
    <w:p w14:paraId="2AF50CBB" w14:textId="77777777" w:rsidR="004070FD" w:rsidRDefault="004070FD" w:rsidP="162239EE">
      <w:pPr>
        <w:pStyle w:val="Heading2"/>
        <w:rPr>
          <w:color w:val="auto"/>
          <w:sz w:val="22"/>
          <w:szCs w:val="22"/>
          <w:lang w:val="en-US"/>
        </w:rPr>
      </w:pPr>
      <w:r w:rsidRPr="004070FD">
        <w:rPr>
          <w:color w:val="auto"/>
          <w:sz w:val="22"/>
          <w:szCs w:val="22"/>
          <w:lang w:val="en-US"/>
        </w:rPr>
        <w:t xml:space="preserve">4) Panels </w:t>
      </w:r>
    </w:p>
    <w:p w14:paraId="1EE1F4D3" w14:textId="77777777" w:rsidR="004070FD" w:rsidRDefault="004070FD" w:rsidP="162239EE">
      <w:pPr>
        <w:pStyle w:val="Heading2"/>
        <w:rPr>
          <w:color w:val="auto"/>
          <w:sz w:val="22"/>
          <w:szCs w:val="22"/>
          <w:lang w:val="en-US"/>
        </w:rPr>
      </w:pPr>
      <w:r w:rsidRPr="004070FD">
        <w:rPr>
          <w:color w:val="auto"/>
          <w:sz w:val="22"/>
          <w:szCs w:val="22"/>
          <w:lang w:val="en-US"/>
        </w:rPr>
        <w:t xml:space="preserve">5) Test Files </w:t>
      </w:r>
    </w:p>
    <w:p w14:paraId="2D2BA769" w14:textId="77777777" w:rsidR="004070FD" w:rsidRDefault="004070FD" w:rsidP="162239EE">
      <w:pPr>
        <w:pStyle w:val="Heading2"/>
        <w:rPr>
          <w:color w:val="auto"/>
          <w:sz w:val="22"/>
          <w:szCs w:val="22"/>
          <w:lang w:val="en-US"/>
        </w:rPr>
      </w:pPr>
      <w:r w:rsidRPr="004070FD">
        <w:rPr>
          <w:color w:val="auto"/>
          <w:sz w:val="22"/>
          <w:szCs w:val="22"/>
          <w:lang w:val="en-US"/>
        </w:rPr>
        <w:t xml:space="preserve">6) Test Reports </w:t>
      </w:r>
    </w:p>
    <w:p w14:paraId="788F6B67" w14:textId="77777777" w:rsidR="004070FD" w:rsidRDefault="004070FD" w:rsidP="162239EE">
      <w:pPr>
        <w:pStyle w:val="Heading2"/>
        <w:rPr>
          <w:color w:val="auto"/>
          <w:sz w:val="22"/>
          <w:szCs w:val="22"/>
          <w:lang w:val="en-US"/>
        </w:rPr>
      </w:pPr>
      <w:r w:rsidRPr="004070FD">
        <w:rPr>
          <w:color w:val="auto"/>
          <w:sz w:val="22"/>
          <w:szCs w:val="22"/>
          <w:lang w:val="en-US"/>
        </w:rPr>
        <w:t xml:space="preserve">7) </w:t>
      </w:r>
      <w:proofErr w:type="spellStart"/>
      <w:r w:rsidRPr="004070FD">
        <w:rPr>
          <w:color w:val="auto"/>
          <w:sz w:val="22"/>
          <w:szCs w:val="22"/>
          <w:lang w:val="en-US"/>
        </w:rPr>
        <w:t>TestUnit</w:t>
      </w:r>
      <w:proofErr w:type="spellEnd"/>
      <w:r w:rsidRPr="004070FD">
        <w:rPr>
          <w:color w:val="auto"/>
          <w:sz w:val="22"/>
          <w:szCs w:val="22"/>
          <w:lang w:val="en-US"/>
        </w:rPr>
        <w:t xml:space="preserve"> Build Output </w:t>
      </w:r>
    </w:p>
    <w:p w14:paraId="45E09192" w14:textId="31184E9F" w:rsidR="001954FE" w:rsidRDefault="004070FD" w:rsidP="162239EE">
      <w:pPr>
        <w:pStyle w:val="Heading2"/>
        <w:rPr>
          <w:color w:val="auto"/>
          <w:sz w:val="22"/>
          <w:szCs w:val="22"/>
          <w:lang w:val="en-US"/>
        </w:rPr>
      </w:pPr>
      <w:r w:rsidRPr="004070FD">
        <w:rPr>
          <w:color w:val="auto"/>
          <w:sz w:val="22"/>
          <w:szCs w:val="22"/>
          <w:lang w:val="en-US"/>
        </w:rPr>
        <w:t xml:space="preserve">8) </w:t>
      </w:r>
      <w:proofErr w:type="spellStart"/>
      <w:r w:rsidRPr="004070FD">
        <w:rPr>
          <w:color w:val="auto"/>
          <w:sz w:val="22"/>
          <w:szCs w:val="22"/>
          <w:lang w:val="en-US"/>
        </w:rPr>
        <w:t>vTESTstudio</w:t>
      </w:r>
      <w:proofErr w:type="spellEnd"/>
      <w:r w:rsidRPr="004070FD">
        <w:rPr>
          <w:color w:val="auto"/>
          <w:sz w:val="22"/>
          <w:szCs w:val="22"/>
          <w:lang w:val="en-US"/>
        </w:rPr>
        <w:t xml:space="preserve"> Project</w:t>
      </w:r>
    </w:p>
    <w:p w14:paraId="34873D48" w14:textId="77777777" w:rsidR="004070FD" w:rsidRPr="004070FD" w:rsidRDefault="004070FD" w:rsidP="004070FD">
      <w:pPr>
        <w:rPr>
          <w:lang w:val="en-US"/>
        </w:rPr>
      </w:pPr>
    </w:p>
    <w:p w14:paraId="34B8C6B7" w14:textId="6F44914E" w:rsidR="008A5B2E" w:rsidRPr="005F1E17" w:rsidRDefault="004070FD" w:rsidP="008A5B2E">
      <w:pPr>
        <w:rPr>
          <w:color w:val="4472C4" w:themeColor="accent1"/>
          <w:lang w:val="en-US"/>
        </w:rPr>
      </w:pPr>
      <w:r w:rsidRPr="005F1E17">
        <w:rPr>
          <w:color w:val="4472C4" w:themeColor="accent1"/>
          <w:lang w:val="en-US"/>
        </w:rPr>
        <w:t>• CAN database</w:t>
      </w:r>
    </w:p>
    <w:p w14:paraId="08389ED8" w14:textId="26740361" w:rsidR="004070FD" w:rsidRDefault="004070FD" w:rsidP="008A5B2E">
      <w:pPr>
        <w:rPr>
          <w:lang w:val="en-US"/>
        </w:rPr>
      </w:pPr>
      <w:r w:rsidRPr="004070FD">
        <w:rPr>
          <w:lang w:val="en-US"/>
        </w:rPr>
        <w:t>A network database is not required, but it is always helpful to have one. In most test applications, a network database will save a lot of time and effort in implementing the test cases. If one is not available, creating a database is a good first step.</w:t>
      </w:r>
    </w:p>
    <w:p w14:paraId="34ED1F87" w14:textId="3C74EE96" w:rsidR="004070FD" w:rsidRPr="004070FD" w:rsidRDefault="004070FD" w:rsidP="008A5B2E">
      <w:pPr>
        <w:rPr>
          <w:color w:val="4472C4" w:themeColor="accent1"/>
          <w:lang w:val="en-US"/>
        </w:rPr>
      </w:pPr>
      <w:r w:rsidRPr="004070FD">
        <w:rPr>
          <w:color w:val="4472C4" w:themeColor="accent1"/>
          <w:lang w:val="en-US"/>
        </w:rPr>
        <w:t xml:space="preserve">• </w:t>
      </w:r>
      <w:r>
        <w:rPr>
          <w:color w:val="4472C4" w:themeColor="accent1"/>
          <w:lang w:val="en-US"/>
        </w:rPr>
        <w:t>Create new file</w:t>
      </w:r>
    </w:p>
    <w:p w14:paraId="4BB25FA1" w14:textId="30B3110D" w:rsidR="004070FD" w:rsidRDefault="004070FD" w:rsidP="008A5B2E">
      <w:pPr>
        <w:rPr>
          <w:lang w:val="en-US"/>
        </w:rPr>
      </w:pPr>
      <w:r w:rsidRPr="004070FD">
        <w:rPr>
          <w:lang w:val="en-US"/>
        </w:rPr>
        <w:t xml:space="preserve">In </w:t>
      </w:r>
      <w:proofErr w:type="spellStart"/>
      <w:r w:rsidRPr="004070FD">
        <w:rPr>
          <w:lang w:val="en-US"/>
        </w:rPr>
        <w:t>CANoe</w:t>
      </w:r>
      <w:proofErr w:type="spellEnd"/>
      <w:r w:rsidRPr="004070FD">
        <w:rPr>
          <w:lang w:val="en-US"/>
        </w:rPr>
        <w:t xml:space="preserve">, click the “Tools” ribbon and select </w:t>
      </w:r>
      <w:proofErr w:type="spellStart"/>
      <w:r w:rsidRPr="004070FD">
        <w:rPr>
          <w:lang w:val="en-US"/>
        </w:rPr>
        <w:t>CANdb</w:t>
      </w:r>
      <w:proofErr w:type="spellEnd"/>
      <w:r w:rsidRPr="004070FD">
        <w:rPr>
          <w:lang w:val="en-US"/>
        </w:rPr>
        <w:t xml:space="preserve">++ Editor to launch the integrated CAN database editor. In the </w:t>
      </w:r>
      <w:proofErr w:type="spellStart"/>
      <w:r w:rsidRPr="004070FD">
        <w:rPr>
          <w:lang w:val="en-US"/>
        </w:rPr>
        <w:t>CANdb</w:t>
      </w:r>
      <w:proofErr w:type="spellEnd"/>
      <w:r w:rsidRPr="004070FD">
        <w:rPr>
          <w:lang w:val="en-US"/>
        </w:rPr>
        <w:t>++ Editor, go to File | Create Database. A prompt appears to select a template. Select the templat</w:t>
      </w:r>
      <w:r>
        <w:rPr>
          <w:lang w:val="en-US"/>
        </w:rPr>
        <w:t>e named "</w:t>
      </w:r>
      <w:proofErr w:type="spellStart"/>
      <w:r>
        <w:rPr>
          <w:lang w:val="en-US"/>
        </w:rPr>
        <w:t>EmptyTemplate.dbc</w:t>
      </w:r>
      <w:proofErr w:type="spellEnd"/>
      <w:r>
        <w:rPr>
          <w:lang w:val="en-US"/>
        </w:rPr>
        <w:t xml:space="preserve">". </w:t>
      </w:r>
      <w:r w:rsidRPr="004070FD">
        <w:rPr>
          <w:lang w:val="en-US"/>
        </w:rPr>
        <w:t>Name the empty DBC file "</w:t>
      </w:r>
      <w:proofErr w:type="spellStart"/>
      <w:r w:rsidRPr="004070FD">
        <w:rPr>
          <w:lang w:val="en-US"/>
        </w:rPr>
        <w:t>testTFS.dbc</w:t>
      </w:r>
      <w:proofErr w:type="spellEnd"/>
      <w:r w:rsidRPr="004070FD">
        <w:rPr>
          <w:lang w:val="en-US"/>
        </w:rPr>
        <w:t>" and save it into the “DBC” sub-folder</w:t>
      </w:r>
    </w:p>
    <w:p w14:paraId="6CF1C48F" w14:textId="50AAC47F" w:rsidR="004070FD" w:rsidRPr="004070FD" w:rsidRDefault="004070FD" w:rsidP="008A5B2E">
      <w:pPr>
        <w:rPr>
          <w:color w:val="4472C4" w:themeColor="accent1"/>
          <w:lang w:val="en-US"/>
        </w:rPr>
      </w:pPr>
      <w:r w:rsidRPr="004070FD">
        <w:rPr>
          <w:color w:val="4472C4" w:themeColor="accent1"/>
          <w:lang w:val="en-US"/>
        </w:rPr>
        <w:t>• Create ECU nodes</w:t>
      </w:r>
    </w:p>
    <w:p w14:paraId="42411706" w14:textId="286568BB" w:rsidR="004070FD" w:rsidRDefault="004070FD" w:rsidP="008A5B2E">
      <w:r w:rsidRPr="004070FD">
        <w:rPr>
          <w:lang w:val="en-US"/>
        </w:rPr>
        <w:t xml:space="preserve">Select “Network Nodes” from the tree view on the left pane of the Overall View window, right-click on it, and select New. </w:t>
      </w:r>
      <w:r>
        <w:t xml:space="preserve">Enter "Doors" in the Name </w:t>
      </w:r>
      <w:proofErr w:type="spellStart"/>
      <w:r>
        <w:t>textbox</w:t>
      </w:r>
      <w:proofErr w:type="spellEnd"/>
      <w:r>
        <w:t xml:space="preserve"> and </w:t>
      </w:r>
      <w:proofErr w:type="spellStart"/>
      <w:r>
        <w:t>then</w:t>
      </w:r>
      <w:proofErr w:type="spellEnd"/>
      <w:r>
        <w:t xml:space="preserve"> click OK</w:t>
      </w:r>
    </w:p>
    <w:p w14:paraId="556FA30D" w14:textId="193755AA" w:rsidR="004070FD" w:rsidRDefault="004070FD" w:rsidP="004070FD">
      <w:pPr>
        <w:pStyle w:val="ListParagraph"/>
        <w:numPr>
          <w:ilvl w:val="0"/>
          <w:numId w:val="22"/>
        </w:numPr>
        <w:rPr>
          <w:lang w:val="en-US"/>
        </w:rPr>
      </w:pPr>
      <w:r>
        <w:rPr>
          <w:lang w:val="en-US"/>
        </w:rPr>
        <w:t>C</w:t>
      </w:r>
      <w:r w:rsidRPr="004070FD">
        <w:rPr>
          <w:lang w:val="en-US"/>
        </w:rPr>
        <w:t>reate three network nodes, “Engine”, “Console” and “Doors”</w:t>
      </w:r>
    </w:p>
    <w:p w14:paraId="7ADE07DD" w14:textId="01ECAA87" w:rsidR="004070FD" w:rsidRPr="005F1E17" w:rsidRDefault="004070FD" w:rsidP="004070FD">
      <w:pPr>
        <w:rPr>
          <w:color w:val="4472C4" w:themeColor="accent1"/>
          <w:lang w:val="en-US"/>
        </w:rPr>
      </w:pPr>
      <w:r w:rsidRPr="00DF2486">
        <w:rPr>
          <w:color w:val="4472C4" w:themeColor="accent1"/>
          <w:lang w:val="en-US"/>
        </w:rPr>
        <w:t>• C</w:t>
      </w:r>
      <w:r w:rsidRPr="005F1E17">
        <w:rPr>
          <w:color w:val="4472C4" w:themeColor="accent1"/>
          <w:lang w:val="en-US"/>
        </w:rPr>
        <w:t>reate messages</w:t>
      </w:r>
    </w:p>
    <w:p w14:paraId="1C766B03" w14:textId="77777777" w:rsidR="00581793" w:rsidRDefault="004070FD" w:rsidP="004070FD">
      <w:pPr>
        <w:rPr>
          <w:lang w:val="en-US"/>
        </w:rPr>
      </w:pPr>
      <w:r>
        <w:rPr>
          <w:lang w:val="en-US"/>
        </w:rPr>
        <w:t>C</w:t>
      </w:r>
      <w:r w:rsidRPr="004070FD">
        <w:rPr>
          <w:lang w:val="en-US"/>
        </w:rPr>
        <w:t xml:space="preserve">reate five messages for our simple test application. </w:t>
      </w:r>
    </w:p>
    <w:p w14:paraId="7F3589F2" w14:textId="77777777" w:rsidR="00581793" w:rsidRDefault="004070FD" w:rsidP="004070FD">
      <w:pPr>
        <w:rPr>
          <w:lang w:val="en-US"/>
        </w:rPr>
      </w:pPr>
      <w:r w:rsidRPr="004070FD">
        <w:rPr>
          <w:lang w:val="en-US"/>
        </w:rPr>
        <w:t xml:space="preserve">1) Select "Messages" in the tree view on the left pane of the Overview window, right-click on it, and select New. </w:t>
      </w:r>
    </w:p>
    <w:p w14:paraId="69849DEB" w14:textId="77777777" w:rsidR="00581793" w:rsidRDefault="004070FD" w:rsidP="004070FD">
      <w:pPr>
        <w:rPr>
          <w:lang w:val="en-US"/>
        </w:rPr>
      </w:pPr>
      <w:r w:rsidRPr="004070FD">
        <w:rPr>
          <w:lang w:val="en-US"/>
        </w:rPr>
        <w:t xml:space="preserve">2) Setup the messages as follows: </w:t>
      </w:r>
    </w:p>
    <w:p w14:paraId="191FE29E" w14:textId="4D1AB889" w:rsidR="00581793" w:rsidRDefault="00581793" w:rsidP="00581793">
      <w:pPr>
        <w:ind w:firstLine="708"/>
        <w:rPr>
          <w:lang w:val="en-US"/>
        </w:rPr>
      </w:pPr>
      <w:r>
        <w:rPr>
          <w:lang w:val="en-US"/>
        </w:rPr>
        <w:t xml:space="preserve">- </w:t>
      </w:r>
      <w:r w:rsidR="004070FD" w:rsidRPr="004070FD">
        <w:rPr>
          <w:lang w:val="en-US"/>
        </w:rPr>
        <w:t xml:space="preserve">Name = </w:t>
      </w:r>
      <w:proofErr w:type="spellStart"/>
      <w:r w:rsidR="004070FD" w:rsidRPr="004070FD">
        <w:rPr>
          <w:lang w:val="en-US"/>
        </w:rPr>
        <w:t>EngineStatus</w:t>
      </w:r>
      <w:proofErr w:type="spellEnd"/>
      <w:r w:rsidR="004070FD" w:rsidRPr="004070FD">
        <w:rPr>
          <w:lang w:val="en-US"/>
        </w:rPr>
        <w:t xml:space="preserve"> </w:t>
      </w:r>
    </w:p>
    <w:p w14:paraId="15263D48" w14:textId="77777777" w:rsidR="00581793" w:rsidRDefault="004070FD" w:rsidP="00581793">
      <w:pPr>
        <w:ind w:left="708" w:firstLine="708"/>
        <w:rPr>
          <w:lang w:val="en-US"/>
        </w:rPr>
      </w:pPr>
      <w:r w:rsidRPr="004070FD">
        <w:rPr>
          <w:lang w:val="en-US"/>
        </w:rPr>
        <w:lastRenderedPageBreak/>
        <w:t xml:space="preserve">• Set the DLC (Data </w:t>
      </w:r>
      <w:proofErr w:type="spellStart"/>
      <w:r w:rsidRPr="004070FD">
        <w:rPr>
          <w:lang w:val="en-US"/>
        </w:rPr>
        <w:t>LengthCode</w:t>
      </w:r>
      <w:proofErr w:type="spellEnd"/>
      <w:r w:rsidRPr="004070FD">
        <w:rPr>
          <w:lang w:val="en-US"/>
        </w:rPr>
        <w:t xml:space="preserve">) to “2”, for 2 bytes of data. </w:t>
      </w:r>
    </w:p>
    <w:p w14:paraId="4C3E3900" w14:textId="77777777" w:rsidR="00581793" w:rsidRDefault="004070FD" w:rsidP="00581793">
      <w:pPr>
        <w:ind w:left="708" w:firstLine="708"/>
        <w:rPr>
          <w:lang w:val="en-US"/>
        </w:rPr>
      </w:pPr>
      <w:r w:rsidRPr="004070FD">
        <w:rPr>
          <w:lang w:val="en-US"/>
        </w:rPr>
        <w:t xml:space="preserve">• Select the Transmitters tab and click [Add]. Select “Engine” and click [OK]. </w:t>
      </w:r>
    </w:p>
    <w:p w14:paraId="171BD32D" w14:textId="77777777" w:rsidR="00581793" w:rsidRDefault="004070FD" w:rsidP="00581793">
      <w:pPr>
        <w:rPr>
          <w:lang w:val="en-US"/>
        </w:rPr>
      </w:pPr>
      <w:r w:rsidRPr="004070FD">
        <w:rPr>
          <w:lang w:val="en-US"/>
        </w:rPr>
        <w:t xml:space="preserve"> </w:t>
      </w:r>
      <w:r w:rsidR="00581793">
        <w:rPr>
          <w:lang w:val="en-US"/>
        </w:rPr>
        <w:tab/>
        <w:t>-</w:t>
      </w:r>
      <w:r w:rsidRPr="004070FD">
        <w:rPr>
          <w:lang w:val="en-US"/>
        </w:rPr>
        <w:t xml:space="preserve">Name = </w:t>
      </w:r>
      <w:proofErr w:type="spellStart"/>
      <w:r w:rsidRPr="004070FD">
        <w:rPr>
          <w:lang w:val="en-US"/>
        </w:rPr>
        <w:t>LockingRq</w:t>
      </w:r>
      <w:proofErr w:type="spellEnd"/>
      <w:r w:rsidRPr="004070FD">
        <w:rPr>
          <w:lang w:val="en-US"/>
        </w:rPr>
        <w:t xml:space="preserve"> </w:t>
      </w:r>
    </w:p>
    <w:p w14:paraId="7414A09E" w14:textId="77777777" w:rsidR="00581793" w:rsidRDefault="004070FD" w:rsidP="00581793">
      <w:pPr>
        <w:ind w:left="708" w:firstLine="708"/>
        <w:rPr>
          <w:lang w:val="en-US"/>
        </w:rPr>
      </w:pPr>
      <w:r w:rsidRPr="004070FD">
        <w:rPr>
          <w:lang w:val="en-US"/>
        </w:rPr>
        <w:t xml:space="preserve">• Set the DLC to “1”. </w:t>
      </w:r>
    </w:p>
    <w:p w14:paraId="2784BDF9" w14:textId="77777777" w:rsidR="00581793" w:rsidRDefault="004070FD" w:rsidP="00581793">
      <w:pPr>
        <w:ind w:left="708" w:firstLine="708"/>
        <w:rPr>
          <w:lang w:val="en-US"/>
        </w:rPr>
      </w:pPr>
      <w:r w:rsidRPr="004070FD">
        <w:rPr>
          <w:lang w:val="en-US"/>
        </w:rPr>
        <w:t xml:space="preserve">• Set “Console” to be the transmitter of the message. </w:t>
      </w:r>
    </w:p>
    <w:p w14:paraId="287CB31C" w14:textId="77777777" w:rsidR="00581793" w:rsidRDefault="00581793" w:rsidP="00581793">
      <w:pPr>
        <w:ind w:firstLine="708"/>
        <w:rPr>
          <w:lang w:val="en-US"/>
        </w:rPr>
      </w:pPr>
      <w:r>
        <w:rPr>
          <w:lang w:val="en-US"/>
        </w:rPr>
        <w:t>-</w:t>
      </w:r>
      <w:r w:rsidR="004070FD" w:rsidRPr="004070FD">
        <w:rPr>
          <w:lang w:val="en-US"/>
        </w:rPr>
        <w:t xml:space="preserve">Name = </w:t>
      </w:r>
      <w:proofErr w:type="spellStart"/>
      <w:r w:rsidR="004070FD" w:rsidRPr="004070FD">
        <w:rPr>
          <w:lang w:val="en-US"/>
        </w:rPr>
        <w:t>LockingState</w:t>
      </w:r>
      <w:proofErr w:type="spellEnd"/>
      <w:r w:rsidR="004070FD" w:rsidRPr="004070FD">
        <w:rPr>
          <w:lang w:val="en-US"/>
        </w:rPr>
        <w:t xml:space="preserve"> </w:t>
      </w:r>
    </w:p>
    <w:p w14:paraId="5BCED186" w14:textId="77777777" w:rsidR="00581793" w:rsidRDefault="004070FD" w:rsidP="00581793">
      <w:pPr>
        <w:ind w:left="1416" w:firstLine="708"/>
        <w:rPr>
          <w:lang w:val="en-US"/>
        </w:rPr>
      </w:pPr>
      <w:r w:rsidRPr="004070FD">
        <w:rPr>
          <w:lang w:val="en-US"/>
        </w:rPr>
        <w:t xml:space="preserve">• Set the DLC to “1”. </w:t>
      </w:r>
    </w:p>
    <w:p w14:paraId="10257774" w14:textId="77777777" w:rsidR="00581793" w:rsidRDefault="004070FD" w:rsidP="00581793">
      <w:pPr>
        <w:ind w:left="1416" w:firstLine="708"/>
        <w:rPr>
          <w:lang w:val="en-US"/>
        </w:rPr>
      </w:pPr>
      <w:r w:rsidRPr="004070FD">
        <w:rPr>
          <w:lang w:val="en-US"/>
        </w:rPr>
        <w:t xml:space="preserve">• Set “Doors” to be the transmitter of the message. o Name = </w:t>
      </w:r>
      <w:proofErr w:type="spellStart"/>
      <w:r w:rsidRPr="004070FD">
        <w:rPr>
          <w:lang w:val="en-US"/>
        </w:rPr>
        <w:t>WindowRq</w:t>
      </w:r>
      <w:proofErr w:type="spellEnd"/>
      <w:r w:rsidRPr="004070FD">
        <w:rPr>
          <w:lang w:val="en-US"/>
        </w:rPr>
        <w:t xml:space="preserve"> </w:t>
      </w:r>
    </w:p>
    <w:p w14:paraId="0DF9721B" w14:textId="77777777" w:rsidR="00581793" w:rsidRDefault="004070FD" w:rsidP="00581793">
      <w:pPr>
        <w:ind w:left="1416" w:firstLine="708"/>
        <w:rPr>
          <w:lang w:val="en-US"/>
        </w:rPr>
      </w:pPr>
      <w:r w:rsidRPr="004070FD">
        <w:rPr>
          <w:lang w:val="en-US"/>
        </w:rPr>
        <w:t xml:space="preserve">• Set the DLC to “1”. </w:t>
      </w:r>
    </w:p>
    <w:p w14:paraId="56262458" w14:textId="77777777" w:rsidR="00581793" w:rsidRDefault="004070FD" w:rsidP="00581793">
      <w:pPr>
        <w:ind w:left="1416" w:firstLine="708"/>
        <w:rPr>
          <w:lang w:val="en-US"/>
        </w:rPr>
      </w:pPr>
      <w:r w:rsidRPr="004070FD">
        <w:rPr>
          <w:lang w:val="en-US"/>
        </w:rPr>
        <w:t>• Set “Console” to be the transmitter of the message.</w:t>
      </w:r>
    </w:p>
    <w:p w14:paraId="7D25921B" w14:textId="77777777" w:rsidR="00581793" w:rsidRDefault="00581793" w:rsidP="00581793">
      <w:pPr>
        <w:ind w:firstLine="708"/>
        <w:rPr>
          <w:lang w:val="en-US"/>
        </w:rPr>
      </w:pPr>
      <w:r>
        <w:rPr>
          <w:lang w:val="en-US"/>
        </w:rPr>
        <w:t>-</w:t>
      </w:r>
      <w:r w:rsidR="004070FD" w:rsidRPr="00581793">
        <w:rPr>
          <w:lang w:val="en-US"/>
        </w:rPr>
        <w:t xml:space="preserve">Name = </w:t>
      </w:r>
      <w:proofErr w:type="spellStart"/>
      <w:r w:rsidR="004070FD" w:rsidRPr="00581793">
        <w:rPr>
          <w:lang w:val="en-US"/>
        </w:rPr>
        <w:t>WindowState</w:t>
      </w:r>
      <w:proofErr w:type="spellEnd"/>
      <w:r w:rsidR="004070FD" w:rsidRPr="00581793">
        <w:rPr>
          <w:lang w:val="en-US"/>
        </w:rPr>
        <w:t xml:space="preserve"> </w:t>
      </w:r>
    </w:p>
    <w:p w14:paraId="6F56AB32" w14:textId="2563072D" w:rsidR="004070FD" w:rsidRDefault="004070FD" w:rsidP="00581793">
      <w:pPr>
        <w:ind w:left="1416" w:firstLine="708"/>
        <w:rPr>
          <w:lang w:val="en-US"/>
        </w:rPr>
      </w:pPr>
      <w:r w:rsidRPr="00581793">
        <w:rPr>
          <w:lang w:val="en-US"/>
        </w:rPr>
        <w:t>• Set the DLC to “1”</w:t>
      </w:r>
    </w:p>
    <w:p w14:paraId="63171C71" w14:textId="71785F06" w:rsidR="00581793" w:rsidRDefault="00581793" w:rsidP="00581793">
      <w:pPr>
        <w:ind w:left="1416" w:firstLine="708"/>
        <w:rPr>
          <w:lang w:val="en-US"/>
        </w:rPr>
      </w:pPr>
      <w:r w:rsidRPr="00581793">
        <w:rPr>
          <w:lang w:val="en-US"/>
        </w:rPr>
        <w:t>• Set “Doors” to be the transmitter of the message.</w:t>
      </w:r>
    </w:p>
    <w:p w14:paraId="31E255E7" w14:textId="306DF0E9" w:rsidR="00581793" w:rsidRPr="005F1E17" w:rsidRDefault="00581793" w:rsidP="00581793">
      <w:pPr>
        <w:rPr>
          <w:color w:val="4472C4" w:themeColor="accent1"/>
          <w:lang w:val="en-US"/>
        </w:rPr>
      </w:pPr>
      <w:r w:rsidRPr="001A78DD">
        <w:rPr>
          <w:color w:val="4472C4" w:themeColor="accent1"/>
          <w:lang w:val="en-US"/>
        </w:rPr>
        <w:t xml:space="preserve">• </w:t>
      </w:r>
      <w:r w:rsidRPr="005F1E17">
        <w:rPr>
          <w:color w:val="4472C4" w:themeColor="accent1"/>
          <w:lang w:val="en-US"/>
        </w:rPr>
        <w:t>Create signals</w:t>
      </w:r>
    </w:p>
    <w:p w14:paraId="6EF7612C" w14:textId="77777777" w:rsidR="00581793" w:rsidRDefault="00581793" w:rsidP="00581793">
      <w:pPr>
        <w:rPr>
          <w:lang w:val="en-US"/>
        </w:rPr>
      </w:pPr>
      <w:r>
        <w:rPr>
          <w:lang w:val="en-US"/>
        </w:rPr>
        <w:t>C</w:t>
      </w:r>
      <w:r w:rsidRPr="00581793">
        <w:rPr>
          <w:lang w:val="en-US"/>
        </w:rPr>
        <w:t xml:space="preserve">reate six signals to represent data within the messages we have just created as follows: </w:t>
      </w:r>
    </w:p>
    <w:p w14:paraId="7C2FDD75" w14:textId="77777777" w:rsidR="00581793" w:rsidRDefault="00581793" w:rsidP="00581793">
      <w:pPr>
        <w:ind w:firstLine="708"/>
        <w:rPr>
          <w:lang w:val="en-US"/>
        </w:rPr>
      </w:pPr>
      <w:r w:rsidRPr="00581793">
        <w:rPr>
          <w:lang w:val="en-US"/>
        </w:rPr>
        <w:t xml:space="preserve">1) Select “Signals” in the tree view on the left pane of the Overview window, right-click on it and select New. </w:t>
      </w:r>
    </w:p>
    <w:p w14:paraId="04BFF709" w14:textId="534FC1BF" w:rsidR="00581793" w:rsidRDefault="00581793" w:rsidP="00581793">
      <w:pPr>
        <w:ind w:firstLine="708"/>
        <w:rPr>
          <w:lang w:val="en-US"/>
        </w:rPr>
      </w:pPr>
      <w:r w:rsidRPr="00581793">
        <w:rPr>
          <w:lang w:val="en-US"/>
        </w:rPr>
        <w:t>2) Setup the signal as follows:</w:t>
      </w:r>
    </w:p>
    <w:p w14:paraId="35C89A1F" w14:textId="7B66DF08" w:rsidR="00581793" w:rsidRDefault="00581793" w:rsidP="00581793">
      <w:pPr>
        <w:ind w:left="708" w:firstLine="708"/>
        <w:rPr>
          <w:lang w:val="en-US"/>
        </w:rPr>
      </w:pPr>
      <w:r w:rsidRPr="00581793">
        <w:rPr>
          <w:lang w:val="en-US"/>
        </w:rPr>
        <w:t xml:space="preserve">Name = </w:t>
      </w:r>
      <w:proofErr w:type="spellStart"/>
      <w:r w:rsidRPr="00581793">
        <w:rPr>
          <w:lang w:val="en-US"/>
        </w:rPr>
        <w:t>IgnitionStatus</w:t>
      </w:r>
      <w:proofErr w:type="spellEnd"/>
    </w:p>
    <w:p w14:paraId="34873BA7" w14:textId="1A56FE2B" w:rsidR="00581793" w:rsidRPr="005F1E17" w:rsidRDefault="00581793" w:rsidP="00581793">
      <w:pPr>
        <w:ind w:left="708" w:firstLine="708"/>
        <w:rPr>
          <w:lang w:val="en-US"/>
        </w:rPr>
      </w:pPr>
      <w:r w:rsidRPr="005F1E17">
        <w:rPr>
          <w:lang w:val="en-US"/>
        </w:rPr>
        <w:t xml:space="preserve">Name = </w:t>
      </w:r>
      <w:proofErr w:type="spellStart"/>
      <w:r w:rsidRPr="005F1E17">
        <w:rPr>
          <w:lang w:val="en-US"/>
        </w:rPr>
        <w:t>LockRequest</w:t>
      </w:r>
      <w:proofErr w:type="spellEnd"/>
    </w:p>
    <w:p w14:paraId="16618613" w14:textId="49CC43AA" w:rsidR="00581793" w:rsidRPr="005F1E17" w:rsidRDefault="00581793" w:rsidP="00581793">
      <w:pPr>
        <w:ind w:left="708" w:firstLine="708"/>
        <w:rPr>
          <w:lang w:val="en-US"/>
        </w:rPr>
      </w:pPr>
      <w:r w:rsidRPr="005F1E17">
        <w:rPr>
          <w:lang w:val="en-US"/>
        </w:rPr>
        <w:t xml:space="preserve">Name = </w:t>
      </w:r>
      <w:proofErr w:type="spellStart"/>
      <w:r w:rsidRPr="005F1E17">
        <w:rPr>
          <w:lang w:val="en-US"/>
        </w:rPr>
        <w:t>LockState</w:t>
      </w:r>
      <w:proofErr w:type="spellEnd"/>
    </w:p>
    <w:p w14:paraId="3C4CAE92" w14:textId="4C9E2FE1" w:rsidR="00581793" w:rsidRPr="005F1E17" w:rsidRDefault="00581793" w:rsidP="00581793">
      <w:pPr>
        <w:ind w:left="708" w:firstLine="708"/>
        <w:rPr>
          <w:lang w:val="en-US"/>
        </w:rPr>
      </w:pPr>
      <w:r w:rsidRPr="005F1E17">
        <w:rPr>
          <w:lang w:val="en-US"/>
        </w:rPr>
        <w:t>Name = Velocity</w:t>
      </w:r>
    </w:p>
    <w:p w14:paraId="6B9FB9EE" w14:textId="118F0A3E" w:rsidR="00581793" w:rsidRPr="005F1E17" w:rsidRDefault="00581793" w:rsidP="00581793">
      <w:pPr>
        <w:ind w:left="708" w:firstLine="708"/>
        <w:rPr>
          <w:lang w:val="en-US"/>
        </w:rPr>
      </w:pPr>
      <w:r w:rsidRPr="005F1E17">
        <w:rPr>
          <w:lang w:val="en-US"/>
        </w:rPr>
        <w:t xml:space="preserve">Name = </w:t>
      </w:r>
      <w:proofErr w:type="spellStart"/>
      <w:r w:rsidRPr="005F1E17">
        <w:rPr>
          <w:lang w:val="en-US"/>
        </w:rPr>
        <w:t>WindowPosition</w:t>
      </w:r>
      <w:proofErr w:type="spellEnd"/>
    </w:p>
    <w:p w14:paraId="3788B8BA" w14:textId="53BA3607" w:rsidR="00581793" w:rsidRPr="00581793" w:rsidRDefault="00581793" w:rsidP="00581793">
      <w:pPr>
        <w:ind w:left="708" w:firstLine="708"/>
        <w:rPr>
          <w:lang w:val="en-US"/>
        </w:rPr>
      </w:pPr>
      <w:r w:rsidRPr="00581793">
        <w:rPr>
          <w:lang w:val="en-US"/>
        </w:rPr>
        <w:t xml:space="preserve">Name = </w:t>
      </w:r>
      <w:proofErr w:type="spellStart"/>
      <w:r w:rsidRPr="00581793">
        <w:rPr>
          <w:lang w:val="en-US"/>
        </w:rPr>
        <w:t>WindowRequest</w:t>
      </w:r>
      <w:proofErr w:type="spellEnd"/>
    </w:p>
    <w:p w14:paraId="7B4C0BDF" w14:textId="623BF8C0" w:rsidR="008A5B2E" w:rsidRPr="001A78DD" w:rsidRDefault="00581793" w:rsidP="008A5B2E">
      <w:pPr>
        <w:rPr>
          <w:color w:val="4472C4" w:themeColor="accent1"/>
          <w:lang w:val="en-US"/>
        </w:rPr>
      </w:pPr>
      <w:r w:rsidRPr="001A78DD">
        <w:rPr>
          <w:color w:val="4472C4" w:themeColor="accent1"/>
          <w:lang w:val="en-US"/>
        </w:rPr>
        <w:t>• Create value tables</w:t>
      </w:r>
    </w:p>
    <w:p w14:paraId="4C555560" w14:textId="77777777" w:rsidR="001A78DD" w:rsidRDefault="001A78DD" w:rsidP="008A5B2E">
      <w:pPr>
        <w:rPr>
          <w:lang w:val="en-US"/>
        </w:rPr>
      </w:pPr>
      <w:r w:rsidRPr="001A78DD">
        <w:rPr>
          <w:lang w:val="en-US"/>
        </w:rPr>
        <w:t xml:space="preserve">Value tables can be made for each signal to represent symbolically, the different value states. We will create a value table for five of our signals. </w:t>
      </w:r>
    </w:p>
    <w:p w14:paraId="5BAF84E1" w14:textId="77777777" w:rsidR="001A78DD" w:rsidRDefault="001A78DD" w:rsidP="001A78DD">
      <w:pPr>
        <w:ind w:firstLine="708"/>
        <w:rPr>
          <w:lang w:val="en-US"/>
        </w:rPr>
      </w:pPr>
      <w:r w:rsidRPr="001A78DD">
        <w:rPr>
          <w:lang w:val="en-US"/>
        </w:rPr>
        <w:t xml:space="preserve">1) Select View | Value Tables. </w:t>
      </w:r>
    </w:p>
    <w:p w14:paraId="74D5D95E" w14:textId="77777777" w:rsidR="001A78DD" w:rsidRDefault="001A78DD" w:rsidP="001A78DD">
      <w:pPr>
        <w:ind w:firstLine="708"/>
        <w:rPr>
          <w:lang w:val="en-US"/>
        </w:rPr>
      </w:pPr>
      <w:r w:rsidRPr="001A78DD">
        <w:rPr>
          <w:lang w:val="en-US"/>
        </w:rPr>
        <w:t xml:space="preserve">2) Right-click anywhere on the empty page and select New to create a value table. </w:t>
      </w:r>
    </w:p>
    <w:p w14:paraId="7DE726B7" w14:textId="77777777" w:rsidR="001A78DD" w:rsidRDefault="001A78DD" w:rsidP="001A78DD">
      <w:pPr>
        <w:ind w:firstLine="708"/>
        <w:rPr>
          <w:lang w:val="en-US"/>
        </w:rPr>
      </w:pPr>
      <w:r w:rsidRPr="001A78DD">
        <w:rPr>
          <w:lang w:val="en-US"/>
        </w:rPr>
        <w:t xml:space="preserve">3) Setup the value tables as follows: </w:t>
      </w:r>
    </w:p>
    <w:p w14:paraId="5204D8F1" w14:textId="77777777" w:rsidR="001A78DD" w:rsidRDefault="001A78DD" w:rsidP="001A78DD">
      <w:pPr>
        <w:ind w:left="708" w:firstLine="708"/>
        <w:rPr>
          <w:lang w:val="en-US"/>
        </w:rPr>
      </w:pPr>
      <w:r w:rsidRPr="001A78DD">
        <w:rPr>
          <w:lang w:val="en-US"/>
        </w:rPr>
        <w:t xml:space="preserve">o Name = </w:t>
      </w:r>
      <w:proofErr w:type="spellStart"/>
      <w:r w:rsidRPr="001A78DD">
        <w:rPr>
          <w:lang w:val="en-US"/>
        </w:rPr>
        <w:t>VtSig_IgnitStatus</w:t>
      </w:r>
      <w:proofErr w:type="spellEnd"/>
      <w:r w:rsidRPr="001A78DD">
        <w:rPr>
          <w:lang w:val="en-US"/>
        </w:rPr>
        <w:t xml:space="preserve"> </w:t>
      </w:r>
    </w:p>
    <w:p w14:paraId="632B319C" w14:textId="77777777" w:rsidR="001A78DD" w:rsidRDefault="001A78DD" w:rsidP="001A78DD">
      <w:pPr>
        <w:ind w:left="1416" w:firstLine="708"/>
        <w:rPr>
          <w:lang w:val="en-US"/>
        </w:rPr>
      </w:pPr>
      <w:r w:rsidRPr="001A78DD">
        <w:rPr>
          <w:lang w:val="en-US"/>
        </w:rPr>
        <w:t xml:space="preserve">• In the Value Descriptions tab, click the [Add] button twice. </w:t>
      </w:r>
    </w:p>
    <w:p w14:paraId="2829D0AF" w14:textId="77777777" w:rsidR="001A78DD" w:rsidRDefault="001A78DD" w:rsidP="001A78DD">
      <w:pPr>
        <w:ind w:left="1416" w:firstLine="708"/>
        <w:rPr>
          <w:lang w:val="en-US"/>
        </w:rPr>
      </w:pPr>
      <w:r w:rsidRPr="001A78DD">
        <w:rPr>
          <w:lang w:val="en-US"/>
        </w:rPr>
        <w:lastRenderedPageBreak/>
        <w:t xml:space="preserve">• Replace the description for “0x0” to “Engine Off” </w:t>
      </w:r>
    </w:p>
    <w:p w14:paraId="0EE18E76" w14:textId="77777777" w:rsidR="001A78DD" w:rsidRDefault="001A78DD" w:rsidP="001A78DD">
      <w:pPr>
        <w:ind w:left="1416" w:firstLine="708"/>
        <w:rPr>
          <w:lang w:val="en-US"/>
        </w:rPr>
      </w:pPr>
      <w:r w:rsidRPr="001A78DD">
        <w:rPr>
          <w:lang w:val="en-US"/>
        </w:rPr>
        <w:t xml:space="preserve">• Replace the description for “0x1” to “Engine On” </w:t>
      </w:r>
    </w:p>
    <w:p w14:paraId="5AD89E73" w14:textId="7E230441" w:rsidR="001A78DD" w:rsidRDefault="001A78DD" w:rsidP="001A78DD">
      <w:pPr>
        <w:ind w:left="708" w:firstLine="708"/>
        <w:rPr>
          <w:lang w:val="en-US"/>
        </w:rPr>
      </w:pPr>
      <w:r w:rsidRPr="001A78DD">
        <w:rPr>
          <w:lang w:val="en-US"/>
        </w:rPr>
        <w:t xml:space="preserve">o Name = </w:t>
      </w:r>
      <w:proofErr w:type="spellStart"/>
      <w:r w:rsidRPr="001A78DD">
        <w:rPr>
          <w:lang w:val="en-US"/>
        </w:rPr>
        <w:t>VtSig_LockRequest</w:t>
      </w:r>
      <w:proofErr w:type="spellEnd"/>
      <w:r w:rsidRPr="001A78DD">
        <w:rPr>
          <w:lang w:val="en-US"/>
        </w:rPr>
        <w:t xml:space="preserve"> </w:t>
      </w:r>
    </w:p>
    <w:p w14:paraId="20672514" w14:textId="77777777" w:rsidR="001A78DD" w:rsidRDefault="001A78DD" w:rsidP="001A78DD">
      <w:pPr>
        <w:ind w:left="1416" w:firstLine="708"/>
        <w:rPr>
          <w:lang w:val="en-US"/>
        </w:rPr>
      </w:pPr>
      <w:r w:rsidRPr="001A78DD">
        <w:rPr>
          <w:lang w:val="en-US"/>
        </w:rPr>
        <w:t xml:space="preserve">• In the Value Descriptions tab, click the [Add] button twice. </w:t>
      </w:r>
    </w:p>
    <w:p w14:paraId="7BD1856D" w14:textId="77777777" w:rsidR="001A78DD" w:rsidRDefault="001A78DD" w:rsidP="001A78DD">
      <w:pPr>
        <w:ind w:left="1416" w:firstLine="708"/>
        <w:rPr>
          <w:lang w:val="en-US"/>
        </w:rPr>
      </w:pPr>
      <w:r w:rsidRPr="001A78DD">
        <w:rPr>
          <w:lang w:val="en-US"/>
        </w:rPr>
        <w:t xml:space="preserve">• Replace the description for “0x0” to “Request to Lock” </w:t>
      </w:r>
    </w:p>
    <w:p w14:paraId="70BC5CDF" w14:textId="77777777" w:rsidR="001A78DD" w:rsidRDefault="001A78DD" w:rsidP="001A78DD">
      <w:pPr>
        <w:ind w:left="1416" w:firstLine="708"/>
        <w:rPr>
          <w:lang w:val="en-US"/>
        </w:rPr>
      </w:pPr>
      <w:r w:rsidRPr="001A78DD">
        <w:rPr>
          <w:lang w:val="en-US"/>
        </w:rPr>
        <w:t xml:space="preserve">• Replace the description for “0x1” to “Request to Unlock” </w:t>
      </w:r>
    </w:p>
    <w:p w14:paraId="16DAC859" w14:textId="77777777" w:rsidR="001A78DD" w:rsidRDefault="001A78DD" w:rsidP="001A78DD">
      <w:pPr>
        <w:ind w:left="1416"/>
        <w:rPr>
          <w:lang w:val="en-US"/>
        </w:rPr>
      </w:pPr>
      <w:r w:rsidRPr="001A78DD">
        <w:rPr>
          <w:lang w:val="en-US"/>
        </w:rPr>
        <w:t xml:space="preserve">o Name = </w:t>
      </w:r>
      <w:proofErr w:type="spellStart"/>
      <w:r w:rsidRPr="001A78DD">
        <w:rPr>
          <w:lang w:val="en-US"/>
        </w:rPr>
        <w:t>VtSig_LockState</w:t>
      </w:r>
      <w:proofErr w:type="spellEnd"/>
      <w:r w:rsidRPr="001A78DD">
        <w:rPr>
          <w:lang w:val="en-US"/>
        </w:rPr>
        <w:t xml:space="preserve"> </w:t>
      </w:r>
    </w:p>
    <w:p w14:paraId="158D211C" w14:textId="6244BDB8" w:rsidR="00581793" w:rsidRDefault="001A78DD" w:rsidP="001A78DD">
      <w:pPr>
        <w:ind w:left="1416" w:firstLine="708"/>
        <w:rPr>
          <w:lang w:val="en-US"/>
        </w:rPr>
      </w:pPr>
      <w:r w:rsidRPr="001A78DD">
        <w:rPr>
          <w:lang w:val="en-US"/>
        </w:rPr>
        <w:t>• In the Value Descriptions tab, click the [Add] button twice.</w:t>
      </w:r>
    </w:p>
    <w:p w14:paraId="5E466D22" w14:textId="77777777" w:rsidR="001A78DD" w:rsidRDefault="001A78DD" w:rsidP="001A78DD">
      <w:pPr>
        <w:ind w:left="1416" w:firstLine="708"/>
        <w:rPr>
          <w:lang w:val="en-US"/>
        </w:rPr>
      </w:pPr>
      <w:r w:rsidRPr="001A78DD">
        <w:rPr>
          <w:lang w:val="en-US"/>
        </w:rPr>
        <w:t xml:space="preserve">• Replace the description for “0x0” to “Locked” </w:t>
      </w:r>
    </w:p>
    <w:p w14:paraId="729FB915" w14:textId="77777777" w:rsidR="001A78DD" w:rsidRDefault="001A78DD" w:rsidP="001A78DD">
      <w:pPr>
        <w:ind w:left="1416" w:firstLine="708"/>
        <w:rPr>
          <w:lang w:val="en-US"/>
        </w:rPr>
      </w:pPr>
      <w:r w:rsidRPr="001A78DD">
        <w:rPr>
          <w:lang w:val="en-US"/>
        </w:rPr>
        <w:t xml:space="preserve">• Replace the description for “0x1” to “Unlocked” </w:t>
      </w:r>
    </w:p>
    <w:p w14:paraId="42F383B0" w14:textId="77777777" w:rsidR="001A78DD" w:rsidRDefault="001A78DD" w:rsidP="001A78DD">
      <w:pPr>
        <w:ind w:left="1416"/>
        <w:rPr>
          <w:lang w:val="en-US"/>
        </w:rPr>
      </w:pPr>
      <w:r w:rsidRPr="001A78DD">
        <w:rPr>
          <w:lang w:val="en-US"/>
        </w:rPr>
        <w:t xml:space="preserve">o Name = </w:t>
      </w:r>
      <w:proofErr w:type="spellStart"/>
      <w:r w:rsidRPr="001A78DD">
        <w:rPr>
          <w:lang w:val="en-US"/>
        </w:rPr>
        <w:t>VtSig_WindowPosition</w:t>
      </w:r>
      <w:proofErr w:type="spellEnd"/>
    </w:p>
    <w:p w14:paraId="61262C4D" w14:textId="77777777" w:rsidR="001A78DD" w:rsidRDefault="001A78DD" w:rsidP="001A78DD">
      <w:pPr>
        <w:ind w:left="1416"/>
        <w:rPr>
          <w:lang w:val="en-US"/>
        </w:rPr>
      </w:pPr>
      <w:r w:rsidRPr="001A78DD">
        <w:rPr>
          <w:lang w:val="en-US"/>
        </w:rPr>
        <w:t xml:space="preserve"> </w:t>
      </w:r>
      <w:r>
        <w:rPr>
          <w:lang w:val="en-US"/>
        </w:rPr>
        <w:tab/>
      </w:r>
      <w:r w:rsidRPr="001A78DD">
        <w:rPr>
          <w:lang w:val="en-US"/>
        </w:rPr>
        <w:t xml:space="preserve">• In the Value Descriptions tab, click the [Add] button twice. </w:t>
      </w:r>
    </w:p>
    <w:p w14:paraId="5CA14F8D" w14:textId="77777777" w:rsidR="001A78DD" w:rsidRDefault="001A78DD" w:rsidP="001A78DD">
      <w:pPr>
        <w:ind w:left="1416" w:firstLine="708"/>
        <w:rPr>
          <w:lang w:val="en-US"/>
        </w:rPr>
      </w:pPr>
      <w:r w:rsidRPr="001A78DD">
        <w:rPr>
          <w:lang w:val="en-US"/>
        </w:rPr>
        <w:t xml:space="preserve">• Replace the description for “0x0” to “Rolled Up” </w:t>
      </w:r>
    </w:p>
    <w:p w14:paraId="456404D2" w14:textId="77777777" w:rsidR="001A78DD" w:rsidRDefault="001A78DD" w:rsidP="001A78DD">
      <w:pPr>
        <w:ind w:left="1416" w:firstLine="708"/>
        <w:rPr>
          <w:lang w:val="en-US"/>
        </w:rPr>
      </w:pPr>
      <w:r w:rsidRPr="001A78DD">
        <w:rPr>
          <w:lang w:val="en-US"/>
        </w:rPr>
        <w:t>• Replace the description for “0xF” to “Rolled Down”</w:t>
      </w:r>
    </w:p>
    <w:p w14:paraId="0288377D" w14:textId="77777777" w:rsidR="001A78DD" w:rsidRDefault="001A78DD" w:rsidP="001A78DD">
      <w:pPr>
        <w:ind w:left="1416"/>
        <w:rPr>
          <w:lang w:val="en-US"/>
        </w:rPr>
      </w:pPr>
      <w:r w:rsidRPr="001A78DD">
        <w:rPr>
          <w:lang w:val="en-US"/>
        </w:rPr>
        <w:t xml:space="preserve">o Name = </w:t>
      </w:r>
      <w:proofErr w:type="spellStart"/>
      <w:r w:rsidRPr="001A78DD">
        <w:rPr>
          <w:lang w:val="en-US"/>
        </w:rPr>
        <w:t>VtSig_WindowRequest</w:t>
      </w:r>
      <w:proofErr w:type="spellEnd"/>
      <w:r w:rsidRPr="001A78DD">
        <w:rPr>
          <w:lang w:val="en-US"/>
        </w:rPr>
        <w:t xml:space="preserve"> </w:t>
      </w:r>
    </w:p>
    <w:p w14:paraId="347C5229" w14:textId="77777777" w:rsidR="001A78DD" w:rsidRDefault="001A78DD" w:rsidP="001A78DD">
      <w:pPr>
        <w:ind w:left="1416" w:firstLine="708"/>
        <w:rPr>
          <w:lang w:val="en-US"/>
        </w:rPr>
      </w:pPr>
      <w:r w:rsidRPr="001A78DD">
        <w:rPr>
          <w:lang w:val="en-US"/>
        </w:rPr>
        <w:t xml:space="preserve">• In the Value Descriptions tab, click the [Add] button thrice. </w:t>
      </w:r>
    </w:p>
    <w:p w14:paraId="6D3D593C" w14:textId="77777777" w:rsidR="001A78DD" w:rsidRDefault="001A78DD" w:rsidP="001A78DD">
      <w:pPr>
        <w:ind w:left="1416" w:firstLine="708"/>
        <w:rPr>
          <w:lang w:val="en-US"/>
        </w:rPr>
      </w:pPr>
      <w:r w:rsidRPr="001A78DD">
        <w:rPr>
          <w:lang w:val="en-US"/>
        </w:rPr>
        <w:t xml:space="preserve">• Replace the description for “0x0” to “Nothing” </w:t>
      </w:r>
    </w:p>
    <w:p w14:paraId="2C955910" w14:textId="77777777" w:rsidR="001A78DD" w:rsidRDefault="001A78DD" w:rsidP="001A78DD">
      <w:pPr>
        <w:ind w:left="1416" w:firstLine="708"/>
        <w:rPr>
          <w:lang w:val="en-US"/>
        </w:rPr>
      </w:pPr>
      <w:r w:rsidRPr="001A78DD">
        <w:rPr>
          <w:lang w:val="en-US"/>
        </w:rPr>
        <w:t xml:space="preserve">• Replace the description for “0x1” to “Roll Window Up” </w:t>
      </w:r>
    </w:p>
    <w:p w14:paraId="225DE328" w14:textId="77777777" w:rsidR="001A78DD" w:rsidRDefault="001A78DD" w:rsidP="001A78DD">
      <w:pPr>
        <w:ind w:left="1416" w:firstLine="708"/>
        <w:rPr>
          <w:lang w:val="en-US"/>
        </w:rPr>
      </w:pPr>
      <w:r w:rsidRPr="001A78DD">
        <w:rPr>
          <w:lang w:val="en-US"/>
        </w:rPr>
        <w:t xml:space="preserve">• Replace the description for “0x2” to “Roll Window Down” </w:t>
      </w:r>
    </w:p>
    <w:p w14:paraId="5A0AE9FE" w14:textId="06E04CAD" w:rsidR="001A78DD" w:rsidRDefault="001A78DD" w:rsidP="001A78DD">
      <w:pPr>
        <w:rPr>
          <w:lang w:val="en-US"/>
        </w:rPr>
      </w:pPr>
      <w:r w:rsidRPr="001A78DD">
        <w:rPr>
          <w:lang w:val="en-US"/>
        </w:rPr>
        <w:t xml:space="preserve">4) Go back to the Overview window. </w:t>
      </w:r>
    </w:p>
    <w:p w14:paraId="65EA45D6" w14:textId="77777777" w:rsidR="001A78DD" w:rsidRDefault="001A78DD" w:rsidP="001A78DD">
      <w:pPr>
        <w:rPr>
          <w:lang w:val="en-US"/>
        </w:rPr>
      </w:pPr>
      <w:r w:rsidRPr="001A78DD">
        <w:rPr>
          <w:lang w:val="en-US"/>
        </w:rPr>
        <w:t>5) Double-click on “</w:t>
      </w:r>
      <w:proofErr w:type="spellStart"/>
      <w:r w:rsidRPr="001A78DD">
        <w:rPr>
          <w:lang w:val="en-US"/>
        </w:rPr>
        <w:t>IgnitionStatus</w:t>
      </w:r>
      <w:proofErr w:type="spellEnd"/>
      <w:r w:rsidRPr="001A78DD">
        <w:rPr>
          <w:lang w:val="en-US"/>
        </w:rPr>
        <w:t>" under Signals. In the window that appears, select “</w:t>
      </w:r>
      <w:proofErr w:type="spellStart"/>
      <w:r w:rsidRPr="001A78DD">
        <w:rPr>
          <w:lang w:val="en-US"/>
        </w:rPr>
        <w:t>VtSig_IgnitStatus</w:t>
      </w:r>
      <w:proofErr w:type="spellEnd"/>
      <w:r w:rsidRPr="001A78DD">
        <w:rPr>
          <w:lang w:val="en-US"/>
        </w:rPr>
        <w:t xml:space="preserve">” in the drop-down box for Value Table. Click [OK]. </w:t>
      </w:r>
    </w:p>
    <w:p w14:paraId="1F22B929" w14:textId="77777777" w:rsidR="001A78DD" w:rsidRDefault="001A78DD" w:rsidP="001A78DD">
      <w:pPr>
        <w:rPr>
          <w:lang w:val="en-US"/>
        </w:rPr>
      </w:pPr>
      <w:r w:rsidRPr="001A78DD">
        <w:rPr>
          <w:lang w:val="en-US"/>
        </w:rPr>
        <w:t>6) Double-click on “</w:t>
      </w:r>
      <w:proofErr w:type="spellStart"/>
      <w:r w:rsidRPr="001A78DD">
        <w:rPr>
          <w:lang w:val="en-US"/>
        </w:rPr>
        <w:t>LockRequest</w:t>
      </w:r>
      <w:proofErr w:type="spellEnd"/>
      <w:r w:rsidRPr="001A78DD">
        <w:rPr>
          <w:lang w:val="en-US"/>
        </w:rPr>
        <w:t>" under Signals. In the window that appears, select “</w:t>
      </w:r>
      <w:proofErr w:type="spellStart"/>
      <w:r w:rsidRPr="001A78DD">
        <w:rPr>
          <w:lang w:val="en-US"/>
        </w:rPr>
        <w:t>VtSig_LockRequest</w:t>
      </w:r>
      <w:proofErr w:type="spellEnd"/>
      <w:r w:rsidRPr="001A78DD">
        <w:rPr>
          <w:lang w:val="en-US"/>
        </w:rPr>
        <w:t xml:space="preserve">” in the drop-down box for Value Table. Click [OK]. </w:t>
      </w:r>
    </w:p>
    <w:p w14:paraId="587FCB52" w14:textId="77777777" w:rsidR="001A78DD" w:rsidRDefault="001A78DD" w:rsidP="001A78DD">
      <w:pPr>
        <w:rPr>
          <w:lang w:val="en-US"/>
        </w:rPr>
      </w:pPr>
      <w:r w:rsidRPr="001A78DD">
        <w:rPr>
          <w:lang w:val="en-US"/>
        </w:rPr>
        <w:t>7) Double-click on “</w:t>
      </w:r>
      <w:proofErr w:type="spellStart"/>
      <w:r w:rsidRPr="001A78DD">
        <w:rPr>
          <w:lang w:val="en-US"/>
        </w:rPr>
        <w:t>LockState</w:t>
      </w:r>
      <w:proofErr w:type="spellEnd"/>
      <w:r w:rsidRPr="001A78DD">
        <w:rPr>
          <w:lang w:val="en-US"/>
        </w:rPr>
        <w:t>" under Signals. In the window that appears, select “</w:t>
      </w:r>
      <w:proofErr w:type="spellStart"/>
      <w:r w:rsidRPr="001A78DD">
        <w:rPr>
          <w:lang w:val="en-US"/>
        </w:rPr>
        <w:t>VtSig_LockState</w:t>
      </w:r>
      <w:proofErr w:type="spellEnd"/>
      <w:r w:rsidRPr="001A78DD">
        <w:rPr>
          <w:lang w:val="en-US"/>
        </w:rPr>
        <w:t xml:space="preserve">” in the drop-down box for Value Table. Click [OK]. </w:t>
      </w:r>
    </w:p>
    <w:p w14:paraId="7B20AFF7" w14:textId="77777777" w:rsidR="001A78DD" w:rsidRDefault="001A78DD" w:rsidP="001A78DD">
      <w:pPr>
        <w:rPr>
          <w:lang w:val="en-US"/>
        </w:rPr>
      </w:pPr>
      <w:r w:rsidRPr="001A78DD">
        <w:rPr>
          <w:lang w:val="en-US"/>
        </w:rPr>
        <w:t>8) Double-click on “</w:t>
      </w:r>
      <w:proofErr w:type="spellStart"/>
      <w:r w:rsidRPr="001A78DD">
        <w:rPr>
          <w:lang w:val="en-US"/>
        </w:rPr>
        <w:t>WindowPosition</w:t>
      </w:r>
      <w:proofErr w:type="spellEnd"/>
      <w:r w:rsidRPr="001A78DD">
        <w:rPr>
          <w:lang w:val="en-US"/>
        </w:rPr>
        <w:t>" under Signals. In the window that appears, select “</w:t>
      </w:r>
      <w:proofErr w:type="spellStart"/>
      <w:r w:rsidRPr="001A78DD">
        <w:rPr>
          <w:lang w:val="en-US"/>
        </w:rPr>
        <w:t>VtSig_WindowPosition</w:t>
      </w:r>
      <w:proofErr w:type="spellEnd"/>
      <w:r w:rsidRPr="001A78DD">
        <w:rPr>
          <w:lang w:val="en-US"/>
        </w:rPr>
        <w:t xml:space="preserve">” in the drop-down box for Value Table. Click [OK]. </w:t>
      </w:r>
    </w:p>
    <w:p w14:paraId="6736C004" w14:textId="300B8673" w:rsidR="001A78DD" w:rsidRDefault="001A78DD" w:rsidP="001A78DD">
      <w:pPr>
        <w:rPr>
          <w:lang w:val="en-US"/>
        </w:rPr>
      </w:pPr>
      <w:r w:rsidRPr="001A78DD">
        <w:rPr>
          <w:lang w:val="en-US"/>
        </w:rPr>
        <w:t>9) Double-click on “</w:t>
      </w:r>
      <w:proofErr w:type="spellStart"/>
      <w:r w:rsidRPr="001A78DD">
        <w:rPr>
          <w:lang w:val="en-US"/>
        </w:rPr>
        <w:t>WindowRequest</w:t>
      </w:r>
      <w:proofErr w:type="spellEnd"/>
      <w:r w:rsidRPr="001A78DD">
        <w:rPr>
          <w:lang w:val="en-US"/>
        </w:rPr>
        <w:t>" under Signals. In the window that appears, select “</w:t>
      </w:r>
      <w:proofErr w:type="spellStart"/>
      <w:r w:rsidRPr="001A78DD">
        <w:rPr>
          <w:lang w:val="en-US"/>
        </w:rPr>
        <w:t>VtSig_WindowRequest</w:t>
      </w:r>
      <w:proofErr w:type="spellEnd"/>
      <w:r w:rsidRPr="001A78DD">
        <w:rPr>
          <w:lang w:val="en-US"/>
        </w:rPr>
        <w:t xml:space="preserve">” in the drop-down box for Value Table. </w:t>
      </w:r>
      <w:r w:rsidRPr="005F1E17">
        <w:rPr>
          <w:lang w:val="en-US"/>
        </w:rPr>
        <w:t>Click [OK]</w:t>
      </w:r>
    </w:p>
    <w:p w14:paraId="02E4FF66" w14:textId="77777777" w:rsidR="001A78DD" w:rsidRDefault="001A78DD" w:rsidP="001A78DD">
      <w:pPr>
        <w:rPr>
          <w:color w:val="4472C4" w:themeColor="accent1"/>
          <w:lang w:val="en-US"/>
        </w:rPr>
      </w:pPr>
    </w:p>
    <w:p w14:paraId="78176154" w14:textId="77777777" w:rsidR="00067080" w:rsidRDefault="00067080" w:rsidP="001A78DD">
      <w:pPr>
        <w:rPr>
          <w:color w:val="4472C4" w:themeColor="accent1"/>
          <w:lang w:val="en-US"/>
        </w:rPr>
      </w:pPr>
    </w:p>
    <w:p w14:paraId="2C1D46AD" w14:textId="77777777" w:rsidR="00067080" w:rsidRDefault="00067080" w:rsidP="001A78DD">
      <w:pPr>
        <w:rPr>
          <w:color w:val="4472C4" w:themeColor="accent1"/>
          <w:lang w:val="en-US"/>
        </w:rPr>
      </w:pPr>
    </w:p>
    <w:p w14:paraId="022F2F50" w14:textId="33FDD691" w:rsidR="001A78DD" w:rsidRPr="005F1E17" w:rsidRDefault="001A78DD" w:rsidP="001A78DD">
      <w:pPr>
        <w:rPr>
          <w:color w:val="4472C4" w:themeColor="accent1"/>
          <w:lang w:val="en-US"/>
        </w:rPr>
      </w:pPr>
      <w:r w:rsidRPr="001A78DD">
        <w:rPr>
          <w:color w:val="4472C4" w:themeColor="accent1"/>
          <w:lang w:val="en-US"/>
        </w:rPr>
        <w:lastRenderedPageBreak/>
        <w:t xml:space="preserve">• </w:t>
      </w:r>
      <w:r w:rsidRPr="005F1E17">
        <w:rPr>
          <w:color w:val="4472C4" w:themeColor="accent1"/>
          <w:lang w:val="en-US"/>
        </w:rPr>
        <w:t>Associate the database</w:t>
      </w:r>
    </w:p>
    <w:p w14:paraId="0474A020" w14:textId="77777777" w:rsidR="001A78DD" w:rsidRDefault="001A78DD" w:rsidP="001A78DD">
      <w:pPr>
        <w:rPr>
          <w:lang w:val="en-US"/>
        </w:rPr>
      </w:pPr>
      <w:r w:rsidRPr="001A78DD">
        <w:rPr>
          <w:lang w:val="en-US"/>
        </w:rPr>
        <w:t xml:space="preserve">1) In </w:t>
      </w:r>
      <w:proofErr w:type="spellStart"/>
      <w:r w:rsidRPr="001A78DD">
        <w:rPr>
          <w:lang w:val="en-US"/>
        </w:rPr>
        <w:t>CANoe</w:t>
      </w:r>
      <w:proofErr w:type="spellEnd"/>
      <w:r w:rsidRPr="001A78DD">
        <w:rPr>
          <w:lang w:val="en-US"/>
        </w:rPr>
        <w:t xml:space="preserve"> select the “Simulation” ribbon and click on Simulation Setup to make sure the Simulation Setup is displayed. </w:t>
      </w:r>
    </w:p>
    <w:p w14:paraId="05503F18" w14:textId="77777777" w:rsidR="001A78DD" w:rsidRDefault="001A78DD" w:rsidP="001A78DD">
      <w:pPr>
        <w:rPr>
          <w:lang w:val="en-US"/>
        </w:rPr>
      </w:pPr>
      <w:r w:rsidRPr="001A78DD">
        <w:rPr>
          <w:lang w:val="en-US"/>
        </w:rPr>
        <w:t xml:space="preserve">2) Expand the tree list on the right pane and select Databases. Right-click on it and select Add. </w:t>
      </w:r>
    </w:p>
    <w:p w14:paraId="69DA03F1" w14:textId="3D1A780C" w:rsidR="001A78DD" w:rsidRDefault="001A78DD" w:rsidP="001A78DD">
      <w:pPr>
        <w:rPr>
          <w:lang w:val="en-US"/>
        </w:rPr>
      </w:pPr>
      <w:r w:rsidRPr="001A78DD">
        <w:rPr>
          <w:lang w:val="en-US"/>
        </w:rPr>
        <w:t>3) Navigate to the DBC sub-folder and select the “</w:t>
      </w:r>
      <w:proofErr w:type="spellStart"/>
      <w:r w:rsidRPr="001A78DD">
        <w:rPr>
          <w:lang w:val="en-US"/>
        </w:rPr>
        <w:t>testTFS.dbc</w:t>
      </w:r>
      <w:proofErr w:type="spellEnd"/>
      <w:r w:rsidRPr="001A78DD">
        <w:rPr>
          <w:lang w:val="en-US"/>
        </w:rPr>
        <w:t>” database file.</w:t>
      </w:r>
    </w:p>
    <w:p w14:paraId="4423217C" w14:textId="3B827B8F" w:rsidR="001A78DD" w:rsidRPr="005F1E17" w:rsidRDefault="001A78DD" w:rsidP="001A78DD">
      <w:pPr>
        <w:rPr>
          <w:color w:val="4472C4" w:themeColor="accent1"/>
          <w:lang w:val="en-US"/>
        </w:rPr>
      </w:pPr>
      <w:r w:rsidRPr="001A78DD">
        <w:rPr>
          <w:color w:val="4472C4" w:themeColor="accent1"/>
          <w:lang w:val="en-US"/>
        </w:rPr>
        <w:t xml:space="preserve">• </w:t>
      </w:r>
      <w:r w:rsidRPr="005F1E17">
        <w:rPr>
          <w:color w:val="4472C4" w:themeColor="accent1"/>
          <w:lang w:val="en-US"/>
        </w:rPr>
        <w:t xml:space="preserve">Setting up </w:t>
      </w:r>
      <w:proofErr w:type="spellStart"/>
      <w:r w:rsidRPr="005F1E17">
        <w:rPr>
          <w:color w:val="4472C4" w:themeColor="accent1"/>
          <w:lang w:val="en-US"/>
        </w:rPr>
        <w:t>CANoe</w:t>
      </w:r>
      <w:proofErr w:type="spellEnd"/>
    </w:p>
    <w:p w14:paraId="17CAE9E7" w14:textId="403C52F2" w:rsidR="001A78DD" w:rsidRPr="001A78DD" w:rsidRDefault="001A78DD" w:rsidP="001A78DD">
      <w:pPr>
        <w:rPr>
          <w:color w:val="4472C4" w:themeColor="accent1"/>
          <w:lang w:val="en-US"/>
        </w:rPr>
      </w:pPr>
      <w:r w:rsidRPr="001A78DD">
        <w:rPr>
          <w:lang w:val="en-US"/>
        </w:rPr>
        <w:t xml:space="preserve">The </w:t>
      </w:r>
      <w:proofErr w:type="spellStart"/>
      <w:r w:rsidRPr="001A78DD">
        <w:rPr>
          <w:lang w:val="en-US"/>
        </w:rPr>
        <w:t>CANoe</w:t>
      </w:r>
      <w:proofErr w:type="spellEnd"/>
      <w:r w:rsidRPr="001A78DD">
        <w:rPr>
          <w:lang w:val="en-US"/>
        </w:rPr>
        <w:t xml:space="preserve"> environment needs to be setup so that all the components can interact with each other. The simulated ECU and the remaining bus simulation must be created using CAPL. The system variables are like global variables. In this tutorial, we will use the System Variables to control the Engine and Console ECU simulation from other components like the Panel and Test Units.</w:t>
      </w:r>
    </w:p>
    <w:p w14:paraId="08623DD1" w14:textId="6A077A34" w:rsidR="008A5B2E" w:rsidRPr="00D57601" w:rsidRDefault="001A78DD" w:rsidP="008A5B2E">
      <w:pPr>
        <w:rPr>
          <w:color w:val="4472C4" w:themeColor="accent1"/>
          <w:lang w:val="en-US"/>
        </w:rPr>
      </w:pPr>
      <w:r w:rsidRPr="00D57601">
        <w:rPr>
          <w:color w:val="4472C4" w:themeColor="accent1"/>
          <w:lang w:val="en-US"/>
        </w:rPr>
        <w:t>• Add nodes to the network</w:t>
      </w:r>
    </w:p>
    <w:p w14:paraId="3BE816F3" w14:textId="2C622026" w:rsidR="001A78DD" w:rsidRDefault="001A78DD" w:rsidP="008A5B2E">
      <w:pPr>
        <w:rPr>
          <w:lang w:val="en-US"/>
        </w:rPr>
      </w:pPr>
      <w:r w:rsidRPr="001A78DD">
        <w:rPr>
          <w:lang w:val="en-US"/>
        </w:rPr>
        <w:t xml:space="preserve">Go to </w:t>
      </w:r>
      <w:proofErr w:type="spellStart"/>
      <w:r w:rsidRPr="001A78DD">
        <w:rPr>
          <w:lang w:val="en-US"/>
        </w:rPr>
        <w:t>CANoe</w:t>
      </w:r>
      <w:proofErr w:type="spellEnd"/>
      <w:r w:rsidRPr="001A78DD">
        <w:rPr>
          <w:lang w:val="en-US"/>
        </w:rPr>
        <w:t xml:space="preserve"> and open the Simulation Set</w:t>
      </w:r>
      <w:r w:rsidR="00D57601">
        <w:rPr>
          <w:lang w:val="en-US"/>
        </w:rPr>
        <w:t xml:space="preserve">up. </w:t>
      </w:r>
      <w:r w:rsidRPr="001A78DD">
        <w:rPr>
          <w:lang w:val="en-US"/>
        </w:rPr>
        <w:t>In the left pane of the window, right-click on the blue/red parallel lines and select Insert Network Node</w:t>
      </w:r>
      <w:r w:rsidR="00D57601">
        <w:rPr>
          <w:lang w:val="en-US"/>
        </w:rPr>
        <w:t>. Name it “Doors”. Add 2 more nodes “Engine” and “Console”</w:t>
      </w:r>
    </w:p>
    <w:p w14:paraId="4B781564" w14:textId="44C08DB0" w:rsidR="00D57601" w:rsidRPr="00DF2486" w:rsidRDefault="00D57601" w:rsidP="008A5B2E">
      <w:pPr>
        <w:rPr>
          <w:color w:val="4472C4" w:themeColor="accent1"/>
          <w:lang w:val="en-US"/>
        </w:rPr>
      </w:pPr>
      <w:r w:rsidRPr="00DF2486">
        <w:rPr>
          <w:color w:val="4472C4" w:themeColor="accent1"/>
          <w:lang w:val="en-US"/>
        </w:rPr>
        <w:t>• Create simulated doors ECU</w:t>
      </w:r>
    </w:p>
    <w:p w14:paraId="7AAA46FE" w14:textId="0D041C21" w:rsidR="00D57601" w:rsidRPr="005F1E17" w:rsidRDefault="00D57601" w:rsidP="008A5B2E">
      <w:pPr>
        <w:rPr>
          <w:lang w:val="en-US"/>
        </w:rPr>
      </w:pPr>
      <w:r w:rsidRPr="00D57601">
        <w:rPr>
          <w:lang w:val="en-US"/>
        </w:rPr>
        <w:t xml:space="preserve">Next, we will use the CAPL programming language of </w:t>
      </w:r>
      <w:proofErr w:type="spellStart"/>
      <w:r w:rsidRPr="00D57601">
        <w:rPr>
          <w:lang w:val="en-US"/>
        </w:rPr>
        <w:t>CANoe</w:t>
      </w:r>
      <w:proofErr w:type="spellEnd"/>
      <w:r w:rsidRPr="00D57601">
        <w:rPr>
          <w:lang w:val="en-US"/>
        </w:rPr>
        <w:t xml:space="preserve"> to define the behavior of our simulated Doors ECU. A CAPL program is usually developed using the CAPL Browser. </w:t>
      </w:r>
      <w:r w:rsidRPr="005F1E17">
        <w:rPr>
          <w:lang w:val="en-US"/>
        </w:rPr>
        <w:t>The CAPL Browser can be accessed from the “Tools” ribbon</w:t>
      </w:r>
    </w:p>
    <w:p w14:paraId="6FE76871" w14:textId="77777777" w:rsidR="00D57601" w:rsidRDefault="00D57601" w:rsidP="008A5B2E">
      <w:pPr>
        <w:rPr>
          <w:lang w:val="en-US"/>
        </w:rPr>
      </w:pPr>
      <w:r w:rsidRPr="00D57601">
        <w:rPr>
          <w:lang w:val="en-US"/>
        </w:rPr>
        <w:t xml:space="preserve">1) In the Simulation Setup of </w:t>
      </w:r>
      <w:proofErr w:type="spellStart"/>
      <w:r w:rsidRPr="00D57601">
        <w:rPr>
          <w:lang w:val="en-US"/>
        </w:rPr>
        <w:t>CANoe</w:t>
      </w:r>
      <w:proofErr w:type="spellEnd"/>
      <w:r w:rsidRPr="00D57601">
        <w:rPr>
          <w:lang w:val="en-US"/>
        </w:rPr>
        <w:t xml:space="preserve"> click on the pencil icon located in the lower-left corner of the “Doors” network node. </w:t>
      </w:r>
    </w:p>
    <w:p w14:paraId="71B7DCA0" w14:textId="1B9EB349" w:rsidR="00D57601" w:rsidRDefault="00D57601" w:rsidP="008A5B2E">
      <w:r w:rsidRPr="00D57601">
        <w:rPr>
          <w:lang w:val="en-US"/>
        </w:rPr>
        <w:t>2) An Open dialog will appear asking for the CAPL program to be given a name. Type in “</w:t>
      </w:r>
      <w:proofErr w:type="spellStart"/>
      <w:r w:rsidRPr="00D57601">
        <w:rPr>
          <w:lang w:val="en-US"/>
        </w:rPr>
        <w:t>doors.can</w:t>
      </w:r>
      <w:proofErr w:type="spellEnd"/>
      <w:r w:rsidRPr="00D57601">
        <w:rPr>
          <w:lang w:val="en-US"/>
        </w:rPr>
        <w:t xml:space="preserve">” and navigate to the “ECU Simulation” subfolder. </w:t>
      </w:r>
      <w:proofErr w:type="spellStart"/>
      <w:r>
        <w:t>Then</w:t>
      </w:r>
      <w:proofErr w:type="spellEnd"/>
      <w:r>
        <w:t>, click on Open</w:t>
      </w:r>
    </w:p>
    <w:p w14:paraId="556DAB12" w14:textId="47AB9937" w:rsidR="00D57601" w:rsidRDefault="00D57601" w:rsidP="008A5B2E">
      <w:r>
        <w:rPr>
          <w:noProof/>
          <w:lang w:eastAsia="fr-FR"/>
        </w:rPr>
        <w:drawing>
          <wp:inline distT="0" distB="0" distL="0" distR="0" wp14:anchorId="1D21AD7F" wp14:editId="16BA1CD4">
            <wp:extent cx="173471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878" cy="755011"/>
                    </a:xfrm>
                    <a:prstGeom prst="rect">
                      <a:avLst/>
                    </a:prstGeom>
                  </pic:spPr>
                </pic:pic>
              </a:graphicData>
            </a:graphic>
          </wp:inline>
        </w:drawing>
      </w:r>
    </w:p>
    <w:p w14:paraId="485D531F" w14:textId="77777777" w:rsidR="00D57601" w:rsidRDefault="00D57601" w:rsidP="008A5B2E">
      <w:pPr>
        <w:rPr>
          <w:lang w:val="en-US"/>
        </w:rPr>
      </w:pPr>
      <w:r w:rsidRPr="00D57601">
        <w:rPr>
          <w:lang w:val="en-US"/>
        </w:rPr>
        <w:t xml:space="preserve">3) In the tree view of the left pane of CAPL browser, right-click on “CAN” and select the option “New Event Handler” | “on message”. An empty procedure for a CAN message appears in code area. </w:t>
      </w:r>
    </w:p>
    <w:p w14:paraId="370E2FD9" w14:textId="77777777" w:rsidR="00D57601" w:rsidRDefault="00D57601" w:rsidP="008A5B2E">
      <w:pPr>
        <w:rPr>
          <w:lang w:val="en-US"/>
        </w:rPr>
      </w:pPr>
      <w:r>
        <w:rPr>
          <w:lang w:val="en-US"/>
        </w:rPr>
        <w:t>4</w:t>
      </w:r>
      <w:r w:rsidRPr="00D57601">
        <w:rPr>
          <w:lang w:val="en-US"/>
        </w:rPr>
        <w:t xml:space="preserve">) Right-click on the highlighted </w:t>
      </w:r>
      <w:proofErr w:type="spellStart"/>
      <w:r w:rsidRPr="00D57601">
        <w:rPr>
          <w:lang w:val="en-US"/>
        </w:rPr>
        <w:t>NewMessage</w:t>
      </w:r>
      <w:proofErr w:type="spellEnd"/>
      <w:r w:rsidRPr="00D57601">
        <w:rPr>
          <w:lang w:val="en-US"/>
        </w:rPr>
        <w:t xml:space="preserve"> and select the option “Insert Database Symbol” | “Message or Frame”. </w:t>
      </w:r>
    </w:p>
    <w:p w14:paraId="37D6B87F" w14:textId="77777777" w:rsidR="00D57601" w:rsidRDefault="00D57601" w:rsidP="008A5B2E">
      <w:pPr>
        <w:rPr>
          <w:lang w:val="en-US"/>
        </w:rPr>
      </w:pPr>
      <w:r>
        <w:rPr>
          <w:lang w:val="en-US"/>
        </w:rPr>
        <w:t>5</w:t>
      </w:r>
      <w:r w:rsidRPr="00D57601">
        <w:rPr>
          <w:lang w:val="en-US"/>
        </w:rPr>
        <w:t>) Select the CAN frame “</w:t>
      </w:r>
      <w:proofErr w:type="spellStart"/>
      <w:r w:rsidRPr="00D57601">
        <w:rPr>
          <w:lang w:val="en-US"/>
        </w:rPr>
        <w:t>EngineStatus</w:t>
      </w:r>
      <w:proofErr w:type="spellEnd"/>
      <w:r w:rsidRPr="00D57601">
        <w:rPr>
          <w:lang w:val="en-US"/>
        </w:rPr>
        <w:t xml:space="preserve">” from the tree view under Frames. </w:t>
      </w:r>
    </w:p>
    <w:p w14:paraId="3250B14A" w14:textId="4370B21C" w:rsidR="00D57601" w:rsidRDefault="00D57601" w:rsidP="008A5B2E">
      <w:pPr>
        <w:rPr>
          <w:lang w:val="en-US"/>
        </w:rPr>
      </w:pPr>
      <w:r>
        <w:rPr>
          <w:lang w:val="en-US"/>
        </w:rPr>
        <w:t>6</w:t>
      </w:r>
      <w:r w:rsidRPr="00D57601">
        <w:rPr>
          <w:lang w:val="en-US"/>
        </w:rPr>
        <w:t>) Enter the following code:</w:t>
      </w:r>
    </w:p>
    <w:p w14:paraId="7CF0A337" w14:textId="78AA8F0A" w:rsidR="00D57601" w:rsidRDefault="00D57601" w:rsidP="008A5B2E">
      <w:pPr>
        <w:rPr>
          <w:lang w:val="en-US"/>
        </w:rPr>
      </w:pPr>
      <w:r>
        <w:rPr>
          <w:noProof/>
          <w:lang w:eastAsia="fr-FR"/>
        </w:rPr>
        <w:drawing>
          <wp:inline distT="0" distB="0" distL="0" distR="0" wp14:anchorId="423E5936" wp14:editId="1F5F1DE1">
            <wp:extent cx="2918460" cy="121248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8122" cy="1220655"/>
                    </a:xfrm>
                    <a:prstGeom prst="rect">
                      <a:avLst/>
                    </a:prstGeom>
                  </pic:spPr>
                </pic:pic>
              </a:graphicData>
            </a:graphic>
          </wp:inline>
        </w:drawing>
      </w:r>
    </w:p>
    <w:p w14:paraId="1F0A0DD8" w14:textId="520F6F1D" w:rsidR="00D57601" w:rsidRDefault="00D57601" w:rsidP="008A5B2E">
      <w:pPr>
        <w:rPr>
          <w:lang w:val="en-US"/>
        </w:rPr>
      </w:pPr>
      <w:r>
        <w:rPr>
          <w:lang w:val="en-US"/>
        </w:rPr>
        <w:lastRenderedPageBreak/>
        <w:t>7) ) Select the CAN frame “</w:t>
      </w:r>
      <w:proofErr w:type="spellStart"/>
      <w:r>
        <w:rPr>
          <w:lang w:val="en-US"/>
        </w:rPr>
        <w:t>WindowRq</w:t>
      </w:r>
      <w:proofErr w:type="spellEnd"/>
      <w:r>
        <w:rPr>
          <w:lang w:val="en-US"/>
        </w:rPr>
        <w:t>”</w:t>
      </w:r>
    </w:p>
    <w:p w14:paraId="1D43EE08" w14:textId="0303DE4D" w:rsidR="00D57601" w:rsidRDefault="00D57601" w:rsidP="008A5B2E">
      <w:pPr>
        <w:rPr>
          <w:lang w:val="en-US"/>
        </w:rPr>
      </w:pPr>
      <w:r>
        <w:rPr>
          <w:noProof/>
          <w:lang w:eastAsia="fr-FR"/>
        </w:rPr>
        <w:drawing>
          <wp:inline distT="0" distB="0" distL="0" distR="0" wp14:anchorId="4673D776" wp14:editId="685D6F23">
            <wp:extent cx="2161761"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0918" cy="960941"/>
                    </a:xfrm>
                    <a:prstGeom prst="rect">
                      <a:avLst/>
                    </a:prstGeom>
                  </pic:spPr>
                </pic:pic>
              </a:graphicData>
            </a:graphic>
          </wp:inline>
        </w:drawing>
      </w:r>
    </w:p>
    <w:p w14:paraId="2C24A7C5" w14:textId="5362840B" w:rsidR="00D57601" w:rsidRPr="00DF2486" w:rsidRDefault="00D57601" w:rsidP="008A5B2E">
      <w:pPr>
        <w:rPr>
          <w:color w:val="4472C4" w:themeColor="accent1"/>
          <w:lang w:val="en-US"/>
        </w:rPr>
      </w:pPr>
      <w:r w:rsidRPr="00DF2486">
        <w:rPr>
          <w:color w:val="4472C4" w:themeColor="accent1"/>
          <w:lang w:val="en-US"/>
        </w:rPr>
        <w:t xml:space="preserve">• Create system variables </w:t>
      </w:r>
    </w:p>
    <w:p w14:paraId="05706DFF" w14:textId="77777777" w:rsidR="00D57601" w:rsidRDefault="00D57601" w:rsidP="008A5B2E">
      <w:pPr>
        <w:rPr>
          <w:lang w:val="en-US"/>
        </w:rPr>
      </w:pPr>
      <w:r w:rsidRPr="00D57601">
        <w:rPr>
          <w:lang w:val="en-US"/>
        </w:rPr>
        <w:t xml:space="preserve">1) In </w:t>
      </w:r>
      <w:proofErr w:type="spellStart"/>
      <w:r w:rsidRPr="00D57601">
        <w:rPr>
          <w:lang w:val="en-US"/>
        </w:rPr>
        <w:t>CANoe</w:t>
      </w:r>
      <w:proofErr w:type="spellEnd"/>
      <w:r w:rsidRPr="00D57601">
        <w:rPr>
          <w:lang w:val="en-US"/>
        </w:rPr>
        <w:t xml:space="preserve">, select the Environment ribbon and click on the “System Variables”. The System Variables Configuration window will open. </w:t>
      </w:r>
    </w:p>
    <w:p w14:paraId="21DA3A6D" w14:textId="77777777" w:rsidR="00D57601" w:rsidRDefault="00D57601" w:rsidP="008A5B2E">
      <w:pPr>
        <w:rPr>
          <w:lang w:val="en-US"/>
        </w:rPr>
      </w:pPr>
      <w:r w:rsidRPr="00D57601">
        <w:rPr>
          <w:lang w:val="en-US"/>
        </w:rPr>
        <w:t xml:space="preserve">2) In the empty left pane, right-click and select New. </w:t>
      </w:r>
    </w:p>
    <w:p w14:paraId="407C5BA1" w14:textId="77777777" w:rsidR="00D57601" w:rsidRDefault="00D57601" w:rsidP="008A5B2E">
      <w:pPr>
        <w:rPr>
          <w:lang w:val="en-US"/>
        </w:rPr>
      </w:pPr>
      <w:r w:rsidRPr="00D57601">
        <w:rPr>
          <w:lang w:val="en-US"/>
        </w:rPr>
        <w:t xml:space="preserve">3) Enter the following details for creating a System Variable </w:t>
      </w:r>
    </w:p>
    <w:p w14:paraId="637D7884" w14:textId="6B9407C0" w:rsidR="00D57601" w:rsidRDefault="00D57601" w:rsidP="008A5B2E">
      <w:pPr>
        <w:rPr>
          <w:lang w:val="en-US"/>
        </w:rPr>
      </w:pPr>
      <w:r w:rsidRPr="00D57601">
        <w:rPr>
          <w:lang w:val="en-US"/>
        </w:rPr>
        <w:t>4) We will now create 4 more System Variables by right-clicking on the “</w:t>
      </w:r>
      <w:proofErr w:type="spellStart"/>
      <w:r w:rsidRPr="00D57601">
        <w:rPr>
          <w:lang w:val="en-US"/>
        </w:rPr>
        <w:t>testNS</w:t>
      </w:r>
      <w:proofErr w:type="spellEnd"/>
      <w:r w:rsidRPr="00D57601">
        <w:rPr>
          <w:lang w:val="en-US"/>
        </w:rPr>
        <w:t xml:space="preserve">” row and selecting New. </w:t>
      </w:r>
    </w:p>
    <w:tbl>
      <w:tblPr>
        <w:tblStyle w:val="TableGrid"/>
        <w:tblW w:w="0" w:type="auto"/>
        <w:tblLook w:val="04A0" w:firstRow="1" w:lastRow="0" w:firstColumn="1" w:lastColumn="0" w:noHBand="0" w:noVBand="1"/>
      </w:tblPr>
      <w:tblGrid>
        <w:gridCol w:w="1856"/>
        <w:gridCol w:w="1881"/>
        <w:gridCol w:w="1783"/>
        <w:gridCol w:w="1897"/>
        <w:gridCol w:w="1645"/>
      </w:tblGrid>
      <w:tr w:rsidR="00DF1C39" w14:paraId="5674AACB" w14:textId="6CE9E6AF" w:rsidTr="00DF1C39">
        <w:tc>
          <w:tcPr>
            <w:tcW w:w="1874" w:type="dxa"/>
          </w:tcPr>
          <w:p w14:paraId="09E65618" w14:textId="3E66E2EE" w:rsidR="00DF1C39" w:rsidRDefault="00DF1C39" w:rsidP="008A5B2E">
            <w:pPr>
              <w:rPr>
                <w:lang w:val="en-US"/>
              </w:rPr>
            </w:pPr>
            <w:r>
              <w:rPr>
                <w:lang w:val="en-US"/>
              </w:rPr>
              <w:t>Variable</w:t>
            </w:r>
          </w:p>
        </w:tc>
        <w:tc>
          <w:tcPr>
            <w:tcW w:w="1813" w:type="dxa"/>
          </w:tcPr>
          <w:p w14:paraId="64817BBB" w14:textId="27392956" w:rsidR="00DF1C39" w:rsidRDefault="00DF1C39" w:rsidP="008A5B2E">
            <w:pPr>
              <w:rPr>
                <w:lang w:val="en-US"/>
              </w:rPr>
            </w:pPr>
            <w:r>
              <w:rPr>
                <w:lang w:val="en-US"/>
              </w:rPr>
              <w:t>Name</w:t>
            </w:r>
          </w:p>
        </w:tc>
        <w:tc>
          <w:tcPr>
            <w:tcW w:w="1805" w:type="dxa"/>
          </w:tcPr>
          <w:p w14:paraId="09C624E9" w14:textId="7A6E17A6" w:rsidR="00DF1C39" w:rsidRDefault="00DF1C39" w:rsidP="008A5B2E">
            <w:pPr>
              <w:rPr>
                <w:lang w:val="en-US"/>
              </w:rPr>
            </w:pPr>
            <w:r>
              <w:rPr>
                <w:lang w:val="en-US"/>
              </w:rPr>
              <w:t>Initial Value</w:t>
            </w:r>
          </w:p>
        </w:tc>
        <w:tc>
          <w:tcPr>
            <w:tcW w:w="1914" w:type="dxa"/>
          </w:tcPr>
          <w:p w14:paraId="0ADE4B51" w14:textId="2499BDEA" w:rsidR="00DF1C39" w:rsidRDefault="00DF1C39" w:rsidP="008A5B2E">
            <w:pPr>
              <w:rPr>
                <w:lang w:val="en-US"/>
              </w:rPr>
            </w:pPr>
            <w:r>
              <w:rPr>
                <w:lang w:val="en-US"/>
              </w:rPr>
              <w:t>Minimum</w:t>
            </w:r>
          </w:p>
        </w:tc>
        <w:tc>
          <w:tcPr>
            <w:tcW w:w="1656" w:type="dxa"/>
          </w:tcPr>
          <w:p w14:paraId="6443C933" w14:textId="4CBE0D05" w:rsidR="00DF1C39" w:rsidRDefault="00DF1C39" w:rsidP="008A5B2E">
            <w:pPr>
              <w:rPr>
                <w:lang w:val="en-US"/>
              </w:rPr>
            </w:pPr>
            <w:r>
              <w:rPr>
                <w:lang w:val="en-US"/>
              </w:rPr>
              <w:t>Maximum</w:t>
            </w:r>
          </w:p>
        </w:tc>
      </w:tr>
      <w:tr w:rsidR="00DF1C39" w14:paraId="5CADE14D" w14:textId="178A8CA9" w:rsidTr="00DF1C39">
        <w:tc>
          <w:tcPr>
            <w:tcW w:w="1874" w:type="dxa"/>
          </w:tcPr>
          <w:p w14:paraId="54C9233C" w14:textId="32064FCF" w:rsidR="00DF1C39" w:rsidRDefault="00DF1C39" w:rsidP="008A5B2E">
            <w:pPr>
              <w:rPr>
                <w:lang w:val="en-US"/>
              </w:rPr>
            </w:pPr>
            <w:r>
              <w:rPr>
                <w:lang w:val="en-US"/>
              </w:rPr>
              <w:t>1</w:t>
            </w:r>
          </w:p>
        </w:tc>
        <w:tc>
          <w:tcPr>
            <w:tcW w:w="1813" w:type="dxa"/>
          </w:tcPr>
          <w:p w14:paraId="43598771" w14:textId="0E01025B" w:rsidR="00DF1C39" w:rsidRDefault="00DF1C39" w:rsidP="008A5B2E">
            <w:pPr>
              <w:rPr>
                <w:lang w:val="en-US"/>
              </w:rPr>
            </w:pPr>
            <w:r w:rsidRPr="00D57601">
              <w:rPr>
                <w:lang w:val="en-US"/>
              </w:rPr>
              <w:t>“</w:t>
            </w:r>
            <w:proofErr w:type="spellStart"/>
            <w:r w:rsidRPr="00D57601">
              <w:rPr>
                <w:lang w:val="en-US"/>
              </w:rPr>
              <w:t>IgnitionStart</w:t>
            </w:r>
            <w:proofErr w:type="spellEnd"/>
            <w:r w:rsidRPr="00D57601">
              <w:rPr>
                <w:lang w:val="en-US"/>
              </w:rPr>
              <w:t>”</w:t>
            </w:r>
          </w:p>
        </w:tc>
        <w:tc>
          <w:tcPr>
            <w:tcW w:w="1805" w:type="dxa"/>
          </w:tcPr>
          <w:p w14:paraId="5CECCCF6" w14:textId="57C422D1" w:rsidR="00DF1C39" w:rsidRDefault="00DF1C39" w:rsidP="008A5B2E">
            <w:pPr>
              <w:rPr>
                <w:lang w:val="en-US"/>
              </w:rPr>
            </w:pPr>
            <w:r>
              <w:rPr>
                <w:lang w:val="en-US"/>
              </w:rPr>
              <w:t>0</w:t>
            </w:r>
          </w:p>
        </w:tc>
        <w:tc>
          <w:tcPr>
            <w:tcW w:w="1914" w:type="dxa"/>
          </w:tcPr>
          <w:p w14:paraId="3DBE9224" w14:textId="1A7889E3" w:rsidR="00DF1C39" w:rsidRDefault="00DF1C39" w:rsidP="008A5B2E">
            <w:pPr>
              <w:rPr>
                <w:lang w:val="en-US"/>
              </w:rPr>
            </w:pPr>
            <w:r>
              <w:rPr>
                <w:lang w:val="en-US"/>
              </w:rPr>
              <w:t>0</w:t>
            </w:r>
          </w:p>
        </w:tc>
        <w:tc>
          <w:tcPr>
            <w:tcW w:w="1656" w:type="dxa"/>
          </w:tcPr>
          <w:p w14:paraId="3942EEC9" w14:textId="1D4E9AC4" w:rsidR="00DF1C39" w:rsidRDefault="00DF1C39" w:rsidP="008A5B2E">
            <w:pPr>
              <w:rPr>
                <w:lang w:val="en-US"/>
              </w:rPr>
            </w:pPr>
            <w:r>
              <w:rPr>
                <w:lang w:val="en-US"/>
              </w:rPr>
              <w:t>1</w:t>
            </w:r>
          </w:p>
        </w:tc>
      </w:tr>
      <w:tr w:rsidR="00DF1C39" w14:paraId="1664935A" w14:textId="57CF621F" w:rsidTr="00DF1C39">
        <w:tc>
          <w:tcPr>
            <w:tcW w:w="1874" w:type="dxa"/>
          </w:tcPr>
          <w:p w14:paraId="15A92C5B" w14:textId="37308D9E" w:rsidR="00DF1C39" w:rsidRDefault="00DF1C39" w:rsidP="008A5B2E">
            <w:pPr>
              <w:rPr>
                <w:lang w:val="en-US"/>
              </w:rPr>
            </w:pPr>
            <w:r>
              <w:rPr>
                <w:lang w:val="en-US"/>
              </w:rPr>
              <w:t>2</w:t>
            </w:r>
          </w:p>
        </w:tc>
        <w:tc>
          <w:tcPr>
            <w:tcW w:w="1813" w:type="dxa"/>
          </w:tcPr>
          <w:p w14:paraId="16174952" w14:textId="5158A5CD" w:rsidR="00DF1C39" w:rsidRDefault="00DF1C39" w:rsidP="008A5B2E">
            <w:pPr>
              <w:rPr>
                <w:lang w:val="en-US"/>
              </w:rPr>
            </w:pPr>
            <w:r w:rsidRPr="00D57601">
              <w:rPr>
                <w:lang w:val="en-US"/>
              </w:rPr>
              <w:t>“</w:t>
            </w:r>
            <w:proofErr w:type="spellStart"/>
            <w:r w:rsidRPr="00D57601">
              <w:rPr>
                <w:lang w:val="en-US"/>
              </w:rPr>
              <w:t>LockRq</w:t>
            </w:r>
            <w:proofErr w:type="spellEnd"/>
            <w:r w:rsidRPr="00D57601">
              <w:rPr>
                <w:lang w:val="en-US"/>
              </w:rPr>
              <w:t>”</w:t>
            </w:r>
          </w:p>
        </w:tc>
        <w:tc>
          <w:tcPr>
            <w:tcW w:w="1805" w:type="dxa"/>
          </w:tcPr>
          <w:p w14:paraId="59B6CB59" w14:textId="6693CA99" w:rsidR="00DF1C39" w:rsidRDefault="00DF1C39" w:rsidP="008A5B2E">
            <w:pPr>
              <w:rPr>
                <w:lang w:val="en-US"/>
              </w:rPr>
            </w:pPr>
            <w:r>
              <w:rPr>
                <w:lang w:val="en-US"/>
              </w:rPr>
              <w:t>0</w:t>
            </w:r>
          </w:p>
        </w:tc>
        <w:tc>
          <w:tcPr>
            <w:tcW w:w="1914" w:type="dxa"/>
          </w:tcPr>
          <w:p w14:paraId="42075EAE" w14:textId="4ED0497D" w:rsidR="00DF1C39" w:rsidRDefault="00DF1C39" w:rsidP="008A5B2E">
            <w:pPr>
              <w:rPr>
                <w:lang w:val="en-US"/>
              </w:rPr>
            </w:pPr>
            <w:r>
              <w:rPr>
                <w:lang w:val="en-US"/>
              </w:rPr>
              <w:t>0</w:t>
            </w:r>
          </w:p>
        </w:tc>
        <w:tc>
          <w:tcPr>
            <w:tcW w:w="1656" w:type="dxa"/>
          </w:tcPr>
          <w:p w14:paraId="49F41594" w14:textId="27A02E8E" w:rsidR="00DF1C39" w:rsidRDefault="00DF1C39" w:rsidP="008A5B2E">
            <w:pPr>
              <w:rPr>
                <w:lang w:val="en-US"/>
              </w:rPr>
            </w:pPr>
            <w:r>
              <w:rPr>
                <w:lang w:val="en-US"/>
              </w:rPr>
              <w:t>1</w:t>
            </w:r>
          </w:p>
        </w:tc>
      </w:tr>
      <w:tr w:rsidR="00DF1C39" w14:paraId="49EC5529" w14:textId="33ECB232" w:rsidTr="00DF1C39">
        <w:tc>
          <w:tcPr>
            <w:tcW w:w="1874" w:type="dxa"/>
          </w:tcPr>
          <w:p w14:paraId="2B759EE4" w14:textId="5CB5C2EF" w:rsidR="00DF1C39" w:rsidRDefault="00DF1C39" w:rsidP="008A5B2E">
            <w:pPr>
              <w:rPr>
                <w:lang w:val="en-US"/>
              </w:rPr>
            </w:pPr>
            <w:r>
              <w:rPr>
                <w:lang w:val="en-US"/>
              </w:rPr>
              <w:t>3</w:t>
            </w:r>
          </w:p>
        </w:tc>
        <w:tc>
          <w:tcPr>
            <w:tcW w:w="1813" w:type="dxa"/>
          </w:tcPr>
          <w:p w14:paraId="5A5D5756" w14:textId="097848F6" w:rsidR="00DF1C39" w:rsidRDefault="00DF1C39" w:rsidP="008A5B2E">
            <w:pPr>
              <w:rPr>
                <w:lang w:val="en-US"/>
              </w:rPr>
            </w:pPr>
            <w:r w:rsidRPr="00D57601">
              <w:rPr>
                <w:lang w:val="en-US"/>
              </w:rPr>
              <w:t>“Velocity”</w:t>
            </w:r>
          </w:p>
        </w:tc>
        <w:tc>
          <w:tcPr>
            <w:tcW w:w="1805" w:type="dxa"/>
          </w:tcPr>
          <w:p w14:paraId="31155168" w14:textId="44556176" w:rsidR="00DF1C39" w:rsidRDefault="00DF1C39" w:rsidP="008A5B2E">
            <w:pPr>
              <w:rPr>
                <w:lang w:val="en-US"/>
              </w:rPr>
            </w:pPr>
            <w:r>
              <w:rPr>
                <w:lang w:val="en-US"/>
              </w:rPr>
              <w:t>0</w:t>
            </w:r>
          </w:p>
        </w:tc>
        <w:tc>
          <w:tcPr>
            <w:tcW w:w="1914" w:type="dxa"/>
          </w:tcPr>
          <w:p w14:paraId="2808BCFC" w14:textId="1A88D704" w:rsidR="00DF1C39" w:rsidRDefault="00DF1C39" w:rsidP="008A5B2E">
            <w:pPr>
              <w:rPr>
                <w:lang w:val="en-US"/>
              </w:rPr>
            </w:pPr>
            <w:r>
              <w:rPr>
                <w:lang w:val="en-US"/>
              </w:rPr>
              <w:t>0</w:t>
            </w:r>
          </w:p>
        </w:tc>
        <w:tc>
          <w:tcPr>
            <w:tcW w:w="1656" w:type="dxa"/>
          </w:tcPr>
          <w:p w14:paraId="1A7D036E" w14:textId="12F10B90" w:rsidR="00DF1C39" w:rsidRDefault="00DF1C39" w:rsidP="008A5B2E">
            <w:pPr>
              <w:rPr>
                <w:lang w:val="en-US"/>
              </w:rPr>
            </w:pPr>
            <w:r>
              <w:rPr>
                <w:lang w:val="en-US"/>
              </w:rPr>
              <w:t>200</w:t>
            </w:r>
          </w:p>
        </w:tc>
      </w:tr>
      <w:tr w:rsidR="00DF1C39" w14:paraId="014A241B" w14:textId="48F94F94" w:rsidTr="00DF1C39">
        <w:tc>
          <w:tcPr>
            <w:tcW w:w="1874" w:type="dxa"/>
          </w:tcPr>
          <w:p w14:paraId="0A8BD459" w14:textId="4404312D" w:rsidR="00DF1C39" w:rsidRDefault="00DF1C39" w:rsidP="008A5B2E">
            <w:pPr>
              <w:rPr>
                <w:lang w:val="en-US"/>
              </w:rPr>
            </w:pPr>
            <w:r>
              <w:rPr>
                <w:lang w:val="en-US"/>
              </w:rPr>
              <w:t>4</w:t>
            </w:r>
          </w:p>
        </w:tc>
        <w:tc>
          <w:tcPr>
            <w:tcW w:w="1813" w:type="dxa"/>
          </w:tcPr>
          <w:p w14:paraId="315E14A1" w14:textId="76360F2C" w:rsidR="00DF1C39" w:rsidRDefault="00DF1C39" w:rsidP="008A5B2E">
            <w:pPr>
              <w:rPr>
                <w:lang w:val="en-US"/>
              </w:rPr>
            </w:pPr>
            <w:r w:rsidRPr="00D57601">
              <w:rPr>
                <w:lang w:val="en-US"/>
              </w:rPr>
              <w:t>“</w:t>
            </w:r>
            <w:proofErr w:type="spellStart"/>
            <w:r w:rsidRPr="00D57601">
              <w:rPr>
                <w:lang w:val="en-US"/>
              </w:rPr>
              <w:t>WindowRequest</w:t>
            </w:r>
            <w:proofErr w:type="spellEnd"/>
            <w:r>
              <w:rPr>
                <w:lang w:val="en-US"/>
              </w:rPr>
              <w:t>”</w:t>
            </w:r>
          </w:p>
        </w:tc>
        <w:tc>
          <w:tcPr>
            <w:tcW w:w="1805" w:type="dxa"/>
          </w:tcPr>
          <w:p w14:paraId="606E8919" w14:textId="153399F6" w:rsidR="00DF1C39" w:rsidRDefault="00DF1C39" w:rsidP="008A5B2E">
            <w:pPr>
              <w:rPr>
                <w:lang w:val="en-US"/>
              </w:rPr>
            </w:pPr>
            <w:r>
              <w:rPr>
                <w:lang w:val="en-US"/>
              </w:rPr>
              <w:t>0</w:t>
            </w:r>
          </w:p>
        </w:tc>
        <w:tc>
          <w:tcPr>
            <w:tcW w:w="1914" w:type="dxa"/>
          </w:tcPr>
          <w:p w14:paraId="23242748" w14:textId="77A62CCF" w:rsidR="00DF1C39" w:rsidRDefault="00DF1C39" w:rsidP="008A5B2E">
            <w:pPr>
              <w:rPr>
                <w:lang w:val="en-US"/>
              </w:rPr>
            </w:pPr>
            <w:r>
              <w:rPr>
                <w:lang w:val="en-US"/>
              </w:rPr>
              <w:t>0</w:t>
            </w:r>
          </w:p>
        </w:tc>
        <w:tc>
          <w:tcPr>
            <w:tcW w:w="1656" w:type="dxa"/>
          </w:tcPr>
          <w:p w14:paraId="1F6EB895" w14:textId="3D11F51D" w:rsidR="00DF1C39" w:rsidRDefault="00DF1C39" w:rsidP="008A5B2E">
            <w:pPr>
              <w:rPr>
                <w:lang w:val="en-US"/>
              </w:rPr>
            </w:pPr>
            <w:r>
              <w:rPr>
                <w:lang w:val="en-US"/>
              </w:rPr>
              <w:t>2</w:t>
            </w:r>
          </w:p>
        </w:tc>
      </w:tr>
      <w:tr w:rsidR="00DF1C39" w14:paraId="2A3877C7" w14:textId="75AC0178" w:rsidTr="00DF1C39">
        <w:tc>
          <w:tcPr>
            <w:tcW w:w="1874" w:type="dxa"/>
          </w:tcPr>
          <w:p w14:paraId="1457DB74" w14:textId="6FDF69D4" w:rsidR="00DF1C39" w:rsidRDefault="00DF1C39" w:rsidP="008A5B2E">
            <w:pPr>
              <w:rPr>
                <w:lang w:val="en-US"/>
              </w:rPr>
            </w:pPr>
            <w:r>
              <w:rPr>
                <w:lang w:val="en-US"/>
              </w:rPr>
              <w:t>5</w:t>
            </w:r>
          </w:p>
        </w:tc>
        <w:tc>
          <w:tcPr>
            <w:tcW w:w="1813" w:type="dxa"/>
          </w:tcPr>
          <w:p w14:paraId="098ABB1A" w14:textId="306063C4" w:rsidR="00DF1C39" w:rsidRDefault="00DF1C39" w:rsidP="008A5B2E">
            <w:pPr>
              <w:rPr>
                <w:lang w:val="en-US"/>
              </w:rPr>
            </w:pPr>
            <w:r w:rsidRPr="00D57601">
              <w:rPr>
                <w:lang w:val="en-US"/>
              </w:rPr>
              <w:t>“</w:t>
            </w:r>
            <w:proofErr w:type="spellStart"/>
            <w:r w:rsidRPr="00D57601">
              <w:rPr>
                <w:lang w:val="en-US"/>
              </w:rPr>
              <w:t>WindowState</w:t>
            </w:r>
            <w:proofErr w:type="spellEnd"/>
            <w:r w:rsidRPr="00D57601">
              <w:rPr>
                <w:lang w:val="en-US"/>
              </w:rPr>
              <w:t>”</w:t>
            </w:r>
          </w:p>
        </w:tc>
        <w:tc>
          <w:tcPr>
            <w:tcW w:w="1805" w:type="dxa"/>
          </w:tcPr>
          <w:p w14:paraId="736D6D99" w14:textId="7CE016B7" w:rsidR="00DF1C39" w:rsidRDefault="00DF1C39" w:rsidP="008A5B2E">
            <w:pPr>
              <w:rPr>
                <w:lang w:val="en-US"/>
              </w:rPr>
            </w:pPr>
            <w:r>
              <w:rPr>
                <w:lang w:val="en-US"/>
              </w:rPr>
              <w:t>0</w:t>
            </w:r>
          </w:p>
        </w:tc>
        <w:tc>
          <w:tcPr>
            <w:tcW w:w="1914" w:type="dxa"/>
          </w:tcPr>
          <w:p w14:paraId="511598C3" w14:textId="3BD45361" w:rsidR="00DF1C39" w:rsidRDefault="00DF1C39" w:rsidP="008A5B2E">
            <w:pPr>
              <w:rPr>
                <w:lang w:val="en-US"/>
              </w:rPr>
            </w:pPr>
            <w:r>
              <w:rPr>
                <w:lang w:val="en-US"/>
              </w:rPr>
              <w:t>0</w:t>
            </w:r>
          </w:p>
        </w:tc>
        <w:tc>
          <w:tcPr>
            <w:tcW w:w="1656" w:type="dxa"/>
          </w:tcPr>
          <w:p w14:paraId="62C15486" w14:textId="5B8F9577" w:rsidR="00DF1C39" w:rsidRDefault="00DF1C39" w:rsidP="008A5B2E">
            <w:pPr>
              <w:rPr>
                <w:lang w:val="en-US"/>
              </w:rPr>
            </w:pPr>
            <w:r>
              <w:rPr>
                <w:lang w:val="en-US"/>
              </w:rPr>
              <w:t>15</w:t>
            </w:r>
          </w:p>
        </w:tc>
      </w:tr>
    </w:tbl>
    <w:p w14:paraId="10EB5331" w14:textId="77777777" w:rsidR="00DF1C39" w:rsidRDefault="00DF1C39" w:rsidP="008A5B2E">
      <w:pPr>
        <w:rPr>
          <w:lang w:val="en-US"/>
        </w:rPr>
      </w:pPr>
    </w:p>
    <w:p w14:paraId="60419CFB" w14:textId="77777777" w:rsidR="00DF1C39" w:rsidRDefault="00DF1C39" w:rsidP="008A5B2E">
      <w:pPr>
        <w:rPr>
          <w:lang w:val="en-US"/>
        </w:rPr>
      </w:pPr>
      <w:r>
        <w:rPr>
          <w:lang w:val="en-US"/>
        </w:rPr>
        <w:t xml:space="preserve">• </w:t>
      </w:r>
      <w:r w:rsidRPr="00DF1C39">
        <w:rPr>
          <w:lang w:val="en-US"/>
        </w:rPr>
        <w:t xml:space="preserve">Add </w:t>
      </w:r>
      <w:proofErr w:type="spellStart"/>
      <w:r w:rsidRPr="00DF1C39">
        <w:rPr>
          <w:lang w:val="en-US"/>
        </w:rPr>
        <w:t>remaing</w:t>
      </w:r>
      <w:proofErr w:type="spellEnd"/>
      <w:r w:rsidRPr="00DF1C39">
        <w:rPr>
          <w:lang w:val="en-US"/>
        </w:rPr>
        <w:t xml:space="preserve"> bus simulation </w:t>
      </w:r>
    </w:p>
    <w:p w14:paraId="28FA3395" w14:textId="64C48BEE" w:rsidR="00DF1C39" w:rsidRDefault="00DF1C39" w:rsidP="008A5B2E">
      <w:pPr>
        <w:rPr>
          <w:lang w:val="en-US"/>
        </w:rPr>
      </w:pPr>
      <w:r w:rsidRPr="00DF1C39">
        <w:rPr>
          <w:lang w:val="en-US"/>
        </w:rPr>
        <w:t xml:space="preserve">Next, we will again use the CAPL programming language to define the behavior of the remaining bus. The following program is written based on the expectations of the Doors as specified in the Appendix. 1) In the Simulation Setup of </w:t>
      </w:r>
      <w:proofErr w:type="spellStart"/>
      <w:r w:rsidRPr="00DF1C39">
        <w:rPr>
          <w:lang w:val="en-US"/>
        </w:rPr>
        <w:t>CANoe</w:t>
      </w:r>
      <w:proofErr w:type="spellEnd"/>
      <w:r w:rsidRPr="00DF1C39">
        <w:rPr>
          <w:lang w:val="en-US"/>
        </w:rPr>
        <w:t xml:space="preserve"> click on the pencil icon located in the lower-left corner of the “Engine” network node. 2) An Open dialog will appear asking for the CAPL program to be given a name. Type in “</w:t>
      </w:r>
      <w:proofErr w:type="spellStart"/>
      <w:r w:rsidRPr="00DF1C39">
        <w:rPr>
          <w:lang w:val="en-US"/>
        </w:rPr>
        <w:t>engine.can</w:t>
      </w:r>
      <w:proofErr w:type="spellEnd"/>
      <w:r w:rsidRPr="00DF1C39">
        <w:rPr>
          <w:lang w:val="en-US"/>
        </w:rPr>
        <w:t>” and navigate to the “ECU Simulation” subfolder</w:t>
      </w:r>
      <w:r>
        <w:rPr>
          <w:lang w:val="en-US"/>
        </w:rPr>
        <w:t>.</w:t>
      </w:r>
    </w:p>
    <w:p w14:paraId="63392910" w14:textId="5F5B19D3" w:rsidR="00DF1C39" w:rsidRDefault="00DF1C39" w:rsidP="008A5B2E">
      <w:pPr>
        <w:rPr>
          <w:lang w:val="en-US"/>
        </w:rPr>
      </w:pPr>
      <w:r>
        <w:rPr>
          <w:noProof/>
          <w:lang w:eastAsia="fr-FR"/>
        </w:rPr>
        <w:drawing>
          <wp:inline distT="0" distB="0" distL="0" distR="0" wp14:anchorId="44FAA2C5" wp14:editId="47986604">
            <wp:extent cx="3177540" cy="9912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034" cy="995127"/>
                    </a:xfrm>
                    <a:prstGeom prst="rect">
                      <a:avLst/>
                    </a:prstGeom>
                  </pic:spPr>
                </pic:pic>
              </a:graphicData>
            </a:graphic>
          </wp:inline>
        </w:drawing>
      </w:r>
    </w:p>
    <w:p w14:paraId="3C8E9047" w14:textId="72F92AA0" w:rsidR="00DF1C39" w:rsidRDefault="00DF1C39" w:rsidP="008A5B2E">
      <w:r w:rsidRPr="00DF1C39">
        <w:rPr>
          <w:lang w:val="en-US"/>
        </w:rPr>
        <w:t xml:space="preserve">In the tree view of the left pane, right-click on System and select the option “New Event Handler | on start”. </w:t>
      </w:r>
      <w:r>
        <w:t xml:space="preserve">Enter the </w:t>
      </w:r>
      <w:proofErr w:type="spellStart"/>
      <w:r>
        <w:t>following</w:t>
      </w:r>
      <w:proofErr w:type="spellEnd"/>
      <w:r>
        <w:t xml:space="preserve"> code:</w:t>
      </w:r>
    </w:p>
    <w:p w14:paraId="5BE52A91" w14:textId="256B0084" w:rsidR="00DF1C39" w:rsidRDefault="00DF1C39" w:rsidP="008A5B2E">
      <w:pPr>
        <w:rPr>
          <w:lang w:val="en-US"/>
        </w:rPr>
      </w:pPr>
      <w:r>
        <w:rPr>
          <w:noProof/>
          <w:lang w:eastAsia="fr-FR"/>
        </w:rPr>
        <w:drawing>
          <wp:inline distT="0" distB="0" distL="0" distR="0" wp14:anchorId="2D2E811C" wp14:editId="3525B458">
            <wp:extent cx="2588895" cy="457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890" cy="458965"/>
                    </a:xfrm>
                    <a:prstGeom prst="rect">
                      <a:avLst/>
                    </a:prstGeom>
                  </pic:spPr>
                </pic:pic>
              </a:graphicData>
            </a:graphic>
          </wp:inline>
        </w:drawing>
      </w:r>
      <w:r>
        <w:rPr>
          <w:noProof/>
          <w:lang w:eastAsia="fr-FR"/>
        </w:rPr>
        <w:drawing>
          <wp:inline distT="0" distB="0" distL="0" distR="0" wp14:anchorId="14FF7F54" wp14:editId="3C1E7F75">
            <wp:extent cx="2689860" cy="49159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0443" cy="506326"/>
                    </a:xfrm>
                    <a:prstGeom prst="rect">
                      <a:avLst/>
                    </a:prstGeom>
                  </pic:spPr>
                </pic:pic>
              </a:graphicData>
            </a:graphic>
          </wp:inline>
        </w:drawing>
      </w:r>
    </w:p>
    <w:p w14:paraId="790C7C33" w14:textId="7967CFFC" w:rsidR="00DF1C39" w:rsidRDefault="00DF1C39" w:rsidP="008A5B2E">
      <w:pPr>
        <w:rPr>
          <w:lang w:val="en-US"/>
        </w:rPr>
      </w:pPr>
      <w:r w:rsidRPr="00DF1C39">
        <w:rPr>
          <w:lang w:val="en-US"/>
        </w:rPr>
        <w:t xml:space="preserve">In the Simulation Setup of </w:t>
      </w:r>
      <w:proofErr w:type="spellStart"/>
      <w:r w:rsidRPr="00DF1C39">
        <w:rPr>
          <w:lang w:val="en-US"/>
        </w:rPr>
        <w:t>CANoe</w:t>
      </w:r>
      <w:proofErr w:type="spellEnd"/>
      <w:r w:rsidRPr="00DF1C39">
        <w:rPr>
          <w:lang w:val="en-US"/>
        </w:rPr>
        <w:t xml:space="preserve"> click on the pencil icon located in the lower-left corner of the</w:t>
      </w:r>
      <w:r>
        <w:rPr>
          <w:lang w:val="en-US"/>
        </w:rPr>
        <w:t xml:space="preserve"> “Console” network node. </w:t>
      </w:r>
      <w:r w:rsidRPr="00DF1C39">
        <w:rPr>
          <w:lang w:val="en-US"/>
        </w:rPr>
        <w:t>An Open dialog will appear asking for the CAPL program to be given a name. Type in “</w:t>
      </w:r>
      <w:proofErr w:type="spellStart"/>
      <w:r w:rsidRPr="00DF1C39">
        <w:rPr>
          <w:lang w:val="en-US"/>
        </w:rPr>
        <w:t>console.can</w:t>
      </w:r>
      <w:proofErr w:type="spellEnd"/>
      <w:r w:rsidRPr="00DF1C39">
        <w:rPr>
          <w:lang w:val="en-US"/>
        </w:rPr>
        <w:t>” and navigate to the “ECU Simulation” subfolder</w:t>
      </w:r>
    </w:p>
    <w:p w14:paraId="1EA2EE8A" w14:textId="5EAB5DB6" w:rsidR="00DF1C39" w:rsidRDefault="00DF1C39" w:rsidP="008A5B2E">
      <w:r w:rsidRPr="00DF1C39">
        <w:rPr>
          <w:lang w:val="en-US"/>
        </w:rPr>
        <w:lastRenderedPageBreak/>
        <w:t xml:space="preserve">In the tree view of the left pane, right-click on Value Objects and select the option “New Event Handler | on </w:t>
      </w:r>
      <w:proofErr w:type="spellStart"/>
      <w:r w:rsidRPr="00DF1C39">
        <w:rPr>
          <w:lang w:val="en-US"/>
        </w:rPr>
        <w:t>sysvar_update</w:t>
      </w:r>
      <w:proofErr w:type="spellEnd"/>
      <w:r w:rsidRPr="00DF1C39">
        <w:rPr>
          <w:lang w:val="en-US"/>
        </w:rPr>
        <w:t xml:space="preserve">”. In the Symbols window, click on the “Variables” icon and navigate to </w:t>
      </w:r>
      <w:proofErr w:type="spellStart"/>
      <w:r w:rsidRPr="00DF1C39">
        <w:rPr>
          <w:lang w:val="en-US"/>
        </w:rPr>
        <w:t>LockRq</w:t>
      </w:r>
      <w:proofErr w:type="spellEnd"/>
      <w:r w:rsidRPr="00DF1C39">
        <w:rPr>
          <w:lang w:val="en-US"/>
        </w:rPr>
        <w:t xml:space="preserve"> variable. Now drag and drop the variable on the highlighted “</w:t>
      </w:r>
      <w:proofErr w:type="spellStart"/>
      <w:r w:rsidRPr="00DF1C39">
        <w:rPr>
          <w:lang w:val="en-US"/>
        </w:rPr>
        <w:t>NewSysVar</w:t>
      </w:r>
      <w:proofErr w:type="spellEnd"/>
      <w:r w:rsidRPr="00DF1C39">
        <w:rPr>
          <w:lang w:val="en-US"/>
        </w:rPr>
        <w:t xml:space="preserve">”. </w:t>
      </w:r>
      <w:r>
        <w:t xml:space="preserve">Enter the </w:t>
      </w:r>
      <w:proofErr w:type="spellStart"/>
      <w:r>
        <w:t>following</w:t>
      </w:r>
      <w:proofErr w:type="spellEnd"/>
      <w:r>
        <w:t xml:space="preserve"> code :</w:t>
      </w:r>
    </w:p>
    <w:p w14:paraId="6F36FF95" w14:textId="2AD1C3E1" w:rsidR="00DF1C39" w:rsidRDefault="00DF1C39" w:rsidP="008A5B2E">
      <w:pPr>
        <w:rPr>
          <w:lang w:val="en-US"/>
        </w:rPr>
      </w:pPr>
      <w:r>
        <w:rPr>
          <w:noProof/>
          <w:lang w:eastAsia="fr-FR"/>
        </w:rPr>
        <w:drawing>
          <wp:inline distT="0" distB="0" distL="0" distR="0" wp14:anchorId="4C54662E" wp14:editId="082CD7C6">
            <wp:extent cx="3093720" cy="60905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478" cy="613146"/>
                    </a:xfrm>
                    <a:prstGeom prst="rect">
                      <a:avLst/>
                    </a:prstGeom>
                  </pic:spPr>
                </pic:pic>
              </a:graphicData>
            </a:graphic>
          </wp:inline>
        </w:drawing>
      </w:r>
    </w:p>
    <w:p w14:paraId="3B5E85CC" w14:textId="24799D7E" w:rsidR="00DF1C39" w:rsidRDefault="00DF1C39" w:rsidP="008A5B2E">
      <w:pPr>
        <w:rPr>
          <w:lang w:val="en-US"/>
        </w:rPr>
      </w:pPr>
      <w:r w:rsidRPr="00DF1C39">
        <w:rPr>
          <w:lang w:val="en-US"/>
        </w:rPr>
        <w:t xml:space="preserve">In the tree view of the left pane, right-click on CAN and select “New Event Handler | on message”. Right-click on the highlighted </w:t>
      </w:r>
      <w:proofErr w:type="spellStart"/>
      <w:r w:rsidRPr="00DF1C39">
        <w:rPr>
          <w:lang w:val="en-US"/>
        </w:rPr>
        <w:t>NewMessage</w:t>
      </w:r>
      <w:proofErr w:type="spellEnd"/>
      <w:r w:rsidRPr="00DF1C39">
        <w:rPr>
          <w:lang w:val="en-US"/>
        </w:rPr>
        <w:t xml:space="preserve"> and select the option “Insert Database S</w:t>
      </w:r>
      <w:r w:rsidR="00E30954">
        <w:rPr>
          <w:lang w:val="en-US"/>
        </w:rPr>
        <w:t xml:space="preserve">ymbol” | </w:t>
      </w:r>
      <w:r>
        <w:rPr>
          <w:lang w:val="en-US"/>
        </w:rPr>
        <w:t>“Message or Frame”.</w:t>
      </w:r>
      <w:r w:rsidRPr="00DF1C39">
        <w:rPr>
          <w:lang w:val="en-US"/>
        </w:rPr>
        <w:t xml:space="preserve"> Select the CAN frame “</w:t>
      </w:r>
      <w:proofErr w:type="spellStart"/>
      <w:r w:rsidRPr="00DF1C39">
        <w:rPr>
          <w:lang w:val="en-US"/>
        </w:rPr>
        <w:t>WindowState</w:t>
      </w:r>
      <w:proofErr w:type="spellEnd"/>
      <w:r w:rsidRPr="00DF1C39">
        <w:rPr>
          <w:lang w:val="en-US"/>
        </w:rPr>
        <w:t>” from the tree view under Frames. Enter the following code:</w:t>
      </w:r>
    </w:p>
    <w:p w14:paraId="689BB147" w14:textId="75DB4B52" w:rsidR="00E30954" w:rsidRDefault="00E30954" w:rsidP="008A5B2E">
      <w:pPr>
        <w:rPr>
          <w:lang w:val="en-US"/>
        </w:rPr>
      </w:pPr>
      <w:r>
        <w:rPr>
          <w:noProof/>
          <w:lang w:eastAsia="fr-FR"/>
        </w:rPr>
        <w:drawing>
          <wp:inline distT="0" distB="0" distL="0" distR="0" wp14:anchorId="78E57AAD" wp14:editId="17524F08">
            <wp:extent cx="3124200" cy="459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8123" cy="461650"/>
                    </a:xfrm>
                    <a:prstGeom prst="rect">
                      <a:avLst/>
                    </a:prstGeom>
                  </pic:spPr>
                </pic:pic>
              </a:graphicData>
            </a:graphic>
          </wp:inline>
        </w:drawing>
      </w:r>
    </w:p>
    <w:p w14:paraId="142DA44A" w14:textId="72199039" w:rsidR="00E30954" w:rsidRPr="00E30954" w:rsidRDefault="00E30954" w:rsidP="008A5B2E">
      <w:pPr>
        <w:rPr>
          <w:color w:val="4472C4" w:themeColor="accent1"/>
          <w:lang w:val="en-US"/>
        </w:rPr>
      </w:pPr>
      <w:r w:rsidRPr="00E30954">
        <w:rPr>
          <w:color w:val="4472C4" w:themeColor="accent1"/>
          <w:lang w:val="en-US"/>
        </w:rPr>
        <w:t xml:space="preserve">• User test panel </w:t>
      </w:r>
    </w:p>
    <w:p w14:paraId="4BAEA7EB" w14:textId="36046CAC" w:rsidR="00E30954" w:rsidRDefault="00E30954" w:rsidP="008A5B2E">
      <w:pPr>
        <w:rPr>
          <w:lang w:val="en-US"/>
        </w:rPr>
      </w:pPr>
      <w:r w:rsidRPr="00E30954">
        <w:rPr>
          <w:lang w:val="en-US"/>
        </w:rPr>
        <w:t xml:space="preserve">A Graphic panel can be created using the “Panel Designer”. This tool can be opened from the “Tools” ribbon from </w:t>
      </w:r>
      <w:proofErr w:type="spellStart"/>
      <w:r w:rsidRPr="00E30954">
        <w:rPr>
          <w:lang w:val="en-US"/>
        </w:rPr>
        <w:t>CANoe</w:t>
      </w:r>
      <w:proofErr w:type="spellEnd"/>
      <w:r w:rsidRPr="00E30954">
        <w:rPr>
          <w:lang w:val="en-US"/>
        </w:rPr>
        <w:t xml:space="preserve">. It is recommended to open the tool from </w:t>
      </w:r>
      <w:proofErr w:type="spellStart"/>
      <w:r w:rsidRPr="00E30954">
        <w:rPr>
          <w:lang w:val="en-US"/>
        </w:rPr>
        <w:t>CANoe</w:t>
      </w:r>
      <w:proofErr w:type="spellEnd"/>
      <w:r w:rsidRPr="00E30954">
        <w:rPr>
          <w:lang w:val="en-US"/>
        </w:rPr>
        <w:t xml:space="preserve"> so that the associated database and system variables are referenced.</w:t>
      </w:r>
    </w:p>
    <w:p w14:paraId="59BECA20" w14:textId="02196BA0" w:rsidR="00E30954" w:rsidRPr="005F1E17" w:rsidRDefault="00E30954" w:rsidP="008A5B2E">
      <w:pPr>
        <w:rPr>
          <w:color w:val="4472C4" w:themeColor="accent1"/>
          <w:lang w:val="en-US"/>
        </w:rPr>
      </w:pPr>
      <w:r w:rsidRPr="00E30954">
        <w:rPr>
          <w:color w:val="4472C4" w:themeColor="accent1"/>
          <w:lang w:val="en-US"/>
        </w:rPr>
        <w:t xml:space="preserve">• </w:t>
      </w:r>
      <w:r w:rsidRPr="005F1E17">
        <w:rPr>
          <w:color w:val="4472C4" w:themeColor="accent1"/>
          <w:lang w:val="en-US"/>
        </w:rPr>
        <w:t>Create new panel</w:t>
      </w:r>
    </w:p>
    <w:p w14:paraId="24429465" w14:textId="01568C1B" w:rsidR="00E30954" w:rsidRPr="005F1E17" w:rsidRDefault="00E30954" w:rsidP="008A5B2E">
      <w:pPr>
        <w:rPr>
          <w:lang w:val="en-US"/>
        </w:rPr>
      </w:pPr>
      <w:r w:rsidRPr="00E30954">
        <w:rPr>
          <w:lang w:val="en-US"/>
        </w:rPr>
        <w:t xml:space="preserve">In </w:t>
      </w:r>
      <w:proofErr w:type="spellStart"/>
      <w:r w:rsidRPr="00E30954">
        <w:rPr>
          <w:lang w:val="en-US"/>
        </w:rPr>
        <w:t>CANoe</w:t>
      </w:r>
      <w:proofErr w:type="spellEnd"/>
      <w:r w:rsidRPr="00E30954">
        <w:rPr>
          <w:lang w:val="en-US"/>
        </w:rPr>
        <w:t xml:space="preserve">, go to the “Home” ribbon and click on “Panel | New Panel“. </w:t>
      </w:r>
      <w:r w:rsidRPr="005F1E17">
        <w:rPr>
          <w:lang w:val="en-US"/>
        </w:rPr>
        <w:t>The Panel Designer tool will be opened</w:t>
      </w:r>
    </w:p>
    <w:p w14:paraId="70498C25" w14:textId="7CBCCDEC" w:rsidR="00E30954" w:rsidRPr="005F1E17" w:rsidRDefault="00E30954" w:rsidP="008A5B2E">
      <w:pPr>
        <w:rPr>
          <w:color w:val="4472C4" w:themeColor="accent1"/>
          <w:lang w:val="en-US"/>
        </w:rPr>
      </w:pPr>
      <w:r w:rsidRPr="005F1E17">
        <w:rPr>
          <w:color w:val="4472C4" w:themeColor="accent1"/>
          <w:lang w:val="en-US"/>
        </w:rPr>
        <w:t>• Add controls</w:t>
      </w:r>
    </w:p>
    <w:p w14:paraId="7234D702" w14:textId="0C02B63D" w:rsidR="00E30954" w:rsidRDefault="00E30954" w:rsidP="008A5B2E">
      <w:pPr>
        <w:rPr>
          <w:lang w:val="en-US"/>
        </w:rPr>
      </w:pPr>
      <w:proofErr w:type="gramStart"/>
      <w:r w:rsidRPr="00E30954">
        <w:rPr>
          <w:lang w:val="en-US"/>
        </w:rPr>
        <w:t>we</w:t>
      </w:r>
      <w:proofErr w:type="gramEnd"/>
      <w:r w:rsidRPr="00E30954">
        <w:rPr>
          <w:lang w:val="en-US"/>
        </w:rPr>
        <w:t xml:space="preserve"> will use 2 switches, 2 push buttons and 1 trackbar for controlling the variables. We will also use 2 indicators and 1 LCD control for display of outputs</w:t>
      </w:r>
    </w:p>
    <w:p w14:paraId="29618C63" w14:textId="77777777" w:rsidR="00E30954" w:rsidRDefault="00E30954" w:rsidP="008A5B2E">
      <w:pPr>
        <w:rPr>
          <w:lang w:val="en-US"/>
        </w:rPr>
      </w:pPr>
      <w:r w:rsidRPr="00E30954">
        <w:rPr>
          <w:lang w:val="en-US"/>
        </w:rPr>
        <w:t xml:space="preserve">1) On the right side of the Panel Designer, there should be a Toolbox window. If </w:t>
      </w:r>
      <w:proofErr w:type="spellStart"/>
      <w:proofErr w:type="gramStart"/>
      <w:r w:rsidRPr="00E30954">
        <w:rPr>
          <w:lang w:val="en-US"/>
        </w:rPr>
        <w:t>its</w:t>
      </w:r>
      <w:proofErr w:type="spellEnd"/>
      <w:proofErr w:type="gramEnd"/>
      <w:r w:rsidRPr="00E30954">
        <w:rPr>
          <w:lang w:val="en-US"/>
        </w:rPr>
        <w:t xml:space="preserve"> not visible, go to the Home ribbon, and select Views Tool Box. </w:t>
      </w:r>
    </w:p>
    <w:p w14:paraId="05CB33A6" w14:textId="77777777" w:rsidR="00E30954" w:rsidRDefault="00E30954" w:rsidP="008A5B2E">
      <w:pPr>
        <w:rPr>
          <w:lang w:val="en-US"/>
        </w:rPr>
      </w:pPr>
      <w:r w:rsidRPr="00E30954">
        <w:rPr>
          <w:lang w:val="en-US"/>
        </w:rPr>
        <w:t xml:space="preserve">2) Scroll down the list of Vector Standard Controls and click on “Switch/Indicator” and drag it onto the platform in the center of Panel Designer. A box with a dashed border and a black color switch should then appear. </w:t>
      </w:r>
    </w:p>
    <w:p w14:paraId="2C47E023" w14:textId="77777777" w:rsidR="00E30954" w:rsidRDefault="00E30954" w:rsidP="008A5B2E">
      <w:pPr>
        <w:rPr>
          <w:lang w:val="en-US"/>
        </w:rPr>
      </w:pPr>
      <w:r w:rsidRPr="00E30954">
        <w:rPr>
          <w:lang w:val="en-US"/>
        </w:rPr>
        <w:t xml:space="preserve">3) Open the “Properties” window using the Views option in the Home ribbon. </w:t>
      </w:r>
    </w:p>
    <w:p w14:paraId="129B4DB6" w14:textId="77777777" w:rsidR="00E30954" w:rsidRDefault="00E30954" w:rsidP="008A5B2E">
      <w:pPr>
        <w:rPr>
          <w:lang w:val="en-US"/>
        </w:rPr>
      </w:pPr>
      <w:r w:rsidRPr="00E30954">
        <w:rPr>
          <w:lang w:val="en-US"/>
        </w:rPr>
        <w:t xml:space="preserve">4) Under the Symbol section, set the symbol filter to Variable. Next, click on Symbol, and then click on the button to the right of the white box. </w:t>
      </w:r>
    </w:p>
    <w:p w14:paraId="7F8CC772" w14:textId="77777777" w:rsidR="00E30954" w:rsidRDefault="00E30954" w:rsidP="008A5B2E">
      <w:pPr>
        <w:rPr>
          <w:lang w:val="en-US"/>
        </w:rPr>
      </w:pPr>
      <w:r w:rsidRPr="00E30954">
        <w:rPr>
          <w:lang w:val="en-US"/>
        </w:rPr>
        <w:t>5) A window should appear with the list of Symbols, expand the System variable list, and select “</w:t>
      </w:r>
      <w:proofErr w:type="spellStart"/>
      <w:r w:rsidRPr="00E30954">
        <w:rPr>
          <w:lang w:val="en-US"/>
        </w:rPr>
        <w:t>IgnitionStart</w:t>
      </w:r>
      <w:proofErr w:type="spellEnd"/>
      <w:r w:rsidRPr="00E30954">
        <w:rPr>
          <w:lang w:val="en-US"/>
        </w:rPr>
        <w:t>”. Afterwards, click [OK]. (Alternatively, the system variable can be assigned by dragging it from the Symbol Explorer on the left pane to the switch box.)</w:t>
      </w:r>
    </w:p>
    <w:p w14:paraId="78810C47" w14:textId="77777777" w:rsidR="00E30954" w:rsidRDefault="00E30954" w:rsidP="008A5B2E">
      <w:pPr>
        <w:rPr>
          <w:lang w:val="en-US"/>
        </w:rPr>
      </w:pPr>
      <w:r w:rsidRPr="00E30954">
        <w:rPr>
          <w:lang w:val="en-US"/>
        </w:rPr>
        <w:t xml:space="preserve">6) Under the Toolbox section, scroll down the list, drag and drop “Static Text” next to the switch on the gray platform. A box with the words “Description” should appear. </w:t>
      </w:r>
    </w:p>
    <w:p w14:paraId="4D51BE23" w14:textId="77777777" w:rsidR="00E30954" w:rsidRDefault="00E30954" w:rsidP="008A5B2E">
      <w:pPr>
        <w:rPr>
          <w:lang w:val="en-US"/>
        </w:rPr>
      </w:pPr>
      <w:r w:rsidRPr="00E30954">
        <w:rPr>
          <w:lang w:val="en-US"/>
        </w:rPr>
        <w:t xml:space="preserve">7) In the Properties box, replace the text box property “Text”, from “Description” to “Ignition Start”. 8) Repeat steps 2-5 for the following system variables: </w:t>
      </w:r>
    </w:p>
    <w:p w14:paraId="725F8C3E" w14:textId="77777777" w:rsidR="00E30954" w:rsidRDefault="00E30954" w:rsidP="00E30954">
      <w:pPr>
        <w:ind w:firstLine="708"/>
        <w:rPr>
          <w:lang w:val="en-US"/>
        </w:rPr>
      </w:pPr>
      <w:r w:rsidRPr="00E30954">
        <w:rPr>
          <w:lang w:val="en-US"/>
        </w:rPr>
        <w:lastRenderedPageBreak/>
        <w:t>o “</w:t>
      </w:r>
      <w:proofErr w:type="spellStart"/>
      <w:r w:rsidRPr="00E30954">
        <w:rPr>
          <w:lang w:val="en-US"/>
        </w:rPr>
        <w:t>LockRq</w:t>
      </w:r>
      <w:proofErr w:type="spellEnd"/>
      <w:r w:rsidRPr="00E30954">
        <w:rPr>
          <w:lang w:val="en-US"/>
        </w:rPr>
        <w:t xml:space="preserve">” </w:t>
      </w:r>
    </w:p>
    <w:p w14:paraId="0DC0D22F" w14:textId="77777777" w:rsidR="00E30954" w:rsidRDefault="00E30954" w:rsidP="00E30954">
      <w:pPr>
        <w:ind w:firstLine="708"/>
        <w:rPr>
          <w:lang w:val="en-US"/>
        </w:rPr>
      </w:pPr>
      <w:r w:rsidRPr="00E30954">
        <w:rPr>
          <w:lang w:val="en-US"/>
        </w:rPr>
        <w:t>o “</w:t>
      </w:r>
      <w:proofErr w:type="spellStart"/>
      <w:r w:rsidRPr="00E30954">
        <w:rPr>
          <w:lang w:val="en-US"/>
        </w:rPr>
        <w:t>WindowState</w:t>
      </w:r>
      <w:proofErr w:type="spellEnd"/>
      <w:r w:rsidRPr="00E30954">
        <w:rPr>
          <w:lang w:val="en-US"/>
        </w:rPr>
        <w:t xml:space="preserve">” with state count of 17. </w:t>
      </w:r>
    </w:p>
    <w:p w14:paraId="1E3CA746" w14:textId="3B7C3B2A" w:rsidR="00E30954" w:rsidRDefault="00E30954" w:rsidP="00E30954">
      <w:pPr>
        <w:rPr>
          <w:lang w:val="en-US"/>
        </w:rPr>
      </w:pPr>
      <w:r w:rsidRPr="00E30954">
        <w:rPr>
          <w:lang w:val="en-US"/>
        </w:rPr>
        <w:t>9) Repeat steps 2-5 again for the CAN signal “</w:t>
      </w:r>
      <w:proofErr w:type="spellStart"/>
      <w:r w:rsidRPr="00E30954">
        <w:rPr>
          <w:lang w:val="en-US"/>
        </w:rPr>
        <w:t>LockState</w:t>
      </w:r>
      <w:proofErr w:type="spellEnd"/>
      <w:r w:rsidRPr="00E30954">
        <w:rPr>
          <w:lang w:val="en-US"/>
        </w:rPr>
        <w:t xml:space="preserve">”. For this, set the symbol </w:t>
      </w:r>
      <w:proofErr w:type="spellStart"/>
      <w:r w:rsidRPr="00E30954">
        <w:rPr>
          <w:lang w:val="en-US"/>
        </w:rPr>
        <w:t>fiter</w:t>
      </w:r>
      <w:proofErr w:type="spellEnd"/>
      <w:r w:rsidRPr="00E30954">
        <w:rPr>
          <w:lang w:val="en-US"/>
        </w:rPr>
        <w:t xml:space="preserve"> to Signal and select the signal “</w:t>
      </w:r>
      <w:proofErr w:type="spellStart"/>
      <w:r w:rsidRPr="00E30954">
        <w:rPr>
          <w:lang w:val="en-US"/>
        </w:rPr>
        <w:t>LockState</w:t>
      </w:r>
      <w:proofErr w:type="spellEnd"/>
      <w:r w:rsidRPr="00E30954">
        <w:rPr>
          <w:lang w:val="en-US"/>
        </w:rPr>
        <w:t>” from the Symbol Selection window. Also, set the Display Only property to True</w:t>
      </w:r>
    </w:p>
    <w:p w14:paraId="22A780DF" w14:textId="77777777" w:rsidR="00E30954" w:rsidRDefault="00E30954" w:rsidP="00E30954">
      <w:pPr>
        <w:rPr>
          <w:lang w:val="en-US"/>
        </w:rPr>
      </w:pPr>
      <w:r>
        <w:rPr>
          <w:lang w:val="en-US"/>
        </w:rPr>
        <w:t>T</w:t>
      </w:r>
      <w:r w:rsidRPr="00E30954">
        <w:rPr>
          <w:lang w:val="en-US"/>
        </w:rPr>
        <w:t xml:space="preserve">o add Push Buttons for window control: </w:t>
      </w:r>
    </w:p>
    <w:p w14:paraId="330FEACE" w14:textId="77777777" w:rsidR="00E30954" w:rsidRDefault="00E30954" w:rsidP="00E30954">
      <w:pPr>
        <w:rPr>
          <w:lang w:val="en-US"/>
        </w:rPr>
      </w:pPr>
      <w:r w:rsidRPr="00E30954">
        <w:rPr>
          <w:lang w:val="en-US"/>
        </w:rPr>
        <w:t xml:space="preserve">1) From the Toolbox, drag and drop the “Button” control. </w:t>
      </w:r>
    </w:p>
    <w:p w14:paraId="65400904" w14:textId="77777777" w:rsidR="00E30954" w:rsidRDefault="00E30954" w:rsidP="00E30954">
      <w:pPr>
        <w:rPr>
          <w:lang w:val="en-US"/>
        </w:rPr>
      </w:pPr>
      <w:r w:rsidRPr="00E30954">
        <w:rPr>
          <w:lang w:val="en-US"/>
        </w:rPr>
        <w:t xml:space="preserve">2) In the Properties window, change the Text from “Button” to “Window Up”. </w:t>
      </w:r>
    </w:p>
    <w:p w14:paraId="17E9E4AD" w14:textId="64A6D55D" w:rsidR="00E30954" w:rsidRDefault="00E30954" w:rsidP="00E30954">
      <w:pPr>
        <w:rPr>
          <w:lang w:val="en-US"/>
        </w:rPr>
      </w:pPr>
      <w:r w:rsidRPr="00E30954">
        <w:rPr>
          <w:lang w:val="en-US"/>
        </w:rPr>
        <w:t>3) Under the Symbol section, set the Symbol Filter to Variable. Now select the “</w:t>
      </w:r>
      <w:proofErr w:type="spellStart"/>
      <w:r w:rsidRPr="00E30954">
        <w:rPr>
          <w:lang w:val="en-US"/>
        </w:rPr>
        <w:t>WindowRequest</w:t>
      </w:r>
      <w:proofErr w:type="spellEnd"/>
      <w:r w:rsidRPr="00E30954">
        <w:rPr>
          <w:lang w:val="en-US"/>
        </w:rPr>
        <w:t>” system variable in the Symbol option.</w:t>
      </w:r>
    </w:p>
    <w:p w14:paraId="582F55B1" w14:textId="77777777" w:rsidR="00E30954" w:rsidRDefault="00E30954" w:rsidP="00E30954">
      <w:pPr>
        <w:rPr>
          <w:lang w:val="en-US"/>
        </w:rPr>
      </w:pPr>
      <w:r w:rsidRPr="00E30954">
        <w:rPr>
          <w:lang w:val="en-US"/>
        </w:rPr>
        <w:t xml:space="preserve">4) Under Switch Values option, select </w:t>
      </w:r>
      <w:proofErr w:type="spellStart"/>
      <w:r w:rsidRPr="00E30954">
        <w:rPr>
          <w:lang w:val="en-US"/>
        </w:rPr>
        <w:t>Roll_Up</w:t>
      </w:r>
      <w:proofErr w:type="spellEnd"/>
      <w:r w:rsidRPr="00E30954">
        <w:rPr>
          <w:lang w:val="en-US"/>
        </w:rPr>
        <w:t xml:space="preserve"> for Pressed and </w:t>
      </w:r>
      <w:proofErr w:type="spellStart"/>
      <w:r w:rsidRPr="00E30954">
        <w:rPr>
          <w:lang w:val="en-US"/>
        </w:rPr>
        <w:t>No_Request</w:t>
      </w:r>
      <w:proofErr w:type="spellEnd"/>
      <w:r w:rsidRPr="00E30954">
        <w:rPr>
          <w:lang w:val="en-US"/>
        </w:rPr>
        <w:t xml:space="preserve"> for Released. </w:t>
      </w:r>
    </w:p>
    <w:p w14:paraId="6D08F70A" w14:textId="77777777" w:rsidR="00E30954" w:rsidRDefault="00E30954" w:rsidP="00E30954">
      <w:pPr>
        <w:rPr>
          <w:lang w:val="en-US"/>
        </w:rPr>
      </w:pPr>
      <w:r w:rsidRPr="00E30954">
        <w:rPr>
          <w:lang w:val="en-US"/>
        </w:rPr>
        <w:t xml:space="preserve">5) From the Toolbox, drag and drop another “Button” control. </w:t>
      </w:r>
    </w:p>
    <w:p w14:paraId="14BF2E65" w14:textId="77777777" w:rsidR="00E30954" w:rsidRDefault="00E30954" w:rsidP="00E30954">
      <w:pPr>
        <w:rPr>
          <w:lang w:val="en-US"/>
        </w:rPr>
      </w:pPr>
      <w:r w:rsidRPr="00E30954">
        <w:rPr>
          <w:lang w:val="en-US"/>
        </w:rPr>
        <w:t xml:space="preserve">6) In the Properties window, change the Text from “Button” to “Window Down”. </w:t>
      </w:r>
    </w:p>
    <w:p w14:paraId="59862274" w14:textId="77777777" w:rsidR="00E30954" w:rsidRDefault="00E30954" w:rsidP="00E30954">
      <w:pPr>
        <w:rPr>
          <w:lang w:val="en-US"/>
        </w:rPr>
      </w:pPr>
      <w:r w:rsidRPr="00E30954">
        <w:rPr>
          <w:lang w:val="en-US"/>
        </w:rPr>
        <w:t>7) Under the Symbol section, set the symbol filter to Variable. Now select the “</w:t>
      </w:r>
      <w:proofErr w:type="spellStart"/>
      <w:r w:rsidRPr="00E30954">
        <w:rPr>
          <w:lang w:val="en-US"/>
        </w:rPr>
        <w:t>WindowRequest</w:t>
      </w:r>
      <w:proofErr w:type="spellEnd"/>
      <w:r w:rsidRPr="00E30954">
        <w:rPr>
          <w:lang w:val="en-US"/>
        </w:rPr>
        <w:t xml:space="preserve">” system variable in the Symbol option. </w:t>
      </w:r>
    </w:p>
    <w:p w14:paraId="6F5434BD" w14:textId="09E49742" w:rsidR="00E30954" w:rsidRDefault="00E30954" w:rsidP="00E30954">
      <w:pPr>
        <w:rPr>
          <w:lang w:val="en-US"/>
        </w:rPr>
      </w:pPr>
      <w:r w:rsidRPr="00E30954">
        <w:rPr>
          <w:lang w:val="en-US"/>
        </w:rPr>
        <w:t xml:space="preserve">8) Under Switch Values option, select </w:t>
      </w:r>
      <w:proofErr w:type="spellStart"/>
      <w:r w:rsidRPr="00E30954">
        <w:rPr>
          <w:lang w:val="en-US"/>
        </w:rPr>
        <w:t>Roll_Down</w:t>
      </w:r>
      <w:proofErr w:type="spellEnd"/>
      <w:r w:rsidRPr="00E30954">
        <w:rPr>
          <w:lang w:val="en-US"/>
        </w:rPr>
        <w:t xml:space="preserve"> for Pressed and </w:t>
      </w:r>
      <w:proofErr w:type="spellStart"/>
      <w:r w:rsidRPr="00E30954">
        <w:rPr>
          <w:lang w:val="en-US"/>
        </w:rPr>
        <w:t>No_Request</w:t>
      </w:r>
      <w:proofErr w:type="spellEnd"/>
      <w:r w:rsidRPr="00E30954">
        <w:rPr>
          <w:lang w:val="en-US"/>
        </w:rPr>
        <w:t xml:space="preserve"> for Released.</w:t>
      </w:r>
    </w:p>
    <w:p w14:paraId="218B6DA9" w14:textId="6F20BF62" w:rsidR="00E30954" w:rsidRDefault="00E30954" w:rsidP="0085734B">
      <w:pPr>
        <w:jc w:val="center"/>
        <w:rPr>
          <w:color w:val="4472C4" w:themeColor="accent1"/>
          <w:lang w:val="en-US"/>
        </w:rPr>
      </w:pPr>
      <w:r>
        <w:rPr>
          <w:noProof/>
          <w:lang w:eastAsia="fr-FR"/>
        </w:rPr>
        <w:lastRenderedPageBreak/>
        <w:drawing>
          <wp:inline distT="0" distB="0" distL="0" distR="0" wp14:anchorId="7547B90B" wp14:editId="6B5DF7B2">
            <wp:extent cx="3604260" cy="2956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8148" cy="3025755"/>
                    </a:xfrm>
                    <a:prstGeom prst="rect">
                      <a:avLst/>
                    </a:prstGeom>
                  </pic:spPr>
                </pic:pic>
              </a:graphicData>
            </a:graphic>
          </wp:inline>
        </w:drawing>
      </w:r>
      <w:r w:rsidR="0085734B">
        <w:rPr>
          <w:noProof/>
          <w:lang w:eastAsia="fr-FR"/>
        </w:rPr>
        <w:drawing>
          <wp:inline distT="0" distB="0" distL="0" distR="0" wp14:anchorId="565AF847" wp14:editId="6D8FBD46">
            <wp:extent cx="3688080" cy="2453879"/>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8979" cy="2467784"/>
                    </a:xfrm>
                    <a:prstGeom prst="rect">
                      <a:avLst/>
                    </a:prstGeom>
                  </pic:spPr>
                </pic:pic>
              </a:graphicData>
            </a:graphic>
          </wp:inline>
        </w:drawing>
      </w:r>
    </w:p>
    <w:p w14:paraId="49EAF091" w14:textId="77777777" w:rsidR="00621A59" w:rsidRPr="00494ED3" w:rsidRDefault="00621A59" w:rsidP="00621A59">
      <w:pPr>
        <w:rPr>
          <w:lang w:val="en-US"/>
        </w:rPr>
      </w:pPr>
    </w:p>
    <w:p w14:paraId="76BE2949" w14:textId="7DE1F0D0" w:rsidR="001954FE" w:rsidRPr="00494ED3" w:rsidRDefault="008761E1" w:rsidP="162239EE">
      <w:pPr>
        <w:pStyle w:val="Heading2"/>
        <w:rPr>
          <w:rFonts w:ascii="Calibri" w:eastAsia="Calibri" w:hAnsi="Calibri" w:cs="Calibri"/>
          <w:b/>
          <w:color w:val="434343"/>
          <w:sz w:val="48"/>
          <w:szCs w:val="48"/>
          <w:u w:val="single"/>
          <w:lang w:val="en-US"/>
        </w:rPr>
      </w:pPr>
      <w:r w:rsidRPr="00494ED3">
        <w:rPr>
          <w:b/>
          <w:sz w:val="32"/>
          <w:szCs w:val="32"/>
          <w:lang w:val="en-US"/>
        </w:rPr>
        <w:lastRenderedPageBreak/>
        <w:t>3</w:t>
      </w:r>
      <w:r w:rsidR="00D13F63" w:rsidRPr="00494ED3">
        <w:rPr>
          <w:b/>
          <w:sz w:val="32"/>
          <w:szCs w:val="32"/>
          <w:lang w:val="en-US"/>
        </w:rPr>
        <w:t>-Chapter 3 : The Future of CAN-BUS :</w:t>
      </w:r>
    </w:p>
    <w:p w14:paraId="343E37BC" w14:textId="260145BC" w:rsidR="6FD6B1AC" w:rsidRDefault="00D13F63" w:rsidP="162239EE">
      <w:pPr>
        <w:pStyle w:val="Heading2"/>
      </w:pPr>
      <w:r>
        <w:rPr>
          <w:noProof/>
          <w:lang w:eastAsia="fr-FR"/>
        </w:rPr>
        <w:drawing>
          <wp:inline distT="0" distB="0" distL="0" distR="0" wp14:anchorId="0C919124" wp14:editId="441DD24C">
            <wp:extent cx="4781550" cy="2969907"/>
            <wp:effectExtent l="0" t="0" r="0" b="0"/>
            <wp:docPr id="517210832" name="Picture 51721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210832"/>
                    <pic:cNvPicPr/>
                  </pic:nvPicPr>
                  <pic:blipFill>
                    <a:blip r:embed="rId26">
                      <a:extLst>
                        <a:ext uri="{28A0092B-C50C-407E-A947-70E740481C1C}">
                          <a14:useLocalDpi xmlns:a14="http://schemas.microsoft.com/office/drawing/2010/main" val="0"/>
                        </a:ext>
                      </a:extLst>
                    </a:blip>
                    <a:stretch>
                      <a:fillRect/>
                    </a:stretch>
                  </pic:blipFill>
                  <pic:spPr>
                    <a:xfrm>
                      <a:off x="0" y="0"/>
                      <a:ext cx="4786063" cy="2972710"/>
                    </a:xfrm>
                    <a:prstGeom prst="rect">
                      <a:avLst/>
                    </a:prstGeom>
                  </pic:spPr>
                </pic:pic>
              </a:graphicData>
            </a:graphic>
          </wp:inline>
        </w:drawing>
      </w:r>
    </w:p>
    <w:p w14:paraId="13A9F5B5" w14:textId="33B06D89" w:rsidR="3BA64EDD" w:rsidRDefault="3BA64EDD" w:rsidP="162239EE">
      <w:pPr>
        <w:jc w:val="center"/>
      </w:pPr>
    </w:p>
    <w:p w14:paraId="58F5F170" w14:textId="74202E11" w:rsidR="57C1BE24" w:rsidRPr="00E32EC4" w:rsidRDefault="57C1BE24" w:rsidP="162239EE">
      <w:pPr>
        <w:rPr>
          <w:lang w:val="en-US"/>
        </w:rPr>
      </w:pPr>
      <w:r w:rsidRPr="00E32EC4">
        <w:rPr>
          <w:lang w:val="en-US"/>
        </w:rPr>
        <w:t xml:space="preserve">Looking ahead, the </w:t>
      </w:r>
      <w:bookmarkStart w:id="1" w:name="_GoBack"/>
      <w:bookmarkEnd w:id="1"/>
      <w:r w:rsidRPr="00E32EC4">
        <w:rPr>
          <w:lang w:val="en-US"/>
        </w:rPr>
        <w:t xml:space="preserve">CAN bus protocol will stay relevant - though it will be impacted by major trends: </w:t>
      </w:r>
    </w:p>
    <w:p w14:paraId="175CB2F2" w14:textId="54C18A09" w:rsidR="57C1BE24" w:rsidRPr="00E32EC4" w:rsidRDefault="57C1BE24" w:rsidP="26A56493">
      <w:pPr>
        <w:pStyle w:val="ListParagraph"/>
        <w:numPr>
          <w:ilvl w:val="0"/>
          <w:numId w:val="15"/>
        </w:numPr>
        <w:rPr>
          <w:rFonts w:eastAsiaTheme="minorEastAsia"/>
          <w:lang w:val="en-US"/>
        </w:rPr>
      </w:pPr>
      <w:r w:rsidRPr="00E32EC4">
        <w:rPr>
          <w:lang w:val="en-US"/>
        </w:rPr>
        <w:t xml:space="preserve">A need for increasingly advanced vehicle functionality </w:t>
      </w:r>
    </w:p>
    <w:p w14:paraId="32508480" w14:textId="2EE7209E" w:rsidR="57C1BE24" w:rsidRPr="00D13F63" w:rsidRDefault="57C1BE24" w:rsidP="26A56493">
      <w:pPr>
        <w:pStyle w:val="ListParagraph"/>
        <w:numPr>
          <w:ilvl w:val="0"/>
          <w:numId w:val="18"/>
        </w:numPr>
        <w:rPr>
          <w:rFonts w:eastAsiaTheme="minorEastAsia"/>
        </w:rPr>
      </w:pPr>
      <w:r w:rsidRPr="00D13F63">
        <w:t xml:space="preserve">The </w:t>
      </w:r>
      <w:proofErr w:type="spellStart"/>
      <w:r w:rsidRPr="00D13F63">
        <w:t>rise</w:t>
      </w:r>
      <w:proofErr w:type="spellEnd"/>
      <w:r w:rsidRPr="00D13F63">
        <w:t xml:space="preserve"> of </w:t>
      </w:r>
      <w:proofErr w:type="spellStart"/>
      <w:r w:rsidRPr="00D13F63">
        <w:t>cloud</w:t>
      </w:r>
      <w:proofErr w:type="spellEnd"/>
      <w:r w:rsidRPr="00D13F63">
        <w:t xml:space="preserve"> </w:t>
      </w:r>
      <w:proofErr w:type="spellStart"/>
      <w:r w:rsidRPr="00D13F63">
        <w:t>computing</w:t>
      </w:r>
      <w:proofErr w:type="spellEnd"/>
      <w:r w:rsidRPr="00D13F63">
        <w:t xml:space="preserve"> </w:t>
      </w:r>
    </w:p>
    <w:p w14:paraId="66166C64" w14:textId="645D2296" w:rsidR="57C1BE24" w:rsidRPr="00E32EC4" w:rsidRDefault="57C1BE24" w:rsidP="26A56493">
      <w:pPr>
        <w:pStyle w:val="ListParagraph"/>
        <w:numPr>
          <w:ilvl w:val="0"/>
          <w:numId w:val="17"/>
        </w:numPr>
        <w:rPr>
          <w:rFonts w:eastAsiaTheme="minorEastAsia"/>
          <w:lang w:val="en-US"/>
        </w:rPr>
      </w:pPr>
      <w:r w:rsidRPr="00E32EC4">
        <w:rPr>
          <w:lang w:val="en-US"/>
        </w:rPr>
        <w:t xml:space="preserve">Growth in Internet of Things (IoT) and connected vehicles </w:t>
      </w:r>
    </w:p>
    <w:p w14:paraId="375F33EA" w14:textId="3BAC2756" w:rsidR="57C1BE24" w:rsidRPr="00D13F63" w:rsidRDefault="57C1BE24" w:rsidP="26A56493">
      <w:pPr>
        <w:pStyle w:val="ListParagraph"/>
        <w:numPr>
          <w:ilvl w:val="0"/>
          <w:numId w:val="16"/>
        </w:numPr>
        <w:rPr>
          <w:rFonts w:eastAsiaTheme="minorEastAsia"/>
        </w:rPr>
      </w:pPr>
      <w:r w:rsidRPr="00D13F63">
        <w:t xml:space="preserve">The impact of </w:t>
      </w:r>
      <w:proofErr w:type="spellStart"/>
      <w:r w:rsidRPr="00D13F63">
        <w:t>autonomous</w:t>
      </w:r>
      <w:proofErr w:type="spellEnd"/>
      <w:r w:rsidRPr="00D13F63">
        <w:t xml:space="preserve"> </w:t>
      </w:r>
      <w:proofErr w:type="spellStart"/>
      <w:r w:rsidRPr="00D13F63">
        <w:t>vehicles</w:t>
      </w:r>
      <w:proofErr w:type="spellEnd"/>
      <w:r w:rsidRPr="00D13F63">
        <w:t xml:space="preserve"> </w:t>
      </w:r>
    </w:p>
    <w:p w14:paraId="25F19660" w14:textId="7D16A8C7" w:rsidR="57C1BE24" w:rsidRPr="00E32EC4" w:rsidRDefault="57C1BE24" w:rsidP="162239EE">
      <w:pPr>
        <w:rPr>
          <w:lang w:val="en-US"/>
        </w:rPr>
      </w:pPr>
      <w:r w:rsidRPr="00E32EC4">
        <w:rPr>
          <w:lang w:val="en-US"/>
        </w:rPr>
        <w:t xml:space="preserve">In particular, the rise in connected vehicles (V2X) and cloud will lead to a rapid growth in vehicle telematics and IoT CAN loggers. </w:t>
      </w:r>
    </w:p>
    <w:p w14:paraId="2EF01B39" w14:textId="66678DB2" w:rsidR="57C1BE24" w:rsidRPr="00E32EC4" w:rsidRDefault="57C1BE24" w:rsidP="162239EE">
      <w:pPr>
        <w:rPr>
          <w:lang w:val="en-US"/>
        </w:rPr>
      </w:pPr>
    </w:p>
    <w:sectPr w:rsidR="57C1BE24" w:rsidRPr="00E32EC4" w:rsidSect="00FB1699">
      <w:footerReference w:type="default" r:id="rId27"/>
      <w:pgSz w:w="11906" w:h="16838"/>
      <w:pgMar w:top="1417" w:right="1417" w:bottom="1417" w:left="141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D374C" w14:textId="77777777" w:rsidR="000C0539" w:rsidRDefault="000C0539" w:rsidP="005F1E17">
      <w:pPr>
        <w:spacing w:after="0" w:line="240" w:lineRule="auto"/>
      </w:pPr>
      <w:r>
        <w:separator/>
      </w:r>
    </w:p>
  </w:endnote>
  <w:endnote w:type="continuationSeparator" w:id="0">
    <w:p w14:paraId="0EDB4A8D" w14:textId="77777777" w:rsidR="000C0539" w:rsidRDefault="000C0539" w:rsidP="005F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577883"/>
      <w:docPartObj>
        <w:docPartGallery w:val="Page Numbers (Bottom of Page)"/>
        <w:docPartUnique/>
      </w:docPartObj>
    </w:sdtPr>
    <w:sdtContent>
      <w:p w14:paraId="2843517D" w14:textId="642FC49A" w:rsidR="005F1E17" w:rsidRDefault="005F1E17">
        <w:pPr>
          <w:pStyle w:val="Footer"/>
          <w:jc w:val="right"/>
        </w:pPr>
        <w:r>
          <w:t xml:space="preserve">Page | </w:t>
        </w:r>
        <w:r>
          <w:fldChar w:fldCharType="begin"/>
        </w:r>
        <w:r>
          <w:instrText xml:space="preserve"> PAGE   \* MERGEFORMAT </w:instrText>
        </w:r>
        <w:r>
          <w:fldChar w:fldCharType="separate"/>
        </w:r>
        <w:r w:rsidR="0092539F">
          <w:rPr>
            <w:noProof/>
          </w:rPr>
          <w:t>9</w:t>
        </w:r>
        <w:r>
          <w:rPr>
            <w:noProof/>
          </w:rPr>
          <w:fldChar w:fldCharType="end"/>
        </w:r>
        <w:r>
          <w:t xml:space="preserve"> </w:t>
        </w:r>
      </w:p>
    </w:sdtContent>
  </w:sdt>
  <w:p w14:paraId="01139983" w14:textId="77777777" w:rsidR="005F1E17" w:rsidRDefault="005F1E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DF6CA" w14:textId="77777777" w:rsidR="000C0539" w:rsidRDefault="000C0539" w:rsidP="005F1E17">
      <w:pPr>
        <w:spacing w:after="0" w:line="240" w:lineRule="auto"/>
      </w:pPr>
      <w:r>
        <w:separator/>
      </w:r>
    </w:p>
  </w:footnote>
  <w:footnote w:type="continuationSeparator" w:id="0">
    <w:p w14:paraId="3FCE98C7" w14:textId="77777777" w:rsidR="000C0539" w:rsidRDefault="000C0539" w:rsidP="005F1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0BE"/>
    <w:multiLevelType w:val="hybridMultilevel"/>
    <w:tmpl w:val="89889AC8"/>
    <w:lvl w:ilvl="0" w:tplc="6F8A61F6">
      <w:start w:val="1"/>
      <w:numFmt w:val="bullet"/>
      <w:lvlText w:val=""/>
      <w:lvlJc w:val="left"/>
      <w:pPr>
        <w:ind w:left="720" w:hanging="360"/>
      </w:pPr>
      <w:rPr>
        <w:rFonts w:ascii="Symbol" w:hAnsi="Symbol" w:hint="default"/>
      </w:rPr>
    </w:lvl>
    <w:lvl w:ilvl="1" w:tplc="7422A978">
      <w:start w:val="1"/>
      <w:numFmt w:val="bullet"/>
      <w:lvlText w:val="o"/>
      <w:lvlJc w:val="left"/>
      <w:pPr>
        <w:ind w:left="1440" w:hanging="360"/>
      </w:pPr>
      <w:rPr>
        <w:rFonts w:ascii="Courier New" w:hAnsi="Courier New" w:hint="default"/>
      </w:rPr>
    </w:lvl>
    <w:lvl w:ilvl="2" w:tplc="CCE61AEE">
      <w:start w:val="1"/>
      <w:numFmt w:val="bullet"/>
      <w:lvlText w:val=""/>
      <w:lvlJc w:val="left"/>
      <w:pPr>
        <w:ind w:left="2160" w:hanging="360"/>
      </w:pPr>
      <w:rPr>
        <w:rFonts w:ascii="Wingdings" w:hAnsi="Wingdings" w:hint="default"/>
      </w:rPr>
    </w:lvl>
    <w:lvl w:ilvl="3" w:tplc="A5565E76">
      <w:start w:val="1"/>
      <w:numFmt w:val="bullet"/>
      <w:lvlText w:val=""/>
      <w:lvlJc w:val="left"/>
      <w:pPr>
        <w:ind w:left="2880" w:hanging="360"/>
      </w:pPr>
      <w:rPr>
        <w:rFonts w:ascii="Symbol" w:hAnsi="Symbol" w:hint="default"/>
      </w:rPr>
    </w:lvl>
    <w:lvl w:ilvl="4" w:tplc="485A2C88">
      <w:start w:val="1"/>
      <w:numFmt w:val="bullet"/>
      <w:lvlText w:val="o"/>
      <w:lvlJc w:val="left"/>
      <w:pPr>
        <w:ind w:left="3600" w:hanging="360"/>
      </w:pPr>
      <w:rPr>
        <w:rFonts w:ascii="Courier New" w:hAnsi="Courier New" w:hint="default"/>
      </w:rPr>
    </w:lvl>
    <w:lvl w:ilvl="5" w:tplc="B0949E58">
      <w:start w:val="1"/>
      <w:numFmt w:val="bullet"/>
      <w:lvlText w:val=""/>
      <w:lvlJc w:val="left"/>
      <w:pPr>
        <w:ind w:left="4320" w:hanging="360"/>
      </w:pPr>
      <w:rPr>
        <w:rFonts w:ascii="Wingdings" w:hAnsi="Wingdings" w:hint="default"/>
      </w:rPr>
    </w:lvl>
    <w:lvl w:ilvl="6" w:tplc="19764D16">
      <w:start w:val="1"/>
      <w:numFmt w:val="bullet"/>
      <w:lvlText w:val=""/>
      <w:lvlJc w:val="left"/>
      <w:pPr>
        <w:ind w:left="5040" w:hanging="360"/>
      </w:pPr>
      <w:rPr>
        <w:rFonts w:ascii="Symbol" w:hAnsi="Symbol" w:hint="default"/>
      </w:rPr>
    </w:lvl>
    <w:lvl w:ilvl="7" w:tplc="DD8CE60A">
      <w:start w:val="1"/>
      <w:numFmt w:val="bullet"/>
      <w:lvlText w:val="o"/>
      <w:lvlJc w:val="left"/>
      <w:pPr>
        <w:ind w:left="5760" w:hanging="360"/>
      </w:pPr>
      <w:rPr>
        <w:rFonts w:ascii="Courier New" w:hAnsi="Courier New" w:hint="default"/>
      </w:rPr>
    </w:lvl>
    <w:lvl w:ilvl="8" w:tplc="9EEAE806">
      <w:start w:val="1"/>
      <w:numFmt w:val="bullet"/>
      <w:lvlText w:val=""/>
      <w:lvlJc w:val="left"/>
      <w:pPr>
        <w:ind w:left="6480" w:hanging="360"/>
      </w:pPr>
      <w:rPr>
        <w:rFonts w:ascii="Wingdings" w:hAnsi="Wingdings" w:hint="default"/>
      </w:rPr>
    </w:lvl>
  </w:abstractNum>
  <w:abstractNum w:abstractNumId="1">
    <w:nsid w:val="07DF328A"/>
    <w:multiLevelType w:val="hybridMultilevel"/>
    <w:tmpl w:val="24CA9D32"/>
    <w:lvl w:ilvl="0" w:tplc="0834006A">
      <w:start w:val="1"/>
      <w:numFmt w:val="bullet"/>
      <w:lvlText w:val=""/>
      <w:lvlJc w:val="left"/>
      <w:pPr>
        <w:ind w:left="720" w:hanging="360"/>
      </w:pPr>
      <w:rPr>
        <w:rFonts w:ascii="Symbol" w:hAnsi="Symbol" w:hint="default"/>
      </w:rPr>
    </w:lvl>
    <w:lvl w:ilvl="1" w:tplc="3C32A8CC">
      <w:start w:val="1"/>
      <w:numFmt w:val="bullet"/>
      <w:lvlText w:val="o"/>
      <w:lvlJc w:val="left"/>
      <w:pPr>
        <w:ind w:left="1440" w:hanging="360"/>
      </w:pPr>
      <w:rPr>
        <w:rFonts w:ascii="Courier New" w:hAnsi="Courier New" w:hint="default"/>
      </w:rPr>
    </w:lvl>
    <w:lvl w:ilvl="2" w:tplc="036A33B6">
      <w:start w:val="1"/>
      <w:numFmt w:val="bullet"/>
      <w:lvlText w:val=""/>
      <w:lvlJc w:val="left"/>
      <w:pPr>
        <w:ind w:left="2160" w:hanging="360"/>
      </w:pPr>
      <w:rPr>
        <w:rFonts w:ascii="Wingdings" w:hAnsi="Wingdings" w:hint="default"/>
      </w:rPr>
    </w:lvl>
    <w:lvl w:ilvl="3" w:tplc="4DCE372A">
      <w:start w:val="1"/>
      <w:numFmt w:val="bullet"/>
      <w:lvlText w:val=""/>
      <w:lvlJc w:val="left"/>
      <w:pPr>
        <w:ind w:left="2880" w:hanging="360"/>
      </w:pPr>
      <w:rPr>
        <w:rFonts w:ascii="Symbol" w:hAnsi="Symbol" w:hint="default"/>
      </w:rPr>
    </w:lvl>
    <w:lvl w:ilvl="4" w:tplc="CEAC10A4">
      <w:start w:val="1"/>
      <w:numFmt w:val="bullet"/>
      <w:lvlText w:val="o"/>
      <w:lvlJc w:val="left"/>
      <w:pPr>
        <w:ind w:left="3600" w:hanging="360"/>
      </w:pPr>
      <w:rPr>
        <w:rFonts w:ascii="Courier New" w:hAnsi="Courier New" w:hint="default"/>
      </w:rPr>
    </w:lvl>
    <w:lvl w:ilvl="5" w:tplc="B6D8128A">
      <w:start w:val="1"/>
      <w:numFmt w:val="bullet"/>
      <w:lvlText w:val=""/>
      <w:lvlJc w:val="left"/>
      <w:pPr>
        <w:ind w:left="4320" w:hanging="360"/>
      </w:pPr>
      <w:rPr>
        <w:rFonts w:ascii="Wingdings" w:hAnsi="Wingdings" w:hint="default"/>
      </w:rPr>
    </w:lvl>
    <w:lvl w:ilvl="6" w:tplc="8648DA02">
      <w:start w:val="1"/>
      <w:numFmt w:val="bullet"/>
      <w:lvlText w:val=""/>
      <w:lvlJc w:val="left"/>
      <w:pPr>
        <w:ind w:left="5040" w:hanging="360"/>
      </w:pPr>
      <w:rPr>
        <w:rFonts w:ascii="Symbol" w:hAnsi="Symbol" w:hint="default"/>
      </w:rPr>
    </w:lvl>
    <w:lvl w:ilvl="7" w:tplc="3C3C1C22">
      <w:start w:val="1"/>
      <w:numFmt w:val="bullet"/>
      <w:lvlText w:val="o"/>
      <w:lvlJc w:val="left"/>
      <w:pPr>
        <w:ind w:left="5760" w:hanging="360"/>
      </w:pPr>
      <w:rPr>
        <w:rFonts w:ascii="Courier New" w:hAnsi="Courier New" w:hint="default"/>
      </w:rPr>
    </w:lvl>
    <w:lvl w:ilvl="8" w:tplc="A2E48446">
      <w:start w:val="1"/>
      <w:numFmt w:val="bullet"/>
      <w:lvlText w:val=""/>
      <w:lvlJc w:val="left"/>
      <w:pPr>
        <w:ind w:left="6480" w:hanging="360"/>
      </w:pPr>
      <w:rPr>
        <w:rFonts w:ascii="Wingdings" w:hAnsi="Wingdings" w:hint="default"/>
      </w:rPr>
    </w:lvl>
  </w:abstractNum>
  <w:abstractNum w:abstractNumId="2">
    <w:nsid w:val="0C3879A9"/>
    <w:multiLevelType w:val="hybridMultilevel"/>
    <w:tmpl w:val="51442936"/>
    <w:lvl w:ilvl="0" w:tplc="61BAB09C">
      <w:start w:val="1"/>
      <w:numFmt w:val="bullet"/>
      <w:lvlText w:val=""/>
      <w:lvlJc w:val="left"/>
      <w:pPr>
        <w:ind w:left="720" w:hanging="360"/>
      </w:pPr>
      <w:rPr>
        <w:rFonts w:ascii="Symbol" w:hAnsi="Symbol" w:hint="default"/>
      </w:rPr>
    </w:lvl>
    <w:lvl w:ilvl="1" w:tplc="D826CC6C">
      <w:start w:val="1"/>
      <w:numFmt w:val="bullet"/>
      <w:lvlText w:val="o"/>
      <w:lvlJc w:val="left"/>
      <w:pPr>
        <w:ind w:left="1440" w:hanging="360"/>
      </w:pPr>
      <w:rPr>
        <w:rFonts w:ascii="Courier New" w:hAnsi="Courier New" w:hint="default"/>
      </w:rPr>
    </w:lvl>
    <w:lvl w:ilvl="2" w:tplc="C0F861EA">
      <w:start w:val="1"/>
      <w:numFmt w:val="bullet"/>
      <w:lvlText w:val=""/>
      <w:lvlJc w:val="left"/>
      <w:pPr>
        <w:ind w:left="2160" w:hanging="360"/>
      </w:pPr>
      <w:rPr>
        <w:rFonts w:ascii="Wingdings" w:hAnsi="Wingdings" w:hint="default"/>
      </w:rPr>
    </w:lvl>
    <w:lvl w:ilvl="3" w:tplc="DC86A432">
      <w:start w:val="1"/>
      <w:numFmt w:val="bullet"/>
      <w:lvlText w:val=""/>
      <w:lvlJc w:val="left"/>
      <w:pPr>
        <w:ind w:left="2880" w:hanging="360"/>
      </w:pPr>
      <w:rPr>
        <w:rFonts w:ascii="Symbol" w:hAnsi="Symbol" w:hint="default"/>
      </w:rPr>
    </w:lvl>
    <w:lvl w:ilvl="4" w:tplc="99C6B780">
      <w:start w:val="1"/>
      <w:numFmt w:val="bullet"/>
      <w:lvlText w:val="o"/>
      <w:lvlJc w:val="left"/>
      <w:pPr>
        <w:ind w:left="3600" w:hanging="360"/>
      </w:pPr>
      <w:rPr>
        <w:rFonts w:ascii="Courier New" w:hAnsi="Courier New" w:hint="default"/>
      </w:rPr>
    </w:lvl>
    <w:lvl w:ilvl="5" w:tplc="476EA28E">
      <w:start w:val="1"/>
      <w:numFmt w:val="bullet"/>
      <w:lvlText w:val=""/>
      <w:lvlJc w:val="left"/>
      <w:pPr>
        <w:ind w:left="4320" w:hanging="360"/>
      </w:pPr>
      <w:rPr>
        <w:rFonts w:ascii="Wingdings" w:hAnsi="Wingdings" w:hint="default"/>
      </w:rPr>
    </w:lvl>
    <w:lvl w:ilvl="6" w:tplc="CDF27B42">
      <w:start w:val="1"/>
      <w:numFmt w:val="bullet"/>
      <w:lvlText w:val=""/>
      <w:lvlJc w:val="left"/>
      <w:pPr>
        <w:ind w:left="5040" w:hanging="360"/>
      </w:pPr>
      <w:rPr>
        <w:rFonts w:ascii="Symbol" w:hAnsi="Symbol" w:hint="default"/>
      </w:rPr>
    </w:lvl>
    <w:lvl w:ilvl="7" w:tplc="21D426D6">
      <w:start w:val="1"/>
      <w:numFmt w:val="bullet"/>
      <w:lvlText w:val="o"/>
      <w:lvlJc w:val="left"/>
      <w:pPr>
        <w:ind w:left="5760" w:hanging="360"/>
      </w:pPr>
      <w:rPr>
        <w:rFonts w:ascii="Courier New" w:hAnsi="Courier New" w:hint="default"/>
      </w:rPr>
    </w:lvl>
    <w:lvl w:ilvl="8" w:tplc="62F2517E">
      <w:start w:val="1"/>
      <w:numFmt w:val="bullet"/>
      <w:lvlText w:val=""/>
      <w:lvlJc w:val="left"/>
      <w:pPr>
        <w:ind w:left="6480" w:hanging="360"/>
      </w:pPr>
      <w:rPr>
        <w:rFonts w:ascii="Wingdings" w:hAnsi="Wingdings" w:hint="default"/>
      </w:rPr>
    </w:lvl>
  </w:abstractNum>
  <w:abstractNum w:abstractNumId="3">
    <w:nsid w:val="1417636C"/>
    <w:multiLevelType w:val="hybridMultilevel"/>
    <w:tmpl w:val="FB5476D0"/>
    <w:lvl w:ilvl="0" w:tplc="79BA4ADE">
      <w:start w:val="1"/>
      <w:numFmt w:val="bullet"/>
      <w:lvlText w:val="-"/>
      <w:lvlJc w:val="left"/>
      <w:pPr>
        <w:ind w:left="720" w:hanging="360"/>
      </w:pPr>
      <w:rPr>
        <w:rFonts w:ascii="Calibri" w:hAnsi="Calibri" w:hint="default"/>
      </w:rPr>
    </w:lvl>
    <w:lvl w:ilvl="1" w:tplc="9BC45C7E">
      <w:start w:val="1"/>
      <w:numFmt w:val="bullet"/>
      <w:lvlText w:val="o"/>
      <w:lvlJc w:val="left"/>
      <w:pPr>
        <w:ind w:left="1440" w:hanging="360"/>
      </w:pPr>
      <w:rPr>
        <w:rFonts w:ascii="Courier New" w:hAnsi="Courier New" w:hint="default"/>
      </w:rPr>
    </w:lvl>
    <w:lvl w:ilvl="2" w:tplc="D2F496C2">
      <w:start w:val="1"/>
      <w:numFmt w:val="bullet"/>
      <w:lvlText w:val=""/>
      <w:lvlJc w:val="left"/>
      <w:pPr>
        <w:ind w:left="2160" w:hanging="360"/>
      </w:pPr>
      <w:rPr>
        <w:rFonts w:ascii="Wingdings" w:hAnsi="Wingdings" w:hint="default"/>
      </w:rPr>
    </w:lvl>
    <w:lvl w:ilvl="3" w:tplc="05C00D88">
      <w:start w:val="1"/>
      <w:numFmt w:val="bullet"/>
      <w:lvlText w:val=""/>
      <w:lvlJc w:val="left"/>
      <w:pPr>
        <w:ind w:left="2880" w:hanging="360"/>
      </w:pPr>
      <w:rPr>
        <w:rFonts w:ascii="Symbol" w:hAnsi="Symbol" w:hint="default"/>
      </w:rPr>
    </w:lvl>
    <w:lvl w:ilvl="4" w:tplc="646E417A">
      <w:start w:val="1"/>
      <w:numFmt w:val="bullet"/>
      <w:lvlText w:val="o"/>
      <w:lvlJc w:val="left"/>
      <w:pPr>
        <w:ind w:left="3600" w:hanging="360"/>
      </w:pPr>
      <w:rPr>
        <w:rFonts w:ascii="Courier New" w:hAnsi="Courier New" w:hint="default"/>
      </w:rPr>
    </w:lvl>
    <w:lvl w:ilvl="5" w:tplc="3496E0C4">
      <w:start w:val="1"/>
      <w:numFmt w:val="bullet"/>
      <w:lvlText w:val=""/>
      <w:lvlJc w:val="left"/>
      <w:pPr>
        <w:ind w:left="4320" w:hanging="360"/>
      </w:pPr>
      <w:rPr>
        <w:rFonts w:ascii="Wingdings" w:hAnsi="Wingdings" w:hint="default"/>
      </w:rPr>
    </w:lvl>
    <w:lvl w:ilvl="6" w:tplc="6ABE7A52">
      <w:start w:val="1"/>
      <w:numFmt w:val="bullet"/>
      <w:lvlText w:val=""/>
      <w:lvlJc w:val="left"/>
      <w:pPr>
        <w:ind w:left="5040" w:hanging="360"/>
      </w:pPr>
      <w:rPr>
        <w:rFonts w:ascii="Symbol" w:hAnsi="Symbol" w:hint="default"/>
      </w:rPr>
    </w:lvl>
    <w:lvl w:ilvl="7" w:tplc="27A09B36">
      <w:start w:val="1"/>
      <w:numFmt w:val="bullet"/>
      <w:lvlText w:val="o"/>
      <w:lvlJc w:val="left"/>
      <w:pPr>
        <w:ind w:left="5760" w:hanging="360"/>
      </w:pPr>
      <w:rPr>
        <w:rFonts w:ascii="Courier New" w:hAnsi="Courier New" w:hint="default"/>
      </w:rPr>
    </w:lvl>
    <w:lvl w:ilvl="8" w:tplc="D466DFDE">
      <w:start w:val="1"/>
      <w:numFmt w:val="bullet"/>
      <w:lvlText w:val=""/>
      <w:lvlJc w:val="left"/>
      <w:pPr>
        <w:ind w:left="6480" w:hanging="360"/>
      </w:pPr>
      <w:rPr>
        <w:rFonts w:ascii="Wingdings" w:hAnsi="Wingdings" w:hint="default"/>
      </w:rPr>
    </w:lvl>
  </w:abstractNum>
  <w:abstractNum w:abstractNumId="4">
    <w:nsid w:val="1A0B3CB9"/>
    <w:multiLevelType w:val="hybridMultilevel"/>
    <w:tmpl w:val="ABC66394"/>
    <w:lvl w:ilvl="0" w:tplc="910CEDE8">
      <w:start w:val="1"/>
      <w:numFmt w:val="bullet"/>
      <w:lvlText w:val=""/>
      <w:lvlJc w:val="left"/>
      <w:pPr>
        <w:ind w:left="720" w:hanging="360"/>
      </w:pPr>
      <w:rPr>
        <w:rFonts w:ascii="Symbol" w:hAnsi="Symbol" w:hint="default"/>
      </w:rPr>
    </w:lvl>
    <w:lvl w:ilvl="1" w:tplc="944EE0AE">
      <w:start w:val="1"/>
      <w:numFmt w:val="bullet"/>
      <w:lvlText w:val="o"/>
      <w:lvlJc w:val="left"/>
      <w:pPr>
        <w:ind w:left="1440" w:hanging="360"/>
      </w:pPr>
      <w:rPr>
        <w:rFonts w:ascii="Courier New" w:hAnsi="Courier New" w:hint="default"/>
      </w:rPr>
    </w:lvl>
    <w:lvl w:ilvl="2" w:tplc="F76A5B6C">
      <w:start w:val="1"/>
      <w:numFmt w:val="bullet"/>
      <w:lvlText w:val=""/>
      <w:lvlJc w:val="left"/>
      <w:pPr>
        <w:ind w:left="2160" w:hanging="360"/>
      </w:pPr>
      <w:rPr>
        <w:rFonts w:ascii="Wingdings" w:hAnsi="Wingdings" w:hint="default"/>
      </w:rPr>
    </w:lvl>
    <w:lvl w:ilvl="3" w:tplc="B9FEE270">
      <w:start w:val="1"/>
      <w:numFmt w:val="bullet"/>
      <w:lvlText w:val=""/>
      <w:lvlJc w:val="left"/>
      <w:pPr>
        <w:ind w:left="2880" w:hanging="360"/>
      </w:pPr>
      <w:rPr>
        <w:rFonts w:ascii="Symbol" w:hAnsi="Symbol" w:hint="default"/>
      </w:rPr>
    </w:lvl>
    <w:lvl w:ilvl="4" w:tplc="A46A0DC8">
      <w:start w:val="1"/>
      <w:numFmt w:val="bullet"/>
      <w:lvlText w:val="o"/>
      <w:lvlJc w:val="left"/>
      <w:pPr>
        <w:ind w:left="3600" w:hanging="360"/>
      </w:pPr>
      <w:rPr>
        <w:rFonts w:ascii="Courier New" w:hAnsi="Courier New" w:hint="default"/>
      </w:rPr>
    </w:lvl>
    <w:lvl w:ilvl="5" w:tplc="1C9CD580">
      <w:start w:val="1"/>
      <w:numFmt w:val="bullet"/>
      <w:lvlText w:val=""/>
      <w:lvlJc w:val="left"/>
      <w:pPr>
        <w:ind w:left="4320" w:hanging="360"/>
      </w:pPr>
      <w:rPr>
        <w:rFonts w:ascii="Wingdings" w:hAnsi="Wingdings" w:hint="default"/>
      </w:rPr>
    </w:lvl>
    <w:lvl w:ilvl="6" w:tplc="224AE5A8">
      <w:start w:val="1"/>
      <w:numFmt w:val="bullet"/>
      <w:lvlText w:val=""/>
      <w:lvlJc w:val="left"/>
      <w:pPr>
        <w:ind w:left="5040" w:hanging="360"/>
      </w:pPr>
      <w:rPr>
        <w:rFonts w:ascii="Symbol" w:hAnsi="Symbol" w:hint="default"/>
      </w:rPr>
    </w:lvl>
    <w:lvl w:ilvl="7" w:tplc="EA041DFE">
      <w:start w:val="1"/>
      <w:numFmt w:val="bullet"/>
      <w:lvlText w:val="o"/>
      <w:lvlJc w:val="left"/>
      <w:pPr>
        <w:ind w:left="5760" w:hanging="360"/>
      </w:pPr>
      <w:rPr>
        <w:rFonts w:ascii="Courier New" w:hAnsi="Courier New" w:hint="default"/>
      </w:rPr>
    </w:lvl>
    <w:lvl w:ilvl="8" w:tplc="148E082A">
      <w:start w:val="1"/>
      <w:numFmt w:val="bullet"/>
      <w:lvlText w:val=""/>
      <w:lvlJc w:val="left"/>
      <w:pPr>
        <w:ind w:left="6480" w:hanging="360"/>
      </w:pPr>
      <w:rPr>
        <w:rFonts w:ascii="Wingdings" w:hAnsi="Wingdings" w:hint="default"/>
      </w:rPr>
    </w:lvl>
  </w:abstractNum>
  <w:abstractNum w:abstractNumId="5">
    <w:nsid w:val="1F2D3926"/>
    <w:multiLevelType w:val="hybridMultilevel"/>
    <w:tmpl w:val="58F40176"/>
    <w:lvl w:ilvl="0" w:tplc="872AF090">
      <w:start w:val="1"/>
      <w:numFmt w:val="bullet"/>
      <w:lvlText w:val=""/>
      <w:lvlJc w:val="left"/>
      <w:pPr>
        <w:ind w:left="720" w:hanging="360"/>
      </w:pPr>
      <w:rPr>
        <w:rFonts w:ascii="Symbol" w:hAnsi="Symbol" w:hint="default"/>
      </w:rPr>
    </w:lvl>
    <w:lvl w:ilvl="1" w:tplc="4E466226">
      <w:start w:val="1"/>
      <w:numFmt w:val="bullet"/>
      <w:lvlText w:val="o"/>
      <w:lvlJc w:val="left"/>
      <w:pPr>
        <w:ind w:left="1440" w:hanging="360"/>
      </w:pPr>
      <w:rPr>
        <w:rFonts w:ascii="Courier New" w:hAnsi="Courier New" w:hint="default"/>
      </w:rPr>
    </w:lvl>
    <w:lvl w:ilvl="2" w:tplc="E48C7294">
      <w:start w:val="1"/>
      <w:numFmt w:val="bullet"/>
      <w:lvlText w:val=""/>
      <w:lvlJc w:val="left"/>
      <w:pPr>
        <w:ind w:left="2160" w:hanging="360"/>
      </w:pPr>
      <w:rPr>
        <w:rFonts w:ascii="Wingdings" w:hAnsi="Wingdings" w:hint="default"/>
      </w:rPr>
    </w:lvl>
    <w:lvl w:ilvl="3" w:tplc="35D21C38">
      <w:start w:val="1"/>
      <w:numFmt w:val="bullet"/>
      <w:lvlText w:val=""/>
      <w:lvlJc w:val="left"/>
      <w:pPr>
        <w:ind w:left="2880" w:hanging="360"/>
      </w:pPr>
      <w:rPr>
        <w:rFonts w:ascii="Symbol" w:hAnsi="Symbol" w:hint="default"/>
      </w:rPr>
    </w:lvl>
    <w:lvl w:ilvl="4" w:tplc="00CE34B0">
      <w:start w:val="1"/>
      <w:numFmt w:val="bullet"/>
      <w:lvlText w:val="o"/>
      <w:lvlJc w:val="left"/>
      <w:pPr>
        <w:ind w:left="3600" w:hanging="360"/>
      </w:pPr>
      <w:rPr>
        <w:rFonts w:ascii="Courier New" w:hAnsi="Courier New" w:hint="default"/>
      </w:rPr>
    </w:lvl>
    <w:lvl w:ilvl="5" w:tplc="B0C649D4">
      <w:start w:val="1"/>
      <w:numFmt w:val="bullet"/>
      <w:lvlText w:val=""/>
      <w:lvlJc w:val="left"/>
      <w:pPr>
        <w:ind w:left="4320" w:hanging="360"/>
      </w:pPr>
      <w:rPr>
        <w:rFonts w:ascii="Wingdings" w:hAnsi="Wingdings" w:hint="default"/>
      </w:rPr>
    </w:lvl>
    <w:lvl w:ilvl="6" w:tplc="9EDE3A24">
      <w:start w:val="1"/>
      <w:numFmt w:val="bullet"/>
      <w:lvlText w:val=""/>
      <w:lvlJc w:val="left"/>
      <w:pPr>
        <w:ind w:left="5040" w:hanging="360"/>
      </w:pPr>
      <w:rPr>
        <w:rFonts w:ascii="Symbol" w:hAnsi="Symbol" w:hint="default"/>
      </w:rPr>
    </w:lvl>
    <w:lvl w:ilvl="7" w:tplc="D06A1A48">
      <w:start w:val="1"/>
      <w:numFmt w:val="bullet"/>
      <w:lvlText w:val="o"/>
      <w:lvlJc w:val="left"/>
      <w:pPr>
        <w:ind w:left="5760" w:hanging="360"/>
      </w:pPr>
      <w:rPr>
        <w:rFonts w:ascii="Courier New" w:hAnsi="Courier New" w:hint="default"/>
      </w:rPr>
    </w:lvl>
    <w:lvl w:ilvl="8" w:tplc="BA82907A">
      <w:start w:val="1"/>
      <w:numFmt w:val="bullet"/>
      <w:lvlText w:val=""/>
      <w:lvlJc w:val="left"/>
      <w:pPr>
        <w:ind w:left="6480" w:hanging="360"/>
      </w:pPr>
      <w:rPr>
        <w:rFonts w:ascii="Wingdings" w:hAnsi="Wingdings" w:hint="default"/>
      </w:rPr>
    </w:lvl>
  </w:abstractNum>
  <w:abstractNum w:abstractNumId="6">
    <w:nsid w:val="304D3E0C"/>
    <w:multiLevelType w:val="hybridMultilevel"/>
    <w:tmpl w:val="FFFFFFFF"/>
    <w:lvl w:ilvl="0" w:tplc="00B21B00">
      <w:start w:val="1"/>
      <w:numFmt w:val="bullet"/>
      <w:lvlText w:val=""/>
      <w:lvlJc w:val="left"/>
      <w:pPr>
        <w:ind w:left="720" w:hanging="360"/>
      </w:pPr>
      <w:rPr>
        <w:rFonts w:ascii="Symbol" w:hAnsi="Symbol" w:hint="default"/>
      </w:rPr>
    </w:lvl>
    <w:lvl w:ilvl="1" w:tplc="162CFD24">
      <w:start w:val="1"/>
      <w:numFmt w:val="bullet"/>
      <w:lvlText w:val="o"/>
      <w:lvlJc w:val="left"/>
      <w:pPr>
        <w:ind w:left="1440" w:hanging="360"/>
      </w:pPr>
      <w:rPr>
        <w:rFonts w:ascii="Courier New" w:hAnsi="Courier New" w:hint="default"/>
      </w:rPr>
    </w:lvl>
    <w:lvl w:ilvl="2" w:tplc="F872E07A">
      <w:start w:val="1"/>
      <w:numFmt w:val="bullet"/>
      <w:lvlText w:val=""/>
      <w:lvlJc w:val="left"/>
      <w:pPr>
        <w:ind w:left="2160" w:hanging="360"/>
      </w:pPr>
      <w:rPr>
        <w:rFonts w:ascii="Wingdings" w:hAnsi="Wingdings" w:hint="default"/>
      </w:rPr>
    </w:lvl>
    <w:lvl w:ilvl="3" w:tplc="6088CF0C">
      <w:start w:val="1"/>
      <w:numFmt w:val="bullet"/>
      <w:lvlText w:val=""/>
      <w:lvlJc w:val="left"/>
      <w:pPr>
        <w:ind w:left="2880" w:hanging="360"/>
      </w:pPr>
      <w:rPr>
        <w:rFonts w:ascii="Symbol" w:hAnsi="Symbol" w:hint="default"/>
      </w:rPr>
    </w:lvl>
    <w:lvl w:ilvl="4" w:tplc="8F0E6DE6">
      <w:start w:val="1"/>
      <w:numFmt w:val="bullet"/>
      <w:lvlText w:val="o"/>
      <w:lvlJc w:val="left"/>
      <w:pPr>
        <w:ind w:left="3600" w:hanging="360"/>
      </w:pPr>
      <w:rPr>
        <w:rFonts w:ascii="Courier New" w:hAnsi="Courier New" w:hint="default"/>
      </w:rPr>
    </w:lvl>
    <w:lvl w:ilvl="5" w:tplc="A9A22A42">
      <w:start w:val="1"/>
      <w:numFmt w:val="bullet"/>
      <w:lvlText w:val=""/>
      <w:lvlJc w:val="left"/>
      <w:pPr>
        <w:ind w:left="4320" w:hanging="360"/>
      </w:pPr>
      <w:rPr>
        <w:rFonts w:ascii="Wingdings" w:hAnsi="Wingdings" w:hint="default"/>
      </w:rPr>
    </w:lvl>
    <w:lvl w:ilvl="6" w:tplc="80A492D6">
      <w:start w:val="1"/>
      <w:numFmt w:val="bullet"/>
      <w:lvlText w:val=""/>
      <w:lvlJc w:val="left"/>
      <w:pPr>
        <w:ind w:left="5040" w:hanging="360"/>
      </w:pPr>
      <w:rPr>
        <w:rFonts w:ascii="Symbol" w:hAnsi="Symbol" w:hint="default"/>
      </w:rPr>
    </w:lvl>
    <w:lvl w:ilvl="7" w:tplc="ACACE01A">
      <w:start w:val="1"/>
      <w:numFmt w:val="bullet"/>
      <w:lvlText w:val="o"/>
      <w:lvlJc w:val="left"/>
      <w:pPr>
        <w:ind w:left="5760" w:hanging="360"/>
      </w:pPr>
      <w:rPr>
        <w:rFonts w:ascii="Courier New" w:hAnsi="Courier New" w:hint="default"/>
      </w:rPr>
    </w:lvl>
    <w:lvl w:ilvl="8" w:tplc="EDAA3104">
      <w:start w:val="1"/>
      <w:numFmt w:val="bullet"/>
      <w:lvlText w:val=""/>
      <w:lvlJc w:val="left"/>
      <w:pPr>
        <w:ind w:left="6480" w:hanging="360"/>
      </w:pPr>
      <w:rPr>
        <w:rFonts w:ascii="Wingdings" w:hAnsi="Wingdings" w:hint="default"/>
      </w:rPr>
    </w:lvl>
  </w:abstractNum>
  <w:abstractNum w:abstractNumId="7">
    <w:nsid w:val="3B3C3C32"/>
    <w:multiLevelType w:val="hybridMultilevel"/>
    <w:tmpl w:val="F49482B8"/>
    <w:lvl w:ilvl="0" w:tplc="3AE84BE4">
      <w:start w:val="1"/>
      <w:numFmt w:val="bullet"/>
      <w:lvlText w:val=""/>
      <w:lvlJc w:val="left"/>
      <w:pPr>
        <w:ind w:left="720" w:hanging="360"/>
      </w:pPr>
      <w:rPr>
        <w:rFonts w:ascii="Symbol" w:hAnsi="Symbol" w:hint="default"/>
      </w:rPr>
    </w:lvl>
    <w:lvl w:ilvl="1" w:tplc="F696A212">
      <w:start w:val="1"/>
      <w:numFmt w:val="bullet"/>
      <w:lvlText w:val="o"/>
      <w:lvlJc w:val="left"/>
      <w:pPr>
        <w:ind w:left="1440" w:hanging="360"/>
      </w:pPr>
      <w:rPr>
        <w:rFonts w:ascii="Courier New" w:hAnsi="Courier New" w:hint="default"/>
      </w:rPr>
    </w:lvl>
    <w:lvl w:ilvl="2" w:tplc="39F27734">
      <w:start w:val="1"/>
      <w:numFmt w:val="bullet"/>
      <w:lvlText w:val=""/>
      <w:lvlJc w:val="left"/>
      <w:pPr>
        <w:ind w:left="2160" w:hanging="360"/>
      </w:pPr>
      <w:rPr>
        <w:rFonts w:ascii="Wingdings" w:hAnsi="Wingdings" w:hint="default"/>
      </w:rPr>
    </w:lvl>
    <w:lvl w:ilvl="3" w:tplc="7A78DAD0">
      <w:start w:val="1"/>
      <w:numFmt w:val="bullet"/>
      <w:lvlText w:val=""/>
      <w:lvlJc w:val="left"/>
      <w:pPr>
        <w:ind w:left="2880" w:hanging="360"/>
      </w:pPr>
      <w:rPr>
        <w:rFonts w:ascii="Symbol" w:hAnsi="Symbol" w:hint="default"/>
      </w:rPr>
    </w:lvl>
    <w:lvl w:ilvl="4" w:tplc="E978222C">
      <w:start w:val="1"/>
      <w:numFmt w:val="bullet"/>
      <w:lvlText w:val="o"/>
      <w:lvlJc w:val="left"/>
      <w:pPr>
        <w:ind w:left="3600" w:hanging="360"/>
      </w:pPr>
      <w:rPr>
        <w:rFonts w:ascii="Courier New" w:hAnsi="Courier New" w:hint="default"/>
      </w:rPr>
    </w:lvl>
    <w:lvl w:ilvl="5" w:tplc="3FC4B10C">
      <w:start w:val="1"/>
      <w:numFmt w:val="bullet"/>
      <w:lvlText w:val=""/>
      <w:lvlJc w:val="left"/>
      <w:pPr>
        <w:ind w:left="4320" w:hanging="360"/>
      </w:pPr>
      <w:rPr>
        <w:rFonts w:ascii="Wingdings" w:hAnsi="Wingdings" w:hint="default"/>
      </w:rPr>
    </w:lvl>
    <w:lvl w:ilvl="6" w:tplc="90406094">
      <w:start w:val="1"/>
      <w:numFmt w:val="bullet"/>
      <w:lvlText w:val=""/>
      <w:lvlJc w:val="left"/>
      <w:pPr>
        <w:ind w:left="5040" w:hanging="360"/>
      </w:pPr>
      <w:rPr>
        <w:rFonts w:ascii="Symbol" w:hAnsi="Symbol" w:hint="default"/>
      </w:rPr>
    </w:lvl>
    <w:lvl w:ilvl="7" w:tplc="9DBA5A42">
      <w:start w:val="1"/>
      <w:numFmt w:val="bullet"/>
      <w:lvlText w:val="o"/>
      <w:lvlJc w:val="left"/>
      <w:pPr>
        <w:ind w:left="5760" w:hanging="360"/>
      </w:pPr>
      <w:rPr>
        <w:rFonts w:ascii="Courier New" w:hAnsi="Courier New" w:hint="default"/>
      </w:rPr>
    </w:lvl>
    <w:lvl w:ilvl="8" w:tplc="E8CA0A80">
      <w:start w:val="1"/>
      <w:numFmt w:val="bullet"/>
      <w:lvlText w:val=""/>
      <w:lvlJc w:val="left"/>
      <w:pPr>
        <w:ind w:left="6480" w:hanging="360"/>
      </w:pPr>
      <w:rPr>
        <w:rFonts w:ascii="Wingdings" w:hAnsi="Wingdings" w:hint="default"/>
      </w:rPr>
    </w:lvl>
  </w:abstractNum>
  <w:abstractNum w:abstractNumId="8">
    <w:nsid w:val="44750FE5"/>
    <w:multiLevelType w:val="hybridMultilevel"/>
    <w:tmpl w:val="E1367820"/>
    <w:lvl w:ilvl="0" w:tplc="DB1EC4C0">
      <w:start w:val="1"/>
      <w:numFmt w:val="bullet"/>
      <w:lvlText w:val=""/>
      <w:lvlJc w:val="left"/>
      <w:pPr>
        <w:ind w:left="720" w:hanging="360"/>
      </w:pPr>
      <w:rPr>
        <w:rFonts w:ascii="Symbol" w:hAnsi="Symbol" w:hint="default"/>
      </w:rPr>
    </w:lvl>
    <w:lvl w:ilvl="1" w:tplc="AD5419AE">
      <w:start w:val="1"/>
      <w:numFmt w:val="bullet"/>
      <w:lvlText w:val="o"/>
      <w:lvlJc w:val="left"/>
      <w:pPr>
        <w:ind w:left="1440" w:hanging="360"/>
      </w:pPr>
      <w:rPr>
        <w:rFonts w:ascii="Courier New" w:hAnsi="Courier New" w:hint="default"/>
      </w:rPr>
    </w:lvl>
    <w:lvl w:ilvl="2" w:tplc="9B00F71C">
      <w:start w:val="1"/>
      <w:numFmt w:val="bullet"/>
      <w:lvlText w:val=""/>
      <w:lvlJc w:val="left"/>
      <w:pPr>
        <w:ind w:left="2160" w:hanging="360"/>
      </w:pPr>
      <w:rPr>
        <w:rFonts w:ascii="Wingdings" w:hAnsi="Wingdings" w:hint="default"/>
      </w:rPr>
    </w:lvl>
    <w:lvl w:ilvl="3" w:tplc="846E0DD4">
      <w:start w:val="1"/>
      <w:numFmt w:val="bullet"/>
      <w:lvlText w:val=""/>
      <w:lvlJc w:val="left"/>
      <w:pPr>
        <w:ind w:left="2880" w:hanging="360"/>
      </w:pPr>
      <w:rPr>
        <w:rFonts w:ascii="Symbol" w:hAnsi="Symbol" w:hint="default"/>
      </w:rPr>
    </w:lvl>
    <w:lvl w:ilvl="4" w:tplc="CB3679EC">
      <w:start w:val="1"/>
      <w:numFmt w:val="bullet"/>
      <w:lvlText w:val="o"/>
      <w:lvlJc w:val="left"/>
      <w:pPr>
        <w:ind w:left="3600" w:hanging="360"/>
      </w:pPr>
      <w:rPr>
        <w:rFonts w:ascii="Courier New" w:hAnsi="Courier New" w:hint="default"/>
      </w:rPr>
    </w:lvl>
    <w:lvl w:ilvl="5" w:tplc="C1880ACE">
      <w:start w:val="1"/>
      <w:numFmt w:val="bullet"/>
      <w:lvlText w:val=""/>
      <w:lvlJc w:val="left"/>
      <w:pPr>
        <w:ind w:left="4320" w:hanging="360"/>
      </w:pPr>
      <w:rPr>
        <w:rFonts w:ascii="Wingdings" w:hAnsi="Wingdings" w:hint="default"/>
      </w:rPr>
    </w:lvl>
    <w:lvl w:ilvl="6" w:tplc="DD2EA97C">
      <w:start w:val="1"/>
      <w:numFmt w:val="bullet"/>
      <w:lvlText w:val=""/>
      <w:lvlJc w:val="left"/>
      <w:pPr>
        <w:ind w:left="5040" w:hanging="360"/>
      </w:pPr>
      <w:rPr>
        <w:rFonts w:ascii="Symbol" w:hAnsi="Symbol" w:hint="default"/>
      </w:rPr>
    </w:lvl>
    <w:lvl w:ilvl="7" w:tplc="9D58BA48">
      <w:start w:val="1"/>
      <w:numFmt w:val="bullet"/>
      <w:lvlText w:val="o"/>
      <w:lvlJc w:val="left"/>
      <w:pPr>
        <w:ind w:left="5760" w:hanging="360"/>
      </w:pPr>
      <w:rPr>
        <w:rFonts w:ascii="Courier New" w:hAnsi="Courier New" w:hint="default"/>
      </w:rPr>
    </w:lvl>
    <w:lvl w:ilvl="8" w:tplc="004CB4FC">
      <w:start w:val="1"/>
      <w:numFmt w:val="bullet"/>
      <w:lvlText w:val=""/>
      <w:lvlJc w:val="left"/>
      <w:pPr>
        <w:ind w:left="6480" w:hanging="360"/>
      </w:pPr>
      <w:rPr>
        <w:rFonts w:ascii="Wingdings" w:hAnsi="Wingdings" w:hint="default"/>
      </w:rPr>
    </w:lvl>
  </w:abstractNum>
  <w:abstractNum w:abstractNumId="9">
    <w:nsid w:val="4730461A"/>
    <w:multiLevelType w:val="hybridMultilevel"/>
    <w:tmpl w:val="FFFFFFFF"/>
    <w:lvl w:ilvl="0" w:tplc="50181FC2">
      <w:start w:val="1"/>
      <w:numFmt w:val="bullet"/>
      <w:lvlText w:val=""/>
      <w:lvlJc w:val="left"/>
      <w:pPr>
        <w:ind w:left="720" w:hanging="360"/>
      </w:pPr>
      <w:rPr>
        <w:rFonts w:ascii="Symbol" w:hAnsi="Symbol" w:hint="default"/>
      </w:rPr>
    </w:lvl>
    <w:lvl w:ilvl="1" w:tplc="A39658B8">
      <w:start w:val="1"/>
      <w:numFmt w:val="bullet"/>
      <w:lvlText w:val="o"/>
      <w:lvlJc w:val="left"/>
      <w:pPr>
        <w:ind w:left="1440" w:hanging="360"/>
      </w:pPr>
      <w:rPr>
        <w:rFonts w:ascii="Courier New" w:hAnsi="Courier New" w:hint="default"/>
      </w:rPr>
    </w:lvl>
    <w:lvl w:ilvl="2" w:tplc="1422DBA8">
      <w:start w:val="1"/>
      <w:numFmt w:val="bullet"/>
      <w:lvlText w:val=""/>
      <w:lvlJc w:val="left"/>
      <w:pPr>
        <w:ind w:left="2160" w:hanging="360"/>
      </w:pPr>
      <w:rPr>
        <w:rFonts w:ascii="Wingdings" w:hAnsi="Wingdings" w:hint="default"/>
      </w:rPr>
    </w:lvl>
    <w:lvl w:ilvl="3" w:tplc="573C2626">
      <w:start w:val="1"/>
      <w:numFmt w:val="bullet"/>
      <w:lvlText w:val=""/>
      <w:lvlJc w:val="left"/>
      <w:pPr>
        <w:ind w:left="2880" w:hanging="360"/>
      </w:pPr>
      <w:rPr>
        <w:rFonts w:ascii="Symbol" w:hAnsi="Symbol" w:hint="default"/>
      </w:rPr>
    </w:lvl>
    <w:lvl w:ilvl="4" w:tplc="06125B34">
      <w:start w:val="1"/>
      <w:numFmt w:val="bullet"/>
      <w:lvlText w:val="o"/>
      <w:lvlJc w:val="left"/>
      <w:pPr>
        <w:ind w:left="3600" w:hanging="360"/>
      </w:pPr>
      <w:rPr>
        <w:rFonts w:ascii="Courier New" w:hAnsi="Courier New" w:hint="default"/>
      </w:rPr>
    </w:lvl>
    <w:lvl w:ilvl="5" w:tplc="7076D6C6">
      <w:start w:val="1"/>
      <w:numFmt w:val="bullet"/>
      <w:lvlText w:val=""/>
      <w:lvlJc w:val="left"/>
      <w:pPr>
        <w:ind w:left="4320" w:hanging="360"/>
      </w:pPr>
      <w:rPr>
        <w:rFonts w:ascii="Wingdings" w:hAnsi="Wingdings" w:hint="default"/>
      </w:rPr>
    </w:lvl>
    <w:lvl w:ilvl="6" w:tplc="ED4CFAE8">
      <w:start w:val="1"/>
      <w:numFmt w:val="bullet"/>
      <w:lvlText w:val=""/>
      <w:lvlJc w:val="left"/>
      <w:pPr>
        <w:ind w:left="5040" w:hanging="360"/>
      </w:pPr>
      <w:rPr>
        <w:rFonts w:ascii="Symbol" w:hAnsi="Symbol" w:hint="default"/>
      </w:rPr>
    </w:lvl>
    <w:lvl w:ilvl="7" w:tplc="244004EE">
      <w:start w:val="1"/>
      <w:numFmt w:val="bullet"/>
      <w:lvlText w:val="o"/>
      <w:lvlJc w:val="left"/>
      <w:pPr>
        <w:ind w:left="5760" w:hanging="360"/>
      </w:pPr>
      <w:rPr>
        <w:rFonts w:ascii="Courier New" w:hAnsi="Courier New" w:hint="default"/>
      </w:rPr>
    </w:lvl>
    <w:lvl w:ilvl="8" w:tplc="916E9D44">
      <w:start w:val="1"/>
      <w:numFmt w:val="bullet"/>
      <w:lvlText w:val=""/>
      <w:lvlJc w:val="left"/>
      <w:pPr>
        <w:ind w:left="6480" w:hanging="360"/>
      </w:pPr>
      <w:rPr>
        <w:rFonts w:ascii="Wingdings" w:hAnsi="Wingdings" w:hint="default"/>
      </w:rPr>
    </w:lvl>
  </w:abstractNum>
  <w:abstractNum w:abstractNumId="10">
    <w:nsid w:val="4FA10DB2"/>
    <w:multiLevelType w:val="hybridMultilevel"/>
    <w:tmpl w:val="301E69F6"/>
    <w:lvl w:ilvl="0" w:tplc="5FDCFD0C">
      <w:start w:val="1"/>
      <w:numFmt w:val="bullet"/>
      <w:lvlText w:val=""/>
      <w:lvlJc w:val="left"/>
      <w:pPr>
        <w:ind w:left="720" w:hanging="360"/>
      </w:pPr>
      <w:rPr>
        <w:rFonts w:ascii="Symbol" w:hAnsi="Symbol" w:hint="default"/>
      </w:rPr>
    </w:lvl>
    <w:lvl w:ilvl="1" w:tplc="4650B6EC">
      <w:start w:val="1"/>
      <w:numFmt w:val="bullet"/>
      <w:lvlText w:val="o"/>
      <w:lvlJc w:val="left"/>
      <w:pPr>
        <w:ind w:left="1440" w:hanging="360"/>
      </w:pPr>
      <w:rPr>
        <w:rFonts w:ascii="Courier New" w:hAnsi="Courier New" w:hint="default"/>
      </w:rPr>
    </w:lvl>
    <w:lvl w:ilvl="2" w:tplc="0066C7EC">
      <w:start w:val="1"/>
      <w:numFmt w:val="bullet"/>
      <w:lvlText w:val=""/>
      <w:lvlJc w:val="left"/>
      <w:pPr>
        <w:ind w:left="2160" w:hanging="360"/>
      </w:pPr>
      <w:rPr>
        <w:rFonts w:ascii="Wingdings" w:hAnsi="Wingdings" w:hint="default"/>
      </w:rPr>
    </w:lvl>
    <w:lvl w:ilvl="3" w:tplc="2AF0A754">
      <w:start w:val="1"/>
      <w:numFmt w:val="bullet"/>
      <w:lvlText w:val=""/>
      <w:lvlJc w:val="left"/>
      <w:pPr>
        <w:ind w:left="2880" w:hanging="360"/>
      </w:pPr>
      <w:rPr>
        <w:rFonts w:ascii="Symbol" w:hAnsi="Symbol" w:hint="default"/>
      </w:rPr>
    </w:lvl>
    <w:lvl w:ilvl="4" w:tplc="B9D234A4">
      <w:start w:val="1"/>
      <w:numFmt w:val="bullet"/>
      <w:lvlText w:val="o"/>
      <w:lvlJc w:val="left"/>
      <w:pPr>
        <w:ind w:left="3600" w:hanging="360"/>
      </w:pPr>
      <w:rPr>
        <w:rFonts w:ascii="Courier New" w:hAnsi="Courier New" w:hint="default"/>
      </w:rPr>
    </w:lvl>
    <w:lvl w:ilvl="5" w:tplc="ED0688A2">
      <w:start w:val="1"/>
      <w:numFmt w:val="bullet"/>
      <w:lvlText w:val=""/>
      <w:lvlJc w:val="left"/>
      <w:pPr>
        <w:ind w:left="4320" w:hanging="360"/>
      </w:pPr>
      <w:rPr>
        <w:rFonts w:ascii="Wingdings" w:hAnsi="Wingdings" w:hint="default"/>
      </w:rPr>
    </w:lvl>
    <w:lvl w:ilvl="6" w:tplc="444A403C">
      <w:start w:val="1"/>
      <w:numFmt w:val="bullet"/>
      <w:lvlText w:val=""/>
      <w:lvlJc w:val="left"/>
      <w:pPr>
        <w:ind w:left="5040" w:hanging="360"/>
      </w:pPr>
      <w:rPr>
        <w:rFonts w:ascii="Symbol" w:hAnsi="Symbol" w:hint="default"/>
      </w:rPr>
    </w:lvl>
    <w:lvl w:ilvl="7" w:tplc="90360C68">
      <w:start w:val="1"/>
      <w:numFmt w:val="bullet"/>
      <w:lvlText w:val="o"/>
      <w:lvlJc w:val="left"/>
      <w:pPr>
        <w:ind w:left="5760" w:hanging="360"/>
      </w:pPr>
      <w:rPr>
        <w:rFonts w:ascii="Courier New" w:hAnsi="Courier New" w:hint="default"/>
      </w:rPr>
    </w:lvl>
    <w:lvl w:ilvl="8" w:tplc="43F21A46">
      <w:start w:val="1"/>
      <w:numFmt w:val="bullet"/>
      <w:lvlText w:val=""/>
      <w:lvlJc w:val="left"/>
      <w:pPr>
        <w:ind w:left="6480" w:hanging="360"/>
      </w:pPr>
      <w:rPr>
        <w:rFonts w:ascii="Wingdings" w:hAnsi="Wingdings" w:hint="default"/>
      </w:rPr>
    </w:lvl>
  </w:abstractNum>
  <w:abstractNum w:abstractNumId="11">
    <w:nsid w:val="5293230B"/>
    <w:multiLevelType w:val="hybridMultilevel"/>
    <w:tmpl w:val="FBEC1BC6"/>
    <w:lvl w:ilvl="0" w:tplc="2482180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DB1A48"/>
    <w:multiLevelType w:val="hybridMultilevel"/>
    <w:tmpl w:val="F8662954"/>
    <w:lvl w:ilvl="0" w:tplc="09C2D156">
      <w:start w:val="1"/>
      <w:numFmt w:val="bullet"/>
      <w:lvlText w:val="-"/>
      <w:lvlJc w:val="left"/>
      <w:pPr>
        <w:ind w:left="720" w:hanging="360"/>
      </w:pPr>
      <w:rPr>
        <w:rFonts w:ascii="Calibri" w:hAnsi="Calibri" w:hint="default"/>
      </w:rPr>
    </w:lvl>
    <w:lvl w:ilvl="1" w:tplc="4C1C3326">
      <w:start w:val="1"/>
      <w:numFmt w:val="bullet"/>
      <w:lvlText w:val="o"/>
      <w:lvlJc w:val="left"/>
      <w:pPr>
        <w:ind w:left="1440" w:hanging="360"/>
      </w:pPr>
      <w:rPr>
        <w:rFonts w:ascii="Courier New" w:hAnsi="Courier New" w:hint="default"/>
      </w:rPr>
    </w:lvl>
    <w:lvl w:ilvl="2" w:tplc="A2507574">
      <w:start w:val="1"/>
      <w:numFmt w:val="bullet"/>
      <w:lvlText w:val=""/>
      <w:lvlJc w:val="left"/>
      <w:pPr>
        <w:ind w:left="2160" w:hanging="360"/>
      </w:pPr>
      <w:rPr>
        <w:rFonts w:ascii="Wingdings" w:hAnsi="Wingdings" w:hint="default"/>
      </w:rPr>
    </w:lvl>
    <w:lvl w:ilvl="3" w:tplc="76A633B4">
      <w:start w:val="1"/>
      <w:numFmt w:val="bullet"/>
      <w:lvlText w:val=""/>
      <w:lvlJc w:val="left"/>
      <w:pPr>
        <w:ind w:left="2880" w:hanging="360"/>
      </w:pPr>
      <w:rPr>
        <w:rFonts w:ascii="Symbol" w:hAnsi="Symbol" w:hint="default"/>
      </w:rPr>
    </w:lvl>
    <w:lvl w:ilvl="4" w:tplc="FE84ABE4">
      <w:start w:val="1"/>
      <w:numFmt w:val="bullet"/>
      <w:lvlText w:val="o"/>
      <w:lvlJc w:val="left"/>
      <w:pPr>
        <w:ind w:left="3600" w:hanging="360"/>
      </w:pPr>
      <w:rPr>
        <w:rFonts w:ascii="Courier New" w:hAnsi="Courier New" w:hint="default"/>
      </w:rPr>
    </w:lvl>
    <w:lvl w:ilvl="5" w:tplc="BF4E9E82">
      <w:start w:val="1"/>
      <w:numFmt w:val="bullet"/>
      <w:lvlText w:val=""/>
      <w:lvlJc w:val="left"/>
      <w:pPr>
        <w:ind w:left="4320" w:hanging="360"/>
      </w:pPr>
      <w:rPr>
        <w:rFonts w:ascii="Wingdings" w:hAnsi="Wingdings" w:hint="default"/>
      </w:rPr>
    </w:lvl>
    <w:lvl w:ilvl="6" w:tplc="84A67700">
      <w:start w:val="1"/>
      <w:numFmt w:val="bullet"/>
      <w:lvlText w:val=""/>
      <w:lvlJc w:val="left"/>
      <w:pPr>
        <w:ind w:left="5040" w:hanging="360"/>
      </w:pPr>
      <w:rPr>
        <w:rFonts w:ascii="Symbol" w:hAnsi="Symbol" w:hint="default"/>
      </w:rPr>
    </w:lvl>
    <w:lvl w:ilvl="7" w:tplc="C2FEFE90">
      <w:start w:val="1"/>
      <w:numFmt w:val="bullet"/>
      <w:lvlText w:val="o"/>
      <w:lvlJc w:val="left"/>
      <w:pPr>
        <w:ind w:left="5760" w:hanging="360"/>
      </w:pPr>
      <w:rPr>
        <w:rFonts w:ascii="Courier New" w:hAnsi="Courier New" w:hint="default"/>
      </w:rPr>
    </w:lvl>
    <w:lvl w:ilvl="8" w:tplc="9CE0A5C0">
      <w:start w:val="1"/>
      <w:numFmt w:val="bullet"/>
      <w:lvlText w:val=""/>
      <w:lvlJc w:val="left"/>
      <w:pPr>
        <w:ind w:left="6480" w:hanging="360"/>
      </w:pPr>
      <w:rPr>
        <w:rFonts w:ascii="Wingdings" w:hAnsi="Wingdings" w:hint="default"/>
      </w:rPr>
    </w:lvl>
  </w:abstractNum>
  <w:abstractNum w:abstractNumId="13">
    <w:nsid w:val="5CDA653C"/>
    <w:multiLevelType w:val="hybridMultilevel"/>
    <w:tmpl w:val="FFFFFFFF"/>
    <w:lvl w:ilvl="0" w:tplc="0B1A4B40">
      <w:start w:val="1"/>
      <w:numFmt w:val="bullet"/>
      <w:lvlText w:val="-"/>
      <w:lvlJc w:val="left"/>
      <w:pPr>
        <w:ind w:left="720" w:hanging="360"/>
      </w:pPr>
      <w:rPr>
        <w:rFonts w:ascii="Calibri" w:hAnsi="Calibri" w:hint="default"/>
      </w:rPr>
    </w:lvl>
    <w:lvl w:ilvl="1" w:tplc="3E965D2E">
      <w:start w:val="1"/>
      <w:numFmt w:val="bullet"/>
      <w:lvlText w:val="o"/>
      <w:lvlJc w:val="left"/>
      <w:pPr>
        <w:ind w:left="1440" w:hanging="360"/>
      </w:pPr>
      <w:rPr>
        <w:rFonts w:ascii="Courier New" w:hAnsi="Courier New" w:hint="default"/>
      </w:rPr>
    </w:lvl>
    <w:lvl w:ilvl="2" w:tplc="1174ED26">
      <w:start w:val="1"/>
      <w:numFmt w:val="bullet"/>
      <w:lvlText w:val=""/>
      <w:lvlJc w:val="left"/>
      <w:pPr>
        <w:ind w:left="2160" w:hanging="360"/>
      </w:pPr>
      <w:rPr>
        <w:rFonts w:ascii="Wingdings" w:hAnsi="Wingdings" w:hint="default"/>
      </w:rPr>
    </w:lvl>
    <w:lvl w:ilvl="3" w:tplc="5D0027EC">
      <w:start w:val="1"/>
      <w:numFmt w:val="bullet"/>
      <w:lvlText w:val=""/>
      <w:lvlJc w:val="left"/>
      <w:pPr>
        <w:ind w:left="2880" w:hanging="360"/>
      </w:pPr>
      <w:rPr>
        <w:rFonts w:ascii="Symbol" w:hAnsi="Symbol" w:hint="default"/>
      </w:rPr>
    </w:lvl>
    <w:lvl w:ilvl="4" w:tplc="CB44731A">
      <w:start w:val="1"/>
      <w:numFmt w:val="bullet"/>
      <w:lvlText w:val="o"/>
      <w:lvlJc w:val="left"/>
      <w:pPr>
        <w:ind w:left="3600" w:hanging="360"/>
      </w:pPr>
      <w:rPr>
        <w:rFonts w:ascii="Courier New" w:hAnsi="Courier New" w:hint="default"/>
      </w:rPr>
    </w:lvl>
    <w:lvl w:ilvl="5" w:tplc="510CB2EC">
      <w:start w:val="1"/>
      <w:numFmt w:val="bullet"/>
      <w:lvlText w:val=""/>
      <w:lvlJc w:val="left"/>
      <w:pPr>
        <w:ind w:left="4320" w:hanging="360"/>
      </w:pPr>
      <w:rPr>
        <w:rFonts w:ascii="Wingdings" w:hAnsi="Wingdings" w:hint="default"/>
      </w:rPr>
    </w:lvl>
    <w:lvl w:ilvl="6" w:tplc="89F892F0">
      <w:start w:val="1"/>
      <w:numFmt w:val="bullet"/>
      <w:lvlText w:val=""/>
      <w:lvlJc w:val="left"/>
      <w:pPr>
        <w:ind w:left="5040" w:hanging="360"/>
      </w:pPr>
      <w:rPr>
        <w:rFonts w:ascii="Symbol" w:hAnsi="Symbol" w:hint="default"/>
      </w:rPr>
    </w:lvl>
    <w:lvl w:ilvl="7" w:tplc="A61E67C2">
      <w:start w:val="1"/>
      <w:numFmt w:val="bullet"/>
      <w:lvlText w:val="o"/>
      <w:lvlJc w:val="left"/>
      <w:pPr>
        <w:ind w:left="5760" w:hanging="360"/>
      </w:pPr>
      <w:rPr>
        <w:rFonts w:ascii="Courier New" w:hAnsi="Courier New" w:hint="default"/>
      </w:rPr>
    </w:lvl>
    <w:lvl w:ilvl="8" w:tplc="139A4762">
      <w:start w:val="1"/>
      <w:numFmt w:val="bullet"/>
      <w:lvlText w:val=""/>
      <w:lvlJc w:val="left"/>
      <w:pPr>
        <w:ind w:left="6480" w:hanging="360"/>
      </w:pPr>
      <w:rPr>
        <w:rFonts w:ascii="Wingdings" w:hAnsi="Wingdings" w:hint="default"/>
      </w:rPr>
    </w:lvl>
  </w:abstractNum>
  <w:abstractNum w:abstractNumId="14">
    <w:nsid w:val="64457A39"/>
    <w:multiLevelType w:val="hybridMultilevel"/>
    <w:tmpl w:val="6FDEF7DC"/>
    <w:lvl w:ilvl="0" w:tplc="4BE4DB4E">
      <w:start w:val="1"/>
      <w:numFmt w:val="bullet"/>
      <w:lvlText w:val=""/>
      <w:lvlJc w:val="left"/>
      <w:pPr>
        <w:ind w:left="720" w:hanging="360"/>
      </w:pPr>
      <w:rPr>
        <w:rFonts w:ascii="Symbol" w:hAnsi="Symbol" w:hint="default"/>
      </w:rPr>
    </w:lvl>
    <w:lvl w:ilvl="1" w:tplc="BCEE9B0A">
      <w:start w:val="1"/>
      <w:numFmt w:val="bullet"/>
      <w:lvlText w:val="o"/>
      <w:lvlJc w:val="left"/>
      <w:pPr>
        <w:ind w:left="1440" w:hanging="360"/>
      </w:pPr>
      <w:rPr>
        <w:rFonts w:ascii="Courier New" w:hAnsi="Courier New" w:hint="default"/>
      </w:rPr>
    </w:lvl>
    <w:lvl w:ilvl="2" w:tplc="5E7E7AC6">
      <w:start w:val="1"/>
      <w:numFmt w:val="bullet"/>
      <w:lvlText w:val=""/>
      <w:lvlJc w:val="left"/>
      <w:pPr>
        <w:ind w:left="2160" w:hanging="360"/>
      </w:pPr>
      <w:rPr>
        <w:rFonts w:ascii="Wingdings" w:hAnsi="Wingdings" w:hint="default"/>
      </w:rPr>
    </w:lvl>
    <w:lvl w:ilvl="3" w:tplc="A004534C">
      <w:start w:val="1"/>
      <w:numFmt w:val="bullet"/>
      <w:lvlText w:val=""/>
      <w:lvlJc w:val="left"/>
      <w:pPr>
        <w:ind w:left="2880" w:hanging="360"/>
      </w:pPr>
      <w:rPr>
        <w:rFonts w:ascii="Symbol" w:hAnsi="Symbol" w:hint="default"/>
      </w:rPr>
    </w:lvl>
    <w:lvl w:ilvl="4" w:tplc="E9E24B4C">
      <w:start w:val="1"/>
      <w:numFmt w:val="bullet"/>
      <w:lvlText w:val="o"/>
      <w:lvlJc w:val="left"/>
      <w:pPr>
        <w:ind w:left="3600" w:hanging="360"/>
      </w:pPr>
      <w:rPr>
        <w:rFonts w:ascii="Courier New" w:hAnsi="Courier New" w:hint="default"/>
      </w:rPr>
    </w:lvl>
    <w:lvl w:ilvl="5" w:tplc="220ED746">
      <w:start w:val="1"/>
      <w:numFmt w:val="bullet"/>
      <w:lvlText w:val=""/>
      <w:lvlJc w:val="left"/>
      <w:pPr>
        <w:ind w:left="4320" w:hanging="360"/>
      </w:pPr>
      <w:rPr>
        <w:rFonts w:ascii="Wingdings" w:hAnsi="Wingdings" w:hint="default"/>
      </w:rPr>
    </w:lvl>
    <w:lvl w:ilvl="6" w:tplc="29367036">
      <w:start w:val="1"/>
      <w:numFmt w:val="bullet"/>
      <w:lvlText w:val=""/>
      <w:lvlJc w:val="left"/>
      <w:pPr>
        <w:ind w:left="5040" w:hanging="360"/>
      </w:pPr>
      <w:rPr>
        <w:rFonts w:ascii="Symbol" w:hAnsi="Symbol" w:hint="default"/>
      </w:rPr>
    </w:lvl>
    <w:lvl w:ilvl="7" w:tplc="2BEA20C2">
      <w:start w:val="1"/>
      <w:numFmt w:val="bullet"/>
      <w:lvlText w:val="o"/>
      <w:lvlJc w:val="left"/>
      <w:pPr>
        <w:ind w:left="5760" w:hanging="360"/>
      </w:pPr>
      <w:rPr>
        <w:rFonts w:ascii="Courier New" w:hAnsi="Courier New" w:hint="default"/>
      </w:rPr>
    </w:lvl>
    <w:lvl w:ilvl="8" w:tplc="173CC9B0">
      <w:start w:val="1"/>
      <w:numFmt w:val="bullet"/>
      <w:lvlText w:val=""/>
      <w:lvlJc w:val="left"/>
      <w:pPr>
        <w:ind w:left="6480" w:hanging="360"/>
      </w:pPr>
      <w:rPr>
        <w:rFonts w:ascii="Wingdings" w:hAnsi="Wingdings" w:hint="default"/>
      </w:rPr>
    </w:lvl>
  </w:abstractNum>
  <w:abstractNum w:abstractNumId="15">
    <w:nsid w:val="69E07D31"/>
    <w:multiLevelType w:val="hybridMultilevel"/>
    <w:tmpl w:val="FFFFFFFF"/>
    <w:lvl w:ilvl="0" w:tplc="10C6C9A0">
      <w:start w:val="1"/>
      <w:numFmt w:val="bullet"/>
      <w:lvlText w:val=""/>
      <w:lvlJc w:val="left"/>
      <w:pPr>
        <w:ind w:left="720" w:hanging="360"/>
      </w:pPr>
      <w:rPr>
        <w:rFonts w:ascii="Symbol" w:hAnsi="Symbol" w:hint="default"/>
      </w:rPr>
    </w:lvl>
    <w:lvl w:ilvl="1" w:tplc="9F6ED27C">
      <w:start w:val="1"/>
      <w:numFmt w:val="bullet"/>
      <w:lvlText w:val="o"/>
      <w:lvlJc w:val="left"/>
      <w:pPr>
        <w:ind w:left="1440" w:hanging="360"/>
      </w:pPr>
      <w:rPr>
        <w:rFonts w:ascii="Courier New" w:hAnsi="Courier New" w:hint="default"/>
      </w:rPr>
    </w:lvl>
    <w:lvl w:ilvl="2" w:tplc="84D680C2">
      <w:start w:val="1"/>
      <w:numFmt w:val="bullet"/>
      <w:lvlText w:val=""/>
      <w:lvlJc w:val="left"/>
      <w:pPr>
        <w:ind w:left="2160" w:hanging="360"/>
      </w:pPr>
      <w:rPr>
        <w:rFonts w:ascii="Wingdings" w:hAnsi="Wingdings" w:hint="default"/>
      </w:rPr>
    </w:lvl>
    <w:lvl w:ilvl="3" w:tplc="1D9EA1D2">
      <w:start w:val="1"/>
      <w:numFmt w:val="bullet"/>
      <w:lvlText w:val=""/>
      <w:lvlJc w:val="left"/>
      <w:pPr>
        <w:ind w:left="2880" w:hanging="360"/>
      </w:pPr>
      <w:rPr>
        <w:rFonts w:ascii="Symbol" w:hAnsi="Symbol" w:hint="default"/>
      </w:rPr>
    </w:lvl>
    <w:lvl w:ilvl="4" w:tplc="A48CFC24">
      <w:start w:val="1"/>
      <w:numFmt w:val="bullet"/>
      <w:lvlText w:val="o"/>
      <w:lvlJc w:val="left"/>
      <w:pPr>
        <w:ind w:left="3600" w:hanging="360"/>
      </w:pPr>
      <w:rPr>
        <w:rFonts w:ascii="Courier New" w:hAnsi="Courier New" w:hint="default"/>
      </w:rPr>
    </w:lvl>
    <w:lvl w:ilvl="5" w:tplc="74C052B4">
      <w:start w:val="1"/>
      <w:numFmt w:val="bullet"/>
      <w:lvlText w:val=""/>
      <w:lvlJc w:val="left"/>
      <w:pPr>
        <w:ind w:left="4320" w:hanging="360"/>
      </w:pPr>
      <w:rPr>
        <w:rFonts w:ascii="Wingdings" w:hAnsi="Wingdings" w:hint="default"/>
      </w:rPr>
    </w:lvl>
    <w:lvl w:ilvl="6" w:tplc="548C065A">
      <w:start w:val="1"/>
      <w:numFmt w:val="bullet"/>
      <w:lvlText w:val=""/>
      <w:lvlJc w:val="left"/>
      <w:pPr>
        <w:ind w:left="5040" w:hanging="360"/>
      </w:pPr>
      <w:rPr>
        <w:rFonts w:ascii="Symbol" w:hAnsi="Symbol" w:hint="default"/>
      </w:rPr>
    </w:lvl>
    <w:lvl w:ilvl="7" w:tplc="2842BBDA">
      <w:start w:val="1"/>
      <w:numFmt w:val="bullet"/>
      <w:lvlText w:val="o"/>
      <w:lvlJc w:val="left"/>
      <w:pPr>
        <w:ind w:left="5760" w:hanging="360"/>
      </w:pPr>
      <w:rPr>
        <w:rFonts w:ascii="Courier New" w:hAnsi="Courier New" w:hint="default"/>
      </w:rPr>
    </w:lvl>
    <w:lvl w:ilvl="8" w:tplc="54EC70E0">
      <w:start w:val="1"/>
      <w:numFmt w:val="bullet"/>
      <w:lvlText w:val=""/>
      <w:lvlJc w:val="left"/>
      <w:pPr>
        <w:ind w:left="6480" w:hanging="360"/>
      </w:pPr>
      <w:rPr>
        <w:rFonts w:ascii="Wingdings" w:hAnsi="Wingdings" w:hint="default"/>
      </w:rPr>
    </w:lvl>
  </w:abstractNum>
  <w:abstractNum w:abstractNumId="16">
    <w:nsid w:val="6C071C78"/>
    <w:multiLevelType w:val="hybridMultilevel"/>
    <w:tmpl w:val="FFFFFFFF"/>
    <w:lvl w:ilvl="0" w:tplc="DB64390A">
      <w:start w:val="1"/>
      <w:numFmt w:val="bullet"/>
      <w:lvlText w:val=""/>
      <w:lvlJc w:val="left"/>
      <w:pPr>
        <w:ind w:left="720" w:hanging="360"/>
      </w:pPr>
      <w:rPr>
        <w:rFonts w:ascii="Symbol" w:hAnsi="Symbol" w:hint="default"/>
      </w:rPr>
    </w:lvl>
    <w:lvl w:ilvl="1" w:tplc="7C34751A">
      <w:start w:val="1"/>
      <w:numFmt w:val="bullet"/>
      <w:lvlText w:val="o"/>
      <w:lvlJc w:val="left"/>
      <w:pPr>
        <w:ind w:left="1440" w:hanging="360"/>
      </w:pPr>
      <w:rPr>
        <w:rFonts w:ascii="Courier New" w:hAnsi="Courier New" w:hint="default"/>
      </w:rPr>
    </w:lvl>
    <w:lvl w:ilvl="2" w:tplc="E5101916">
      <w:start w:val="1"/>
      <w:numFmt w:val="bullet"/>
      <w:lvlText w:val=""/>
      <w:lvlJc w:val="left"/>
      <w:pPr>
        <w:ind w:left="2160" w:hanging="360"/>
      </w:pPr>
      <w:rPr>
        <w:rFonts w:ascii="Wingdings" w:hAnsi="Wingdings" w:hint="default"/>
      </w:rPr>
    </w:lvl>
    <w:lvl w:ilvl="3" w:tplc="E0CA6B60">
      <w:start w:val="1"/>
      <w:numFmt w:val="bullet"/>
      <w:lvlText w:val=""/>
      <w:lvlJc w:val="left"/>
      <w:pPr>
        <w:ind w:left="2880" w:hanging="360"/>
      </w:pPr>
      <w:rPr>
        <w:rFonts w:ascii="Symbol" w:hAnsi="Symbol" w:hint="default"/>
      </w:rPr>
    </w:lvl>
    <w:lvl w:ilvl="4" w:tplc="A3187034">
      <w:start w:val="1"/>
      <w:numFmt w:val="bullet"/>
      <w:lvlText w:val="o"/>
      <w:lvlJc w:val="left"/>
      <w:pPr>
        <w:ind w:left="3600" w:hanging="360"/>
      </w:pPr>
      <w:rPr>
        <w:rFonts w:ascii="Courier New" w:hAnsi="Courier New" w:hint="default"/>
      </w:rPr>
    </w:lvl>
    <w:lvl w:ilvl="5" w:tplc="D3A05078">
      <w:start w:val="1"/>
      <w:numFmt w:val="bullet"/>
      <w:lvlText w:val=""/>
      <w:lvlJc w:val="left"/>
      <w:pPr>
        <w:ind w:left="4320" w:hanging="360"/>
      </w:pPr>
      <w:rPr>
        <w:rFonts w:ascii="Wingdings" w:hAnsi="Wingdings" w:hint="default"/>
      </w:rPr>
    </w:lvl>
    <w:lvl w:ilvl="6" w:tplc="A5483FFC">
      <w:start w:val="1"/>
      <w:numFmt w:val="bullet"/>
      <w:lvlText w:val=""/>
      <w:lvlJc w:val="left"/>
      <w:pPr>
        <w:ind w:left="5040" w:hanging="360"/>
      </w:pPr>
      <w:rPr>
        <w:rFonts w:ascii="Symbol" w:hAnsi="Symbol" w:hint="default"/>
      </w:rPr>
    </w:lvl>
    <w:lvl w:ilvl="7" w:tplc="2F76463A">
      <w:start w:val="1"/>
      <w:numFmt w:val="bullet"/>
      <w:lvlText w:val="o"/>
      <w:lvlJc w:val="left"/>
      <w:pPr>
        <w:ind w:left="5760" w:hanging="360"/>
      </w:pPr>
      <w:rPr>
        <w:rFonts w:ascii="Courier New" w:hAnsi="Courier New" w:hint="default"/>
      </w:rPr>
    </w:lvl>
    <w:lvl w:ilvl="8" w:tplc="7F848032">
      <w:start w:val="1"/>
      <w:numFmt w:val="bullet"/>
      <w:lvlText w:val=""/>
      <w:lvlJc w:val="left"/>
      <w:pPr>
        <w:ind w:left="6480" w:hanging="360"/>
      </w:pPr>
      <w:rPr>
        <w:rFonts w:ascii="Wingdings" w:hAnsi="Wingdings" w:hint="default"/>
      </w:rPr>
    </w:lvl>
  </w:abstractNum>
  <w:abstractNum w:abstractNumId="17">
    <w:nsid w:val="6C8F0B50"/>
    <w:multiLevelType w:val="hybridMultilevel"/>
    <w:tmpl w:val="FFFFFFFF"/>
    <w:lvl w:ilvl="0" w:tplc="41746FEC">
      <w:start w:val="1"/>
      <w:numFmt w:val="bullet"/>
      <w:lvlText w:val=""/>
      <w:lvlJc w:val="left"/>
      <w:pPr>
        <w:ind w:left="720" w:hanging="360"/>
      </w:pPr>
      <w:rPr>
        <w:rFonts w:ascii="Symbol" w:hAnsi="Symbol" w:hint="default"/>
      </w:rPr>
    </w:lvl>
    <w:lvl w:ilvl="1" w:tplc="1646C264">
      <w:start w:val="1"/>
      <w:numFmt w:val="bullet"/>
      <w:lvlText w:val="o"/>
      <w:lvlJc w:val="left"/>
      <w:pPr>
        <w:ind w:left="1440" w:hanging="360"/>
      </w:pPr>
      <w:rPr>
        <w:rFonts w:ascii="Courier New" w:hAnsi="Courier New" w:hint="default"/>
      </w:rPr>
    </w:lvl>
    <w:lvl w:ilvl="2" w:tplc="31EA2A24">
      <w:start w:val="1"/>
      <w:numFmt w:val="bullet"/>
      <w:lvlText w:val=""/>
      <w:lvlJc w:val="left"/>
      <w:pPr>
        <w:ind w:left="2160" w:hanging="360"/>
      </w:pPr>
      <w:rPr>
        <w:rFonts w:ascii="Wingdings" w:hAnsi="Wingdings" w:hint="default"/>
      </w:rPr>
    </w:lvl>
    <w:lvl w:ilvl="3" w:tplc="F13872A4">
      <w:start w:val="1"/>
      <w:numFmt w:val="bullet"/>
      <w:lvlText w:val=""/>
      <w:lvlJc w:val="left"/>
      <w:pPr>
        <w:ind w:left="2880" w:hanging="360"/>
      </w:pPr>
      <w:rPr>
        <w:rFonts w:ascii="Symbol" w:hAnsi="Symbol" w:hint="default"/>
      </w:rPr>
    </w:lvl>
    <w:lvl w:ilvl="4" w:tplc="7FE03C78">
      <w:start w:val="1"/>
      <w:numFmt w:val="bullet"/>
      <w:lvlText w:val="o"/>
      <w:lvlJc w:val="left"/>
      <w:pPr>
        <w:ind w:left="3600" w:hanging="360"/>
      </w:pPr>
      <w:rPr>
        <w:rFonts w:ascii="Courier New" w:hAnsi="Courier New" w:hint="default"/>
      </w:rPr>
    </w:lvl>
    <w:lvl w:ilvl="5" w:tplc="54D861F2">
      <w:start w:val="1"/>
      <w:numFmt w:val="bullet"/>
      <w:lvlText w:val=""/>
      <w:lvlJc w:val="left"/>
      <w:pPr>
        <w:ind w:left="4320" w:hanging="360"/>
      </w:pPr>
      <w:rPr>
        <w:rFonts w:ascii="Wingdings" w:hAnsi="Wingdings" w:hint="default"/>
      </w:rPr>
    </w:lvl>
    <w:lvl w:ilvl="6" w:tplc="15B881AE">
      <w:start w:val="1"/>
      <w:numFmt w:val="bullet"/>
      <w:lvlText w:val=""/>
      <w:lvlJc w:val="left"/>
      <w:pPr>
        <w:ind w:left="5040" w:hanging="360"/>
      </w:pPr>
      <w:rPr>
        <w:rFonts w:ascii="Symbol" w:hAnsi="Symbol" w:hint="default"/>
      </w:rPr>
    </w:lvl>
    <w:lvl w:ilvl="7" w:tplc="77E89B4C">
      <w:start w:val="1"/>
      <w:numFmt w:val="bullet"/>
      <w:lvlText w:val="o"/>
      <w:lvlJc w:val="left"/>
      <w:pPr>
        <w:ind w:left="5760" w:hanging="360"/>
      </w:pPr>
      <w:rPr>
        <w:rFonts w:ascii="Courier New" w:hAnsi="Courier New" w:hint="default"/>
      </w:rPr>
    </w:lvl>
    <w:lvl w:ilvl="8" w:tplc="4A88AD8C">
      <w:start w:val="1"/>
      <w:numFmt w:val="bullet"/>
      <w:lvlText w:val=""/>
      <w:lvlJc w:val="left"/>
      <w:pPr>
        <w:ind w:left="6480" w:hanging="360"/>
      </w:pPr>
      <w:rPr>
        <w:rFonts w:ascii="Wingdings" w:hAnsi="Wingdings" w:hint="default"/>
      </w:rPr>
    </w:lvl>
  </w:abstractNum>
  <w:abstractNum w:abstractNumId="18">
    <w:nsid w:val="725863CD"/>
    <w:multiLevelType w:val="hybridMultilevel"/>
    <w:tmpl w:val="85104492"/>
    <w:lvl w:ilvl="0" w:tplc="B56ED87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F90EF7"/>
    <w:multiLevelType w:val="hybridMultilevel"/>
    <w:tmpl w:val="735AB1A0"/>
    <w:lvl w:ilvl="0" w:tplc="D81C650C">
      <w:start w:val="1"/>
      <w:numFmt w:val="bullet"/>
      <w:lvlText w:val=""/>
      <w:lvlJc w:val="left"/>
      <w:pPr>
        <w:ind w:left="720" w:hanging="360"/>
      </w:pPr>
      <w:rPr>
        <w:rFonts w:ascii="Symbol" w:hAnsi="Symbol" w:hint="default"/>
      </w:rPr>
    </w:lvl>
    <w:lvl w:ilvl="1" w:tplc="1CC06770">
      <w:start w:val="1"/>
      <w:numFmt w:val="bullet"/>
      <w:lvlText w:val="o"/>
      <w:lvlJc w:val="left"/>
      <w:pPr>
        <w:ind w:left="1440" w:hanging="360"/>
      </w:pPr>
      <w:rPr>
        <w:rFonts w:ascii="Courier New" w:hAnsi="Courier New" w:hint="default"/>
      </w:rPr>
    </w:lvl>
    <w:lvl w:ilvl="2" w:tplc="B22CB05E">
      <w:start w:val="1"/>
      <w:numFmt w:val="bullet"/>
      <w:lvlText w:val=""/>
      <w:lvlJc w:val="left"/>
      <w:pPr>
        <w:ind w:left="2160" w:hanging="360"/>
      </w:pPr>
      <w:rPr>
        <w:rFonts w:ascii="Wingdings" w:hAnsi="Wingdings" w:hint="default"/>
      </w:rPr>
    </w:lvl>
    <w:lvl w:ilvl="3" w:tplc="75CC7900">
      <w:start w:val="1"/>
      <w:numFmt w:val="bullet"/>
      <w:lvlText w:val=""/>
      <w:lvlJc w:val="left"/>
      <w:pPr>
        <w:ind w:left="2880" w:hanging="360"/>
      </w:pPr>
      <w:rPr>
        <w:rFonts w:ascii="Symbol" w:hAnsi="Symbol" w:hint="default"/>
      </w:rPr>
    </w:lvl>
    <w:lvl w:ilvl="4" w:tplc="93247406">
      <w:start w:val="1"/>
      <w:numFmt w:val="bullet"/>
      <w:lvlText w:val="o"/>
      <w:lvlJc w:val="left"/>
      <w:pPr>
        <w:ind w:left="3600" w:hanging="360"/>
      </w:pPr>
      <w:rPr>
        <w:rFonts w:ascii="Courier New" w:hAnsi="Courier New" w:hint="default"/>
      </w:rPr>
    </w:lvl>
    <w:lvl w:ilvl="5" w:tplc="9E0A75DE">
      <w:start w:val="1"/>
      <w:numFmt w:val="bullet"/>
      <w:lvlText w:val=""/>
      <w:lvlJc w:val="left"/>
      <w:pPr>
        <w:ind w:left="4320" w:hanging="360"/>
      </w:pPr>
      <w:rPr>
        <w:rFonts w:ascii="Wingdings" w:hAnsi="Wingdings" w:hint="default"/>
      </w:rPr>
    </w:lvl>
    <w:lvl w:ilvl="6" w:tplc="41FA8B22">
      <w:start w:val="1"/>
      <w:numFmt w:val="bullet"/>
      <w:lvlText w:val=""/>
      <w:lvlJc w:val="left"/>
      <w:pPr>
        <w:ind w:left="5040" w:hanging="360"/>
      </w:pPr>
      <w:rPr>
        <w:rFonts w:ascii="Symbol" w:hAnsi="Symbol" w:hint="default"/>
      </w:rPr>
    </w:lvl>
    <w:lvl w:ilvl="7" w:tplc="1456847E">
      <w:start w:val="1"/>
      <w:numFmt w:val="bullet"/>
      <w:lvlText w:val="o"/>
      <w:lvlJc w:val="left"/>
      <w:pPr>
        <w:ind w:left="5760" w:hanging="360"/>
      </w:pPr>
      <w:rPr>
        <w:rFonts w:ascii="Courier New" w:hAnsi="Courier New" w:hint="default"/>
      </w:rPr>
    </w:lvl>
    <w:lvl w:ilvl="8" w:tplc="6DD0268E">
      <w:start w:val="1"/>
      <w:numFmt w:val="bullet"/>
      <w:lvlText w:val=""/>
      <w:lvlJc w:val="left"/>
      <w:pPr>
        <w:ind w:left="6480" w:hanging="360"/>
      </w:pPr>
      <w:rPr>
        <w:rFonts w:ascii="Wingdings" w:hAnsi="Wingdings" w:hint="default"/>
      </w:rPr>
    </w:lvl>
  </w:abstractNum>
  <w:abstractNum w:abstractNumId="20">
    <w:nsid w:val="73D624BC"/>
    <w:multiLevelType w:val="hybridMultilevel"/>
    <w:tmpl w:val="D2A485EA"/>
    <w:lvl w:ilvl="0" w:tplc="F0EC490A">
      <w:start w:val="1"/>
      <w:numFmt w:val="bullet"/>
      <w:lvlText w:val=""/>
      <w:lvlJc w:val="left"/>
      <w:pPr>
        <w:ind w:left="720" w:hanging="360"/>
      </w:pPr>
      <w:rPr>
        <w:rFonts w:ascii="Symbol" w:hAnsi="Symbol" w:hint="default"/>
      </w:rPr>
    </w:lvl>
    <w:lvl w:ilvl="1" w:tplc="9AC01C7A">
      <w:start w:val="1"/>
      <w:numFmt w:val="bullet"/>
      <w:lvlText w:val="o"/>
      <w:lvlJc w:val="left"/>
      <w:pPr>
        <w:ind w:left="1440" w:hanging="360"/>
      </w:pPr>
      <w:rPr>
        <w:rFonts w:ascii="Courier New" w:hAnsi="Courier New" w:hint="default"/>
      </w:rPr>
    </w:lvl>
    <w:lvl w:ilvl="2" w:tplc="D708D046">
      <w:start w:val="1"/>
      <w:numFmt w:val="bullet"/>
      <w:lvlText w:val=""/>
      <w:lvlJc w:val="left"/>
      <w:pPr>
        <w:ind w:left="2160" w:hanging="360"/>
      </w:pPr>
      <w:rPr>
        <w:rFonts w:ascii="Wingdings" w:hAnsi="Wingdings" w:hint="default"/>
      </w:rPr>
    </w:lvl>
    <w:lvl w:ilvl="3" w:tplc="C7023676">
      <w:start w:val="1"/>
      <w:numFmt w:val="bullet"/>
      <w:lvlText w:val=""/>
      <w:lvlJc w:val="left"/>
      <w:pPr>
        <w:ind w:left="2880" w:hanging="360"/>
      </w:pPr>
      <w:rPr>
        <w:rFonts w:ascii="Symbol" w:hAnsi="Symbol" w:hint="default"/>
      </w:rPr>
    </w:lvl>
    <w:lvl w:ilvl="4" w:tplc="A816E220">
      <w:start w:val="1"/>
      <w:numFmt w:val="bullet"/>
      <w:lvlText w:val="o"/>
      <w:lvlJc w:val="left"/>
      <w:pPr>
        <w:ind w:left="3600" w:hanging="360"/>
      </w:pPr>
      <w:rPr>
        <w:rFonts w:ascii="Courier New" w:hAnsi="Courier New" w:hint="default"/>
      </w:rPr>
    </w:lvl>
    <w:lvl w:ilvl="5" w:tplc="76263442">
      <w:start w:val="1"/>
      <w:numFmt w:val="bullet"/>
      <w:lvlText w:val=""/>
      <w:lvlJc w:val="left"/>
      <w:pPr>
        <w:ind w:left="4320" w:hanging="360"/>
      </w:pPr>
      <w:rPr>
        <w:rFonts w:ascii="Wingdings" w:hAnsi="Wingdings" w:hint="default"/>
      </w:rPr>
    </w:lvl>
    <w:lvl w:ilvl="6" w:tplc="47CAA7F8">
      <w:start w:val="1"/>
      <w:numFmt w:val="bullet"/>
      <w:lvlText w:val=""/>
      <w:lvlJc w:val="left"/>
      <w:pPr>
        <w:ind w:left="5040" w:hanging="360"/>
      </w:pPr>
      <w:rPr>
        <w:rFonts w:ascii="Symbol" w:hAnsi="Symbol" w:hint="default"/>
      </w:rPr>
    </w:lvl>
    <w:lvl w:ilvl="7" w:tplc="6D502728">
      <w:start w:val="1"/>
      <w:numFmt w:val="bullet"/>
      <w:lvlText w:val="o"/>
      <w:lvlJc w:val="left"/>
      <w:pPr>
        <w:ind w:left="5760" w:hanging="360"/>
      </w:pPr>
      <w:rPr>
        <w:rFonts w:ascii="Courier New" w:hAnsi="Courier New" w:hint="default"/>
      </w:rPr>
    </w:lvl>
    <w:lvl w:ilvl="8" w:tplc="6C58FB02">
      <w:start w:val="1"/>
      <w:numFmt w:val="bullet"/>
      <w:lvlText w:val=""/>
      <w:lvlJc w:val="left"/>
      <w:pPr>
        <w:ind w:left="6480" w:hanging="360"/>
      </w:pPr>
      <w:rPr>
        <w:rFonts w:ascii="Wingdings" w:hAnsi="Wingdings" w:hint="default"/>
      </w:rPr>
    </w:lvl>
  </w:abstractNum>
  <w:abstractNum w:abstractNumId="21">
    <w:nsid w:val="75CC5880"/>
    <w:multiLevelType w:val="hybridMultilevel"/>
    <w:tmpl w:val="BFA0EE62"/>
    <w:lvl w:ilvl="0" w:tplc="E3FAAADA">
      <w:start w:val="1"/>
      <w:numFmt w:val="bullet"/>
      <w:lvlText w:val=""/>
      <w:lvlJc w:val="left"/>
      <w:pPr>
        <w:ind w:left="720" w:hanging="360"/>
      </w:pPr>
      <w:rPr>
        <w:rFonts w:ascii="Symbol" w:hAnsi="Symbol" w:hint="default"/>
      </w:rPr>
    </w:lvl>
    <w:lvl w:ilvl="1" w:tplc="0660EAF8">
      <w:start w:val="1"/>
      <w:numFmt w:val="bullet"/>
      <w:lvlText w:val="o"/>
      <w:lvlJc w:val="left"/>
      <w:pPr>
        <w:ind w:left="1440" w:hanging="360"/>
      </w:pPr>
      <w:rPr>
        <w:rFonts w:ascii="Courier New" w:hAnsi="Courier New" w:hint="default"/>
      </w:rPr>
    </w:lvl>
    <w:lvl w:ilvl="2" w:tplc="AD6A48B4">
      <w:start w:val="1"/>
      <w:numFmt w:val="bullet"/>
      <w:lvlText w:val=""/>
      <w:lvlJc w:val="left"/>
      <w:pPr>
        <w:ind w:left="2160" w:hanging="360"/>
      </w:pPr>
      <w:rPr>
        <w:rFonts w:ascii="Wingdings" w:hAnsi="Wingdings" w:hint="default"/>
      </w:rPr>
    </w:lvl>
    <w:lvl w:ilvl="3" w:tplc="998291A8">
      <w:start w:val="1"/>
      <w:numFmt w:val="bullet"/>
      <w:lvlText w:val=""/>
      <w:lvlJc w:val="left"/>
      <w:pPr>
        <w:ind w:left="2880" w:hanging="360"/>
      </w:pPr>
      <w:rPr>
        <w:rFonts w:ascii="Symbol" w:hAnsi="Symbol" w:hint="default"/>
      </w:rPr>
    </w:lvl>
    <w:lvl w:ilvl="4" w:tplc="670A4F9A">
      <w:start w:val="1"/>
      <w:numFmt w:val="bullet"/>
      <w:lvlText w:val="o"/>
      <w:lvlJc w:val="left"/>
      <w:pPr>
        <w:ind w:left="3600" w:hanging="360"/>
      </w:pPr>
      <w:rPr>
        <w:rFonts w:ascii="Courier New" w:hAnsi="Courier New" w:hint="default"/>
      </w:rPr>
    </w:lvl>
    <w:lvl w:ilvl="5" w:tplc="59FEEA16">
      <w:start w:val="1"/>
      <w:numFmt w:val="bullet"/>
      <w:lvlText w:val=""/>
      <w:lvlJc w:val="left"/>
      <w:pPr>
        <w:ind w:left="4320" w:hanging="360"/>
      </w:pPr>
      <w:rPr>
        <w:rFonts w:ascii="Wingdings" w:hAnsi="Wingdings" w:hint="default"/>
      </w:rPr>
    </w:lvl>
    <w:lvl w:ilvl="6" w:tplc="D4B6C4FC">
      <w:start w:val="1"/>
      <w:numFmt w:val="bullet"/>
      <w:lvlText w:val=""/>
      <w:lvlJc w:val="left"/>
      <w:pPr>
        <w:ind w:left="5040" w:hanging="360"/>
      </w:pPr>
      <w:rPr>
        <w:rFonts w:ascii="Symbol" w:hAnsi="Symbol" w:hint="default"/>
      </w:rPr>
    </w:lvl>
    <w:lvl w:ilvl="7" w:tplc="ABE6447C">
      <w:start w:val="1"/>
      <w:numFmt w:val="bullet"/>
      <w:lvlText w:val="o"/>
      <w:lvlJc w:val="left"/>
      <w:pPr>
        <w:ind w:left="5760" w:hanging="360"/>
      </w:pPr>
      <w:rPr>
        <w:rFonts w:ascii="Courier New" w:hAnsi="Courier New" w:hint="default"/>
      </w:rPr>
    </w:lvl>
    <w:lvl w:ilvl="8" w:tplc="A246EDEA">
      <w:start w:val="1"/>
      <w:numFmt w:val="bullet"/>
      <w:lvlText w:val=""/>
      <w:lvlJc w:val="left"/>
      <w:pPr>
        <w:ind w:left="6480" w:hanging="360"/>
      </w:pPr>
      <w:rPr>
        <w:rFonts w:ascii="Wingdings" w:hAnsi="Wingdings" w:hint="default"/>
      </w:rPr>
    </w:lvl>
  </w:abstractNum>
  <w:abstractNum w:abstractNumId="22">
    <w:nsid w:val="75D41564"/>
    <w:multiLevelType w:val="hybridMultilevel"/>
    <w:tmpl w:val="FFFFFFFF"/>
    <w:lvl w:ilvl="0" w:tplc="9B6AE02A">
      <w:start w:val="1"/>
      <w:numFmt w:val="bullet"/>
      <w:lvlText w:val=""/>
      <w:lvlJc w:val="left"/>
      <w:pPr>
        <w:ind w:left="720" w:hanging="360"/>
      </w:pPr>
      <w:rPr>
        <w:rFonts w:ascii="Symbol" w:hAnsi="Symbol" w:hint="default"/>
      </w:rPr>
    </w:lvl>
    <w:lvl w:ilvl="1" w:tplc="51DCB7AA">
      <w:start w:val="1"/>
      <w:numFmt w:val="bullet"/>
      <w:lvlText w:val="o"/>
      <w:lvlJc w:val="left"/>
      <w:pPr>
        <w:ind w:left="1440" w:hanging="360"/>
      </w:pPr>
      <w:rPr>
        <w:rFonts w:ascii="Courier New" w:hAnsi="Courier New" w:hint="default"/>
      </w:rPr>
    </w:lvl>
    <w:lvl w:ilvl="2" w:tplc="6ED8F0F4">
      <w:start w:val="1"/>
      <w:numFmt w:val="bullet"/>
      <w:lvlText w:val=""/>
      <w:lvlJc w:val="left"/>
      <w:pPr>
        <w:ind w:left="2160" w:hanging="360"/>
      </w:pPr>
      <w:rPr>
        <w:rFonts w:ascii="Wingdings" w:hAnsi="Wingdings" w:hint="default"/>
      </w:rPr>
    </w:lvl>
    <w:lvl w:ilvl="3" w:tplc="49165ADA">
      <w:start w:val="1"/>
      <w:numFmt w:val="bullet"/>
      <w:lvlText w:val=""/>
      <w:lvlJc w:val="left"/>
      <w:pPr>
        <w:ind w:left="2880" w:hanging="360"/>
      </w:pPr>
      <w:rPr>
        <w:rFonts w:ascii="Symbol" w:hAnsi="Symbol" w:hint="default"/>
      </w:rPr>
    </w:lvl>
    <w:lvl w:ilvl="4" w:tplc="D58AC9B4">
      <w:start w:val="1"/>
      <w:numFmt w:val="bullet"/>
      <w:lvlText w:val="o"/>
      <w:lvlJc w:val="left"/>
      <w:pPr>
        <w:ind w:left="3600" w:hanging="360"/>
      </w:pPr>
      <w:rPr>
        <w:rFonts w:ascii="Courier New" w:hAnsi="Courier New" w:hint="default"/>
      </w:rPr>
    </w:lvl>
    <w:lvl w:ilvl="5" w:tplc="AAE8F3D2">
      <w:start w:val="1"/>
      <w:numFmt w:val="bullet"/>
      <w:lvlText w:val=""/>
      <w:lvlJc w:val="left"/>
      <w:pPr>
        <w:ind w:left="4320" w:hanging="360"/>
      </w:pPr>
      <w:rPr>
        <w:rFonts w:ascii="Wingdings" w:hAnsi="Wingdings" w:hint="default"/>
      </w:rPr>
    </w:lvl>
    <w:lvl w:ilvl="6" w:tplc="782A5D1E">
      <w:start w:val="1"/>
      <w:numFmt w:val="bullet"/>
      <w:lvlText w:val=""/>
      <w:lvlJc w:val="left"/>
      <w:pPr>
        <w:ind w:left="5040" w:hanging="360"/>
      </w:pPr>
      <w:rPr>
        <w:rFonts w:ascii="Symbol" w:hAnsi="Symbol" w:hint="default"/>
      </w:rPr>
    </w:lvl>
    <w:lvl w:ilvl="7" w:tplc="B01CC5D4">
      <w:start w:val="1"/>
      <w:numFmt w:val="bullet"/>
      <w:lvlText w:val="o"/>
      <w:lvlJc w:val="left"/>
      <w:pPr>
        <w:ind w:left="5760" w:hanging="360"/>
      </w:pPr>
      <w:rPr>
        <w:rFonts w:ascii="Courier New" w:hAnsi="Courier New" w:hint="default"/>
      </w:rPr>
    </w:lvl>
    <w:lvl w:ilvl="8" w:tplc="118EBC3C">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8"/>
  </w:num>
  <w:num w:numId="4">
    <w:abstractNumId w:val="10"/>
  </w:num>
  <w:num w:numId="5">
    <w:abstractNumId w:val="4"/>
  </w:num>
  <w:num w:numId="6">
    <w:abstractNumId w:val="12"/>
  </w:num>
  <w:num w:numId="7">
    <w:abstractNumId w:val="5"/>
  </w:num>
  <w:num w:numId="8">
    <w:abstractNumId w:val="7"/>
  </w:num>
  <w:num w:numId="9">
    <w:abstractNumId w:val="2"/>
  </w:num>
  <w:num w:numId="10">
    <w:abstractNumId w:val="14"/>
  </w:num>
  <w:num w:numId="11">
    <w:abstractNumId w:val="1"/>
  </w:num>
  <w:num w:numId="12">
    <w:abstractNumId w:val="20"/>
  </w:num>
  <w:num w:numId="13">
    <w:abstractNumId w:val="3"/>
  </w:num>
  <w:num w:numId="14">
    <w:abstractNumId w:val="0"/>
  </w:num>
  <w:num w:numId="15">
    <w:abstractNumId w:val="9"/>
  </w:num>
  <w:num w:numId="16">
    <w:abstractNumId w:val="16"/>
  </w:num>
  <w:num w:numId="17">
    <w:abstractNumId w:val="6"/>
  </w:num>
  <w:num w:numId="18">
    <w:abstractNumId w:val="22"/>
  </w:num>
  <w:num w:numId="19">
    <w:abstractNumId w:val="15"/>
  </w:num>
  <w:num w:numId="20">
    <w:abstractNumId w:val="13"/>
  </w:num>
  <w:num w:numId="21">
    <w:abstractNumId w:val="17"/>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25CEE"/>
    <w:rsid w:val="000046FA"/>
    <w:rsid w:val="000600A0"/>
    <w:rsid w:val="00064B93"/>
    <w:rsid w:val="00065332"/>
    <w:rsid w:val="00067080"/>
    <w:rsid w:val="0007434E"/>
    <w:rsid w:val="0008404B"/>
    <w:rsid w:val="00087633"/>
    <w:rsid w:val="000902A6"/>
    <w:rsid w:val="0009542A"/>
    <w:rsid w:val="000B1719"/>
    <w:rsid w:val="000B4D22"/>
    <w:rsid w:val="000C0539"/>
    <w:rsid w:val="000C5337"/>
    <w:rsid w:val="001277AB"/>
    <w:rsid w:val="00146F0F"/>
    <w:rsid w:val="001470E1"/>
    <w:rsid w:val="001526CC"/>
    <w:rsid w:val="00172EE9"/>
    <w:rsid w:val="001924D0"/>
    <w:rsid w:val="001954FE"/>
    <w:rsid w:val="001A78DD"/>
    <w:rsid w:val="001C3CED"/>
    <w:rsid w:val="001D3F50"/>
    <w:rsid w:val="001F1118"/>
    <w:rsid w:val="00211192"/>
    <w:rsid w:val="0024557A"/>
    <w:rsid w:val="00251157"/>
    <w:rsid w:val="00257C3B"/>
    <w:rsid w:val="00265808"/>
    <w:rsid w:val="002A6B18"/>
    <w:rsid w:val="002B2F2B"/>
    <w:rsid w:val="002C2CC4"/>
    <w:rsid w:val="002C2E4D"/>
    <w:rsid w:val="00313230"/>
    <w:rsid w:val="00322B99"/>
    <w:rsid w:val="00327278"/>
    <w:rsid w:val="00327D0F"/>
    <w:rsid w:val="003330AB"/>
    <w:rsid w:val="00334135"/>
    <w:rsid w:val="00352F3B"/>
    <w:rsid w:val="00357D74"/>
    <w:rsid w:val="00361E48"/>
    <w:rsid w:val="003733C8"/>
    <w:rsid w:val="00387A64"/>
    <w:rsid w:val="003923C2"/>
    <w:rsid w:val="003A049B"/>
    <w:rsid w:val="003A30DD"/>
    <w:rsid w:val="003A54C9"/>
    <w:rsid w:val="003C77DA"/>
    <w:rsid w:val="003C7994"/>
    <w:rsid w:val="003D618F"/>
    <w:rsid w:val="003E4597"/>
    <w:rsid w:val="003F2C75"/>
    <w:rsid w:val="003F534A"/>
    <w:rsid w:val="00401680"/>
    <w:rsid w:val="004038F2"/>
    <w:rsid w:val="004070FD"/>
    <w:rsid w:val="00413A51"/>
    <w:rsid w:val="00434055"/>
    <w:rsid w:val="00440E71"/>
    <w:rsid w:val="00441ABF"/>
    <w:rsid w:val="00444426"/>
    <w:rsid w:val="00470B9E"/>
    <w:rsid w:val="004727A2"/>
    <w:rsid w:val="00484068"/>
    <w:rsid w:val="0049085B"/>
    <w:rsid w:val="00491E94"/>
    <w:rsid w:val="00494ED3"/>
    <w:rsid w:val="004A0AAD"/>
    <w:rsid w:val="004B46FF"/>
    <w:rsid w:val="004B4F28"/>
    <w:rsid w:val="004C2129"/>
    <w:rsid w:val="004D06D4"/>
    <w:rsid w:val="005051E9"/>
    <w:rsid w:val="005072E7"/>
    <w:rsid w:val="005130C9"/>
    <w:rsid w:val="00516BDA"/>
    <w:rsid w:val="00521EE0"/>
    <w:rsid w:val="005321C6"/>
    <w:rsid w:val="00552A5C"/>
    <w:rsid w:val="00581793"/>
    <w:rsid w:val="00590DB4"/>
    <w:rsid w:val="005927E7"/>
    <w:rsid w:val="005A180F"/>
    <w:rsid w:val="005A2C17"/>
    <w:rsid w:val="005B6EC6"/>
    <w:rsid w:val="005F1E17"/>
    <w:rsid w:val="005F2CE6"/>
    <w:rsid w:val="00621A59"/>
    <w:rsid w:val="00624C30"/>
    <w:rsid w:val="0063205E"/>
    <w:rsid w:val="006666C5"/>
    <w:rsid w:val="0066756B"/>
    <w:rsid w:val="0067298E"/>
    <w:rsid w:val="00685444"/>
    <w:rsid w:val="006B58E9"/>
    <w:rsid w:val="006F5F66"/>
    <w:rsid w:val="00704AEF"/>
    <w:rsid w:val="00704C78"/>
    <w:rsid w:val="007448B7"/>
    <w:rsid w:val="00761504"/>
    <w:rsid w:val="00763D9F"/>
    <w:rsid w:val="0076427E"/>
    <w:rsid w:val="00770BE9"/>
    <w:rsid w:val="0077535D"/>
    <w:rsid w:val="00791917"/>
    <w:rsid w:val="007A1BB0"/>
    <w:rsid w:val="007C31C1"/>
    <w:rsid w:val="007F0B20"/>
    <w:rsid w:val="00801156"/>
    <w:rsid w:val="00830F07"/>
    <w:rsid w:val="008355C6"/>
    <w:rsid w:val="0084107A"/>
    <w:rsid w:val="0085734B"/>
    <w:rsid w:val="008630A3"/>
    <w:rsid w:val="008677D4"/>
    <w:rsid w:val="00873293"/>
    <w:rsid w:val="008744EC"/>
    <w:rsid w:val="008761E1"/>
    <w:rsid w:val="008828C9"/>
    <w:rsid w:val="00890D16"/>
    <w:rsid w:val="00890D21"/>
    <w:rsid w:val="0089496D"/>
    <w:rsid w:val="008A1351"/>
    <w:rsid w:val="008A22F5"/>
    <w:rsid w:val="008A5B2E"/>
    <w:rsid w:val="008A612E"/>
    <w:rsid w:val="008A67E7"/>
    <w:rsid w:val="008D569D"/>
    <w:rsid w:val="008E00E3"/>
    <w:rsid w:val="008F0303"/>
    <w:rsid w:val="008F7A25"/>
    <w:rsid w:val="00910535"/>
    <w:rsid w:val="0092525E"/>
    <w:rsid w:val="0092539F"/>
    <w:rsid w:val="00931B03"/>
    <w:rsid w:val="0094573D"/>
    <w:rsid w:val="00947BF6"/>
    <w:rsid w:val="00952C56"/>
    <w:rsid w:val="00962674"/>
    <w:rsid w:val="009B1809"/>
    <w:rsid w:val="009F1D98"/>
    <w:rsid w:val="009F2231"/>
    <w:rsid w:val="00A03015"/>
    <w:rsid w:val="00A1014B"/>
    <w:rsid w:val="00A13EF5"/>
    <w:rsid w:val="00A315D2"/>
    <w:rsid w:val="00A559B1"/>
    <w:rsid w:val="00A65FD9"/>
    <w:rsid w:val="00A77E6C"/>
    <w:rsid w:val="00A91C7E"/>
    <w:rsid w:val="00A97951"/>
    <w:rsid w:val="00AA2490"/>
    <w:rsid w:val="00AB2620"/>
    <w:rsid w:val="00AC45EC"/>
    <w:rsid w:val="00AE2F5D"/>
    <w:rsid w:val="00AE6C86"/>
    <w:rsid w:val="00AEB723"/>
    <w:rsid w:val="00AF167D"/>
    <w:rsid w:val="00B20358"/>
    <w:rsid w:val="00B2077D"/>
    <w:rsid w:val="00B2090E"/>
    <w:rsid w:val="00B23F0D"/>
    <w:rsid w:val="00B34770"/>
    <w:rsid w:val="00B8004A"/>
    <w:rsid w:val="00B92CF9"/>
    <w:rsid w:val="00BA44F7"/>
    <w:rsid w:val="00BA69CA"/>
    <w:rsid w:val="00BD3106"/>
    <w:rsid w:val="00BD40A8"/>
    <w:rsid w:val="00C00DA5"/>
    <w:rsid w:val="00C14125"/>
    <w:rsid w:val="00C25E61"/>
    <w:rsid w:val="00C27835"/>
    <w:rsid w:val="00C413A0"/>
    <w:rsid w:val="00C519D5"/>
    <w:rsid w:val="00C51D6B"/>
    <w:rsid w:val="00C61B3C"/>
    <w:rsid w:val="00CA2CCE"/>
    <w:rsid w:val="00CA5986"/>
    <w:rsid w:val="00CB64D9"/>
    <w:rsid w:val="00CC35B0"/>
    <w:rsid w:val="00CD5136"/>
    <w:rsid w:val="00D13F63"/>
    <w:rsid w:val="00D40748"/>
    <w:rsid w:val="00D4584E"/>
    <w:rsid w:val="00D57601"/>
    <w:rsid w:val="00D67F92"/>
    <w:rsid w:val="00D752B4"/>
    <w:rsid w:val="00D869F8"/>
    <w:rsid w:val="00DA5EAF"/>
    <w:rsid w:val="00DB4A9C"/>
    <w:rsid w:val="00DB4F27"/>
    <w:rsid w:val="00DC13B6"/>
    <w:rsid w:val="00DD2FA4"/>
    <w:rsid w:val="00DD7F65"/>
    <w:rsid w:val="00DE1368"/>
    <w:rsid w:val="00DF1C39"/>
    <w:rsid w:val="00DF2486"/>
    <w:rsid w:val="00DF4CF5"/>
    <w:rsid w:val="00E12AA9"/>
    <w:rsid w:val="00E165CF"/>
    <w:rsid w:val="00E2243C"/>
    <w:rsid w:val="00E30954"/>
    <w:rsid w:val="00E32EC4"/>
    <w:rsid w:val="00E35F35"/>
    <w:rsid w:val="00E41884"/>
    <w:rsid w:val="00E4616F"/>
    <w:rsid w:val="00E74168"/>
    <w:rsid w:val="00E76462"/>
    <w:rsid w:val="00E805E2"/>
    <w:rsid w:val="00E91223"/>
    <w:rsid w:val="00ED4ED6"/>
    <w:rsid w:val="00EE32D4"/>
    <w:rsid w:val="00EF07D7"/>
    <w:rsid w:val="00EF352C"/>
    <w:rsid w:val="00EF6A38"/>
    <w:rsid w:val="00F1587A"/>
    <w:rsid w:val="00F17506"/>
    <w:rsid w:val="00F32082"/>
    <w:rsid w:val="00F45DA7"/>
    <w:rsid w:val="00FA7656"/>
    <w:rsid w:val="00FB1699"/>
    <w:rsid w:val="00FB5F0B"/>
    <w:rsid w:val="00FC656C"/>
    <w:rsid w:val="00FD7247"/>
    <w:rsid w:val="00FE26B6"/>
    <w:rsid w:val="00FF6B2F"/>
    <w:rsid w:val="01742584"/>
    <w:rsid w:val="0223E30F"/>
    <w:rsid w:val="0338BAD1"/>
    <w:rsid w:val="03590570"/>
    <w:rsid w:val="03D3E386"/>
    <w:rsid w:val="046D2B05"/>
    <w:rsid w:val="04926080"/>
    <w:rsid w:val="04D4FA8A"/>
    <w:rsid w:val="04F94CE7"/>
    <w:rsid w:val="0504ADD5"/>
    <w:rsid w:val="056FB3E7"/>
    <w:rsid w:val="05A86732"/>
    <w:rsid w:val="05B47217"/>
    <w:rsid w:val="0669A7AE"/>
    <w:rsid w:val="066DFDB3"/>
    <w:rsid w:val="070B10E1"/>
    <w:rsid w:val="070B8448"/>
    <w:rsid w:val="07912D13"/>
    <w:rsid w:val="08428178"/>
    <w:rsid w:val="08E007F4"/>
    <w:rsid w:val="08FA5F41"/>
    <w:rsid w:val="0923D985"/>
    <w:rsid w:val="0954596A"/>
    <w:rsid w:val="0954C0AB"/>
    <w:rsid w:val="0961BE06"/>
    <w:rsid w:val="098A194C"/>
    <w:rsid w:val="09DD26FE"/>
    <w:rsid w:val="0A68E1C7"/>
    <w:rsid w:val="0A7BD855"/>
    <w:rsid w:val="0A7ED85E"/>
    <w:rsid w:val="0B413AF1"/>
    <w:rsid w:val="0C1AA8BF"/>
    <w:rsid w:val="0D7AC5CC"/>
    <w:rsid w:val="0E3D3ED5"/>
    <w:rsid w:val="0EB9A5D1"/>
    <w:rsid w:val="0F4D1E82"/>
    <w:rsid w:val="11528676"/>
    <w:rsid w:val="1336E52E"/>
    <w:rsid w:val="13A61F17"/>
    <w:rsid w:val="14E2FEF8"/>
    <w:rsid w:val="15211A1C"/>
    <w:rsid w:val="162239EE"/>
    <w:rsid w:val="168568D2"/>
    <w:rsid w:val="16DC9C5E"/>
    <w:rsid w:val="16F72F57"/>
    <w:rsid w:val="17298E59"/>
    <w:rsid w:val="1827DF64"/>
    <w:rsid w:val="18FA8C74"/>
    <w:rsid w:val="1988DB21"/>
    <w:rsid w:val="1A08CB03"/>
    <w:rsid w:val="1A14B68C"/>
    <w:rsid w:val="1A6A83AB"/>
    <w:rsid w:val="1AA8D848"/>
    <w:rsid w:val="1B735564"/>
    <w:rsid w:val="1B88BC48"/>
    <w:rsid w:val="1B8CD7B7"/>
    <w:rsid w:val="1B9B64BC"/>
    <w:rsid w:val="1CBF00A0"/>
    <w:rsid w:val="1CD4E880"/>
    <w:rsid w:val="1CEBB575"/>
    <w:rsid w:val="1E962E7F"/>
    <w:rsid w:val="200D83F9"/>
    <w:rsid w:val="210E61CF"/>
    <w:rsid w:val="2192F0E7"/>
    <w:rsid w:val="22B5C292"/>
    <w:rsid w:val="23A25CEE"/>
    <w:rsid w:val="24F5CD0D"/>
    <w:rsid w:val="25241934"/>
    <w:rsid w:val="2551575E"/>
    <w:rsid w:val="257E87B1"/>
    <w:rsid w:val="26A56493"/>
    <w:rsid w:val="28211E5F"/>
    <w:rsid w:val="283EBA7A"/>
    <w:rsid w:val="29189DC4"/>
    <w:rsid w:val="29BBB7DE"/>
    <w:rsid w:val="2B4FE997"/>
    <w:rsid w:val="2B97171B"/>
    <w:rsid w:val="2BE0D9CB"/>
    <w:rsid w:val="2C530500"/>
    <w:rsid w:val="2C854596"/>
    <w:rsid w:val="2DCA30D6"/>
    <w:rsid w:val="2E298A20"/>
    <w:rsid w:val="2E8ECA31"/>
    <w:rsid w:val="2E9F5A66"/>
    <w:rsid w:val="2F62A984"/>
    <w:rsid w:val="2F6C5735"/>
    <w:rsid w:val="3045145F"/>
    <w:rsid w:val="307491AD"/>
    <w:rsid w:val="32C0CAAA"/>
    <w:rsid w:val="32D092C1"/>
    <w:rsid w:val="34C2370B"/>
    <w:rsid w:val="34EFD49D"/>
    <w:rsid w:val="3528CCB7"/>
    <w:rsid w:val="35B753FA"/>
    <w:rsid w:val="38D2EB1F"/>
    <w:rsid w:val="38F2F0CB"/>
    <w:rsid w:val="394AAB77"/>
    <w:rsid w:val="39644313"/>
    <w:rsid w:val="39D74477"/>
    <w:rsid w:val="3A18BA88"/>
    <w:rsid w:val="3AB87744"/>
    <w:rsid w:val="3B0C3A86"/>
    <w:rsid w:val="3BA64EDD"/>
    <w:rsid w:val="3BFC1763"/>
    <w:rsid w:val="3C265DAE"/>
    <w:rsid w:val="3CD36944"/>
    <w:rsid w:val="3D102BD5"/>
    <w:rsid w:val="3D6040CE"/>
    <w:rsid w:val="3D6C8E07"/>
    <w:rsid w:val="3ED07694"/>
    <w:rsid w:val="3F2EA908"/>
    <w:rsid w:val="3FA6F66D"/>
    <w:rsid w:val="4015C7C9"/>
    <w:rsid w:val="4028E83A"/>
    <w:rsid w:val="40B408E2"/>
    <w:rsid w:val="41BE31AB"/>
    <w:rsid w:val="44C05C0F"/>
    <w:rsid w:val="4640A7AE"/>
    <w:rsid w:val="47424685"/>
    <w:rsid w:val="476E228D"/>
    <w:rsid w:val="47C24847"/>
    <w:rsid w:val="48F9E099"/>
    <w:rsid w:val="49C28F92"/>
    <w:rsid w:val="4A9747E1"/>
    <w:rsid w:val="4B14DA1C"/>
    <w:rsid w:val="4B879EE8"/>
    <w:rsid w:val="4BF403B3"/>
    <w:rsid w:val="4C92C44A"/>
    <w:rsid w:val="4D06E350"/>
    <w:rsid w:val="4D47B5F7"/>
    <w:rsid w:val="4D57B72D"/>
    <w:rsid w:val="4EADEF8A"/>
    <w:rsid w:val="4EC7B3BD"/>
    <w:rsid w:val="4EF431F2"/>
    <w:rsid w:val="4F1A5EED"/>
    <w:rsid w:val="4F62BA73"/>
    <w:rsid w:val="50FE8AD4"/>
    <w:rsid w:val="5248EEE5"/>
    <w:rsid w:val="52E979C1"/>
    <w:rsid w:val="53385F1F"/>
    <w:rsid w:val="539C16D8"/>
    <w:rsid w:val="53C92F6C"/>
    <w:rsid w:val="53FA5AD3"/>
    <w:rsid w:val="5409BAF4"/>
    <w:rsid w:val="54897968"/>
    <w:rsid w:val="550D2FBF"/>
    <w:rsid w:val="554CD38F"/>
    <w:rsid w:val="559FDE27"/>
    <w:rsid w:val="56664A14"/>
    <w:rsid w:val="56ED9E0F"/>
    <w:rsid w:val="57C1BE24"/>
    <w:rsid w:val="57D211E0"/>
    <w:rsid w:val="5844D081"/>
    <w:rsid w:val="584597CF"/>
    <w:rsid w:val="58B86C60"/>
    <w:rsid w:val="596DE241"/>
    <w:rsid w:val="59998356"/>
    <w:rsid w:val="59F1D78F"/>
    <w:rsid w:val="5B419C9F"/>
    <w:rsid w:val="5B50D487"/>
    <w:rsid w:val="5B7B2A58"/>
    <w:rsid w:val="5BB3F5B7"/>
    <w:rsid w:val="5BFFA08B"/>
    <w:rsid w:val="5C746234"/>
    <w:rsid w:val="5CB857F8"/>
    <w:rsid w:val="5D4BA005"/>
    <w:rsid w:val="5E1A1B6E"/>
    <w:rsid w:val="5E92656A"/>
    <w:rsid w:val="607B57F8"/>
    <w:rsid w:val="60E9E7E1"/>
    <w:rsid w:val="60FA63D2"/>
    <w:rsid w:val="61EBB2C7"/>
    <w:rsid w:val="622EE714"/>
    <w:rsid w:val="63F848C2"/>
    <w:rsid w:val="6412F6DB"/>
    <w:rsid w:val="644A7E60"/>
    <w:rsid w:val="65280954"/>
    <w:rsid w:val="6563C1A2"/>
    <w:rsid w:val="65C8294C"/>
    <w:rsid w:val="66292552"/>
    <w:rsid w:val="669916D4"/>
    <w:rsid w:val="66E337E0"/>
    <w:rsid w:val="67438222"/>
    <w:rsid w:val="684E10B3"/>
    <w:rsid w:val="688A5963"/>
    <w:rsid w:val="6898AE8A"/>
    <w:rsid w:val="69459030"/>
    <w:rsid w:val="697E25ED"/>
    <w:rsid w:val="6A06DB44"/>
    <w:rsid w:val="6A93AD89"/>
    <w:rsid w:val="6AEA879F"/>
    <w:rsid w:val="6B2E4F9E"/>
    <w:rsid w:val="6B2F35A6"/>
    <w:rsid w:val="6B660595"/>
    <w:rsid w:val="6B6E5815"/>
    <w:rsid w:val="6B7516AB"/>
    <w:rsid w:val="6C5ABB44"/>
    <w:rsid w:val="6CE6466F"/>
    <w:rsid w:val="6E585805"/>
    <w:rsid w:val="6EE3F4A9"/>
    <w:rsid w:val="6F2A57F1"/>
    <w:rsid w:val="6FBE0278"/>
    <w:rsid w:val="6FD6B1AC"/>
    <w:rsid w:val="6FD7330A"/>
    <w:rsid w:val="70F882C2"/>
    <w:rsid w:val="712E2C67"/>
    <w:rsid w:val="71494557"/>
    <w:rsid w:val="71FF9AB9"/>
    <w:rsid w:val="724C6597"/>
    <w:rsid w:val="72F59984"/>
    <w:rsid w:val="7325F00A"/>
    <w:rsid w:val="73F18589"/>
    <w:rsid w:val="74627E7A"/>
    <w:rsid w:val="747C0ADF"/>
    <w:rsid w:val="74C7AF9D"/>
    <w:rsid w:val="74DDBCD9"/>
    <w:rsid w:val="7522B787"/>
    <w:rsid w:val="755EF693"/>
    <w:rsid w:val="75815893"/>
    <w:rsid w:val="75A2DB23"/>
    <w:rsid w:val="75B915EE"/>
    <w:rsid w:val="76362DA1"/>
    <w:rsid w:val="763FE094"/>
    <w:rsid w:val="76537932"/>
    <w:rsid w:val="7763AA17"/>
    <w:rsid w:val="788B2538"/>
    <w:rsid w:val="79CA0D18"/>
    <w:rsid w:val="7AC655A2"/>
    <w:rsid w:val="7BD625B1"/>
    <w:rsid w:val="7C3240F3"/>
    <w:rsid w:val="7C33160D"/>
    <w:rsid w:val="7C496652"/>
    <w:rsid w:val="7D71F612"/>
    <w:rsid w:val="7D733D81"/>
    <w:rsid w:val="7DC2C052"/>
    <w:rsid w:val="7DDA2247"/>
    <w:rsid w:val="7E09C4C8"/>
    <w:rsid w:val="7E55AC23"/>
    <w:rsid w:val="7E6C87B3"/>
    <w:rsid w:val="7EB4C78E"/>
    <w:rsid w:val="7F01D7F3"/>
    <w:rsid w:val="7F5C64F4"/>
    <w:rsid w:val="7F8F5773"/>
    <w:rsid w:val="7FEDD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5CEE"/>
  <w15:chartTrackingRefBased/>
  <w15:docId w15:val="{7776C364-575F-443C-B195-69BD7234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5B6EC6"/>
    <w:pPr>
      <w:spacing w:after="0" w:line="240" w:lineRule="auto"/>
    </w:pPr>
  </w:style>
  <w:style w:type="paragraph" w:customStyle="1" w:styleId="paragraph">
    <w:name w:val="paragraph"/>
    <w:basedOn w:val="Normal"/>
    <w:rsid w:val="0063205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DF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A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A69CA"/>
    <w:rPr>
      <w:rFonts w:ascii="Courier New" w:eastAsia="Times New Roman" w:hAnsi="Courier New" w:cs="Courier New"/>
      <w:sz w:val="20"/>
      <w:szCs w:val="20"/>
      <w:lang w:eastAsia="fr-FR"/>
    </w:rPr>
  </w:style>
  <w:style w:type="character" w:customStyle="1" w:styleId="y2iqfc">
    <w:name w:val="y2iqfc"/>
    <w:basedOn w:val="DefaultParagraphFont"/>
    <w:rsid w:val="00BA69CA"/>
  </w:style>
  <w:style w:type="paragraph" w:styleId="Header">
    <w:name w:val="header"/>
    <w:basedOn w:val="Normal"/>
    <w:link w:val="HeaderChar"/>
    <w:uiPriority w:val="99"/>
    <w:unhideWhenUsed/>
    <w:rsid w:val="005F1E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1E17"/>
  </w:style>
  <w:style w:type="paragraph" w:styleId="Footer">
    <w:name w:val="footer"/>
    <w:basedOn w:val="Normal"/>
    <w:link w:val="FooterChar"/>
    <w:uiPriority w:val="99"/>
    <w:unhideWhenUsed/>
    <w:rsid w:val="005F1E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557875">
      <w:bodyDiv w:val="1"/>
      <w:marLeft w:val="0"/>
      <w:marRight w:val="0"/>
      <w:marTop w:val="0"/>
      <w:marBottom w:val="0"/>
      <w:divBdr>
        <w:top w:val="none" w:sz="0" w:space="0" w:color="auto"/>
        <w:left w:val="none" w:sz="0" w:space="0" w:color="auto"/>
        <w:bottom w:val="none" w:sz="0" w:space="0" w:color="auto"/>
        <w:right w:val="none" w:sz="0" w:space="0" w:color="auto"/>
      </w:divBdr>
    </w:div>
    <w:div w:id="1338077944">
      <w:bodyDiv w:val="1"/>
      <w:marLeft w:val="0"/>
      <w:marRight w:val="0"/>
      <w:marTop w:val="0"/>
      <w:marBottom w:val="0"/>
      <w:divBdr>
        <w:top w:val="none" w:sz="0" w:space="0" w:color="auto"/>
        <w:left w:val="none" w:sz="0" w:space="0" w:color="auto"/>
        <w:bottom w:val="none" w:sz="0" w:space="0" w:color="auto"/>
        <w:right w:val="none" w:sz="0" w:space="0" w:color="auto"/>
      </w:divBdr>
      <w:divsChild>
        <w:div w:id="1790776820">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CAN_bu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14</Pages>
  <Words>2471</Words>
  <Characters>13591</Characters>
  <Application>Microsoft Office Word</Application>
  <DocSecurity>0</DocSecurity>
  <Lines>113</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16030</CharactersWithSpaces>
  <SharedDoc>false</SharedDoc>
  <HLinks>
    <vt:vector size="6" baseType="variant">
      <vt:variant>
        <vt:i4>6684699</vt:i4>
      </vt:variant>
      <vt:variant>
        <vt:i4>0</vt:i4>
      </vt:variant>
      <vt:variant>
        <vt:i4>0</vt:i4>
      </vt:variant>
      <vt:variant>
        <vt:i4>5</vt:i4>
      </vt:variant>
      <vt:variant>
        <vt:lpwstr>https://en.wikipedia.org/wiki/CAN_bus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nourchene.bargaoui</dc:creator>
  <cp:keywords/>
  <dc:description/>
  <cp:lastModifiedBy>nourchene.bargaoui</cp:lastModifiedBy>
  <cp:revision>19</cp:revision>
  <dcterms:created xsi:type="dcterms:W3CDTF">2021-04-08T18:28:00Z</dcterms:created>
  <dcterms:modified xsi:type="dcterms:W3CDTF">2021-04-11T14:39:00Z</dcterms:modified>
</cp:coreProperties>
</file>