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0B24BB" w14:paraId="78A745B2" wp14:textId="45F55CED">
      <w:pPr>
        <w:pStyle w:val="Heading2"/>
      </w:pPr>
      <w:r w:rsidRPr="350B24BB" w:rsidR="350B24BB">
        <w:rPr>
          <w:rFonts w:ascii="Calibri" w:hAnsi="Calibri" w:eastAsia="Calibri" w:cs="Calibri"/>
          <w:noProof w:val="0"/>
          <w:sz w:val="22"/>
          <w:szCs w:val="22"/>
          <w:lang w:val="en-US"/>
        </w:rPr>
        <w:t>What is Java?</w:t>
      </w:r>
    </w:p>
    <w:p xmlns:wp14="http://schemas.microsoft.com/office/word/2010/wordml" w14:paraId="7913BDC6" wp14:textId="1FA80550">
      <w:r w:rsidRPr="350B24BB" w:rsidR="350B24BB">
        <w:rPr>
          <w:rFonts w:ascii="Calibri" w:hAnsi="Calibri" w:eastAsia="Calibri" w:cs="Calibri"/>
          <w:b w:val="1"/>
          <w:bCs w:val="1"/>
          <w:noProof w:val="0"/>
          <w:sz w:val="22"/>
          <w:szCs w:val="22"/>
          <w:lang w:val="en-US"/>
        </w:rPr>
        <w:t>Java</w:t>
      </w:r>
      <w:r w:rsidRPr="350B24BB" w:rsidR="350B24BB">
        <w:rPr>
          <w:rFonts w:ascii="Calibri" w:hAnsi="Calibri" w:eastAsia="Calibri" w:cs="Calibri"/>
          <w:noProof w:val="0"/>
          <w:sz w:val="22"/>
          <w:szCs w:val="22"/>
          <w:lang w:val="en-US"/>
        </w:rPr>
        <w:t xml:space="preserve">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centers, game consoles, scientific supercomputers, cell phones, etc.</w:t>
      </w:r>
    </w:p>
    <w:p xmlns:wp14="http://schemas.microsoft.com/office/word/2010/wordml" w:rsidP="350B24BB" w14:paraId="2C078E63" wp14:textId="4D6A5F8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949DA"/>
    <w:rsid w:val="350B24BB"/>
    <w:rsid w:val="5829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49DA"/>
  <w15:chartTrackingRefBased/>
  <w15:docId w15:val="{AAB04EFB-8728-4470-85A2-640DE7067E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2022-06-16T02:52:54.6207030Z</dcterms:created>
  <dcterms:modified xsi:type="dcterms:W3CDTF">2022-06-16T02:53:39.5512961Z</dcterms:modified>
  <dc:creator>Mohan Roka Magar</dc:creator>
  <lastModifiedBy>Mohan Roka Magar</lastModifiedBy>
</coreProperties>
</file>