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17C" w:rsidRPr="0007017C" w:rsidRDefault="0007017C" w:rsidP="0007017C">
      <w:pPr>
        <w:pStyle w:val="ListParagraph"/>
        <w:numPr>
          <w:ilvl w:val="0"/>
          <w:numId w:val="1"/>
        </w:numPr>
        <w:rPr>
          <w:rFonts w:asciiTheme="majorHAnsi" w:hAnsiTheme="majorHAnsi"/>
          <w:b/>
          <w:bCs/>
          <w:color w:val="FF0000"/>
          <w:sz w:val="36"/>
          <w:szCs w:val="36"/>
        </w:rPr>
      </w:pPr>
      <w:r w:rsidRPr="0007017C">
        <w:rPr>
          <w:rFonts w:asciiTheme="majorHAnsi" w:hAnsiTheme="majorHAnsi"/>
          <w:b/>
          <w:bCs/>
          <w:color w:val="FF0000"/>
          <w:sz w:val="36"/>
          <w:szCs w:val="36"/>
        </w:rPr>
        <w:t xml:space="preserve">Nour Eldin Mohamed </w:t>
      </w:r>
      <w:proofErr w:type="spellStart"/>
      <w:r w:rsidRPr="0007017C">
        <w:rPr>
          <w:rFonts w:asciiTheme="majorHAnsi" w:hAnsiTheme="majorHAnsi"/>
          <w:b/>
          <w:bCs/>
          <w:color w:val="FF0000"/>
          <w:sz w:val="36"/>
          <w:szCs w:val="36"/>
        </w:rPr>
        <w:t>Gaber</w:t>
      </w:r>
      <w:proofErr w:type="spellEnd"/>
    </w:p>
    <w:p w:rsidR="0007017C" w:rsidRDefault="0007017C" w:rsidP="0007017C">
      <w:pPr>
        <w:ind w:left="2127" w:firstLine="567"/>
        <w:rPr>
          <w:b/>
          <w:bCs/>
          <w:sz w:val="36"/>
          <w:szCs w:val="36"/>
          <w:u w:val="single"/>
        </w:rPr>
      </w:pPr>
    </w:p>
    <w:p w:rsidR="00E942B0" w:rsidRDefault="0007017C" w:rsidP="0007017C">
      <w:pPr>
        <w:ind w:left="2127" w:firstLine="567"/>
        <w:rPr>
          <w:b/>
          <w:bCs/>
          <w:sz w:val="36"/>
          <w:szCs w:val="36"/>
          <w:u w:val="single"/>
        </w:rPr>
      </w:pPr>
      <w:r>
        <w:rPr>
          <w:b/>
          <w:bCs/>
          <w:sz w:val="36"/>
          <w:szCs w:val="36"/>
          <w:u w:val="single"/>
        </w:rPr>
        <w:t>AI Course Session</w:t>
      </w:r>
      <w:r w:rsidRPr="0007017C">
        <w:rPr>
          <w:b/>
          <w:bCs/>
          <w:sz w:val="36"/>
          <w:szCs w:val="36"/>
          <w:u w:val="single"/>
        </w:rPr>
        <w:t xml:space="preserve"> 1</w:t>
      </w:r>
    </w:p>
    <w:p w:rsidR="003A01A7" w:rsidRDefault="003A01A7" w:rsidP="0007017C">
      <w:pPr>
        <w:ind w:left="2127" w:firstLine="567"/>
        <w:rPr>
          <w:b/>
          <w:bCs/>
          <w:sz w:val="36"/>
          <w:szCs w:val="36"/>
          <w:u w:val="single"/>
        </w:rPr>
      </w:pPr>
      <w:bookmarkStart w:id="0" w:name="_GoBack"/>
      <w:bookmarkEnd w:id="0"/>
    </w:p>
    <w:p w:rsidR="0007017C" w:rsidRDefault="0007017C" w:rsidP="0007017C">
      <w:pPr>
        <w:pStyle w:val="ListParagraph"/>
        <w:ind w:left="-633"/>
        <w:rPr>
          <w:rFonts w:asciiTheme="majorHAnsi" w:hAnsiTheme="majorHAnsi"/>
          <w:color w:val="262626" w:themeColor="text1" w:themeTint="D9"/>
          <w:sz w:val="24"/>
          <w:szCs w:val="24"/>
        </w:rPr>
      </w:pPr>
    </w:p>
    <w:p w:rsidR="0007017C" w:rsidRDefault="003A01A7" w:rsidP="0007017C">
      <w:pPr>
        <w:pStyle w:val="ListParagraph"/>
        <w:numPr>
          <w:ilvl w:val="0"/>
          <w:numId w:val="1"/>
        </w:numPr>
        <w:rPr>
          <w:rFonts w:asciiTheme="majorHAnsi" w:hAnsiTheme="majorHAnsi"/>
          <w:b/>
          <w:bCs/>
          <w:color w:val="0D0D0D" w:themeColor="text1" w:themeTint="F2"/>
          <w:sz w:val="32"/>
          <w:szCs w:val="32"/>
          <w:u w:val="single"/>
        </w:rPr>
      </w:pPr>
      <w:r>
        <w:rPr>
          <w:rFonts w:asciiTheme="majorHAnsi" w:hAnsiTheme="majorHAnsi"/>
          <w:b/>
          <w:bCs/>
          <w:color w:val="0D0D0D" w:themeColor="text1" w:themeTint="F2"/>
          <w:sz w:val="32"/>
          <w:szCs w:val="32"/>
          <w:u w:val="single"/>
        </w:rPr>
        <w:t>Task 1</w:t>
      </w:r>
      <w:r w:rsidR="0007017C" w:rsidRPr="0007017C">
        <w:rPr>
          <w:rFonts w:asciiTheme="majorHAnsi" w:hAnsiTheme="majorHAnsi"/>
          <w:b/>
          <w:bCs/>
          <w:color w:val="0D0D0D" w:themeColor="text1" w:themeTint="F2"/>
          <w:sz w:val="32"/>
          <w:szCs w:val="32"/>
          <w:u w:val="single"/>
        </w:rPr>
        <w:t>:</w:t>
      </w:r>
    </w:p>
    <w:p w:rsidR="006A5F86" w:rsidRDefault="006A5F86" w:rsidP="006A5F86">
      <w:pPr>
        <w:pStyle w:val="ListParagraph"/>
        <w:ind w:left="-633"/>
        <w:rPr>
          <w:rFonts w:asciiTheme="majorHAnsi" w:hAnsiTheme="majorHAnsi"/>
          <w:b/>
          <w:bCs/>
          <w:color w:val="0D0D0D" w:themeColor="text1" w:themeTint="F2"/>
          <w:sz w:val="32"/>
          <w:szCs w:val="32"/>
          <w:u w:val="single"/>
        </w:rPr>
      </w:pPr>
    </w:p>
    <w:p w:rsidR="006A5F86" w:rsidRDefault="0007017C" w:rsidP="006A5F86">
      <w:pPr>
        <w:pStyle w:val="ListParagraph"/>
        <w:numPr>
          <w:ilvl w:val="0"/>
          <w:numId w:val="3"/>
        </w:numPr>
        <w:rPr>
          <w:rFonts w:ascii="Arial" w:hAnsi="Arial" w:cs="Arial"/>
          <w:color w:val="333333"/>
        </w:rPr>
      </w:pPr>
      <w:proofErr w:type="spellStart"/>
      <w:proofErr w:type="gramStart"/>
      <w:r w:rsidRPr="006A5F86">
        <w:rPr>
          <w:rFonts w:asciiTheme="majorHAnsi" w:hAnsiTheme="majorHAnsi"/>
          <w:b/>
          <w:bCs/>
          <w:color w:val="262626" w:themeColor="text1" w:themeTint="D9"/>
          <w:sz w:val="24"/>
          <w:szCs w:val="24"/>
          <w:u w:val="single"/>
        </w:rPr>
        <w:t>SkillDNA</w:t>
      </w:r>
      <w:proofErr w:type="spellEnd"/>
      <w:r w:rsidRPr="006A5F86">
        <w:rPr>
          <w:rFonts w:asciiTheme="majorHAnsi" w:hAnsiTheme="majorHAnsi"/>
          <w:b/>
          <w:bCs/>
          <w:color w:val="262626" w:themeColor="text1" w:themeTint="D9"/>
          <w:sz w:val="24"/>
          <w:szCs w:val="24"/>
          <w:u w:val="single"/>
        </w:rPr>
        <w:t xml:space="preserve"> :</w:t>
      </w:r>
      <w:proofErr w:type="gramEnd"/>
      <w:r>
        <w:rPr>
          <w:rFonts w:asciiTheme="majorHAnsi" w:hAnsiTheme="majorHAnsi"/>
          <w:b/>
          <w:bCs/>
          <w:color w:val="262626" w:themeColor="text1" w:themeTint="D9"/>
          <w:sz w:val="24"/>
          <w:szCs w:val="24"/>
        </w:rPr>
        <w:t xml:space="preserve"> </w:t>
      </w:r>
      <w:r w:rsidR="006A5F86">
        <w:rPr>
          <w:rFonts w:asciiTheme="majorHAnsi" w:hAnsiTheme="majorHAnsi"/>
          <w:b/>
          <w:bCs/>
          <w:color w:val="262626" w:themeColor="text1" w:themeTint="D9"/>
          <w:sz w:val="24"/>
          <w:szCs w:val="24"/>
        </w:rPr>
        <w:t xml:space="preserve"> </w:t>
      </w:r>
      <w:proofErr w:type="spellStart"/>
      <w:r>
        <w:rPr>
          <w:rFonts w:ascii="Arial" w:hAnsi="Arial" w:cs="Arial"/>
          <w:color w:val="333333"/>
        </w:rPr>
        <w:t>SkillDNA</w:t>
      </w:r>
      <w:proofErr w:type="spellEnd"/>
      <w:r>
        <w:rPr>
          <w:rFonts w:ascii="Arial" w:hAnsi="Arial" w:cs="Arial"/>
          <w:color w:val="333333"/>
        </w:rPr>
        <w:t xml:space="preserve"> is interactive platform that you can use to find out all related skills needed for a certain job.</w:t>
      </w:r>
    </w:p>
    <w:p w:rsidR="006A5F86" w:rsidRDefault="006A5F86" w:rsidP="006A5F86">
      <w:pPr>
        <w:pStyle w:val="ListParagraph"/>
        <w:ind w:left="-633"/>
        <w:rPr>
          <w:rFonts w:ascii="Arial" w:hAnsi="Arial" w:cs="Arial"/>
          <w:color w:val="333333"/>
        </w:rPr>
      </w:pPr>
    </w:p>
    <w:p w:rsidR="0007017C" w:rsidRDefault="0007017C" w:rsidP="006A5F86">
      <w:pPr>
        <w:pStyle w:val="ListParagraph"/>
        <w:numPr>
          <w:ilvl w:val="0"/>
          <w:numId w:val="3"/>
        </w:numPr>
        <w:rPr>
          <w:rFonts w:ascii="Arial" w:hAnsi="Arial" w:cs="Arial"/>
          <w:color w:val="333333"/>
        </w:rPr>
      </w:pPr>
      <w:hyperlink r:id="rId6" w:tgtFrame="_blank" w:history="1">
        <w:r w:rsidRPr="0007017C">
          <w:rPr>
            <w:rFonts w:asciiTheme="majorHAnsi" w:eastAsia="Times New Roman" w:hAnsiTheme="majorHAnsi" w:cs="Arial"/>
            <w:b/>
            <w:bCs/>
            <w:color w:val="262626" w:themeColor="text1" w:themeTint="D9"/>
            <w:sz w:val="24"/>
            <w:szCs w:val="24"/>
            <w:u w:val="single"/>
            <w:lang w:eastAsia="en-GB"/>
          </w:rPr>
          <w:t>Agora for Educational Development</w:t>
        </w:r>
      </w:hyperlink>
      <w:r>
        <w:rPr>
          <w:rFonts w:asciiTheme="majorHAnsi" w:eastAsia="Times New Roman" w:hAnsiTheme="majorHAnsi" w:cs="Arial"/>
          <w:b/>
          <w:bCs/>
          <w:color w:val="262626" w:themeColor="text1" w:themeTint="D9"/>
          <w:sz w:val="24"/>
          <w:szCs w:val="24"/>
          <w:lang w:eastAsia="en-GB"/>
        </w:rPr>
        <w:t xml:space="preserve"> :</w:t>
      </w:r>
      <w:r w:rsidR="006A5F86">
        <w:rPr>
          <w:rFonts w:asciiTheme="majorHAnsi" w:eastAsia="Times New Roman" w:hAnsiTheme="majorHAnsi" w:cs="Arial"/>
          <w:b/>
          <w:bCs/>
          <w:color w:val="262626" w:themeColor="text1" w:themeTint="D9"/>
          <w:sz w:val="24"/>
          <w:szCs w:val="24"/>
          <w:lang w:eastAsia="en-GB"/>
        </w:rPr>
        <w:t xml:space="preserve"> </w:t>
      </w:r>
      <w:r w:rsidRPr="0007017C">
        <w:rPr>
          <w:rFonts w:ascii="Arial" w:hAnsi="Arial" w:cs="Arial"/>
          <w:color w:val="333333"/>
        </w:rPr>
        <w:t xml:space="preserve">Agora is mobile application that connects education to the real </w:t>
      </w:r>
      <w:proofErr w:type="gramStart"/>
      <w:r w:rsidRPr="0007017C">
        <w:rPr>
          <w:rFonts w:ascii="Arial" w:hAnsi="Arial" w:cs="Arial"/>
          <w:color w:val="333333"/>
        </w:rPr>
        <w:t>world</w:t>
      </w:r>
      <w:r w:rsidR="006A5F86">
        <w:rPr>
          <w:rFonts w:ascii="Arial" w:hAnsi="Arial" w:cs="Arial"/>
          <w:color w:val="333333"/>
        </w:rPr>
        <w:t xml:space="preserve"> .</w:t>
      </w:r>
      <w:proofErr w:type="gramEnd"/>
      <w:r w:rsidR="006A5F86">
        <w:rPr>
          <w:rFonts w:ascii="Arial" w:hAnsi="Arial" w:cs="Arial"/>
          <w:color w:val="333333"/>
        </w:rPr>
        <w:t xml:space="preserve"> </w:t>
      </w:r>
      <w:r w:rsidR="006A5F86">
        <w:rPr>
          <w:rFonts w:ascii="Arial" w:hAnsi="Arial" w:cs="Arial"/>
          <w:color w:val="333333"/>
        </w:rPr>
        <w:t xml:space="preserve">mobile application that uses machine learning to identify the objects that surround children in real life, and then using augmented reality, we transform those objects into learning tools through creating interactive learning experiences that are </w:t>
      </w:r>
      <w:proofErr w:type="spellStart"/>
      <w:r w:rsidR="006A5F86">
        <w:rPr>
          <w:rFonts w:ascii="Arial" w:hAnsi="Arial" w:cs="Arial"/>
          <w:color w:val="333333"/>
        </w:rPr>
        <w:t>gamified</w:t>
      </w:r>
      <w:proofErr w:type="spellEnd"/>
      <w:r w:rsidR="006A5F86">
        <w:rPr>
          <w:rFonts w:ascii="Arial" w:hAnsi="Arial" w:cs="Arial"/>
          <w:color w:val="333333"/>
        </w:rPr>
        <w:t>, engaging, relevant, and skill building.</w:t>
      </w:r>
    </w:p>
    <w:p w:rsidR="006A5F86" w:rsidRDefault="006A5F86" w:rsidP="006A5F86">
      <w:pPr>
        <w:pStyle w:val="ListParagraph"/>
        <w:ind w:left="-633"/>
        <w:rPr>
          <w:rFonts w:ascii="Arial" w:hAnsi="Arial" w:cs="Arial"/>
          <w:color w:val="333333"/>
        </w:rPr>
      </w:pPr>
    </w:p>
    <w:p w:rsidR="006A5F86" w:rsidRDefault="006A5F86" w:rsidP="006A5F86">
      <w:pPr>
        <w:pStyle w:val="ListParagraph"/>
        <w:numPr>
          <w:ilvl w:val="0"/>
          <w:numId w:val="3"/>
        </w:numPr>
        <w:rPr>
          <w:rFonts w:ascii="Arial" w:hAnsi="Arial" w:cs="Arial"/>
          <w:color w:val="333333"/>
        </w:rPr>
      </w:pPr>
      <w:r w:rsidRPr="006A5F86">
        <w:rPr>
          <w:rFonts w:ascii="Arial" w:hAnsi="Arial" w:cs="Arial"/>
          <w:b/>
          <w:bCs/>
          <w:color w:val="333333"/>
          <w:u w:val="single"/>
        </w:rPr>
        <w:t xml:space="preserve">Partum </w:t>
      </w:r>
      <w:proofErr w:type="gramStart"/>
      <w:r w:rsidRPr="006A5F86">
        <w:rPr>
          <w:rFonts w:ascii="Arial" w:hAnsi="Arial" w:cs="Arial"/>
          <w:b/>
          <w:bCs/>
          <w:color w:val="333333"/>
          <w:u w:val="single"/>
        </w:rPr>
        <w:t>Electronics :</w:t>
      </w:r>
      <w:proofErr w:type="gramEnd"/>
      <w:r>
        <w:rPr>
          <w:rFonts w:ascii="Arial" w:hAnsi="Arial" w:cs="Arial"/>
          <w:color w:val="333333"/>
        </w:rPr>
        <w:t xml:space="preserve"> </w:t>
      </w:r>
      <w:r>
        <w:rPr>
          <w:rFonts w:ascii="Arial" w:hAnsi="Arial" w:cs="Arial"/>
          <w:color w:val="333333"/>
        </w:rPr>
        <w:t xml:space="preserve">Partum Electronics offers voice controlled smart home devices that makes your home appliances connected to each other, all connected to the internet. Our system currently consists of, Ray and, Controller. Ray is </w:t>
      </w:r>
      <w:proofErr w:type="gramStart"/>
      <w:r>
        <w:rPr>
          <w:rFonts w:ascii="Arial" w:hAnsi="Arial" w:cs="Arial"/>
          <w:color w:val="333333"/>
        </w:rPr>
        <w:t>A</w:t>
      </w:r>
      <w:proofErr w:type="gramEnd"/>
      <w:r>
        <w:rPr>
          <w:rFonts w:ascii="Arial" w:hAnsi="Arial" w:cs="Arial"/>
          <w:color w:val="333333"/>
        </w:rPr>
        <w:t xml:space="preserve"> </w:t>
      </w:r>
      <w:proofErr w:type="spellStart"/>
      <w:r>
        <w:rPr>
          <w:rFonts w:ascii="Arial" w:hAnsi="Arial" w:cs="Arial"/>
          <w:color w:val="333333"/>
        </w:rPr>
        <w:t>wifi</w:t>
      </w:r>
      <w:proofErr w:type="spellEnd"/>
      <w:r>
        <w:rPr>
          <w:rFonts w:ascii="Arial" w:hAnsi="Arial" w:cs="Arial"/>
          <w:color w:val="333333"/>
        </w:rPr>
        <w:t xml:space="preserve"> touch panel that converts your existing light switches to smart ones. Installation process is very easy, without causing any damage. In less than 60 minutes, we just unplug your existing light switch and plug Partum's Ray, with small amount of configuration</w:t>
      </w:r>
    </w:p>
    <w:p w:rsidR="006A5F86" w:rsidRPr="006A5F86" w:rsidRDefault="006A5F86" w:rsidP="006A5F86">
      <w:pPr>
        <w:pStyle w:val="ListParagraph"/>
        <w:rPr>
          <w:rFonts w:ascii="Arial" w:hAnsi="Arial" w:cs="Arial"/>
          <w:color w:val="333333"/>
        </w:rPr>
      </w:pPr>
    </w:p>
    <w:p w:rsidR="006A5F86" w:rsidRPr="0007017C" w:rsidRDefault="006A5F86" w:rsidP="006A5F86">
      <w:pPr>
        <w:pStyle w:val="ListParagraph"/>
        <w:numPr>
          <w:ilvl w:val="0"/>
          <w:numId w:val="3"/>
        </w:numPr>
        <w:rPr>
          <w:rFonts w:ascii="Arial" w:hAnsi="Arial" w:cs="Arial"/>
          <w:color w:val="333333"/>
        </w:rPr>
      </w:pPr>
      <w:proofErr w:type="spellStart"/>
      <w:r w:rsidRPr="006A5F86">
        <w:rPr>
          <w:rFonts w:ascii="Arial" w:hAnsi="Arial" w:cs="Arial"/>
          <w:b/>
          <w:bCs/>
          <w:color w:val="333333"/>
          <w:u w:val="single"/>
        </w:rPr>
        <w:t>Webville</w:t>
      </w:r>
      <w:proofErr w:type="spellEnd"/>
      <w:proofErr w:type="gramStart"/>
      <w:r w:rsidRPr="006A5F86">
        <w:rPr>
          <w:rFonts w:ascii="Arial" w:hAnsi="Arial" w:cs="Arial"/>
          <w:b/>
          <w:bCs/>
          <w:color w:val="333333"/>
          <w:u w:val="single"/>
        </w:rPr>
        <w:t>_ :</w:t>
      </w:r>
      <w:proofErr w:type="gramEnd"/>
      <w:r>
        <w:rPr>
          <w:rFonts w:ascii="Arial" w:hAnsi="Arial" w:cs="Arial"/>
          <w:color w:val="333333"/>
        </w:rPr>
        <w:t xml:space="preserve"> </w:t>
      </w:r>
      <w:r>
        <w:rPr>
          <w:rFonts w:ascii="Arial" w:hAnsi="Arial" w:cs="Arial"/>
          <w:color w:val="333333"/>
        </w:rPr>
        <w:t xml:space="preserve">Product photo-editing is a </w:t>
      </w:r>
      <w:proofErr w:type="spellStart"/>
      <w:r>
        <w:rPr>
          <w:rFonts w:ascii="Arial" w:hAnsi="Arial" w:cs="Arial"/>
          <w:color w:val="333333"/>
        </w:rPr>
        <w:t>labor</w:t>
      </w:r>
      <w:proofErr w:type="spellEnd"/>
      <w:r>
        <w:rPr>
          <w:rFonts w:ascii="Arial" w:hAnsi="Arial" w:cs="Arial"/>
          <w:color w:val="333333"/>
        </w:rPr>
        <w:t xml:space="preserve"> intensive task for e-commerce businesses. </w:t>
      </w:r>
      <w:proofErr w:type="spellStart"/>
      <w:r>
        <w:rPr>
          <w:rFonts w:ascii="Arial" w:hAnsi="Arial" w:cs="Arial"/>
          <w:color w:val="333333"/>
        </w:rPr>
        <w:t>Artville</w:t>
      </w:r>
      <w:proofErr w:type="spellEnd"/>
      <w:r>
        <w:rPr>
          <w:rFonts w:ascii="Arial" w:hAnsi="Arial" w:cs="Arial"/>
          <w:color w:val="333333"/>
        </w:rPr>
        <w:t xml:space="preserve"> is an AI STUDIO that helps e-commerce businesses automate their product retouching and photo-editing processes. This includes background removal, resizing, compression, auto-cropping, new background placement, </w:t>
      </w:r>
      <w:proofErr w:type="gramStart"/>
      <w:r>
        <w:rPr>
          <w:rFonts w:ascii="Arial" w:hAnsi="Arial" w:cs="Arial"/>
          <w:color w:val="333333"/>
        </w:rPr>
        <w:t>logo</w:t>
      </w:r>
      <w:proofErr w:type="gramEnd"/>
      <w:r>
        <w:rPr>
          <w:rFonts w:ascii="Arial" w:hAnsi="Arial" w:cs="Arial"/>
          <w:color w:val="333333"/>
        </w:rPr>
        <w:t xml:space="preserve"> and stickers placement among other features. It's a </w:t>
      </w:r>
      <w:proofErr w:type="spellStart"/>
      <w:r>
        <w:rPr>
          <w:rFonts w:ascii="Arial" w:hAnsi="Arial" w:cs="Arial"/>
          <w:color w:val="333333"/>
        </w:rPr>
        <w:t>SaaS</w:t>
      </w:r>
      <w:proofErr w:type="spellEnd"/>
      <w:r>
        <w:rPr>
          <w:rFonts w:ascii="Arial" w:hAnsi="Arial" w:cs="Arial"/>
          <w:color w:val="333333"/>
        </w:rPr>
        <w:t xml:space="preserve"> product that comes in the form of a website, a chat bot, and API's for seamless integration.</w:t>
      </w:r>
    </w:p>
    <w:p w:rsidR="0007017C" w:rsidRDefault="0007017C" w:rsidP="0007017C">
      <w:pPr>
        <w:pStyle w:val="ListParagraph"/>
        <w:ind w:left="-633"/>
        <w:rPr>
          <w:rFonts w:asciiTheme="majorHAnsi" w:hAnsiTheme="majorHAnsi"/>
          <w:b/>
          <w:bCs/>
          <w:color w:val="262626" w:themeColor="text1" w:themeTint="D9"/>
          <w:sz w:val="24"/>
          <w:szCs w:val="24"/>
        </w:rPr>
      </w:pPr>
    </w:p>
    <w:p w:rsidR="006A5F86" w:rsidRDefault="006A5F86" w:rsidP="0007017C">
      <w:pPr>
        <w:pStyle w:val="ListParagraph"/>
        <w:ind w:left="-633"/>
        <w:rPr>
          <w:rFonts w:asciiTheme="majorHAnsi" w:hAnsiTheme="majorHAnsi"/>
          <w:b/>
          <w:bCs/>
          <w:color w:val="262626" w:themeColor="text1" w:themeTint="D9"/>
          <w:sz w:val="24"/>
          <w:szCs w:val="24"/>
        </w:rPr>
      </w:pPr>
    </w:p>
    <w:p w:rsidR="006A5F86" w:rsidRDefault="006A5F86" w:rsidP="0007017C">
      <w:pPr>
        <w:pStyle w:val="ListParagraph"/>
        <w:ind w:left="-633"/>
        <w:rPr>
          <w:rFonts w:asciiTheme="majorHAnsi" w:hAnsiTheme="majorHAnsi"/>
          <w:b/>
          <w:bCs/>
          <w:color w:val="262626" w:themeColor="text1" w:themeTint="D9"/>
          <w:sz w:val="24"/>
          <w:szCs w:val="24"/>
        </w:rPr>
      </w:pPr>
    </w:p>
    <w:p w:rsidR="006A5F86" w:rsidRDefault="006A5F86" w:rsidP="0007017C">
      <w:pPr>
        <w:pStyle w:val="ListParagraph"/>
        <w:ind w:left="-633"/>
        <w:rPr>
          <w:rFonts w:asciiTheme="majorHAnsi" w:hAnsiTheme="majorHAnsi"/>
          <w:b/>
          <w:bCs/>
          <w:color w:val="262626" w:themeColor="text1" w:themeTint="D9"/>
          <w:sz w:val="24"/>
          <w:szCs w:val="24"/>
        </w:rPr>
      </w:pPr>
    </w:p>
    <w:p w:rsidR="006A5F86" w:rsidRDefault="006A5F86" w:rsidP="0007017C">
      <w:pPr>
        <w:pStyle w:val="ListParagraph"/>
        <w:ind w:left="-633"/>
        <w:rPr>
          <w:rFonts w:asciiTheme="majorHAnsi" w:hAnsiTheme="majorHAnsi"/>
          <w:b/>
          <w:bCs/>
          <w:color w:val="262626" w:themeColor="text1" w:themeTint="D9"/>
          <w:sz w:val="24"/>
          <w:szCs w:val="24"/>
        </w:rPr>
      </w:pPr>
    </w:p>
    <w:p w:rsidR="006A5F86" w:rsidRDefault="006A5F86" w:rsidP="0007017C">
      <w:pPr>
        <w:pStyle w:val="ListParagraph"/>
        <w:ind w:left="-633"/>
        <w:rPr>
          <w:rFonts w:asciiTheme="majorHAnsi" w:hAnsiTheme="majorHAnsi"/>
          <w:b/>
          <w:bCs/>
          <w:color w:val="262626" w:themeColor="text1" w:themeTint="D9"/>
          <w:sz w:val="24"/>
          <w:szCs w:val="24"/>
        </w:rPr>
      </w:pPr>
    </w:p>
    <w:p w:rsidR="006A5F86" w:rsidRDefault="006A5F86" w:rsidP="0007017C">
      <w:pPr>
        <w:pStyle w:val="ListParagraph"/>
        <w:ind w:left="-633"/>
        <w:rPr>
          <w:rFonts w:asciiTheme="majorHAnsi" w:hAnsiTheme="majorHAnsi"/>
          <w:b/>
          <w:bCs/>
          <w:color w:val="262626" w:themeColor="text1" w:themeTint="D9"/>
          <w:sz w:val="24"/>
          <w:szCs w:val="24"/>
        </w:rPr>
      </w:pPr>
    </w:p>
    <w:p w:rsidR="006A5F86" w:rsidRDefault="006A5F86" w:rsidP="0007017C">
      <w:pPr>
        <w:pStyle w:val="ListParagraph"/>
        <w:ind w:left="-633"/>
        <w:rPr>
          <w:rFonts w:asciiTheme="majorHAnsi" w:hAnsiTheme="majorHAnsi"/>
          <w:b/>
          <w:bCs/>
          <w:color w:val="262626" w:themeColor="text1" w:themeTint="D9"/>
          <w:sz w:val="24"/>
          <w:szCs w:val="24"/>
        </w:rPr>
      </w:pPr>
    </w:p>
    <w:p w:rsidR="006A5F86" w:rsidRDefault="006A5F86" w:rsidP="0007017C">
      <w:pPr>
        <w:pStyle w:val="ListParagraph"/>
        <w:ind w:left="-633"/>
        <w:rPr>
          <w:rFonts w:asciiTheme="majorHAnsi" w:hAnsiTheme="majorHAnsi"/>
          <w:b/>
          <w:bCs/>
          <w:color w:val="262626" w:themeColor="text1" w:themeTint="D9"/>
          <w:sz w:val="24"/>
          <w:szCs w:val="24"/>
        </w:rPr>
      </w:pPr>
    </w:p>
    <w:p w:rsidR="00051528" w:rsidRDefault="00051528" w:rsidP="00051528">
      <w:pPr>
        <w:pStyle w:val="ListParagraph"/>
        <w:ind w:left="-633"/>
        <w:rPr>
          <w:rFonts w:asciiTheme="majorHAnsi" w:hAnsiTheme="majorHAnsi"/>
          <w:b/>
          <w:bCs/>
          <w:color w:val="0D0D0D" w:themeColor="text1" w:themeTint="F2"/>
          <w:sz w:val="32"/>
          <w:szCs w:val="32"/>
          <w:u w:val="single"/>
        </w:rPr>
      </w:pPr>
    </w:p>
    <w:p w:rsidR="003A01A7" w:rsidRDefault="003A01A7" w:rsidP="00051528">
      <w:pPr>
        <w:pStyle w:val="ListParagraph"/>
        <w:ind w:left="-633"/>
        <w:rPr>
          <w:rFonts w:asciiTheme="majorHAnsi" w:hAnsiTheme="majorHAnsi"/>
          <w:b/>
          <w:bCs/>
          <w:color w:val="0D0D0D" w:themeColor="text1" w:themeTint="F2"/>
          <w:sz w:val="32"/>
          <w:szCs w:val="32"/>
          <w:u w:val="single"/>
        </w:rPr>
      </w:pPr>
    </w:p>
    <w:p w:rsidR="003A01A7" w:rsidRDefault="003A01A7" w:rsidP="00051528">
      <w:pPr>
        <w:pStyle w:val="ListParagraph"/>
        <w:ind w:left="-633"/>
        <w:rPr>
          <w:rFonts w:asciiTheme="majorHAnsi" w:hAnsiTheme="majorHAnsi"/>
          <w:b/>
          <w:bCs/>
          <w:color w:val="0D0D0D" w:themeColor="text1" w:themeTint="F2"/>
          <w:sz w:val="32"/>
          <w:szCs w:val="32"/>
          <w:u w:val="single"/>
        </w:rPr>
      </w:pPr>
    </w:p>
    <w:p w:rsidR="003A01A7" w:rsidRDefault="003A01A7" w:rsidP="00051528">
      <w:pPr>
        <w:pStyle w:val="ListParagraph"/>
        <w:ind w:left="-633"/>
        <w:rPr>
          <w:rFonts w:asciiTheme="majorHAnsi" w:hAnsiTheme="majorHAnsi"/>
          <w:b/>
          <w:bCs/>
          <w:color w:val="0D0D0D" w:themeColor="text1" w:themeTint="F2"/>
          <w:sz w:val="32"/>
          <w:szCs w:val="32"/>
          <w:u w:val="single"/>
        </w:rPr>
      </w:pPr>
    </w:p>
    <w:p w:rsidR="003A01A7" w:rsidRDefault="003A01A7" w:rsidP="00051528">
      <w:pPr>
        <w:pStyle w:val="ListParagraph"/>
        <w:ind w:left="-633"/>
        <w:rPr>
          <w:rFonts w:asciiTheme="majorHAnsi" w:hAnsiTheme="majorHAnsi"/>
          <w:b/>
          <w:bCs/>
          <w:color w:val="0D0D0D" w:themeColor="text1" w:themeTint="F2"/>
          <w:sz w:val="32"/>
          <w:szCs w:val="32"/>
          <w:u w:val="single"/>
        </w:rPr>
      </w:pPr>
    </w:p>
    <w:p w:rsidR="006A5F86" w:rsidRDefault="006A5F86" w:rsidP="006A5F86">
      <w:pPr>
        <w:pStyle w:val="ListParagraph"/>
        <w:numPr>
          <w:ilvl w:val="0"/>
          <w:numId w:val="1"/>
        </w:numPr>
        <w:rPr>
          <w:rFonts w:asciiTheme="majorHAnsi" w:hAnsiTheme="majorHAnsi"/>
          <w:b/>
          <w:bCs/>
          <w:color w:val="0D0D0D" w:themeColor="text1" w:themeTint="F2"/>
          <w:sz w:val="32"/>
          <w:szCs w:val="32"/>
          <w:u w:val="single"/>
        </w:rPr>
      </w:pPr>
      <w:r w:rsidRPr="006A5F86">
        <w:rPr>
          <w:rFonts w:asciiTheme="majorHAnsi" w:hAnsiTheme="majorHAnsi"/>
          <w:b/>
          <w:bCs/>
          <w:color w:val="0D0D0D" w:themeColor="text1" w:themeTint="F2"/>
          <w:sz w:val="32"/>
          <w:szCs w:val="32"/>
          <w:u w:val="single"/>
        </w:rPr>
        <w:t xml:space="preserve">Task 2 : </w:t>
      </w:r>
    </w:p>
    <w:p w:rsidR="00051528" w:rsidRDefault="00051528" w:rsidP="00051528">
      <w:pPr>
        <w:pStyle w:val="ListParagraph"/>
        <w:ind w:left="-633"/>
        <w:rPr>
          <w:rFonts w:asciiTheme="majorHAnsi" w:hAnsiTheme="majorHAnsi"/>
          <w:b/>
          <w:bCs/>
          <w:color w:val="0D0D0D" w:themeColor="text1" w:themeTint="F2"/>
          <w:sz w:val="32"/>
          <w:szCs w:val="32"/>
          <w:u w:val="single"/>
        </w:rPr>
      </w:pPr>
    </w:p>
    <w:p w:rsidR="00051528" w:rsidRDefault="00051528" w:rsidP="00051528">
      <w:pPr>
        <w:pStyle w:val="ListParagraph"/>
        <w:ind w:left="-633"/>
        <w:rPr>
          <w:rFonts w:asciiTheme="majorHAnsi" w:hAnsiTheme="majorHAnsi"/>
          <w:b/>
          <w:bCs/>
          <w:color w:val="0D0D0D" w:themeColor="text1" w:themeTint="F2"/>
          <w:sz w:val="32"/>
          <w:szCs w:val="32"/>
          <w:u w:val="single"/>
        </w:rPr>
      </w:pPr>
    </w:p>
    <w:p w:rsidR="006A5F86" w:rsidRPr="006A5F86" w:rsidRDefault="006A5F86" w:rsidP="00051528">
      <w:pPr>
        <w:pStyle w:val="ListParagraph"/>
        <w:ind w:left="-633"/>
        <w:rPr>
          <w:rFonts w:asciiTheme="majorHAnsi" w:hAnsiTheme="majorHAnsi"/>
          <w:b/>
          <w:bCs/>
          <w:color w:val="0D0D0D" w:themeColor="text1" w:themeTint="F2"/>
          <w:sz w:val="32"/>
          <w:szCs w:val="32"/>
          <w:u w:val="single"/>
        </w:rPr>
      </w:pPr>
    </w:p>
    <w:tbl>
      <w:tblPr>
        <w:tblStyle w:val="TableGrid"/>
        <w:tblW w:w="10239" w:type="dxa"/>
        <w:tblInd w:w="-633" w:type="dxa"/>
        <w:tblLook w:val="04A0" w:firstRow="1" w:lastRow="0" w:firstColumn="1" w:lastColumn="0" w:noHBand="0" w:noVBand="1"/>
      </w:tblPr>
      <w:tblGrid>
        <w:gridCol w:w="1592"/>
        <w:gridCol w:w="4569"/>
        <w:gridCol w:w="4078"/>
      </w:tblGrid>
      <w:tr w:rsidR="006A5F86" w:rsidTr="00051528">
        <w:tc>
          <w:tcPr>
            <w:tcW w:w="1592" w:type="dxa"/>
          </w:tcPr>
          <w:p w:rsidR="006A5F86" w:rsidRDefault="006A5F86" w:rsidP="006A5F86">
            <w:pPr>
              <w:pStyle w:val="ListParagraph"/>
              <w:ind w:left="0"/>
              <w:rPr>
                <w:rFonts w:asciiTheme="majorHAnsi" w:hAnsiTheme="majorHAnsi"/>
                <w:b/>
                <w:bCs/>
                <w:color w:val="262626" w:themeColor="text1" w:themeTint="D9"/>
                <w:sz w:val="24"/>
                <w:szCs w:val="24"/>
              </w:rPr>
            </w:pPr>
          </w:p>
        </w:tc>
        <w:tc>
          <w:tcPr>
            <w:tcW w:w="4569" w:type="dxa"/>
          </w:tcPr>
          <w:p w:rsidR="006A5F86" w:rsidRDefault="006A5F86" w:rsidP="006A5F86">
            <w:pPr>
              <w:pStyle w:val="ListParagraph"/>
              <w:ind w:left="0"/>
              <w:rPr>
                <w:rFonts w:asciiTheme="majorHAnsi" w:hAnsiTheme="majorHAnsi"/>
                <w:b/>
                <w:bCs/>
                <w:color w:val="262626" w:themeColor="text1" w:themeTint="D9"/>
                <w:sz w:val="24"/>
                <w:szCs w:val="24"/>
              </w:rPr>
            </w:pPr>
            <w:r>
              <w:rPr>
                <w:rFonts w:asciiTheme="majorHAnsi" w:hAnsiTheme="majorHAnsi"/>
                <w:b/>
                <w:bCs/>
                <w:color w:val="262626" w:themeColor="text1" w:themeTint="D9"/>
                <w:sz w:val="24"/>
                <w:szCs w:val="24"/>
              </w:rPr>
              <w:t xml:space="preserve"> </w:t>
            </w:r>
          </w:p>
          <w:p w:rsidR="006A5F86" w:rsidRDefault="006A5F86" w:rsidP="006A5F86">
            <w:pPr>
              <w:pStyle w:val="ListParagraph"/>
              <w:ind w:left="0"/>
              <w:rPr>
                <w:rFonts w:asciiTheme="majorHAnsi" w:hAnsiTheme="majorHAnsi"/>
                <w:b/>
                <w:bCs/>
                <w:color w:val="262626" w:themeColor="text1" w:themeTint="D9"/>
                <w:sz w:val="24"/>
                <w:szCs w:val="24"/>
              </w:rPr>
            </w:pPr>
            <w:r>
              <w:rPr>
                <w:rFonts w:asciiTheme="majorHAnsi" w:hAnsiTheme="majorHAnsi"/>
                <w:b/>
                <w:bCs/>
                <w:color w:val="262626" w:themeColor="text1" w:themeTint="D9"/>
                <w:sz w:val="24"/>
                <w:szCs w:val="24"/>
              </w:rPr>
              <w:t>Compiled Languages</w:t>
            </w:r>
          </w:p>
          <w:p w:rsidR="006A5F86" w:rsidRDefault="006A5F86" w:rsidP="006A5F86">
            <w:pPr>
              <w:pStyle w:val="ListParagraph"/>
              <w:ind w:left="0"/>
              <w:rPr>
                <w:rFonts w:asciiTheme="majorHAnsi" w:hAnsiTheme="majorHAnsi"/>
                <w:b/>
                <w:bCs/>
                <w:color w:val="262626" w:themeColor="text1" w:themeTint="D9"/>
                <w:sz w:val="24"/>
                <w:szCs w:val="24"/>
              </w:rPr>
            </w:pPr>
          </w:p>
        </w:tc>
        <w:tc>
          <w:tcPr>
            <w:tcW w:w="4078" w:type="dxa"/>
          </w:tcPr>
          <w:p w:rsidR="006A5F86" w:rsidRDefault="006A5F86" w:rsidP="006A5F86">
            <w:pPr>
              <w:pStyle w:val="ListParagraph"/>
              <w:ind w:left="0"/>
              <w:rPr>
                <w:rFonts w:asciiTheme="majorHAnsi" w:hAnsiTheme="majorHAnsi"/>
                <w:b/>
                <w:bCs/>
                <w:color w:val="262626" w:themeColor="text1" w:themeTint="D9"/>
                <w:sz w:val="24"/>
                <w:szCs w:val="24"/>
              </w:rPr>
            </w:pPr>
            <w:r>
              <w:rPr>
                <w:rFonts w:asciiTheme="majorHAnsi" w:hAnsiTheme="majorHAnsi"/>
                <w:b/>
                <w:bCs/>
                <w:color w:val="262626" w:themeColor="text1" w:themeTint="D9"/>
                <w:sz w:val="24"/>
                <w:szCs w:val="24"/>
              </w:rPr>
              <w:t xml:space="preserve"> </w:t>
            </w:r>
          </w:p>
          <w:p w:rsidR="006A5F86" w:rsidRDefault="006A5F86" w:rsidP="006A5F86">
            <w:pPr>
              <w:pStyle w:val="ListParagraph"/>
              <w:ind w:left="0"/>
              <w:rPr>
                <w:rFonts w:asciiTheme="majorHAnsi" w:hAnsiTheme="majorHAnsi"/>
                <w:b/>
                <w:bCs/>
                <w:color w:val="262626" w:themeColor="text1" w:themeTint="D9"/>
                <w:sz w:val="24"/>
                <w:szCs w:val="24"/>
              </w:rPr>
            </w:pPr>
            <w:r>
              <w:rPr>
                <w:rFonts w:asciiTheme="majorHAnsi" w:hAnsiTheme="majorHAnsi"/>
                <w:b/>
                <w:bCs/>
                <w:color w:val="262626" w:themeColor="text1" w:themeTint="D9"/>
                <w:sz w:val="24"/>
                <w:szCs w:val="24"/>
              </w:rPr>
              <w:t xml:space="preserve"> </w:t>
            </w:r>
            <w:r w:rsidR="00051528">
              <w:rPr>
                <w:rFonts w:asciiTheme="majorHAnsi" w:hAnsiTheme="majorHAnsi"/>
                <w:b/>
                <w:bCs/>
                <w:color w:val="262626" w:themeColor="text1" w:themeTint="D9"/>
                <w:sz w:val="24"/>
                <w:szCs w:val="24"/>
              </w:rPr>
              <w:t xml:space="preserve">     </w:t>
            </w:r>
            <w:r>
              <w:rPr>
                <w:rFonts w:asciiTheme="majorHAnsi" w:hAnsiTheme="majorHAnsi"/>
                <w:b/>
                <w:bCs/>
                <w:color w:val="262626" w:themeColor="text1" w:themeTint="D9"/>
                <w:sz w:val="24"/>
                <w:szCs w:val="24"/>
              </w:rPr>
              <w:t>Interpreted Languages</w:t>
            </w:r>
          </w:p>
          <w:p w:rsidR="006A5F86" w:rsidRDefault="006A5F86" w:rsidP="006A5F86">
            <w:pPr>
              <w:pStyle w:val="ListParagraph"/>
              <w:ind w:left="0"/>
              <w:rPr>
                <w:rFonts w:asciiTheme="majorHAnsi" w:hAnsiTheme="majorHAnsi"/>
                <w:b/>
                <w:bCs/>
                <w:color w:val="262626" w:themeColor="text1" w:themeTint="D9"/>
                <w:sz w:val="24"/>
                <w:szCs w:val="24"/>
              </w:rPr>
            </w:pPr>
          </w:p>
        </w:tc>
      </w:tr>
      <w:tr w:rsidR="006A5F86" w:rsidTr="00051528">
        <w:tc>
          <w:tcPr>
            <w:tcW w:w="1592" w:type="dxa"/>
          </w:tcPr>
          <w:p w:rsidR="006A5F86" w:rsidRDefault="006A5F86" w:rsidP="006A5F86">
            <w:pPr>
              <w:pStyle w:val="ListParagraph"/>
              <w:ind w:left="0"/>
              <w:rPr>
                <w:rFonts w:asciiTheme="majorHAnsi" w:hAnsiTheme="majorHAnsi"/>
                <w:b/>
                <w:bCs/>
                <w:color w:val="262626" w:themeColor="text1" w:themeTint="D9"/>
                <w:sz w:val="24"/>
                <w:szCs w:val="24"/>
              </w:rPr>
            </w:pPr>
          </w:p>
          <w:p w:rsidR="006A5F86" w:rsidRDefault="006A5F86" w:rsidP="006A5F86">
            <w:pPr>
              <w:pStyle w:val="ListParagraph"/>
              <w:ind w:left="0"/>
              <w:rPr>
                <w:rFonts w:asciiTheme="majorHAnsi" w:hAnsiTheme="majorHAnsi"/>
                <w:b/>
                <w:bCs/>
                <w:color w:val="262626" w:themeColor="text1" w:themeTint="D9"/>
                <w:sz w:val="24"/>
                <w:szCs w:val="24"/>
              </w:rPr>
            </w:pPr>
            <w:r>
              <w:rPr>
                <w:rFonts w:asciiTheme="majorHAnsi" w:hAnsiTheme="majorHAnsi"/>
                <w:b/>
                <w:bCs/>
                <w:color w:val="262626" w:themeColor="text1" w:themeTint="D9"/>
                <w:sz w:val="24"/>
                <w:szCs w:val="24"/>
              </w:rPr>
              <w:t xml:space="preserve"> Definition</w:t>
            </w:r>
          </w:p>
          <w:p w:rsidR="006A5F86" w:rsidRDefault="006A5F86" w:rsidP="006A5F86">
            <w:pPr>
              <w:pStyle w:val="ListParagraph"/>
              <w:ind w:left="0"/>
              <w:rPr>
                <w:rFonts w:asciiTheme="majorHAnsi" w:hAnsiTheme="majorHAnsi"/>
                <w:b/>
                <w:bCs/>
                <w:color w:val="262626" w:themeColor="text1" w:themeTint="D9"/>
                <w:sz w:val="24"/>
                <w:szCs w:val="24"/>
              </w:rPr>
            </w:pPr>
          </w:p>
        </w:tc>
        <w:tc>
          <w:tcPr>
            <w:tcW w:w="4569" w:type="dxa"/>
          </w:tcPr>
          <w:p w:rsidR="006A5F86" w:rsidRPr="006A5F86" w:rsidRDefault="006A5F86" w:rsidP="006A5F86">
            <w:pPr>
              <w:pStyle w:val="NormalWeb"/>
              <w:shd w:val="clear" w:color="auto" w:fill="FFFFFF"/>
              <w:spacing w:before="0" w:beforeAutospacing="0" w:after="360" w:afterAutospacing="0"/>
              <w:textAlignment w:val="baseline"/>
              <w:rPr>
                <w:rFonts w:ascii="Arial" w:hAnsi="Arial" w:cs="Arial"/>
                <w:color w:val="0A0A23"/>
                <w:sz w:val="20"/>
                <w:szCs w:val="20"/>
              </w:rPr>
            </w:pPr>
            <w:r w:rsidRPr="006A5F86">
              <w:rPr>
                <w:rFonts w:ascii="Arial" w:hAnsi="Arial" w:cs="Arial"/>
                <w:color w:val="0A0A23"/>
                <w:sz w:val="20"/>
                <w:szCs w:val="20"/>
              </w:rPr>
              <w:t>Compiled languages are converted directly into machine code that the processor can execute. As a result, they tend to be faster and more efficient to execute than interpreted languages. They also give the developer more control over hardware aspects, like memory management and CPU usage.</w:t>
            </w:r>
          </w:p>
          <w:p w:rsidR="006A5F86" w:rsidRDefault="006A5F86" w:rsidP="006A5F86">
            <w:pPr>
              <w:pStyle w:val="NormalWeb"/>
              <w:shd w:val="clear" w:color="auto" w:fill="FFFFFF"/>
              <w:spacing w:before="0" w:beforeAutospacing="0" w:after="360" w:afterAutospacing="0"/>
              <w:textAlignment w:val="baseline"/>
              <w:rPr>
                <w:rFonts w:ascii="Arial" w:hAnsi="Arial" w:cs="Arial"/>
                <w:color w:val="0A0A23"/>
                <w:sz w:val="33"/>
                <w:szCs w:val="33"/>
              </w:rPr>
            </w:pPr>
            <w:r w:rsidRPr="006A5F86">
              <w:rPr>
                <w:rFonts w:ascii="Arial" w:hAnsi="Arial" w:cs="Arial"/>
                <w:color w:val="0A0A23"/>
                <w:sz w:val="20"/>
                <w:szCs w:val="20"/>
              </w:rPr>
              <w:t>Compiled languages need a “build” step – they need to be manually compiled first. You need to “rebuild” the program every time you need to make a change. In our hummus example, the entire translation is written before it gets to you. If the original author decides that he wants to use a different kind of olive oil, the entire recipe would need to be translated again and resent to you.</w:t>
            </w:r>
          </w:p>
          <w:p w:rsidR="006A5F86" w:rsidRDefault="006A5F86" w:rsidP="006A5F86">
            <w:pPr>
              <w:pStyle w:val="ListParagraph"/>
              <w:ind w:left="0"/>
              <w:rPr>
                <w:rFonts w:asciiTheme="majorHAnsi" w:hAnsiTheme="majorHAnsi"/>
                <w:b/>
                <w:bCs/>
                <w:color w:val="262626" w:themeColor="text1" w:themeTint="D9"/>
                <w:sz w:val="24"/>
                <w:szCs w:val="24"/>
              </w:rPr>
            </w:pPr>
          </w:p>
        </w:tc>
        <w:tc>
          <w:tcPr>
            <w:tcW w:w="4078" w:type="dxa"/>
          </w:tcPr>
          <w:p w:rsidR="006A5F86" w:rsidRPr="006A5F86" w:rsidRDefault="006A5F86" w:rsidP="006A5F86">
            <w:pPr>
              <w:pStyle w:val="NormalWeb"/>
              <w:shd w:val="clear" w:color="auto" w:fill="FFFFFF"/>
              <w:spacing w:before="0" w:beforeAutospacing="0" w:after="360" w:afterAutospacing="0"/>
              <w:textAlignment w:val="baseline"/>
              <w:rPr>
                <w:rFonts w:ascii="Arial" w:hAnsi="Arial" w:cs="Arial"/>
                <w:color w:val="0D0D0D" w:themeColor="text1" w:themeTint="F2"/>
                <w:sz w:val="20"/>
                <w:szCs w:val="20"/>
              </w:rPr>
            </w:pPr>
            <w:r w:rsidRPr="006A5F86">
              <w:rPr>
                <w:rFonts w:ascii="Arial" w:hAnsi="Arial" w:cs="Arial"/>
                <w:color w:val="0D0D0D" w:themeColor="text1" w:themeTint="F2"/>
                <w:sz w:val="20"/>
                <w:szCs w:val="20"/>
              </w:rPr>
              <w:t>Interpreters run through a program line by line and execute each command. Here, if the author decides he wants to use a different kind of olive oil, he could scratch the old one out and add the new one. Your translator friend can then convey that change to you as it happens.</w:t>
            </w:r>
          </w:p>
          <w:p w:rsidR="006A5F86" w:rsidRPr="006A5F86" w:rsidRDefault="006A5F86" w:rsidP="006A5F86">
            <w:pPr>
              <w:pStyle w:val="NormalWeb"/>
              <w:shd w:val="clear" w:color="auto" w:fill="FFFFFF"/>
              <w:spacing w:before="0" w:beforeAutospacing="0" w:after="0" w:afterAutospacing="0"/>
              <w:textAlignment w:val="baseline"/>
              <w:rPr>
                <w:rFonts w:ascii="Arial" w:hAnsi="Arial" w:cs="Arial"/>
                <w:color w:val="0D0D0D" w:themeColor="text1" w:themeTint="F2"/>
                <w:sz w:val="20"/>
                <w:szCs w:val="20"/>
              </w:rPr>
            </w:pPr>
            <w:r w:rsidRPr="006A5F86">
              <w:rPr>
                <w:rFonts w:ascii="Arial" w:hAnsi="Arial" w:cs="Arial"/>
                <w:color w:val="0D0D0D" w:themeColor="text1" w:themeTint="F2"/>
                <w:sz w:val="20"/>
                <w:szCs w:val="20"/>
              </w:rPr>
              <w:t>Interpreted languages were once significantly slower than compiled languages. But, with the development of </w:t>
            </w:r>
            <w:hyperlink r:id="rId7" w:history="1">
              <w:r w:rsidRPr="006A5F86">
                <w:rPr>
                  <w:rStyle w:val="Hyperlink"/>
                  <w:rFonts w:ascii="inherit" w:hAnsi="inherit" w:cs="Arial"/>
                  <w:color w:val="0D0D0D" w:themeColor="text1" w:themeTint="F2"/>
                  <w:sz w:val="20"/>
                  <w:szCs w:val="20"/>
                  <w:bdr w:val="none" w:sz="0" w:space="0" w:color="auto" w:frame="1"/>
                </w:rPr>
                <w:t>just-in-time compilation</w:t>
              </w:r>
            </w:hyperlink>
            <w:r w:rsidRPr="006A5F86">
              <w:rPr>
                <w:rFonts w:ascii="Arial" w:hAnsi="Arial" w:cs="Arial"/>
                <w:color w:val="0D0D0D" w:themeColor="text1" w:themeTint="F2"/>
                <w:sz w:val="20"/>
                <w:szCs w:val="20"/>
              </w:rPr>
              <w:t>, that gap is shrinking.</w:t>
            </w:r>
          </w:p>
          <w:p w:rsidR="006A5F86" w:rsidRPr="006A5F86" w:rsidRDefault="006A5F86" w:rsidP="006A5F86">
            <w:pPr>
              <w:pStyle w:val="NormalWeb"/>
              <w:shd w:val="clear" w:color="auto" w:fill="FFFFFF"/>
              <w:spacing w:before="0" w:beforeAutospacing="0" w:after="360" w:afterAutospacing="0"/>
              <w:textAlignment w:val="baseline"/>
              <w:rPr>
                <w:rFonts w:ascii="Arial" w:hAnsi="Arial" w:cs="Arial"/>
                <w:color w:val="0D0D0D" w:themeColor="text1" w:themeTint="F2"/>
                <w:sz w:val="20"/>
                <w:szCs w:val="20"/>
              </w:rPr>
            </w:pPr>
            <w:r w:rsidRPr="006A5F86">
              <w:rPr>
                <w:rFonts w:ascii="Arial" w:hAnsi="Arial" w:cs="Arial"/>
                <w:color w:val="0D0D0D" w:themeColor="text1" w:themeTint="F2"/>
                <w:sz w:val="20"/>
                <w:szCs w:val="20"/>
              </w:rPr>
              <w:t>Interpreters run through a program line by line and execute each command. Here, if the author decides he wants to use a different kind of olive oil, he could scratch the old one out and add the new one. Your translator friend can then convey that change to you as it happens.</w:t>
            </w:r>
          </w:p>
          <w:p w:rsidR="006A5F86" w:rsidRDefault="006A5F86" w:rsidP="006A5F86">
            <w:pPr>
              <w:pStyle w:val="NormalWeb"/>
              <w:shd w:val="clear" w:color="auto" w:fill="FFFFFF"/>
              <w:spacing w:before="0" w:beforeAutospacing="0" w:after="0" w:afterAutospacing="0"/>
              <w:textAlignment w:val="baseline"/>
              <w:rPr>
                <w:rFonts w:ascii="Arial" w:hAnsi="Arial" w:cs="Arial"/>
                <w:color w:val="0A0A23"/>
                <w:sz w:val="33"/>
                <w:szCs w:val="33"/>
              </w:rPr>
            </w:pPr>
            <w:r w:rsidRPr="006A5F86">
              <w:rPr>
                <w:rFonts w:ascii="Arial" w:hAnsi="Arial" w:cs="Arial"/>
                <w:color w:val="0D0D0D" w:themeColor="text1" w:themeTint="F2"/>
                <w:sz w:val="20"/>
                <w:szCs w:val="20"/>
              </w:rPr>
              <w:t>Interpreted languages were once significantly slower than compiled languages. But, with the development of </w:t>
            </w:r>
            <w:hyperlink r:id="rId8" w:history="1">
              <w:r w:rsidRPr="006A5F86">
                <w:rPr>
                  <w:rStyle w:val="Hyperlink"/>
                  <w:rFonts w:ascii="inherit" w:hAnsi="inherit" w:cs="Arial"/>
                  <w:color w:val="0D0D0D" w:themeColor="text1" w:themeTint="F2"/>
                  <w:sz w:val="20"/>
                  <w:szCs w:val="20"/>
                  <w:bdr w:val="none" w:sz="0" w:space="0" w:color="auto" w:frame="1"/>
                </w:rPr>
                <w:t>just-in-time compilation</w:t>
              </w:r>
            </w:hyperlink>
            <w:r w:rsidRPr="006A5F86">
              <w:rPr>
                <w:rFonts w:ascii="Arial" w:hAnsi="Arial" w:cs="Arial"/>
                <w:color w:val="0D0D0D" w:themeColor="text1" w:themeTint="F2"/>
                <w:sz w:val="20"/>
                <w:szCs w:val="20"/>
              </w:rPr>
              <w:t>, that gap is shrinking.</w:t>
            </w:r>
          </w:p>
          <w:p w:rsidR="006A5F86" w:rsidRDefault="006A5F86" w:rsidP="006A5F86">
            <w:pPr>
              <w:pStyle w:val="ListParagraph"/>
              <w:ind w:left="0"/>
              <w:rPr>
                <w:rFonts w:asciiTheme="majorHAnsi" w:hAnsiTheme="majorHAnsi"/>
                <w:b/>
                <w:bCs/>
                <w:color w:val="262626" w:themeColor="text1" w:themeTint="D9"/>
                <w:sz w:val="24"/>
                <w:szCs w:val="24"/>
              </w:rPr>
            </w:pPr>
          </w:p>
        </w:tc>
      </w:tr>
      <w:tr w:rsidR="006A5F86" w:rsidTr="00051528">
        <w:tc>
          <w:tcPr>
            <w:tcW w:w="1592" w:type="dxa"/>
          </w:tcPr>
          <w:p w:rsidR="006A5F86" w:rsidRDefault="006A5F86" w:rsidP="006A5F86">
            <w:pPr>
              <w:pStyle w:val="ListParagraph"/>
              <w:ind w:left="0"/>
              <w:rPr>
                <w:rFonts w:asciiTheme="majorHAnsi" w:hAnsiTheme="majorHAnsi"/>
                <w:b/>
                <w:bCs/>
                <w:color w:val="262626" w:themeColor="text1" w:themeTint="D9"/>
                <w:sz w:val="24"/>
                <w:szCs w:val="24"/>
              </w:rPr>
            </w:pPr>
          </w:p>
          <w:p w:rsidR="006A5F86" w:rsidRDefault="006A5F86" w:rsidP="006A5F86">
            <w:pPr>
              <w:pStyle w:val="ListParagraph"/>
              <w:ind w:left="0"/>
              <w:rPr>
                <w:rFonts w:asciiTheme="majorHAnsi" w:hAnsiTheme="majorHAnsi"/>
                <w:b/>
                <w:bCs/>
                <w:color w:val="262626" w:themeColor="text1" w:themeTint="D9"/>
                <w:sz w:val="24"/>
                <w:szCs w:val="24"/>
              </w:rPr>
            </w:pPr>
            <w:r>
              <w:rPr>
                <w:rFonts w:asciiTheme="majorHAnsi" w:hAnsiTheme="majorHAnsi"/>
                <w:b/>
                <w:bCs/>
                <w:color w:val="262626" w:themeColor="text1" w:themeTint="D9"/>
                <w:sz w:val="24"/>
                <w:szCs w:val="24"/>
              </w:rPr>
              <w:t xml:space="preserve">  Examples</w:t>
            </w:r>
          </w:p>
          <w:p w:rsidR="006A5F86" w:rsidRDefault="006A5F86" w:rsidP="006A5F86">
            <w:pPr>
              <w:pStyle w:val="ListParagraph"/>
              <w:ind w:left="0"/>
              <w:rPr>
                <w:rFonts w:asciiTheme="majorHAnsi" w:hAnsiTheme="majorHAnsi"/>
                <w:b/>
                <w:bCs/>
                <w:color w:val="262626" w:themeColor="text1" w:themeTint="D9"/>
                <w:sz w:val="24"/>
                <w:szCs w:val="24"/>
              </w:rPr>
            </w:pPr>
          </w:p>
        </w:tc>
        <w:tc>
          <w:tcPr>
            <w:tcW w:w="4569" w:type="dxa"/>
          </w:tcPr>
          <w:p w:rsidR="006A5F86" w:rsidRDefault="006A5F86" w:rsidP="006A5F86">
            <w:pPr>
              <w:pStyle w:val="ListParagraph"/>
              <w:ind w:left="0"/>
              <w:rPr>
                <w:rFonts w:asciiTheme="majorHAnsi" w:hAnsiTheme="majorHAnsi"/>
                <w:b/>
                <w:bCs/>
                <w:color w:val="262626" w:themeColor="text1" w:themeTint="D9"/>
                <w:sz w:val="24"/>
                <w:szCs w:val="24"/>
              </w:rPr>
            </w:pPr>
          </w:p>
          <w:p w:rsidR="006A5F86" w:rsidRPr="006A5F86" w:rsidRDefault="006A5F86" w:rsidP="006A5F86">
            <w:pPr>
              <w:pStyle w:val="ListParagraph"/>
              <w:ind w:left="0"/>
              <w:rPr>
                <w:rFonts w:asciiTheme="majorHAnsi" w:hAnsiTheme="majorHAnsi"/>
                <w:b/>
                <w:bCs/>
                <w:color w:val="262626" w:themeColor="text1" w:themeTint="D9"/>
                <w:sz w:val="20"/>
                <w:szCs w:val="20"/>
              </w:rPr>
            </w:pPr>
            <w:r w:rsidRPr="006A5F86">
              <w:rPr>
                <w:rFonts w:ascii="Arial" w:hAnsi="Arial" w:cs="Arial"/>
                <w:color w:val="0A0A23"/>
                <w:sz w:val="20"/>
                <w:szCs w:val="20"/>
                <w:shd w:val="clear" w:color="auto" w:fill="FFFFFF"/>
              </w:rPr>
              <w:t xml:space="preserve">C, C++, </w:t>
            </w:r>
            <w:proofErr w:type="spellStart"/>
            <w:r w:rsidRPr="006A5F86">
              <w:rPr>
                <w:rFonts w:ascii="Arial" w:hAnsi="Arial" w:cs="Arial"/>
                <w:color w:val="0A0A23"/>
                <w:sz w:val="20"/>
                <w:szCs w:val="20"/>
                <w:shd w:val="clear" w:color="auto" w:fill="FFFFFF"/>
              </w:rPr>
              <w:t>Erlang</w:t>
            </w:r>
            <w:proofErr w:type="spellEnd"/>
            <w:r w:rsidRPr="006A5F86">
              <w:rPr>
                <w:rFonts w:ascii="Arial" w:hAnsi="Arial" w:cs="Arial"/>
                <w:color w:val="0A0A23"/>
                <w:sz w:val="20"/>
                <w:szCs w:val="20"/>
                <w:shd w:val="clear" w:color="auto" w:fill="FFFFFF"/>
              </w:rPr>
              <w:t>, Haskell, Rust, and Go.</w:t>
            </w:r>
          </w:p>
        </w:tc>
        <w:tc>
          <w:tcPr>
            <w:tcW w:w="4078" w:type="dxa"/>
          </w:tcPr>
          <w:p w:rsidR="00051528" w:rsidRDefault="00051528" w:rsidP="006A5F86">
            <w:pPr>
              <w:pStyle w:val="ListParagraph"/>
              <w:ind w:left="0"/>
              <w:rPr>
                <w:rFonts w:ascii="Arial" w:hAnsi="Arial" w:cs="Arial"/>
                <w:color w:val="0A0A23"/>
                <w:sz w:val="33"/>
                <w:szCs w:val="33"/>
                <w:shd w:val="clear" w:color="auto" w:fill="FFFFFF"/>
              </w:rPr>
            </w:pPr>
            <w:r>
              <w:rPr>
                <w:rFonts w:ascii="Arial" w:hAnsi="Arial" w:cs="Arial"/>
                <w:color w:val="0A0A23"/>
                <w:sz w:val="33"/>
                <w:szCs w:val="33"/>
                <w:shd w:val="clear" w:color="auto" w:fill="FFFFFF"/>
              </w:rPr>
              <w:t> </w:t>
            </w:r>
          </w:p>
          <w:p w:rsidR="006A5F86" w:rsidRPr="00051528" w:rsidRDefault="00051528" w:rsidP="006A5F86">
            <w:pPr>
              <w:pStyle w:val="ListParagraph"/>
              <w:ind w:left="0"/>
              <w:rPr>
                <w:rFonts w:asciiTheme="majorHAnsi" w:hAnsiTheme="majorHAnsi"/>
                <w:b/>
                <w:bCs/>
                <w:color w:val="262626" w:themeColor="text1" w:themeTint="D9"/>
                <w:sz w:val="20"/>
                <w:szCs w:val="20"/>
              </w:rPr>
            </w:pPr>
            <w:r w:rsidRPr="00051528">
              <w:rPr>
                <w:rFonts w:ascii="Arial" w:hAnsi="Arial" w:cs="Arial"/>
                <w:color w:val="0A0A23"/>
                <w:sz w:val="20"/>
                <w:szCs w:val="20"/>
                <w:shd w:val="clear" w:color="auto" w:fill="FFFFFF"/>
              </w:rPr>
              <w:t>PHP, Ruby, Python, and JavaScript.</w:t>
            </w:r>
          </w:p>
        </w:tc>
      </w:tr>
    </w:tbl>
    <w:p w:rsidR="006A5F86" w:rsidRDefault="006A5F86" w:rsidP="006A5F86">
      <w:pPr>
        <w:pStyle w:val="ListParagraph"/>
        <w:ind w:left="-633"/>
        <w:rPr>
          <w:rFonts w:asciiTheme="majorHAnsi" w:hAnsiTheme="majorHAnsi"/>
          <w:b/>
          <w:bCs/>
          <w:color w:val="262626" w:themeColor="text1" w:themeTint="D9"/>
          <w:sz w:val="24"/>
          <w:szCs w:val="24"/>
        </w:rPr>
      </w:pPr>
    </w:p>
    <w:p w:rsidR="00051528" w:rsidRDefault="00051528" w:rsidP="006A5F86">
      <w:pPr>
        <w:pStyle w:val="ListParagraph"/>
        <w:ind w:left="-633"/>
        <w:rPr>
          <w:rFonts w:asciiTheme="majorHAnsi" w:hAnsiTheme="majorHAnsi"/>
          <w:b/>
          <w:bCs/>
          <w:color w:val="262626" w:themeColor="text1" w:themeTint="D9"/>
          <w:sz w:val="24"/>
          <w:szCs w:val="24"/>
        </w:rPr>
      </w:pPr>
    </w:p>
    <w:p w:rsidR="00051528" w:rsidRDefault="00051528" w:rsidP="006A5F86">
      <w:pPr>
        <w:pStyle w:val="ListParagraph"/>
        <w:ind w:left="-633"/>
        <w:rPr>
          <w:rFonts w:asciiTheme="majorHAnsi" w:hAnsiTheme="majorHAnsi"/>
          <w:b/>
          <w:bCs/>
          <w:color w:val="262626" w:themeColor="text1" w:themeTint="D9"/>
          <w:sz w:val="24"/>
          <w:szCs w:val="24"/>
        </w:rPr>
      </w:pPr>
    </w:p>
    <w:p w:rsidR="00051528" w:rsidRDefault="00051528" w:rsidP="006A5F86">
      <w:pPr>
        <w:pStyle w:val="ListParagraph"/>
        <w:ind w:left="-633"/>
        <w:rPr>
          <w:rFonts w:asciiTheme="majorHAnsi" w:hAnsiTheme="majorHAnsi"/>
          <w:b/>
          <w:bCs/>
          <w:color w:val="262626" w:themeColor="text1" w:themeTint="D9"/>
          <w:sz w:val="24"/>
          <w:szCs w:val="24"/>
        </w:rPr>
      </w:pPr>
    </w:p>
    <w:p w:rsidR="00051528" w:rsidRDefault="00051528" w:rsidP="006A5F86">
      <w:pPr>
        <w:pStyle w:val="ListParagraph"/>
        <w:ind w:left="-633"/>
        <w:rPr>
          <w:rFonts w:asciiTheme="majorHAnsi" w:hAnsiTheme="majorHAnsi"/>
          <w:b/>
          <w:bCs/>
          <w:color w:val="262626" w:themeColor="text1" w:themeTint="D9"/>
          <w:sz w:val="24"/>
          <w:szCs w:val="24"/>
        </w:rPr>
      </w:pPr>
    </w:p>
    <w:p w:rsidR="00051528" w:rsidRDefault="00051528" w:rsidP="006A5F86">
      <w:pPr>
        <w:pStyle w:val="ListParagraph"/>
        <w:ind w:left="-633"/>
        <w:rPr>
          <w:rFonts w:asciiTheme="majorHAnsi" w:hAnsiTheme="majorHAnsi"/>
          <w:b/>
          <w:bCs/>
          <w:color w:val="262626" w:themeColor="text1" w:themeTint="D9"/>
          <w:sz w:val="24"/>
          <w:szCs w:val="24"/>
        </w:rPr>
      </w:pPr>
    </w:p>
    <w:p w:rsidR="00051528" w:rsidRDefault="00051528" w:rsidP="006A5F86">
      <w:pPr>
        <w:pStyle w:val="ListParagraph"/>
        <w:ind w:left="-633"/>
        <w:rPr>
          <w:rFonts w:asciiTheme="majorHAnsi" w:hAnsiTheme="majorHAnsi"/>
          <w:b/>
          <w:bCs/>
          <w:color w:val="262626" w:themeColor="text1" w:themeTint="D9"/>
          <w:sz w:val="24"/>
          <w:szCs w:val="24"/>
        </w:rPr>
      </w:pPr>
    </w:p>
    <w:p w:rsidR="00051528" w:rsidRDefault="00051528" w:rsidP="006A5F86">
      <w:pPr>
        <w:pStyle w:val="ListParagraph"/>
        <w:ind w:left="-633"/>
        <w:rPr>
          <w:rFonts w:asciiTheme="majorHAnsi" w:hAnsiTheme="majorHAnsi"/>
          <w:b/>
          <w:bCs/>
          <w:color w:val="262626" w:themeColor="text1" w:themeTint="D9"/>
          <w:sz w:val="24"/>
          <w:szCs w:val="24"/>
        </w:rPr>
      </w:pPr>
    </w:p>
    <w:p w:rsidR="00051528" w:rsidRDefault="00051528" w:rsidP="006A5F86">
      <w:pPr>
        <w:pStyle w:val="ListParagraph"/>
        <w:ind w:left="-633"/>
        <w:rPr>
          <w:rFonts w:asciiTheme="majorHAnsi" w:hAnsiTheme="majorHAnsi"/>
          <w:b/>
          <w:bCs/>
          <w:color w:val="262626" w:themeColor="text1" w:themeTint="D9"/>
          <w:sz w:val="24"/>
          <w:szCs w:val="24"/>
        </w:rPr>
      </w:pPr>
    </w:p>
    <w:p w:rsidR="00051528" w:rsidRPr="00051528" w:rsidRDefault="00051528" w:rsidP="00051528">
      <w:pPr>
        <w:rPr>
          <w:rFonts w:asciiTheme="majorHAnsi" w:hAnsiTheme="majorHAnsi"/>
          <w:b/>
          <w:bCs/>
          <w:color w:val="262626" w:themeColor="text1" w:themeTint="D9"/>
          <w:sz w:val="24"/>
          <w:szCs w:val="24"/>
        </w:rPr>
      </w:pPr>
    </w:p>
    <w:p w:rsidR="00051528" w:rsidRDefault="00051528" w:rsidP="006A5F86">
      <w:pPr>
        <w:pStyle w:val="ListParagraph"/>
        <w:ind w:left="-633"/>
        <w:rPr>
          <w:rFonts w:asciiTheme="majorHAnsi" w:hAnsiTheme="majorHAnsi"/>
          <w:b/>
          <w:bCs/>
          <w:color w:val="262626" w:themeColor="text1" w:themeTint="D9"/>
          <w:sz w:val="24"/>
          <w:szCs w:val="24"/>
        </w:rPr>
      </w:pPr>
    </w:p>
    <w:p w:rsidR="00051528" w:rsidRDefault="00051528" w:rsidP="006A5F86">
      <w:pPr>
        <w:pStyle w:val="ListParagraph"/>
        <w:ind w:left="-633"/>
        <w:rPr>
          <w:rFonts w:asciiTheme="majorHAnsi" w:hAnsiTheme="majorHAnsi"/>
          <w:b/>
          <w:bCs/>
          <w:color w:val="262626" w:themeColor="text1" w:themeTint="D9"/>
          <w:sz w:val="24"/>
          <w:szCs w:val="24"/>
        </w:rPr>
      </w:pPr>
    </w:p>
    <w:p w:rsidR="00051528" w:rsidRDefault="00051528" w:rsidP="00051528">
      <w:pPr>
        <w:pStyle w:val="ListParagraph"/>
        <w:numPr>
          <w:ilvl w:val="0"/>
          <w:numId w:val="1"/>
        </w:numPr>
        <w:rPr>
          <w:rFonts w:asciiTheme="majorHAnsi" w:hAnsiTheme="majorHAnsi"/>
          <w:b/>
          <w:bCs/>
          <w:color w:val="262626" w:themeColor="text1" w:themeTint="D9"/>
          <w:sz w:val="32"/>
          <w:szCs w:val="32"/>
          <w:u w:val="single"/>
        </w:rPr>
      </w:pPr>
      <w:r w:rsidRPr="00051528">
        <w:rPr>
          <w:rFonts w:asciiTheme="majorHAnsi" w:hAnsiTheme="majorHAnsi"/>
          <w:b/>
          <w:bCs/>
          <w:color w:val="262626" w:themeColor="text1" w:themeTint="D9"/>
          <w:sz w:val="32"/>
          <w:szCs w:val="32"/>
          <w:u w:val="single"/>
        </w:rPr>
        <w:t>Task 3 :</w:t>
      </w:r>
    </w:p>
    <w:p w:rsidR="00051528" w:rsidRDefault="00051528" w:rsidP="00051528">
      <w:pPr>
        <w:pStyle w:val="ListParagraph"/>
        <w:ind w:left="-633"/>
        <w:rPr>
          <w:rFonts w:asciiTheme="majorHAnsi" w:hAnsiTheme="majorHAnsi"/>
          <w:b/>
          <w:bCs/>
          <w:color w:val="262626" w:themeColor="text1" w:themeTint="D9"/>
          <w:sz w:val="32"/>
          <w:szCs w:val="32"/>
          <w:u w:val="single"/>
        </w:rPr>
      </w:pPr>
    </w:p>
    <w:tbl>
      <w:tblPr>
        <w:tblStyle w:val="TableGrid"/>
        <w:tblW w:w="10239" w:type="dxa"/>
        <w:tblInd w:w="-633" w:type="dxa"/>
        <w:tblLook w:val="04A0" w:firstRow="1" w:lastRow="0" w:firstColumn="1" w:lastColumn="0" w:noHBand="0" w:noVBand="1"/>
      </w:tblPr>
      <w:tblGrid>
        <w:gridCol w:w="1875"/>
        <w:gridCol w:w="4341"/>
        <w:gridCol w:w="4023"/>
      </w:tblGrid>
      <w:tr w:rsidR="00051528" w:rsidTr="00051528">
        <w:tc>
          <w:tcPr>
            <w:tcW w:w="1875" w:type="dxa"/>
          </w:tcPr>
          <w:p w:rsidR="00051528" w:rsidRDefault="00051528" w:rsidP="00051528">
            <w:pPr>
              <w:pStyle w:val="ListParagraph"/>
              <w:ind w:left="0"/>
              <w:rPr>
                <w:rFonts w:asciiTheme="majorHAnsi" w:hAnsiTheme="majorHAnsi"/>
                <w:b/>
                <w:bCs/>
                <w:color w:val="262626" w:themeColor="text1" w:themeTint="D9"/>
                <w:sz w:val="32"/>
                <w:szCs w:val="32"/>
                <w:u w:val="single"/>
              </w:rPr>
            </w:pPr>
          </w:p>
        </w:tc>
        <w:tc>
          <w:tcPr>
            <w:tcW w:w="4341" w:type="dxa"/>
          </w:tcPr>
          <w:p w:rsidR="00051528" w:rsidRPr="00051528" w:rsidRDefault="00051528" w:rsidP="00051528">
            <w:pPr>
              <w:pStyle w:val="ListParagraph"/>
              <w:ind w:left="0"/>
              <w:rPr>
                <w:rFonts w:asciiTheme="majorHAnsi" w:hAnsiTheme="majorHAnsi"/>
                <w:b/>
                <w:bCs/>
                <w:color w:val="262626" w:themeColor="text1" w:themeTint="D9"/>
                <w:sz w:val="24"/>
                <w:szCs w:val="24"/>
                <w:u w:val="single"/>
              </w:rPr>
            </w:pPr>
          </w:p>
          <w:p w:rsidR="00051528" w:rsidRPr="00051528" w:rsidRDefault="00051528" w:rsidP="00051528">
            <w:pPr>
              <w:pStyle w:val="ListParagraph"/>
              <w:ind w:left="0"/>
              <w:rPr>
                <w:rFonts w:asciiTheme="minorBidi" w:hAnsiTheme="minorBidi"/>
                <w:b/>
                <w:bCs/>
                <w:color w:val="262626" w:themeColor="text1" w:themeTint="D9"/>
                <w:sz w:val="24"/>
                <w:szCs w:val="24"/>
              </w:rPr>
            </w:pPr>
            <w:r w:rsidRPr="00051528">
              <w:rPr>
                <w:rFonts w:asciiTheme="minorBidi" w:hAnsiTheme="minorBidi"/>
                <w:b/>
                <w:bCs/>
                <w:color w:val="262626" w:themeColor="text1" w:themeTint="D9"/>
                <w:sz w:val="24"/>
                <w:szCs w:val="24"/>
              </w:rPr>
              <w:t>Open source languages</w:t>
            </w:r>
          </w:p>
          <w:p w:rsidR="00051528" w:rsidRPr="00051528" w:rsidRDefault="00051528" w:rsidP="00051528">
            <w:pPr>
              <w:pStyle w:val="ListParagraph"/>
              <w:ind w:left="0"/>
              <w:rPr>
                <w:rFonts w:asciiTheme="majorHAnsi" w:hAnsiTheme="majorHAnsi"/>
                <w:b/>
                <w:bCs/>
                <w:color w:val="262626" w:themeColor="text1" w:themeTint="D9"/>
                <w:sz w:val="24"/>
                <w:szCs w:val="24"/>
                <w:u w:val="single"/>
              </w:rPr>
            </w:pPr>
          </w:p>
        </w:tc>
        <w:tc>
          <w:tcPr>
            <w:tcW w:w="4023" w:type="dxa"/>
          </w:tcPr>
          <w:p w:rsidR="00051528" w:rsidRPr="00051528" w:rsidRDefault="00051528" w:rsidP="00051528">
            <w:pPr>
              <w:pStyle w:val="ListParagraph"/>
              <w:ind w:left="0"/>
              <w:rPr>
                <w:rFonts w:asciiTheme="majorHAnsi" w:hAnsiTheme="majorHAnsi"/>
                <w:b/>
                <w:bCs/>
                <w:color w:val="262626" w:themeColor="text1" w:themeTint="D9"/>
                <w:sz w:val="24"/>
                <w:szCs w:val="24"/>
                <w:u w:val="single"/>
              </w:rPr>
            </w:pPr>
          </w:p>
          <w:p w:rsidR="00051528" w:rsidRPr="00051528" w:rsidRDefault="00051528" w:rsidP="00051528">
            <w:pPr>
              <w:pStyle w:val="ListParagraph"/>
              <w:ind w:left="0"/>
              <w:rPr>
                <w:rFonts w:asciiTheme="majorHAnsi" w:hAnsiTheme="majorHAnsi"/>
                <w:b/>
                <w:bCs/>
                <w:color w:val="262626" w:themeColor="text1" w:themeTint="D9"/>
                <w:sz w:val="24"/>
                <w:szCs w:val="24"/>
              </w:rPr>
            </w:pPr>
            <w:r w:rsidRPr="00051528">
              <w:rPr>
                <w:rFonts w:asciiTheme="majorHAnsi" w:hAnsiTheme="majorHAnsi"/>
                <w:b/>
                <w:bCs/>
                <w:color w:val="262626" w:themeColor="text1" w:themeTint="D9"/>
                <w:sz w:val="24"/>
                <w:szCs w:val="24"/>
              </w:rPr>
              <w:t>Non open source</w:t>
            </w:r>
          </w:p>
        </w:tc>
      </w:tr>
      <w:tr w:rsidR="00051528" w:rsidTr="00051528">
        <w:tc>
          <w:tcPr>
            <w:tcW w:w="1875" w:type="dxa"/>
          </w:tcPr>
          <w:p w:rsidR="00051528" w:rsidRDefault="00051528" w:rsidP="00051528">
            <w:pPr>
              <w:pStyle w:val="ListParagraph"/>
              <w:ind w:left="0"/>
              <w:rPr>
                <w:rFonts w:asciiTheme="majorHAnsi" w:hAnsiTheme="majorHAnsi"/>
                <w:b/>
                <w:bCs/>
                <w:color w:val="262626" w:themeColor="text1" w:themeTint="D9"/>
                <w:sz w:val="24"/>
                <w:szCs w:val="24"/>
              </w:rPr>
            </w:pPr>
          </w:p>
          <w:p w:rsidR="003A01A7" w:rsidRDefault="003A01A7" w:rsidP="00051528">
            <w:pPr>
              <w:pStyle w:val="ListParagraph"/>
              <w:ind w:left="0"/>
              <w:rPr>
                <w:rFonts w:asciiTheme="majorHAnsi" w:hAnsiTheme="majorHAnsi"/>
                <w:b/>
                <w:bCs/>
                <w:color w:val="262626" w:themeColor="text1" w:themeTint="D9"/>
                <w:sz w:val="24"/>
                <w:szCs w:val="24"/>
              </w:rPr>
            </w:pPr>
          </w:p>
          <w:p w:rsidR="003A01A7" w:rsidRDefault="003A01A7" w:rsidP="00051528">
            <w:pPr>
              <w:pStyle w:val="ListParagraph"/>
              <w:ind w:left="0"/>
              <w:rPr>
                <w:rFonts w:asciiTheme="majorHAnsi" w:hAnsiTheme="majorHAnsi"/>
                <w:b/>
                <w:bCs/>
                <w:color w:val="262626" w:themeColor="text1" w:themeTint="D9"/>
                <w:sz w:val="24"/>
                <w:szCs w:val="24"/>
              </w:rPr>
            </w:pPr>
          </w:p>
          <w:p w:rsidR="003A01A7" w:rsidRDefault="003A01A7" w:rsidP="00051528">
            <w:pPr>
              <w:pStyle w:val="ListParagraph"/>
              <w:ind w:left="0"/>
              <w:rPr>
                <w:rFonts w:asciiTheme="majorHAnsi" w:hAnsiTheme="majorHAnsi"/>
                <w:b/>
                <w:bCs/>
                <w:color w:val="262626" w:themeColor="text1" w:themeTint="D9"/>
                <w:sz w:val="24"/>
                <w:szCs w:val="24"/>
              </w:rPr>
            </w:pPr>
          </w:p>
          <w:p w:rsidR="003A01A7" w:rsidRDefault="003A01A7" w:rsidP="00051528">
            <w:pPr>
              <w:pStyle w:val="ListParagraph"/>
              <w:ind w:left="0"/>
              <w:rPr>
                <w:rFonts w:asciiTheme="majorHAnsi" w:hAnsiTheme="majorHAnsi"/>
                <w:b/>
                <w:bCs/>
                <w:color w:val="262626" w:themeColor="text1" w:themeTint="D9"/>
                <w:sz w:val="24"/>
                <w:szCs w:val="24"/>
              </w:rPr>
            </w:pPr>
          </w:p>
          <w:p w:rsidR="003A01A7" w:rsidRDefault="003A01A7" w:rsidP="00051528">
            <w:pPr>
              <w:pStyle w:val="ListParagraph"/>
              <w:ind w:left="0"/>
              <w:rPr>
                <w:rFonts w:asciiTheme="majorHAnsi" w:hAnsiTheme="majorHAnsi"/>
                <w:b/>
                <w:bCs/>
                <w:color w:val="262626" w:themeColor="text1" w:themeTint="D9"/>
                <w:sz w:val="24"/>
                <w:szCs w:val="24"/>
              </w:rPr>
            </w:pPr>
          </w:p>
          <w:p w:rsidR="00051528" w:rsidRDefault="00051528" w:rsidP="00051528">
            <w:pPr>
              <w:pStyle w:val="ListParagraph"/>
              <w:ind w:left="0"/>
              <w:rPr>
                <w:rFonts w:asciiTheme="majorHAnsi" w:hAnsiTheme="majorHAnsi"/>
                <w:b/>
                <w:bCs/>
                <w:color w:val="262626" w:themeColor="text1" w:themeTint="D9"/>
                <w:sz w:val="24"/>
                <w:szCs w:val="24"/>
              </w:rPr>
            </w:pPr>
            <w:r w:rsidRPr="00051528">
              <w:rPr>
                <w:rFonts w:asciiTheme="majorHAnsi" w:hAnsiTheme="majorHAnsi"/>
                <w:b/>
                <w:bCs/>
                <w:color w:val="262626" w:themeColor="text1" w:themeTint="D9"/>
                <w:sz w:val="24"/>
                <w:szCs w:val="24"/>
              </w:rPr>
              <w:t xml:space="preserve">Definition  </w:t>
            </w:r>
          </w:p>
          <w:p w:rsidR="00051528" w:rsidRPr="00051528" w:rsidRDefault="00051528" w:rsidP="00051528">
            <w:pPr>
              <w:pStyle w:val="ListParagraph"/>
              <w:ind w:left="0"/>
              <w:rPr>
                <w:rFonts w:asciiTheme="majorHAnsi" w:hAnsiTheme="majorHAnsi"/>
                <w:b/>
                <w:bCs/>
                <w:color w:val="262626" w:themeColor="text1" w:themeTint="D9"/>
                <w:sz w:val="24"/>
                <w:szCs w:val="24"/>
              </w:rPr>
            </w:pPr>
          </w:p>
        </w:tc>
        <w:tc>
          <w:tcPr>
            <w:tcW w:w="4341" w:type="dxa"/>
          </w:tcPr>
          <w:p w:rsidR="00051528" w:rsidRPr="003A01A7" w:rsidRDefault="00051528" w:rsidP="003A01A7">
            <w:pPr>
              <w:pStyle w:val="NormalWeb"/>
              <w:shd w:val="clear" w:color="auto" w:fill="FFFFFF"/>
              <w:spacing w:before="0" w:beforeAutospacing="0" w:after="0" w:afterAutospacing="0" w:line="480" w:lineRule="atLeast"/>
              <w:rPr>
                <w:rFonts w:asciiTheme="minorBidi" w:hAnsiTheme="minorBidi" w:cstheme="minorBidi"/>
                <w:color w:val="000000"/>
                <w:sz w:val="20"/>
                <w:szCs w:val="20"/>
              </w:rPr>
            </w:pPr>
            <w:r w:rsidRPr="003A01A7">
              <w:rPr>
                <w:rFonts w:asciiTheme="minorBidi" w:hAnsiTheme="minorBidi" w:cstheme="minorBidi"/>
                <w:color w:val="000000"/>
                <w:sz w:val="20"/>
                <w:szCs w:val="20"/>
              </w:rPr>
              <w:t>There is no one who owns open-source programming languages per se. They are widely available and are generally maintained by a group. Also, they are frequently freely given under various open-source licences. This means that open-source languages are largely open, allowing anybody to alter them, and they are not usually proprietary. </w:t>
            </w:r>
          </w:p>
          <w:p w:rsidR="00051528" w:rsidRPr="00051528" w:rsidRDefault="00051528" w:rsidP="00051528">
            <w:pPr>
              <w:pStyle w:val="ListParagraph"/>
              <w:ind w:left="0"/>
              <w:rPr>
                <w:rFonts w:asciiTheme="majorHAnsi" w:hAnsiTheme="majorHAnsi"/>
                <w:color w:val="262626" w:themeColor="text1" w:themeTint="D9"/>
                <w:sz w:val="20"/>
                <w:szCs w:val="20"/>
              </w:rPr>
            </w:pPr>
          </w:p>
        </w:tc>
        <w:tc>
          <w:tcPr>
            <w:tcW w:w="4023" w:type="dxa"/>
          </w:tcPr>
          <w:p w:rsidR="003A01A7" w:rsidRDefault="003A01A7" w:rsidP="00051528">
            <w:pPr>
              <w:pStyle w:val="ListParagraph"/>
              <w:ind w:left="0"/>
              <w:rPr>
                <w:rFonts w:asciiTheme="majorHAnsi" w:hAnsiTheme="majorHAnsi" w:cs="Segoe UI"/>
                <w:color w:val="282829"/>
                <w:sz w:val="20"/>
                <w:szCs w:val="20"/>
                <w:shd w:val="clear" w:color="auto" w:fill="FFFFFF"/>
              </w:rPr>
            </w:pPr>
          </w:p>
          <w:p w:rsidR="003A01A7" w:rsidRDefault="003A01A7" w:rsidP="00051528">
            <w:pPr>
              <w:pStyle w:val="ListParagraph"/>
              <w:ind w:left="0"/>
              <w:rPr>
                <w:rFonts w:asciiTheme="majorHAnsi" w:hAnsiTheme="majorHAnsi" w:cs="Segoe UI"/>
                <w:color w:val="282829"/>
                <w:sz w:val="20"/>
                <w:szCs w:val="20"/>
                <w:shd w:val="clear" w:color="auto" w:fill="FFFFFF"/>
              </w:rPr>
            </w:pPr>
          </w:p>
          <w:p w:rsidR="003A01A7" w:rsidRDefault="003A01A7" w:rsidP="00051528">
            <w:pPr>
              <w:pStyle w:val="ListParagraph"/>
              <w:ind w:left="0"/>
              <w:rPr>
                <w:rFonts w:asciiTheme="majorHAnsi" w:hAnsiTheme="majorHAnsi" w:cs="Segoe UI"/>
                <w:color w:val="282829"/>
                <w:sz w:val="20"/>
                <w:szCs w:val="20"/>
                <w:shd w:val="clear" w:color="auto" w:fill="FFFFFF"/>
              </w:rPr>
            </w:pPr>
          </w:p>
          <w:p w:rsidR="003A01A7" w:rsidRDefault="003A01A7" w:rsidP="00051528">
            <w:pPr>
              <w:pStyle w:val="ListParagraph"/>
              <w:ind w:left="0"/>
              <w:rPr>
                <w:rFonts w:asciiTheme="majorHAnsi" w:hAnsiTheme="majorHAnsi" w:cs="Segoe UI"/>
                <w:color w:val="282829"/>
                <w:sz w:val="20"/>
                <w:szCs w:val="20"/>
                <w:shd w:val="clear" w:color="auto" w:fill="FFFFFF"/>
              </w:rPr>
            </w:pPr>
          </w:p>
          <w:p w:rsidR="00051528" w:rsidRPr="003A01A7" w:rsidRDefault="00051528" w:rsidP="003A01A7">
            <w:pPr>
              <w:pStyle w:val="ListParagraph"/>
              <w:ind w:left="0"/>
              <w:rPr>
                <w:rFonts w:asciiTheme="majorHAnsi" w:hAnsiTheme="majorHAnsi"/>
                <w:b/>
                <w:bCs/>
                <w:color w:val="262626" w:themeColor="text1" w:themeTint="D9"/>
                <w:sz w:val="20"/>
                <w:szCs w:val="20"/>
                <w:u w:val="single"/>
              </w:rPr>
            </w:pPr>
            <w:r w:rsidRPr="003A01A7">
              <w:rPr>
                <w:rFonts w:asciiTheme="majorHAnsi" w:hAnsiTheme="majorHAnsi" w:cs="Segoe UI"/>
                <w:color w:val="282829"/>
                <w:sz w:val="20"/>
                <w:szCs w:val="20"/>
                <w:shd w:val="clear" w:color="auto" w:fill="FFFFFF"/>
              </w:rPr>
              <w:t>The</w:t>
            </w:r>
            <w:r w:rsidR="003A01A7">
              <w:rPr>
                <w:rFonts w:asciiTheme="majorHAnsi" w:hAnsiTheme="majorHAnsi" w:cs="Segoe UI"/>
                <w:color w:val="282829"/>
                <w:sz w:val="20"/>
                <w:szCs w:val="20"/>
                <w:shd w:val="clear" w:color="auto" w:fill="FFFFFF"/>
              </w:rPr>
              <w:t>y are</w:t>
            </w:r>
            <w:r w:rsidRPr="003A01A7">
              <w:rPr>
                <w:rFonts w:asciiTheme="majorHAnsi" w:hAnsiTheme="majorHAnsi" w:cs="Segoe UI"/>
                <w:color w:val="282829"/>
                <w:sz w:val="20"/>
                <w:szCs w:val="20"/>
                <w:shd w:val="clear" w:color="auto" w:fill="FFFFFF"/>
              </w:rPr>
              <w:t xml:space="preserve"> programming languages where the source code for the compiler or interpreter is not published by the commercial compiler vendor. </w:t>
            </w:r>
          </w:p>
        </w:tc>
      </w:tr>
      <w:tr w:rsidR="00051528" w:rsidTr="00051528">
        <w:tc>
          <w:tcPr>
            <w:tcW w:w="1875" w:type="dxa"/>
          </w:tcPr>
          <w:p w:rsidR="00051528" w:rsidRDefault="00051528" w:rsidP="00051528">
            <w:pPr>
              <w:pStyle w:val="ListParagraph"/>
              <w:ind w:left="0"/>
              <w:rPr>
                <w:rFonts w:asciiTheme="majorHAnsi" w:hAnsiTheme="majorHAnsi"/>
                <w:b/>
                <w:bCs/>
                <w:color w:val="262626" w:themeColor="text1" w:themeTint="D9"/>
                <w:sz w:val="32"/>
                <w:szCs w:val="32"/>
                <w:u w:val="single"/>
              </w:rPr>
            </w:pPr>
          </w:p>
          <w:p w:rsidR="00051528" w:rsidRPr="00051528" w:rsidRDefault="00051528" w:rsidP="00051528">
            <w:pPr>
              <w:pStyle w:val="ListParagraph"/>
              <w:ind w:left="0"/>
              <w:rPr>
                <w:rFonts w:asciiTheme="majorHAnsi" w:hAnsiTheme="majorHAnsi"/>
                <w:b/>
                <w:bCs/>
                <w:color w:val="262626" w:themeColor="text1" w:themeTint="D9"/>
                <w:sz w:val="24"/>
                <w:szCs w:val="24"/>
              </w:rPr>
            </w:pPr>
            <w:r w:rsidRPr="00051528">
              <w:rPr>
                <w:rFonts w:asciiTheme="majorHAnsi" w:hAnsiTheme="majorHAnsi"/>
                <w:b/>
                <w:bCs/>
                <w:color w:val="262626" w:themeColor="text1" w:themeTint="D9"/>
                <w:sz w:val="24"/>
                <w:szCs w:val="24"/>
              </w:rPr>
              <w:t>Examples</w:t>
            </w:r>
          </w:p>
          <w:p w:rsidR="00051528" w:rsidRDefault="00051528" w:rsidP="00051528">
            <w:pPr>
              <w:pStyle w:val="ListParagraph"/>
              <w:ind w:left="0"/>
              <w:rPr>
                <w:rFonts w:asciiTheme="majorHAnsi" w:hAnsiTheme="majorHAnsi"/>
                <w:b/>
                <w:bCs/>
                <w:color w:val="262626" w:themeColor="text1" w:themeTint="D9"/>
                <w:sz w:val="32"/>
                <w:szCs w:val="32"/>
                <w:u w:val="single"/>
              </w:rPr>
            </w:pPr>
          </w:p>
        </w:tc>
        <w:tc>
          <w:tcPr>
            <w:tcW w:w="4341" w:type="dxa"/>
          </w:tcPr>
          <w:p w:rsidR="00051528" w:rsidRDefault="00051528" w:rsidP="00051528">
            <w:pPr>
              <w:shd w:val="clear" w:color="auto" w:fill="FFFFFF"/>
              <w:spacing w:line="480" w:lineRule="atLeast"/>
              <w:ind w:left="360"/>
              <w:rPr>
                <w:rFonts w:ascii="roboto" w:eastAsia="Times New Roman" w:hAnsi="roboto" w:cs="Times New Roman"/>
                <w:color w:val="000000"/>
                <w:sz w:val="20"/>
                <w:szCs w:val="20"/>
                <w:lang w:eastAsia="en-GB"/>
              </w:rPr>
            </w:pPr>
            <w:r w:rsidRPr="00051528">
              <w:rPr>
                <w:rFonts w:ascii="roboto" w:eastAsia="Times New Roman" w:hAnsi="roboto" w:cs="Times New Roman"/>
                <w:color w:val="000000"/>
                <w:sz w:val="20"/>
                <w:szCs w:val="20"/>
                <w:lang w:eastAsia="en-GB"/>
              </w:rPr>
              <w:t>C++ and C , Java</w:t>
            </w:r>
            <w:r>
              <w:rPr>
                <w:rFonts w:ascii="roboto" w:eastAsia="Times New Roman" w:hAnsi="roboto" w:cs="Times New Roman"/>
                <w:color w:val="000000"/>
                <w:sz w:val="20"/>
                <w:szCs w:val="20"/>
                <w:lang w:eastAsia="en-GB"/>
              </w:rPr>
              <w:t xml:space="preserve"> , </w:t>
            </w:r>
            <w:proofErr w:type="spellStart"/>
            <w:r w:rsidRPr="00051528">
              <w:rPr>
                <w:rFonts w:ascii="roboto" w:eastAsia="Times New Roman" w:hAnsi="roboto" w:cs="Times New Roman"/>
                <w:color w:val="000000"/>
                <w:sz w:val="20"/>
                <w:szCs w:val="20"/>
                <w:lang w:eastAsia="en-GB"/>
              </w:rPr>
              <w:t>Javascript</w:t>
            </w:r>
            <w:proofErr w:type="spellEnd"/>
            <w:r w:rsidRPr="00051528">
              <w:rPr>
                <w:rFonts w:ascii="roboto" w:eastAsia="Times New Roman" w:hAnsi="roboto" w:cs="Times New Roman"/>
                <w:color w:val="000000"/>
                <w:sz w:val="20"/>
                <w:szCs w:val="20"/>
                <w:lang w:eastAsia="en-GB"/>
              </w:rPr>
              <w:t xml:space="preserve"> ,PHP ,</w:t>
            </w:r>
            <w:proofErr w:type="spellStart"/>
            <w:r w:rsidRPr="00051528">
              <w:rPr>
                <w:rFonts w:ascii="roboto" w:eastAsia="Times New Roman" w:hAnsi="roboto" w:cs="Times New Roman"/>
                <w:color w:val="000000"/>
                <w:sz w:val="20"/>
                <w:szCs w:val="20"/>
                <w:lang w:eastAsia="en-GB"/>
              </w:rPr>
              <w:t>Scala</w:t>
            </w:r>
            <w:proofErr w:type="spellEnd"/>
            <w:r w:rsidRPr="00051528">
              <w:rPr>
                <w:rFonts w:ascii="roboto" w:eastAsia="Times New Roman" w:hAnsi="roboto" w:cs="Times New Roman"/>
                <w:color w:val="000000"/>
                <w:sz w:val="20"/>
                <w:szCs w:val="20"/>
                <w:lang w:eastAsia="en-GB"/>
              </w:rPr>
              <w:t xml:space="preserve"> ,</w:t>
            </w:r>
          </w:p>
          <w:p w:rsidR="00051528" w:rsidRPr="00051528" w:rsidRDefault="00051528" w:rsidP="00051528">
            <w:pPr>
              <w:shd w:val="clear" w:color="auto" w:fill="FFFFFF"/>
              <w:spacing w:line="480" w:lineRule="atLeast"/>
              <w:ind w:left="360"/>
              <w:rPr>
                <w:rFonts w:ascii="roboto" w:eastAsia="Times New Roman" w:hAnsi="roboto" w:cs="Times New Roman"/>
                <w:color w:val="000000"/>
                <w:sz w:val="20"/>
                <w:szCs w:val="20"/>
                <w:lang w:eastAsia="en-GB"/>
              </w:rPr>
            </w:pPr>
            <w:r w:rsidRPr="00051528">
              <w:rPr>
                <w:rFonts w:ascii="roboto" w:eastAsia="Times New Roman" w:hAnsi="roboto" w:cs="Times New Roman"/>
                <w:color w:val="000000"/>
                <w:sz w:val="20"/>
                <w:szCs w:val="20"/>
                <w:lang w:eastAsia="en-GB"/>
              </w:rPr>
              <w:t xml:space="preserve"> R programming , Python</w:t>
            </w:r>
          </w:p>
          <w:p w:rsidR="00051528" w:rsidRDefault="00051528" w:rsidP="00051528">
            <w:pPr>
              <w:pStyle w:val="ListParagraph"/>
              <w:ind w:left="0"/>
              <w:rPr>
                <w:rFonts w:asciiTheme="majorHAnsi" w:hAnsiTheme="majorHAnsi"/>
                <w:b/>
                <w:bCs/>
                <w:color w:val="262626" w:themeColor="text1" w:themeTint="D9"/>
                <w:sz w:val="32"/>
                <w:szCs w:val="32"/>
                <w:u w:val="single"/>
              </w:rPr>
            </w:pPr>
          </w:p>
        </w:tc>
        <w:tc>
          <w:tcPr>
            <w:tcW w:w="4023" w:type="dxa"/>
          </w:tcPr>
          <w:p w:rsidR="003A01A7" w:rsidRDefault="003A01A7" w:rsidP="00051528">
            <w:pPr>
              <w:pStyle w:val="ListParagraph"/>
              <w:ind w:left="0"/>
              <w:rPr>
                <w:rFonts w:asciiTheme="majorHAnsi" w:hAnsiTheme="majorHAnsi" w:cs="Segoe UI"/>
                <w:color w:val="282829"/>
                <w:sz w:val="20"/>
                <w:szCs w:val="20"/>
                <w:shd w:val="clear" w:color="auto" w:fill="FFFFFF"/>
              </w:rPr>
            </w:pPr>
          </w:p>
          <w:p w:rsidR="00051528" w:rsidRDefault="003A01A7" w:rsidP="00051528">
            <w:pPr>
              <w:pStyle w:val="ListParagraph"/>
              <w:ind w:left="0"/>
              <w:rPr>
                <w:rFonts w:asciiTheme="majorHAnsi" w:hAnsiTheme="majorHAnsi"/>
                <w:b/>
                <w:bCs/>
                <w:color w:val="262626" w:themeColor="text1" w:themeTint="D9"/>
                <w:sz w:val="32"/>
                <w:szCs w:val="32"/>
                <w:u w:val="single"/>
              </w:rPr>
            </w:pPr>
            <w:r w:rsidRPr="003A01A7">
              <w:rPr>
                <w:rFonts w:asciiTheme="majorHAnsi" w:hAnsiTheme="majorHAnsi" w:cs="Segoe UI"/>
                <w:color w:val="282829"/>
                <w:sz w:val="20"/>
                <w:szCs w:val="20"/>
                <w:shd w:val="clear" w:color="auto" w:fill="FFFFFF"/>
              </w:rPr>
              <w:t xml:space="preserve">VBScript, c#, </w:t>
            </w:r>
            <w:proofErr w:type="spellStart"/>
            <w:r w:rsidRPr="003A01A7">
              <w:rPr>
                <w:rFonts w:asciiTheme="majorHAnsi" w:hAnsiTheme="majorHAnsi" w:cs="Segoe UI"/>
                <w:color w:val="282829"/>
                <w:sz w:val="20"/>
                <w:szCs w:val="20"/>
                <w:shd w:val="clear" w:color="auto" w:fill="FFFFFF"/>
              </w:rPr>
              <w:t>Matlab</w:t>
            </w:r>
            <w:proofErr w:type="spellEnd"/>
            <w:r w:rsidRPr="003A01A7">
              <w:rPr>
                <w:rFonts w:asciiTheme="majorHAnsi" w:hAnsiTheme="majorHAnsi" w:cs="Segoe UI"/>
                <w:color w:val="282829"/>
                <w:sz w:val="20"/>
                <w:szCs w:val="20"/>
                <w:shd w:val="clear" w:color="auto" w:fill="FFFFFF"/>
              </w:rPr>
              <w:t xml:space="preserve">, </w:t>
            </w:r>
            <w:proofErr w:type="spellStart"/>
            <w:r w:rsidRPr="003A01A7">
              <w:rPr>
                <w:rFonts w:asciiTheme="majorHAnsi" w:hAnsiTheme="majorHAnsi" w:cs="Segoe UI"/>
                <w:color w:val="282829"/>
                <w:sz w:val="20"/>
                <w:szCs w:val="20"/>
                <w:shd w:val="clear" w:color="auto" w:fill="FFFFFF"/>
              </w:rPr>
              <w:t>Microfocus</w:t>
            </w:r>
            <w:proofErr w:type="spellEnd"/>
            <w:r w:rsidRPr="003A01A7">
              <w:rPr>
                <w:rFonts w:asciiTheme="majorHAnsi" w:hAnsiTheme="majorHAnsi" w:cs="Segoe UI"/>
                <w:color w:val="282829"/>
                <w:sz w:val="20"/>
                <w:szCs w:val="20"/>
                <w:shd w:val="clear" w:color="auto" w:fill="FFFFFF"/>
              </w:rPr>
              <w:t xml:space="preserve"> COBOL, and IBM’s mainframe, AIX, and </w:t>
            </w:r>
            <w:proofErr w:type="spellStart"/>
            <w:r w:rsidRPr="003A01A7">
              <w:rPr>
                <w:rFonts w:asciiTheme="majorHAnsi" w:hAnsiTheme="majorHAnsi" w:cs="Segoe UI"/>
                <w:color w:val="282829"/>
                <w:sz w:val="20"/>
                <w:szCs w:val="20"/>
                <w:shd w:val="clear" w:color="auto" w:fill="FFFFFF"/>
              </w:rPr>
              <w:t>linux</w:t>
            </w:r>
            <w:proofErr w:type="spellEnd"/>
            <w:r w:rsidRPr="003A01A7">
              <w:rPr>
                <w:rFonts w:asciiTheme="majorHAnsi" w:hAnsiTheme="majorHAnsi" w:cs="Segoe UI"/>
                <w:color w:val="282829"/>
                <w:sz w:val="20"/>
                <w:szCs w:val="20"/>
                <w:shd w:val="clear" w:color="auto" w:fill="FFFFFF"/>
              </w:rPr>
              <w:t xml:space="preserve"> compilers.</w:t>
            </w:r>
          </w:p>
        </w:tc>
      </w:tr>
    </w:tbl>
    <w:p w:rsidR="00051528" w:rsidRDefault="00051528" w:rsidP="00051528">
      <w:pPr>
        <w:pStyle w:val="ListParagraph"/>
        <w:ind w:left="-633"/>
        <w:rPr>
          <w:rFonts w:asciiTheme="majorHAnsi" w:hAnsiTheme="majorHAnsi"/>
          <w:b/>
          <w:bCs/>
          <w:color w:val="262626" w:themeColor="text1" w:themeTint="D9"/>
          <w:sz w:val="32"/>
          <w:szCs w:val="32"/>
          <w:u w:val="single"/>
        </w:rPr>
      </w:pPr>
    </w:p>
    <w:p w:rsidR="003A01A7" w:rsidRDefault="003A01A7" w:rsidP="003A01A7">
      <w:pPr>
        <w:pStyle w:val="ListParagraph"/>
        <w:numPr>
          <w:ilvl w:val="0"/>
          <w:numId w:val="1"/>
        </w:numPr>
        <w:rPr>
          <w:rFonts w:asciiTheme="majorHAnsi" w:hAnsiTheme="majorHAnsi"/>
          <w:b/>
          <w:bCs/>
          <w:color w:val="262626" w:themeColor="text1" w:themeTint="D9"/>
          <w:sz w:val="32"/>
          <w:szCs w:val="32"/>
          <w:u w:val="single"/>
        </w:rPr>
      </w:pPr>
      <w:r>
        <w:rPr>
          <w:rFonts w:asciiTheme="majorHAnsi" w:hAnsiTheme="majorHAnsi"/>
          <w:b/>
          <w:bCs/>
          <w:color w:val="262626" w:themeColor="text1" w:themeTint="D9"/>
          <w:sz w:val="32"/>
          <w:szCs w:val="32"/>
          <w:u w:val="single"/>
        </w:rPr>
        <w:t xml:space="preserve">Task 4 : </w:t>
      </w:r>
    </w:p>
    <w:p w:rsidR="003A01A7" w:rsidRDefault="003A01A7" w:rsidP="003A01A7">
      <w:pPr>
        <w:pStyle w:val="ListParagraph"/>
        <w:ind w:left="-633"/>
        <w:rPr>
          <w:rFonts w:asciiTheme="majorHAnsi" w:hAnsiTheme="majorHAnsi"/>
          <w:b/>
          <w:bCs/>
          <w:color w:val="262626" w:themeColor="text1" w:themeTint="D9"/>
          <w:sz w:val="32"/>
          <w:szCs w:val="32"/>
          <w:u w:val="single"/>
        </w:rPr>
      </w:pPr>
    </w:p>
    <w:p w:rsidR="003A01A7" w:rsidRPr="003A01A7" w:rsidRDefault="003A01A7" w:rsidP="003A01A7">
      <w:pPr>
        <w:pStyle w:val="ListParagraph"/>
        <w:ind w:left="-633"/>
        <w:rPr>
          <w:rFonts w:asciiTheme="majorHAnsi" w:hAnsiTheme="majorHAnsi"/>
          <w:b/>
          <w:bCs/>
          <w:color w:val="262626" w:themeColor="text1" w:themeTint="D9"/>
          <w:sz w:val="28"/>
          <w:szCs w:val="28"/>
          <w:u w:val="single"/>
        </w:rPr>
      </w:pPr>
      <w:r w:rsidRPr="003A01A7">
        <w:rPr>
          <w:rFonts w:asciiTheme="majorHAnsi" w:hAnsiTheme="majorHAnsi"/>
          <w:b/>
          <w:bCs/>
          <w:color w:val="262626" w:themeColor="text1" w:themeTint="D9"/>
          <w:sz w:val="28"/>
          <w:szCs w:val="28"/>
          <w:u w:val="single"/>
        </w:rPr>
        <w:t xml:space="preserve">R-programming </w:t>
      </w:r>
      <w:proofErr w:type="gramStart"/>
      <w:r w:rsidRPr="003A01A7">
        <w:rPr>
          <w:rFonts w:asciiTheme="majorHAnsi" w:hAnsiTheme="majorHAnsi"/>
          <w:b/>
          <w:bCs/>
          <w:color w:val="262626" w:themeColor="text1" w:themeTint="D9"/>
          <w:sz w:val="28"/>
          <w:szCs w:val="28"/>
          <w:u w:val="single"/>
        </w:rPr>
        <w:t>language :</w:t>
      </w:r>
      <w:proofErr w:type="gramEnd"/>
      <w:r w:rsidRPr="003A01A7">
        <w:rPr>
          <w:rFonts w:asciiTheme="majorHAnsi" w:hAnsiTheme="majorHAnsi"/>
          <w:b/>
          <w:bCs/>
          <w:color w:val="262626" w:themeColor="text1" w:themeTint="D9"/>
          <w:sz w:val="28"/>
          <w:szCs w:val="28"/>
          <w:u w:val="single"/>
        </w:rPr>
        <w:t xml:space="preserve"> </w:t>
      </w:r>
    </w:p>
    <w:p w:rsidR="003A01A7" w:rsidRPr="003A01A7" w:rsidRDefault="003A01A7" w:rsidP="003A01A7">
      <w:pPr>
        <w:pStyle w:val="ListParagraph"/>
        <w:ind w:left="-633"/>
        <w:rPr>
          <w:rFonts w:asciiTheme="majorHAnsi" w:hAnsiTheme="majorHAnsi"/>
          <w:color w:val="262626" w:themeColor="text1" w:themeTint="D9"/>
          <w:sz w:val="28"/>
          <w:szCs w:val="28"/>
        </w:rPr>
      </w:pPr>
      <w:r w:rsidRPr="003A01A7">
        <w:rPr>
          <w:rFonts w:ascii="Arial" w:hAnsi="Arial" w:cs="Arial"/>
          <w:color w:val="262626" w:themeColor="text1" w:themeTint="D9"/>
          <w:sz w:val="21"/>
          <w:szCs w:val="21"/>
          <w:shd w:val="clear" w:color="auto" w:fill="FFFFFF"/>
        </w:rPr>
        <w:t>R is a </w:t>
      </w:r>
      <w:hyperlink r:id="rId9" w:tooltip="Programming language" w:history="1">
        <w:r w:rsidRPr="003A01A7">
          <w:rPr>
            <w:rStyle w:val="Hyperlink"/>
            <w:rFonts w:ascii="Arial" w:hAnsi="Arial" w:cs="Arial"/>
            <w:color w:val="262626" w:themeColor="text1" w:themeTint="D9"/>
            <w:sz w:val="21"/>
            <w:szCs w:val="21"/>
            <w:u w:val="none"/>
            <w:shd w:val="clear" w:color="auto" w:fill="FFFFFF"/>
          </w:rPr>
          <w:t>programming language</w:t>
        </w:r>
      </w:hyperlink>
      <w:r w:rsidRPr="003A01A7">
        <w:rPr>
          <w:rFonts w:ascii="Arial" w:hAnsi="Arial" w:cs="Arial"/>
          <w:color w:val="262626" w:themeColor="text1" w:themeTint="D9"/>
          <w:sz w:val="21"/>
          <w:szCs w:val="21"/>
          <w:shd w:val="clear" w:color="auto" w:fill="FFFFFF"/>
        </w:rPr>
        <w:t> for </w:t>
      </w:r>
      <w:hyperlink r:id="rId10" w:tooltip="Statistical computing" w:history="1">
        <w:r w:rsidRPr="003A01A7">
          <w:rPr>
            <w:rStyle w:val="Hyperlink"/>
            <w:rFonts w:ascii="Arial" w:hAnsi="Arial" w:cs="Arial"/>
            <w:color w:val="262626" w:themeColor="text1" w:themeTint="D9"/>
            <w:sz w:val="21"/>
            <w:szCs w:val="21"/>
            <w:u w:val="none"/>
            <w:shd w:val="clear" w:color="auto" w:fill="FFFFFF"/>
          </w:rPr>
          <w:t>statistical computing</w:t>
        </w:r>
      </w:hyperlink>
      <w:r w:rsidRPr="003A01A7">
        <w:rPr>
          <w:rFonts w:ascii="Arial" w:hAnsi="Arial" w:cs="Arial"/>
          <w:color w:val="262626" w:themeColor="text1" w:themeTint="D9"/>
          <w:sz w:val="21"/>
          <w:szCs w:val="21"/>
          <w:shd w:val="clear" w:color="auto" w:fill="FFFFFF"/>
        </w:rPr>
        <w:t> and graphics supported by the R Core Team and the R Foundation for Statistical Computing. Created by statisticians </w:t>
      </w:r>
      <w:hyperlink r:id="rId11" w:tooltip="Ross Ihaka" w:history="1">
        <w:r w:rsidRPr="003A01A7">
          <w:rPr>
            <w:rStyle w:val="Hyperlink"/>
            <w:rFonts w:ascii="Arial" w:hAnsi="Arial" w:cs="Arial"/>
            <w:color w:val="262626" w:themeColor="text1" w:themeTint="D9"/>
            <w:sz w:val="21"/>
            <w:szCs w:val="21"/>
            <w:u w:val="none"/>
            <w:shd w:val="clear" w:color="auto" w:fill="FFFFFF"/>
          </w:rPr>
          <w:t xml:space="preserve">Ross </w:t>
        </w:r>
        <w:proofErr w:type="spellStart"/>
        <w:r w:rsidRPr="003A01A7">
          <w:rPr>
            <w:rStyle w:val="Hyperlink"/>
            <w:rFonts w:ascii="Arial" w:hAnsi="Arial" w:cs="Arial"/>
            <w:color w:val="262626" w:themeColor="text1" w:themeTint="D9"/>
            <w:sz w:val="21"/>
            <w:szCs w:val="21"/>
            <w:u w:val="none"/>
            <w:shd w:val="clear" w:color="auto" w:fill="FFFFFF"/>
          </w:rPr>
          <w:t>Ihaka</w:t>
        </w:r>
        <w:proofErr w:type="spellEnd"/>
      </w:hyperlink>
      <w:r w:rsidRPr="003A01A7">
        <w:rPr>
          <w:rFonts w:ascii="Arial" w:hAnsi="Arial" w:cs="Arial"/>
          <w:color w:val="262626" w:themeColor="text1" w:themeTint="D9"/>
          <w:sz w:val="21"/>
          <w:szCs w:val="21"/>
          <w:shd w:val="clear" w:color="auto" w:fill="FFFFFF"/>
        </w:rPr>
        <w:t> and </w:t>
      </w:r>
      <w:hyperlink r:id="rId12" w:tooltip="Robert Gentleman (statistician)" w:history="1">
        <w:r w:rsidRPr="003A01A7">
          <w:rPr>
            <w:rStyle w:val="Hyperlink"/>
            <w:rFonts w:ascii="Arial" w:hAnsi="Arial" w:cs="Arial"/>
            <w:color w:val="262626" w:themeColor="text1" w:themeTint="D9"/>
            <w:sz w:val="21"/>
            <w:szCs w:val="21"/>
            <w:u w:val="none"/>
            <w:shd w:val="clear" w:color="auto" w:fill="FFFFFF"/>
          </w:rPr>
          <w:t>Robert Gentleman</w:t>
        </w:r>
      </w:hyperlink>
      <w:r w:rsidRPr="003A01A7">
        <w:rPr>
          <w:rFonts w:ascii="Arial" w:hAnsi="Arial" w:cs="Arial"/>
          <w:color w:val="262626" w:themeColor="text1" w:themeTint="D9"/>
          <w:sz w:val="21"/>
          <w:szCs w:val="21"/>
          <w:shd w:val="clear" w:color="auto" w:fill="FFFFFF"/>
        </w:rPr>
        <w:t>, R is used among </w:t>
      </w:r>
      <w:hyperlink r:id="rId13" w:tooltip="Data mining" w:history="1">
        <w:r w:rsidRPr="003A01A7">
          <w:rPr>
            <w:rStyle w:val="Hyperlink"/>
            <w:rFonts w:ascii="Arial" w:hAnsi="Arial" w:cs="Arial"/>
            <w:color w:val="262626" w:themeColor="text1" w:themeTint="D9"/>
            <w:sz w:val="21"/>
            <w:szCs w:val="21"/>
            <w:u w:val="none"/>
            <w:shd w:val="clear" w:color="auto" w:fill="FFFFFF"/>
          </w:rPr>
          <w:t>data miners</w:t>
        </w:r>
      </w:hyperlink>
      <w:r w:rsidRPr="003A01A7">
        <w:rPr>
          <w:rFonts w:ascii="Arial" w:hAnsi="Arial" w:cs="Arial"/>
          <w:color w:val="262626" w:themeColor="text1" w:themeTint="D9"/>
          <w:sz w:val="21"/>
          <w:szCs w:val="21"/>
          <w:shd w:val="clear" w:color="auto" w:fill="FFFFFF"/>
        </w:rPr>
        <w:t>, </w:t>
      </w:r>
      <w:proofErr w:type="spellStart"/>
      <w:r w:rsidRPr="003A01A7">
        <w:rPr>
          <w:color w:val="262626" w:themeColor="text1" w:themeTint="D9"/>
        </w:rPr>
        <w:fldChar w:fldCharType="begin"/>
      </w:r>
      <w:r w:rsidRPr="003A01A7">
        <w:rPr>
          <w:color w:val="262626" w:themeColor="text1" w:themeTint="D9"/>
        </w:rPr>
        <w:instrText xml:space="preserve"> HYPERLINK "https://en.wikipedia.org/wiki/Bioinformatics" \o "Bioinformatics" </w:instrText>
      </w:r>
      <w:r w:rsidRPr="003A01A7">
        <w:rPr>
          <w:color w:val="262626" w:themeColor="text1" w:themeTint="D9"/>
        </w:rPr>
        <w:fldChar w:fldCharType="separate"/>
      </w:r>
      <w:r w:rsidRPr="003A01A7">
        <w:rPr>
          <w:rStyle w:val="Hyperlink"/>
          <w:rFonts w:ascii="Arial" w:hAnsi="Arial" w:cs="Arial"/>
          <w:color w:val="262626" w:themeColor="text1" w:themeTint="D9"/>
          <w:sz w:val="21"/>
          <w:szCs w:val="21"/>
          <w:u w:val="none"/>
          <w:shd w:val="clear" w:color="auto" w:fill="FFFFFF"/>
        </w:rPr>
        <w:t>bioinformaticians</w:t>
      </w:r>
      <w:proofErr w:type="spellEnd"/>
      <w:r w:rsidRPr="003A01A7">
        <w:rPr>
          <w:color w:val="262626" w:themeColor="text1" w:themeTint="D9"/>
        </w:rPr>
        <w:fldChar w:fldCharType="end"/>
      </w:r>
      <w:r w:rsidRPr="003A01A7">
        <w:rPr>
          <w:rFonts w:ascii="Arial" w:hAnsi="Arial" w:cs="Arial"/>
          <w:color w:val="262626" w:themeColor="text1" w:themeTint="D9"/>
          <w:sz w:val="21"/>
          <w:szCs w:val="21"/>
          <w:shd w:val="clear" w:color="auto" w:fill="FFFFFF"/>
        </w:rPr>
        <w:t> and </w:t>
      </w:r>
      <w:hyperlink r:id="rId14" w:tooltip="Statistician" w:history="1">
        <w:r w:rsidRPr="003A01A7">
          <w:rPr>
            <w:rStyle w:val="Hyperlink"/>
            <w:rFonts w:ascii="Arial" w:hAnsi="Arial" w:cs="Arial"/>
            <w:color w:val="262626" w:themeColor="text1" w:themeTint="D9"/>
            <w:sz w:val="21"/>
            <w:szCs w:val="21"/>
            <w:u w:val="none"/>
            <w:shd w:val="clear" w:color="auto" w:fill="FFFFFF"/>
          </w:rPr>
          <w:t>statisticians</w:t>
        </w:r>
      </w:hyperlink>
      <w:r w:rsidRPr="003A01A7">
        <w:rPr>
          <w:rFonts w:ascii="Arial" w:hAnsi="Arial" w:cs="Arial"/>
          <w:color w:val="262626" w:themeColor="text1" w:themeTint="D9"/>
          <w:sz w:val="21"/>
          <w:szCs w:val="21"/>
          <w:shd w:val="clear" w:color="auto" w:fill="FFFFFF"/>
        </w:rPr>
        <w:t> for </w:t>
      </w:r>
      <w:hyperlink r:id="rId15" w:tooltip="Data analysis" w:history="1">
        <w:r w:rsidRPr="003A01A7">
          <w:rPr>
            <w:rStyle w:val="Hyperlink"/>
            <w:rFonts w:ascii="Arial" w:hAnsi="Arial" w:cs="Arial"/>
            <w:color w:val="262626" w:themeColor="text1" w:themeTint="D9"/>
            <w:sz w:val="21"/>
            <w:szCs w:val="21"/>
            <w:u w:val="none"/>
            <w:shd w:val="clear" w:color="auto" w:fill="FFFFFF"/>
          </w:rPr>
          <w:t>data analysis</w:t>
        </w:r>
      </w:hyperlink>
      <w:r w:rsidRPr="003A01A7">
        <w:rPr>
          <w:rFonts w:ascii="Arial" w:hAnsi="Arial" w:cs="Arial"/>
          <w:color w:val="262626" w:themeColor="text1" w:themeTint="D9"/>
          <w:sz w:val="21"/>
          <w:szCs w:val="21"/>
          <w:shd w:val="clear" w:color="auto" w:fill="FFFFFF"/>
        </w:rPr>
        <w:t> and developing </w:t>
      </w:r>
      <w:hyperlink r:id="rId16" w:tooltip="Statistical software" w:history="1">
        <w:r w:rsidRPr="003A01A7">
          <w:rPr>
            <w:rStyle w:val="Hyperlink"/>
            <w:rFonts w:ascii="Arial" w:hAnsi="Arial" w:cs="Arial"/>
            <w:color w:val="262626" w:themeColor="text1" w:themeTint="D9"/>
            <w:sz w:val="21"/>
            <w:szCs w:val="21"/>
            <w:u w:val="none"/>
            <w:shd w:val="clear" w:color="auto" w:fill="FFFFFF"/>
          </w:rPr>
          <w:t>statistical software</w:t>
        </w:r>
      </w:hyperlink>
      <w:r w:rsidRPr="003A01A7">
        <w:rPr>
          <w:rFonts w:ascii="Arial" w:hAnsi="Arial" w:cs="Arial"/>
          <w:color w:val="262626" w:themeColor="text1" w:themeTint="D9"/>
          <w:sz w:val="21"/>
          <w:szCs w:val="21"/>
          <w:shd w:val="clear" w:color="auto" w:fill="FFFFFF"/>
        </w:rPr>
        <w:t>. Users have created packages to augment the functions of the R language.</w:t>
      </w:r>
      <w:r>
        <w:rPr>
          <w:rFonts w:ascii="Arial" w:hAnsi="Arial" w:cs="Arial"/>
          <w:color w:val="262626" w:themeColor="text1" w:themeTint="D9"/>
          <w:sz w:val="21"/>
          <w:szCs w:val="21"/>
          <w:shd w:val="clear" w:color="auto" w:fill="FFFFFF"/>
        </w:rPr>
        <w:t xml:space="preserve"> </w:t>
      </w:r>
    </w:p>
    <w:p w:rsidR="003A01A7" w:rsidRDefault="003A01A7" w:rsidP="003A01A7">
      <w:pPr>
        <w:pStyle w:val="ListParagraph"/>
        <w:ind w:left="-633"/>
        <w:rPr>
          <w:rFonts w:asciiTheme="majorHAnsi" w:hAnsiTheme="majorHAnsi"/>
          <w:b/>
          <w:bCs/>
          <w:color w:val="262626" w:themeColor="text1" w:themeTint="D9"/>
          <w:sz w:val="32"/>
          <w:szCs w:val="32"/>
          <w:u w:val="single"/>
        </w:rPr>
      </w:pPr>
    </w:p>
    <w:p w:rsidR="003A01A7" w:rsidRDefault="003A01A7" w:rsidP="003A01A7">
      <w:pPr>
        <w:pStyle w:val="ListParagraph"/>
        <w:numPr>
          <w:ilvl w:val="0"/>
          <w:numId w:val="1"/>
        </w:numPr>
        <w:rPr>
          <w:rFonts w:asciiTheme="majorHAnsi" w:hAnsiTheme="majorHAnsi"/>
          <w:b/>
          <w:bCs/>
          <w:color w:val="262626" w:themeColor="text1" w:themeTint="D9"/>
          <w:sz w:val="32"/>
          <w:szCs w:val="32"/>
          <w:u w:val="single"/>
        </w:rPr>
      </w:pPr>
      <w:r>
        <w:rPr>
          <w:rFonts w:asciiTheme="majorHAnsi" w:hAnsiTheme="majorHAnsi"/>
          <w:b/>
          <w:bCs/>
          <w:color w:val="262626" w:themeColor="text1" w:themeTint="D9"/>
          <w:sz w:val="32"/>
          <w:szCs w:val="32"/>
          <w:u w:val="single"/>
        </w:rPr>
        <w:t>Task 5 :</w:t>
      </w:r>
    </w:p>
    <w:p w:rsidR="003A01A7" w:rsidRDefault="003A01A7" w:rsidP="003A01A7">
      <w:pPr>
        <w:pStyle w:val="ListParagraph"/>
        <w:ind w:left="-633"/>
        <w:rPr>
          <w:rFonts w:asciiTheme="majorHAnsi" w:hAnsiTheme="majorHAnsi"/>
          <w:b/>
          <w:bCs/>
          <w:color w:val="262626" w:themeColor="text1" w:themeTint="D9"/>
          <w:sz w:val="32"/>
          <w:szCs w:val="32"/>
          <w:u w:val="single"/>
        </w:rPr>
      </w:pPr>
    </w:p>
    <w:p w:rsidR="003A01A7" w:rsidRDefault="003A01A7" w:rsidP="003A01A7">
      <w:pPr>
        <w:pStyle w:val="ListParagraph"/>
        <w:ind w:left="-633"/>
        <w:rPr>
          <w:rFonts w:asciiTheme="majorHAnsi" w:hAnsiTheme="majorHAnsi"/>
          <w:b/>
          <w:bCs/>
          <w:color w:val="262626" w:themeColor="text1" w:themeTint="D9"/>
          <w:sz w:val="32"/>
          <w:szCs w:val="32"/>
          <w:u w:val="single"/>
        </w:rPr>
      </w:pPr>
      <w:r>
        <w:rPr>
          <w:rFonts w:asciiTheme="majorHAnsi" w:hAnsiTheme="majorHAnsi"/>
          <w:b/>
          <w:bCs/>
          <w:color w:val="262626" w:themeColor="text1" w:themeTint="D9"/>
          <w:sz w:val="32"/>
          <w:szCs w:val="32"/>
          <w:u w:val="single"/>
        </w:rPr>
        <w:t>Non-</w:t>
      </w:r>
      <w:proofErr w:type="spellStart"/>
      <w:r>
        <w:rPr>
          <w:rFonts w:asciiTheme="majorHAnsi" w:hAnsiTheme="majorHAnsi"/>
          <w:b/>
          <w:bCs/>
          <w:color w:val="262626" w:themeColor="text1" w:themeTint="D9"/>
          <w:sz w:val="32"/>
          <w:szCs w:val="32"/>
          <w:u w:val="single"/>
        </w:rPr>
        <w:t>oop</w:t>
      </w:r>
      <w:proofErr w:type="spellEnd"/>
      <w:r>
        <w:rPr>
          <w:rFonts w:asciiTheme="majorHAnsi" w:hAnsiTheme="majorHAnsi"/>
          <w:b/>
          <w:bCs/>
          <w:color w:val="262626" w:themeColor="text1" w:themeTint="D9"/>
          <w:sz w:val="32"/>
          <w:szCs w:val="32"/>
          <w:u w:val="single"/>
        </w:rPr>
        <w:t xml:space="preserve"> </w:t>
      </w:r>
      <w:proofErr w:type="gramStart"/>
      <w:r>
        <w:rPr>
          <w:rFonts w:asciiTheme="majorHAnsi" w:hAnsiTheme="majorHAnsi"/>
          <w:b/>
          <w:bCs/>
          <w:color w:val="262626" w:themeColor="text1" w:themeTint="D9"/>
          <w:sz w:val="32"/>
          <w:szCs w:val="32"/>
          <w:u w:val="single"/>
        </w:rPr>
        <w:t>languages :</w:t>
      </w:r>
      <w:proofErr w:type="gramEnd"/>
      <w:r>
        <w:rPr>
          <w:rFonts w:asciiTheme="majorHAnsi" w:hAnsiTheme="majorHAnsi"/>
          <w:b/>
          <w:bCs/>
          <w:color w:val="262626" w:themeColor="text1" w:themeTint="D9"/>
          <w:sz w:val="32"/>
          <w:szCs w:val="32"/>
          <w:u w:val="single"/>
        </w:rPr>
        <w:t xml:space="preserve"> </w:t>
      </w:r>
      <w:r w:rsidRPr="003A01A7">
        <w:rPr>
          <w:rFonts w:asciiTheme="majorHAnsi" w:hAnsiTheme="majorHAnsi"/>
          <w:color w:val="262626" w:themeColor="text1" w:themeTint="D9"/>
          <w:sz w:val="24"/>
          <w:szCs w:val="24"/>
        </w:rPr>
        <w:t xml:space="preserve"> Assembler , C , </w:t>
      </w:r>
      <w:proofErr w:type="spellStart"/>
      <w:r w:rsidRPr="003A01A7">
        <w:rPr>
          <w:rFonts w:asciiTheme="majorHAnsi" w:hAnsiTheme="majorHAnsi"/>
          <w:color w:val="262626" w:themeColor="text1" w:themeTint="D9"/>
          <w:sz w:val="24"/>
          <w:szCs w:val="24"/>
        </w:rPr>
        <w:t>Fortan</w:t>
      </w:r>
      <w:proofErr w:type="spellEnd"/>
      <w:r w:rsidRPr="003A01A7">
        <w:rPr>
          <w:rFonts w:asciiTheme="majorHAnsi" w:hAnsiTheme="majorHAnsi"/>
          <w:color w:val="262626" w:themeColor="text1" w:themeTint="D9"/>
          <w:sz w:val="24"/>
          <w:szCs w:val="24"/>
        </w:rPr>
        <w:t xml:space="preserve"> , COBOL , Forth , Pascal</w:t>
      </w:r>
    </w:p>
    <w:p w:rsidR="003A01A7" w:rsidRDefault="003A01A7" w:rsidP="003A01A7">
      <w:pPr>
        <w:pStyle w:val="ListParagraph"/>
        <w:ind w:left="-633"/>
        <w:rPr>
          <w:rFonts w:asciiTheme="majorHAnsi" w:hAnsiTheme="majorHAnsi"/>
          <w:b/>
          <w:bCs/>
          <w:color w:val="262626" w:themeColor="text1" w:themeTint="D9"/>
          <w:sz w:val="32"/>
          <w:szCs w:val="32"/>
          <w:u w:val="single"/>
        </w:rPr>
      </w:pPr>
    </w:p>
    <w:p w:rsidR="00051528" w:rsidRDefault="00051528" w:rsidP="00051528">
      <w:pPr>
        <w:pStyle w:val="ListParagraph"/>
        <w:ind w:left="-633"/>
        <w:rPr>
          <w:rFonts w:asciiTheme="majorHAnsi" w:hAnsiTheme="majorHAnsi"/>
          <w:color w:val="262626" w:themeColor="text1" w:themeTint="D9"/>
          <w:sz w:val="32"/>
          <w:szCs w:val="32"/>
        </w:rPr>
      </w:pPr>
    </w:p>
    <w:p w:rsidR="00051528" w:rsidRPr="00051528" w:rsidRDefault="00051528" w:rsidP="00051528">
      <w:pPr>
        <w:pStyle w:val="ListParagraph"/>
        <w:ind w:left="-633"/>
        <w:rPr>
          <w:rFonts w:asciiTheme="majorHAnsi" w:hAnsiTheme="majorHAnsi"/>
          <w:color w:val="262626" w:themeColor="text1" w:themeTint="D9"/>
          <w:sz w:val="20"/>
          <w:szCs w:val="20"/>
        </w:rPr>
      </w:pPr>
    </w:p>
    <w:p w:rsidR="0007017C" w:rsidRPr="0007017C" w:rsidRDefault="0007017C" w:rsidP="0007017C">
      <w:pPr>
        <w:pStyle w:val="ListParagraph"/>
        <w:ind w:left="-633"/>
        <w:rPr>
          <w:rFonts w:asciiTheme="majorHAnsi" w:hAnsiTheme="majorHAnsi"/>
          <w:color w:val="262626" w:themeColor="text1" w:themeTint="D9"/>
          <w:sz w:val="24"/>
          <w:szCs w:val="24"/>
        </w:rPr>
      </w:pPr>
    </w:p>
    <w:p w:rsidR="0007017C" w:rsidRDefault="0007017C" w:rsidP="0007017C">
      <w:pPr>
        <w:ind w:left="2127" w:firstLine="567"/>
        <w:rPr>
          <w:sz w:val="24"/>
          <w:szCs w:val="24"/>
        </w:rPr>
      </w:pPr>
    </w:p>
    <w:p w:rsidR="00051528" w:rsidRPr="0007017C" w:rsidRDefault="00051528" w:rsidP="00051528">
      <w:pPr>
        <w:ind w:left="-709"/>
        <w:rPr>
          <w:sz w:val="24"/>
          <w:szCs w:val="24"/>
        </w:rPr>
      </w:pPr>
    </w:p>
    <w:sectPr w:rsidR="00051528" w:rsidRPr="000701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C3081"/>
    <w:multiLevelType w:val="hybridMultilevel"/>
    <w:tmpl w:val="9D5C73EA"/>
    <w:lvl w:ilvl="0" w:tplc="8F82147E">
      <w:start w:val="1"/>
      <w:numFmt w:val="decimal"/>
      <w:lvlText w:val="%1)"/>
      <w:lvlJc w:val="left"/>
      <w:pPr>
        <w:ind w:left="-273" w:hanging="360"/>
      </w:pPr>
      <w:rPr>
        <w:rFonts w:hint="default"/>
      </w:rPr>
    </w:lvl>
    <w:lvl w:ilvl="1" w:tplc="08090019" w:tentative="1">
      <w:start w:val="1"/>
      <w:numFmt w:val="lowerLetter"/>
      <w:lvlText w:val="%2."/>
      <w:lvlJc w:val="left"/>
      <w:pPr>
        <w:ind w:left="447" w:hanging="360"/>
      </w:pPr>
    </w:lvl>
    <w:lvl w:ilvl="2" w:tplc="0809001B" w:tentative="1">
      <w:start w:val="1"/>
      <w:numFmt w:val="lowerRoman"/>
      <w:lvlText w:val="%3."/>
      <w:lvlJc w:val="right"/>
      <w:pPr>
        <w:ind w:left="1167" w:hanging="180"/>
      </w:pPr>
    </w:lvl>
    <w:lvl w:ilvl="3" w:tplc="0809000F" w:tentative="1">
      <w:start w:val="1"/>
      <w:numFmt w:val="decimal"/>
      <w:lvlText w:val="%4."/>
      <w:lvlJc w:val="left"/>
      <w:pPr>
        <w:ind w:left="1887" w:hanging="360"/>
      </w:pPr>
    </w:lvl>
    <w:lvl w:ilvl="4" w:tplc="08090019" w:tentative="1">
      <w:start w:val="1"/>
      <w:numFmt w:val="lowerLetter"/>
      <w:lvlText w:val="%5."/>
      <w:lvlJc w:val="left"/>
      <w:pPr>
        <w:ind w:left="2607" w:hanging="360"/>
      </w:pPr>
    </w:lvl>
    <w:lvl w:ilvl="5" w:tplc="0809001B" w:tentative="1">
      <w:start w:val="1"/>
      <w:numFmt w:val="lowerRoman"/>
      <w:lvlText w:val="%6."/>
      <w:lvlJc w:val="right"/>
      <w:pPr>
        <w:ind w:left="3327" w:hanging="180"/>
      </w:pPr>
    </w:lvl>
    <w:lvl w:ilvl="6" w:tplc="0809000F" w:tentative="1">
      <w:start w:val="1"/>
      <w:numFmt w:val="decimal"/>
      <w:lvlText w:val="%7."/>
      <w:lvlJc w:val="left"/>
      <w:pPr>
        <w:ind w:left="4047" w:hanging="360"/>
      </w:pPr>
    </w:lvl>
    <w:lvl w:ilvl="7" w:tplc="08090019" w:tentative="1">
      <w:start w:val="1"/>
      <w:numFmt w:val="lowerLetter"/>
      <w:lvlText w:val="%8."/>
      <w:lvlJc w:val="left"/>
      <w:pPr>
        <w:ind w:left="4767" w:hanging="360"/>
      </w:pPr>
    </w:lvl>
    <w:lvl w:ilvl="8" w:tplc="0809001B" w:tentative="1">
      <w:start w:val="1"/>
      <w:numFmt w:val="lowerRoman"/>
      <w:lvlText w:val="%9."/>
      <w:lvlJc w:val="right"/>
      <w:pPr>
        <w:ind w:left="5487" w:hanging="180"/>
      </w:pPr>
    </w:lvl>
  </w:abstractNum>
  <w:abstractNum w:abstractNumId="1">
    <w:nsid w:val="18EE1D40"/>
    <w:multiLevelType w:val="hybridMultilevel"/>
    <w:tmpl w:val="93106D36"/>
    <w:lvl w:ilvl="0" w:tplc="8F82147E">
      <w:start w:val="1"/>
      <w:numFmt w:val="decimal"/>
      <w:lvlText w:val="%1)"/>
      <w:lvlJc w:val="left"/>
      <w:pPr>
        <w:ind w:left="-906" w:hanging="360"/>
      </w:pPr>
      <w:rPr>
        <w:rFonts w:hint="default"/>
      </w:rPr>
    </w:lvl>
    <w:lvl w:ilvl="1" w:tplc="08090019" w:tentative="1">
      <w:start w:val="1"/>
      <w:numFmt w:val="lowerLetter"/>
      <w:lvlText w:val="%2."/>
      <w:lvlJc w:val="left"/>
      <w:pPr>
        <w:ind w:left="807" w:hanging="360"/>
      </w:pPr>
    </w:lvl>
    <w:lvl w:ilvl="2" w:tplc="0809001B" w:tentative="1">
      <w:start w:val="1"/>
      <w:numFmt w:val="lowerRoman"/>
      <w:lvlText w:val="%3."/>
      <w:lvlJc w:val="right"/>
      <w:pPr>
        <w:ind w:left="1527" w:hanging="180"/>
      </w:pPr>
    </w:lvl>
    <w:lvl w:ilvl="3" w:tplc="0809000F" w:tentative="1">
      <w:start w:val="1"/>
      <w:numFmt w:val="decimal"/>
      <w:lvlText w:val="%4."/>
      <w:lvlJc w:val="left"/>
      <w:pPr>
        <w:ind w:left="2247" w:hanging="360"/>
      </w:pPr>
    </w:lvl>
    <w:lvl w:ilvl="4" w:tplc="08090019" w:tentative="1">
      <w:start w:val="1"/>
      <w:numFmt w:val="lowerLetter"/>
      <w:lvlText w:val="%5."/>
      <w:lvlJc w:val="left"/>
      <w:pPr>
        <w:ind w:left="2967" w:hanging="360"/>
      </w:pPr>
    </w:lvl>
    <w:lvl w:ilvl="5" w:tplc="0809001B" w:tentative="1">
      <w:start w:val="1"/>
      <w:numFmt w:val="lowerRoman"/>
      <w:lvlText w:val="%6."/>
      <w:lvlJc w:val="right"/>
      <w:pPr>
        <w:ind w:left="3687" w:hanging="180"/>
      </w:pPr>
    </w:lvl>
    <w:lvl w:ilvl="6" w:tplc="0809000F" w:tentative="1">
      <w:start w:val="1"/>
      <w:numFmt w:val="decimal"/>
      <w:lvlText w:val="%7."/>
      <w:lvlJc w:val="left"/>
      <w:pPr>
        <w:ind w:left="4407" w:hanging="360"/>
      </w:pPr>
    </w:lvl>
    <w:lvl w:ilvl="7" w:tplc="08090019" w:tentative="1">
      <w:start w:val="1"/>
      <w:numFmt w:val="lowerLetter"/>
      <w:lvlText w:val="%8."/>
      <w:lvlJc w:val="left"/>
      <w:pPr>
        <w:ind w:left="5127" w:hanging="360"/>
      </w:pPr>
    </w:lvl>
    <w:lvl w:ilvl="8" w:tplc="0809001B" w:tentative="1">
      <w:start w:val="1"/>
      <w:numFmt w:val="lowerRoman"/>
      <w:lvlText w:val="%9."/>
      <w:lvlJc w:val="right"/>
      <w:pPr>
        <w:ind w:left="5847" w:hanging="180"/>
      </w:pPr>
    </w:lvl>
  </w:abstractNum>
  <w:abstractNum w:abstractNumId="2">
    <w:nsid w:val="27407315"/>
    <w:multiLevelType w:val="hybridMultilevel"/>
    <w:tmpl w:val="6902132A"/>
    <w:lvl w:ilvl="0" w:tplc="B5F28DC0">
      <w:numFmt w:val="bullet"/>
      <w:lvlText w:val=""/>
      <w:lvlJc w:val="left"/>
      <w:pPr>
        <w:ind w:left="-633" w:hanging="360"/>
      </w:pPr>
      <w:rPr>
        <w:rFonts w:ascii="Symbol" w:eastAsiaTheme="minorHAnsi" w:hAnsi="Symbol" w:cstheme="minorBidi" w:hint="default"/>
      </w:rPr>
    </w:lvl>
    <w:lvl w:ilvl="1" w:tplc="08090003" w:tentative="1">
      <w:start w:val="1"/>
      <w:numFmt w:val="bullet"/>
      <w:lvlText w:val="o"/>
      <w:lvlJc w:val="left"/>
      <w:pPr>
        <w:ind w:left="87" w:hanging="360"/>
      </w:pPr>
      <w:rPr>
        <w:rFonts w:ascii="Courier New" w:hAnsi="Courier New" w:cs="Courier New" w:hint="default"/>
      </w:rPr>
    </w:lvl>
    <w:lvl w:ilvl="2" w:tplc="08090005" w:tentative="1">
      <w:start w:val="1"/>
      <w:numFmt w:val="bullet"/>
      <w:lvlText w:val=""/>
      <w:lvlJc w:val="left"/>
      <w:pPr>
        <w:ind w:left="807" w:hanging="360"/>
      </w:pPr>
      <w:rPr>
        <w:rFonts w:ascii="Wingdings" w:hAnsi="Wingdings" w:hint="default"/>
      </w:rPr>
    </w:lvl>
    <w:lvl w:ilvl="3" w:tplc="08090001" w:tentative="1">
      <w:start w:val="1"/>
      <w:numFmt w:val="bullet"/>
      <w:lvlText w:val=""/>
      <w:lvlJc w:val="left"/>
      <w:pPr>
        <w:ind w:left="1527" w:hanging="360"/>
      </w:pPr>
      <w:rPr>
        <w:rFonts w:ascii="Symbol" w:hAnsi="Symbol" w:hint="default"/>
      </w:rPr>
    </w:lvl>
    <w:lvl w:ilvl="4" w:tplc="08090003" w:tentative="1">
      <w:start w:val="1"/>
      <w:numFmt w:val="bullet"/>
      <w:lvlText w:val="o"/>
      <w:lvlJc w:val="left"/>
      <w:pPr>
        <w:ind w:left="2247" w:hanging="360"/>
      </w:pPr>
      <w:rPr>
        <w:rFonts w:ascii="Courier New" w:hAnsi="Courier New" w:cs="Courier New" w:hint="default"/>
      </w:rPr>
    </w:lvl>
    <w:lvl w:ilvl="5" w:tplc="08090005" w:tentative="1">
      <w:start w:val="1"/>
      <w:numFmt w:val="bullet"/>
      <w:lvlText w:val=""/>
      <w:lvlJc w:val="left"/>
      <w:pPr>
        <w:ind w:left="2967" w:hanging="360"/>
      </w:pPr>
      <w:rPr>
        <w:rFonts w:ascii="Wingdings" w:hAnsi="Wingdings" w:hint="default"/>
      </w:rPr>
    </w:lvl>
    <w:lvl w:ilvl="6" w:tplc="08090001" w:tentative="1">
      <w:start w:val="1"/>
      <w:numFmt w:val="bullet"/>
      <w:lvlText w:val=""/>
      <w:lvlJc w:val="left"/>
      <w:pPr>
        <w:ind w:left="3687" w:hanging="360"/>
      </w:pPr>
      <w:rPr>
        <w:rFonts w:ascii="Symbol" w:hAnsi="Symbol" w:hint="default"/>
      </w:rPr>
    </w:lvl>
    <w:lvl w:ilvl="7" w:tplc="08090003" w:tentative="1">
      <w:start w:val="1"/>
      <w:numFmt w:val="bullet"/>
      <w:lvlText w:val="o"/>
      <w:lvlJc w:val="left"/>
      <w:pPr>
        <w:ind w:left="4407" w:hanging="360"/>
      </w:pPr>
      <w:rPr>
        <w:rFonts w:ascii="Courier New" w:hAnsi="Courier New" w:cs="Courier New" w:hint="default"/>
      </w:rPr>
    </w:lvl>
    <w:lvl w:ilvl="8" w:tplc="08090005" w:tentative="1">
      <w:start w:val="1"/>
      <w:numFmt w:val="bullet"/>
      <w:lvlText w:val=""/>
      <w:lvlJc w:val="left"/>
      <w:pPr>
        <w:ind w:left="5127" w:hanging="360"/>
      </w:pPr>
      <w:rPr>
        <w:rFonts w:ascii="Wingdings" w:hAnsi="Wingdings" w:hint="default"/>
      </w:rPr>
    </w:lvl>
  </w:abstractNum>
  <w:abstractNum w:abstractNumId="3">
    <w:nsid w:val="60DA5CE9"/>
    <w:multiLevelType w:val="multilevel"/>
    <w:tmpl w:val="2DC66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17C"/>
    <w:rsid w:val="00051528"/>
    <w:rsid w:val="0007017C"/>
    <w:rsid w:val="003A01A7"/>
    <w:rsid w:val="00564AC8"/>
    <w:rsid w:val="006A5F86"/>
    <w:rsid w:val="008B07B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7017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7017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17C"/>
    <w:pPr>
      <w:ind w:left="720"/>
      <w:contextualSpacing/>
    </w:pPr>
  </w:style>
  <w:style w:type="character" w:customStyle="1" w:styleId="Heading2Char">
    <w:name w:val="Heading 2 Char"/>
    <w:basedOn w:val="DefaultParagraphFont"/>
    <w:link w:val="Heading2"/>
    <w:uiPriority w:val="9"/>
    <w:rsid w:val="0007017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7017C"/>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07017C"/>
    <w:rPr>
      <w:color w:val="0000FF"/>
      <w:u w:val="single"/>
    </w:rPr>
  </w:style>
  <w:style w:type="table" w:styleId="TableGrid">
    <w:name w:val="Table Grid"/>
    <w:basedOn w:val="TableNormal"/>
    <w:uiPriority w:val="59"/>
    <w:rsid w:val="006A5F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A5F8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7017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7017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17C"/>
    <w:pPr>
      <w:ind w:left="720"/>
      <w:contextualSpacing/>
    </w:pPr>
  </w:style>
  <w:style w:type="character" w:customStyle="1" w:styleId="Heading2Char">
    <w:name w:val="Heading 2 Char"/>
    <w:basedOn w:val="DefaultParagraphFont"/>
    <w:link w:val="Heading2"/>
    <w:uiPriority w:val="9"/>
    <w:rsid w:val="0007017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7017C"/>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07017C"/>
    <w:rPr>
      <w:color w:val="0000FF"/>
      <w:u w:val="single"/>
    </w:rPr>
  </w:style>
  <w:style w:type="table" w:styleId="TableGrid">
    <w:name w:val="Table Grid"/>
    <w:basedOn w:val="TableNormal"/>
    <w:uiPriority w:val="59"/>
    <w:rsid w:val="006A5F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A5F8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329003">
      <w:bodyDiv w:val="1"/>
      <w:marLeft w:val="0"/>
      <w:marRight w:val="0"/>
      <w:marTop w:val="0"/>
      <w:marBottom w:val="0"/>
      <w:divBdr>
        <w:top w:val="none" w:sz="0" w:space="0" w:color="auto"/>
        <w:left w:val="none" w:sz="0" w:space="0" w:color="auto"/>
        <w:bottom w:val="none" w:sz="0" w:space="0" w:color="auto"/>
        <w:right w:val="none" w:sz="0" w:space="0" w:color="auto"/>
      </w:divBdr>
    </w:div>
    <w:div w:id="969019693">
      <w:bodyDiv w:val="1"/>
      <w:marLeft w:val="0"/>
      <w:marRight w:val="0"/>
      <w:marTop w:val="0"/>
      <w:marBottom w:val="0"/>
      <w:divBdr>
        <w:top w:val="none" w:sz="0" w:space="0" w:color="auto"/>
        <w:left w:val="none" w:sz="0" w:space="0" w:color="auto"/>
        <w:bottom w:val="none" w:sz="0" w:space="0" w:color="auto"/>
        <w:right w:val="none" w:sz="0" w:space="0" w:color="auto"/>
      </w:divBdr>
    </w:div>
    <w:div w:id="1179658160">
      <w:bodyDiv w:val="1"/>
      <w:marLeft w:val="0"/>
      <w:marRight w:val="0"/>
      <w:marTop w:val="0"/>
      <w:marBottom w:val="0"/>
      <w:divBdr>
        <w:top w:val="none" w:sz="0" w:space="0" w:color="auto"/>
        <w:left w:val="none" w:sz="0" w:space="0" w:color="auto"/>
        <w:bottom w:val="none" w:sz="0" w:space="0" w:color="auto"/>
        <w:right w:val="none" w:sz="0" w:space="0" w:color="auto"/>
      </w:divBdr>
    </w:div>
    <w:div w:id="1205826101">
      <w:bodyDiv w:val="1"/>
      <w:marLeft w:val="0"/>
      <w:marRight w:val="0"/>
      <w:marTop w:val="0"/>
      <w:marBottom w:val="0"/>
      <w:divBdr>
        <w:top w:val="none" w:sz="0" w:space="0" w:color="auto"/>
        <w:left w:val="none" w:sz="0" w:space="0" w:color="auto"/>
        <w:bottom w:val="none" w:sz="0" w:space="0" w:color="auto"/>
        <w:right w:val="none" w:sz="0" w:space="0" w:color="auto"/>
      </w:divBdr>
    </w:div>
    <w:div w:id="1295647322">
      <w:bodyDiv w:val="1"/>
      <w:marLeft w:val="0"/>
      <w:marRight w:val="0"/>
      <w:marTop w:val="0"/>
      <w:marBottom w:val="0"/>
      <w:divBdr>
        <w:top w:val="none" w:sz="0" w:space="0" w:color="auto"/>
        <w:left w:val="none" w:sz="0" w:space="0" w:color="auto"/>
        <w:bottom w:val="none" w:sz="0" w:space="0" w:color="auto"/>
        <w:right w:val="none" w:sz="0" w:space="0" w:color="auto"/>
      </w:divBdr>
    </w:div>
    <w:div w:id="1333753966">
      <w:bodyDiv w:val="1"/>
      <w:marLeft w:val="0"/>
      <w:marRight w:val="0"/>
      <w:marTop w:val="0"/>
      <w:marBottom w:val="0"/>
      <w:divBdr>
        <w:top w:val="none" w:sz="0" w:space="0" w:color="auto"/>
        <w:left w:val="none" w:sz="0" w:space="0" w:color="auto"/>
        <w:bottom w:val="none" w:sz="0" w:space="0" w:color="auto"/>
        <w:right w:val="none" w:sz="0" w:space="0" w:color="auto"/>
      </w:divBdr>
    </w:div>
    <w:div w:id="133603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freecodecamp.org/computer-science/just-in-time-compilation" TargetMode="External"/><Relationship Id="rId13" Type="http://schemas.openxmlformats.org/officeDocument/2006/relationships/hyperlink" Target="https://en.wikipedia.org/wiki/Data_mining"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uide.freecodecamp.org/computer-science/just-in-time-compilation" TargetMode="External"/><Relationship Id="rId12" Type="http://schemas.openxmlformats.org/officeDocument/2006/relationships/hyperlink" Target="https://en.wikipedia.org/wiki/Robert_Gentleman_(statisticia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Statistical_software" TargetMode="External"/><Relationship Id="rId1" Type="http://schemas.openxmlformats.org/officeDocument/2006/relationships/numbering" Target="numbering.xml"/><Relationship Id="rId6" Type="http://schemas.openxmlformats.org/officeDocument/2006/relationships/hyperlink" Target="https://www.f6s.com/company/agoraforeducationaldevelopment" TargetMode="External"/><Relationship Id="rId11" Type="http://schemas.openxmlformats.org/officeDocument/2006/relationships/hyperlink" Target="https://en.wikipedia.org/wiki/Ross_Ihaka" TargetMode="External"/><Relationship Id="rId5" Type="http://schemas.openxmlformats.org/officeDocument/2006/relationships/webSettings" Target="webSettings.xml"/><Relationship Id="rId15" Type="http://schemas.openxmlformats.org/officeDocument/2006/relationships/hyperlink" Target="https://en.wikipedia.org/wiki/Data_analysis" TargetMode="External"/><Relationship Id="rId10" Type="http://schemas.openxmlformats.org/officeDocument/2006/relationships/hyperlink" Target="https://en.wikipedia.org/wiki/Statistical_computing" TargetMode="External"/><Relationship Id="rId4" Type="http://schemas.openxmlformats.org/officeDocument/2006/relationships/settings" Target="settings.xml"/><Relationship Id="rId9" Type="http://schemas.openxmlformats.org/officeDocument/2006/relationships/hyperlink" Target="https://en.wikipedia.org/wiki/Programming_language" TargetMode="External"/><Relationship Id="rId14" Type="http://schemas.openxmlformats.org/officeDocument/2006/relationships/hyperlink" Target="https://en.wikipedia.org/wiki/Statistici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Nour eldin Mohamed</dc:creator>
  <cp:lastModifiedBy>Nour eldin Mohamed</cp:lastModifiedBy>
  <cp:revision>1</cp:revision>
  <dcterms:created xsi:type="dcterms:W3CDTF">2023-03-16T12:10:00Z</dcterms:created>
  <dcterms:modified xsi:type="dcterms:W3CDTF">2023-03-16T13:01:00Z</dcterms:modified>
</cp:coreProperties>
</file>