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D35C7" w14:textId="5D3642DB" w:rsidR="007B648C" w:rsidRPr="007B648C" w:rsidRDefault="007B648C" w:rsidP="007B648C"/>
    <w:p w14:paraId="77F4DB4C" w14:textId="77777777" w:rsidR="007B648C" w:rsidRPr="007B648C" w:rsidRDefault="007B648C" w:rsidP="007B648C">
      <w:r w:rsidRPr="007B648C">
        <w:rPr>
          <w:b/>
          <w:bCs/>
          <w:rtl/>
        </w:rPr>
        <w:t>أهمية التعليم في تشكيل مستقبل أفضل</w:t>
      </w:r>
    </w:p>
    <w:p w14:paraId="078DE1CF" w14:textId="77777777" w:rsidR="007B648C" w:rsidRPr="007B648C" w:rsidRDefault="007B648C" w:rsidP="007B648C">
      <w:r w:rsidRPr="007B648C">
        <w:rPr>
          <w:rtl/>
        </w:rPr>
        <w:t>يُعتبر التعليم من الركائز الأساسية التي يبنى عليها تقدم الأمم والشعوب. فبفضل التعليم، يمكن للفرد أن يكتسب المهارات والمعرفة اللازمة للتكيف مع التحديات اليومية، فضلاً عن تحقيق أهدافه الشخصية والمهنية. وبالنظر إلى الواقع الحالي للعالم، نجد أن التعليم يلعب دوراً مهماً في تشكيل المجتمعات الحديثة والمساهمة في تحسين الظروف المعيشية للأفراد. في هذا المقال، سنتناول أهمية التعليم في تشكيل مستقبل أفضل من خلال النظر إلى تأثيره على الفرد والمجتمع والاقتصاد</w:t>
      </w:r>
      <w:r w:rsidRPr="007B648C">
        <w:t>.</w:t>
      </w:r>
    </w:p>
    <w:p w14:paraId="691C6497" w14:textId="77777777" w:rsidR="007B648C" w:rsidRPr="007B648C" w:rsidRDefault="007B648C" w:rsidP="007B648C">
      <w:pPr>
        <w:rPr>
          <w:b/>
          <w:bCs/>
        </w:rPr>
      </w:pPr>
      <w:r w:rsidRPr="007B648C">
        <w:rPr>
          <w:b/>
          <w:bCs/>
          <w:rtl/>
        </w:rPr>
        <w:t>التعليم كوسيلة لتطوير الفرد</w:t>
      </w:r>
    </w:p>
    <w:p w14:paraId="014BDD03" w14:textId="77777777" w:rsidR="007B648C" w:rsidRPr="007B648C" w:rsidRDefault="007B648C" w:rsidP="007B648C">
      <w:r w:rsidRPr="007B648C">
        <w:rPr>
          <w:rtl/>
        </w:rPr>
        <w:t>أحد أبرز تأثيرات التعليم على الأفراد هو تمكينهم من اكتساب المعرفة والمهارات اللازمة لتحقيق النجاح في حياتهم المهنية والشخصية. فالتعليم يوفر للفرد الأدوات اللازمة للتفكير النقدي والتحليل وحل المشكلات، وهي مهارات أساسية في عصرنا الحديث الذي يشهد تطوراً سريعاً في مجالات التكنولوجيا والاقتصاد. علاوة على ذلك، يمكن للتعليم أن يساعد الأفراد على تحسين مستوى حياتهم المعيشية من خلال توجيههم نحو فرص عمل أفضل وأعلى دخلاً</w:t>
      </w:r>
      <w:r w:rsidRPr="007B648C">
        <w:t>.</w:t>
      </w:r>
    </w:p>
    <w:p w14:paraId="566A5BA2" w14:textId="77777777" w:rsidR="007B648C" w:rsidRPr="007B648C" w:rsidRDefault="007B648C" w:rsidP="007B648C">
      <w:r w:rsidRPr="007B648C">
        <w:rPr>
          <w:rtl/>
        </w:rPr>
        <w:t>التعليم لا يقتصر على اكتساب المهارات العملية فحسب، بل يمتد ليشمل تنمية القيم الإنسانية مثل احترام الآخر، والتعاون، والمساواة. من خلال التعليم، يتمكن الأفراد من فهم التنوع الثقافي والديني، مما يسهم في تعزيز التسامح والتعايش بين مختلف فئات المجتمع</w:t>
      </w:r>
      <w:r w:rsidRPr="007B648C">
        <w:t>.</w:t>
      </w:r>
    </w:p>
    <w:p w14:paraId="494A41C0" w14:textId="77777777" w:rsidR="007B648C" w:rsidRPr="007B648C" w:rsidRDefault="007B648C" w:rsidP="007B648C">
      <w:pPr>
        <w:rPr>
          <w:b/>
          <w:bCs/>
        </w:rPr>
      </w:pPr>
      <w:r w:rsidRPr="007B648C">
        <w:rPr>
          <w:b/>
          <w:bCs/>
          <w:rtl/>
        </w:rPr>
        <w:t>التعليم وأثره على المجتمع</w:t>
      </w:r>
    </w:p>
    <w:p w14:paraId="40C93745" w14:textId="77777777" w:rsidR="007B648C" w:rsidRPr="007B648C" w:rsidRDefault="007B648C" w:rsidP="007B648C">
      <w:r w:rsidRPr="007B648C">
        <w:rPr>
          <w:rtl/>
        </w:rPr>
        <w:t>عندما يتمتع أفراد المجتمع بمستوى عالٍ من التعليم، ينعكس ذلك إيجاباً على المجتمع بأسره. التعليم يساهم في بناء مجتمع واعٍ وقادر على التعامل مع التحديات الاجتماعية والاقتصادية. ففي المجتمعات المتعلمة، يكون الأفراد أكثر قدرة على المشاركة الفعالة في الحياة السياسية والاجتماعية، مما يؤدي إلى تحسين بيئة الحوكمة وتعزيز العدالة الاجتماعية</w:t>
      </w:r>
      <w:r w:rsidRPr="007B648C">
        <w:t>.</w:t>
      </w:r>
    </w:p>
    <w:p w14:paraId="025A27B7" w14:textId="77777777" w:rsidR="007B648C" w:rsidRPr="007B648C" w:rsidRDefault="007B648C" w:rsidP="007B648C">
      <w:r w:rsidRPr="007B648C">
        <w:rPr>
          <w:rtl/>
        </w:rPr>
        <w:t>يُعتبر التعليم أيضاً وسيلة فعالة لمكافحة الفقر، حيث يوفر للأفراد فرصاً أفضل للحصول على وظائف مستقرة. كما يمكن للتعليم أن يساهم في تقليل معدل البطالة بين الشباب من خلال تزويدهم بالمهارات المطلوبة في سوق العمل. بالإضافة إلى ذلك، يسهم التعليم في تقليل الفجوات الاجتماعية بين الأفراد، حيث يوفر الفرص للجميع بغض النظر عن خلفياتهم الاجتماعية أو الاقتصادية</w:t>
      </w:r>
      <w:r w:rsidRPr="007B648C">
        <w:t>.</w:t>
      </w:r>
    </w:p>
    <w:p w14:paraId="57B23C32" w14:textId="77777777" w:rsidR="007B648C" w:rsidRPr="007B648C" w:rsidRDefault="007B648C" w:rsidP="007B648C">
      <w:pPr>
        <w:rPr>
          <w:b/>
          <w:bCs/>
        </w:rPr>
      </w:pPr>
      <w:r w:rsidRPr="007B648C">
        <w:rPr>
          <w:b/>
          <w:bCs/>
          <w:rtl/>
        </w:rPr>
        <w:t>التعليم ودوره في الاقتصاد</w:t>
      </w:r>
    </w:p>
    <w:p w14:paraId="6BBC2427" w14:textId="77777777" w:rsidR="007B648C" w:rsidRPr="007B648C" w:rsidRDefault="007B648C" w:rsidP="007B648C">
      <w:r w:rsidRPr="007B648C">
        <w:rPr>
          <w:rtl/>
        </w:rPr>
        <w:t>يُعتبر التعليم أحد العوامل الرئيسة في تعزيز الاقتصاد الوطني. فعندما يحصل الأفراد على تعليم جيد، يزيد ذلك من قدرتهم على الإنتاجية والابتكار، وهو ما يعود بالفائدة على الشركات والاقتصاد بشكل عام. إذ أن الشركات تحتاج إلى موظفين مدربين وذوي كفاءات عالية من أجل تحسين عملياتها وزيادة أرباحها. وكلما ارتفعت نسبة الأفراد المتعلمين في المجتمع، زادت القدرة التنافسية للاقتصاد في السوق العالمية</w:t>
      </w:r>
      <w:r w:rsidRPr="007B648C">
        <w:t>.</w:t>
      </w:r>
    </w:p>
    <w:p w14:paraId="2BC3E2C8" w14:textId="77777777" w:rsidR="007B648C" w:rsidRPr="007B648C" w:rsidRDefault="007B648C" w:rsidP="007B648C">
      <w:r w:rsidRPr="007B648C">
        <w:rPr>
          <w:rtl/>
        </w:rPr>
        <w:t>أيضاً، يعمل التعليم على تطوير قطاع البحث العلمي والتكنولوجي، مما يعزز قدرة الدول على مواكبة التطورات الحديثة في مختلف المجالات. ففي العصور الحديثة، أصبح الاقتصاد المبني على المعرفة هو العامل الحاسم في التفوق بين الدول. ولذلك، فإن الاستثمار في التعليم يُعد استثماراً في مستقبل الاقتصاد الوطني</w:t>
      </w:r>
      <w:r w:rsidRPr="007B648C">
        <w:t>.</w:t>
      </w:r>
    </w:p>
    <w:p w14:paraId="14DFDAD1" w14:textId="77777777" w:rsidR="007B648C" w:rsidRPr="007B648C" w:rsidRDefault="007B648C" w:rsidP="007B648C">
      <w:pPr>
        <w:rPr>
          <w:b/>
          <w:bCs/>
        </w:rPr>
      </w:pPr>
      <w:r w:rsidRPr="007B648C">
        <w:rPr>
          <w:b/>
          <w:bCs/>
          <w:rtl/>
        </w:rPr>
        <w:t>التعليم والتكنولوجيا</w:t>
      </w:r>
    </w:p>
    <w:p w14:paraId="6ADA3454" w14:textId="77777777" w:rsidR="007B648C" w:rsidRPr="007B648C" w:rsidRDefault="007B648C" w:rsidP="007B648C">
      <w:r w:rsidRPr="007B648C">
        <w:rPr>
          <w:rtl/>
        </w:rPr>
        <w:t xml:space="preserve">مع التطور التكنولوجي السريع الذي يشهده العالم اليوم، أصبح من الضروري أن يتواكب التعليم مع هذه التغيرات من أجل تزويد الأفراد بالمعرفة والمهارات اللازمة للتعامل مع التقنيات الحديثة. أصبحت علوم الكمبيوتر والذكاء الاصطناعي </w:t>
      </w:r>
      <w:r w:rsidRPr="007B648C">
        <w:rPr>
          <w:rtl/>
        </w:rPr>
        <w:lastRenderedPageBreak/>
        <w:t>والهندسة والتكنولوجيا جزءاً مهماً من المناهج التعليمية في مختلف أنحاء العالم. وهذا يساهم في تدريب الأفراد على مواكبة التطورات السريعة في مجالات العمل والتقنيات الحديثة</w:t>
      </w:r>
      <w:r w:rsidRPr="007B648C">
        <w:t>.</w:t>
      </w:r>
    </w:p>
    <w:p w14:paraId="50166164" w14:textId="77777777" w:rsidR="007B648C" w:rsidRPr="007B648C" w:rsidRDefault="007B648C" w:rsidP="007B648C">
      <w:r w:rsidRPr="007B648C">
        <w:rPr>
          <w:rtl/>
        </w:rPr>
        <w:t>من خلال التعليم التكنولوجي، يمكن للأفراد أن يصبحوا مبتكرين وقادرين على تطوير حلول جديدة للمشاكل التي تواجهها مجتمعاتهم. كما أن التعليم في مجال التكنولوجيا يعزز القدرة على التفكير النقدي وحل المشكلات، وهو ما يسهم في زيادة الإنتاجية وتحقيق التنمية المستدامة</w:t>
      </w:r>
      <w:r w:rsidRPr="007B648C">
        <w:t>.</w:t>
      </w:r>
    </w:p>
    <w:p w14:paraId="05A3224E" w14:textId="77777777" w:rsidR="007B648C" w:rsidRPr="007B648C" w:rsidRDefault="007B648C" w:rsidP="007B648C">
      <w:pPr>
        <w:rPr>
          <w:b/>
          <w:bCs/>
        </w:rPr>
      </w:pPr>
      <w:r w:rsidRPr="007B648C">
        <w:rPr>
          <w:b/>
          <w:bCs/>
          <w:rtl/>
        </w:rPr>
        <w:t>التحديات التي تواجه التعليم في العالم العربي</w:t>
      </w:r>
    </w:p>
    <w:p w14:paraId="5E67D02B" w14:textId="77777777" w:rsidR="007B648C" w:rsidRPr="007B648C" w:rsidRDefault="007B648C" w:rsidP="007B648C">
      <w:r w:rsidRPr="007B648C">
        <w:rPr>
          <w:rtl/>
        </w:rPr>
        <w:t>على الرغم من أهمية التعليم، إلا أن العديد من الدول العربية تواجه تحديات كبيرة في توفير التعليم الجيد والمساواة في الفرص التعليمية. من بين هذه التحديات، نقص الموارد المالية والبنية التحتية الضعيفة في بعض المناطق، بالإضافة إلى نقص المعلمين المؤهلين. كما أن هناك تحديات تتعلق بالاستراتيجيات التعليمية التي قد لا تتواكب مع احتياجات العصر الحديث</w:t>
      </w:r>
      <w:r w:rsidRPr="007B648C">
        <w:t>.</w:t>
      </w:r>
    </w:p>
    <w:p w14:paraId="4FA9E68D" w14:textId="77777777" w:rsidR="007B648C" w:rsidRPr="007B648C" w:rsidRDefault="007B648C" w:rsidP="007B648C">
      <w:r w:rsidRPr="007B648C">
        <w:rPr>
          <w:rtl/>
        </w:rPr>
        <w:t>يجب أن تسعى الحكومات العربية إلى تحسين جودة التعليم في المدارس والجامعات، وتوفير فرص التعليم للجميع بغض النظر عن خلفياتهم الاجتماعية والاقتصادية. كما ينبغي الاستثمار في تدريب المعلمين وتطوير المناهج لتلبية احتياجات السوق المتغير</w:t>
      </w:r>
      <w:r w:rsidRPr="007B648C">
        <w:t>.</w:t>
      </w:r>
    </w:p>
    <w:p w14:paraId="43FE7C66" w14:textId="77777777" w:rsidR="007B648C" w:rsidRPr="007B648C" w:rsidRDefault="007B648C" w:rsidP="007B648C">
      <w:pPr>
        <w:rPr>
          <w:b/>
          <w:bCs/>
        </w:rPr>
      </w:pPr>
      <w:r w:rsidRPr="007B648C">
        <w:rPr>
          <w:b/>
          <w:bCs/>
          <w:rtl/>
        </w:rPr>
        <w:t>الخاتمة</w:t>
      </w:r>
    </w:p>
    <w:p w14:paraId="100976A6" w14:textId="2ACB883D" w:rsidR="007B648C" w:rsidRPr="007B648C" w:rsidRDefault="007B648C" w:rsidP="007B648C">
      <w:r w:rsidRPr="007B648C">
        <w:rPr>
          <w:rtl/>
        </w:rPr>
        <w:t>في الختام، يعد التعليم أحد العوامل الأساسية التي تحدد مستقبل الأفراد والمجتمعات والدول. إنه أداة تمكن الأفراد من تحقيق النجاح والتقدم في حياتهم المهنية والشخصية، ويسهم في بناء مجتمع متعلم قادر على مواجهة التحديات الاقتصادية والاجتماعية. كما أن التعليم يعزز من قدرة الدول على التكيف مع التغيرات التكنولوجية والاقتصادية في العصر الحديث. ومن هنا، يجب أن تكون الحكومات والمجتمعات على استعداد للاستثمار في التعليم كأولوية أساسية لتحقيق مستقبل أفضل للجميع</w:t>
      </w:r>
    </w:p>
    <w:p w14:paraId="7D3C3E86" w14:textId="3E0E5029" w:rsidR="008556A7" w:rsidRDefault="008556A7" w:rsidP="004007F1"/>
    <w:sectPr w:rsidR="00855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A7"/>
    <w:rsid w:val="00376DEC"/>
    <w:rsid w:val="004007F1"/>
    <w:rsid w:val="00481C92"/>
    <w:rsid w:val="0055012A"/>
    <w:rsid w:val="007B648C"/>
    <w:rsid w:val="008556A7"/>
    <w:rsid w:val="00D662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76D20"/>
  <w15:chartTrackingRefBased/>
  <w15:docId w15:val="{101DC819-16B2-4688-B6A2-80A9738B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5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6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6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56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6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6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6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6A7"/>
    <w:rPr>
      <w:rFonts w:eastAsiaTheme="majorEastAsia" w:cstheme="majorBidi"/>
      <w:color w:val="272727" w:themeColor="text1" w:themeTint="D8"/>
    </w:rPr>
  </w:style>
  <w:style w:type="paragraph" w:styleId="Title">
    <w:name w:val="Title"/>
    <w:basedOn w:val="Normal"/>
    <w:next w:val="Normal"/>
    <w:link w:val="TitleChar"/>
    <w:uiPriority w:val="10"/>
    <w:qFormat/>
    <w:rsid w:val="00855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6A7"/>
    <w:pPr>
      <w:spacing w:before="160"/>
      <w:jc w:val="center"/>
    </w:pPr>
    <w:rPr>
      <w:i/>
      <w:iCs/>
      <w:color w:val="404040" w:themeColor="text1" w:themeTint="BF"/>
    </w:rPr>
  </w:style>
  <w:style w:type="character" w:customStyle="1" w:styleId="QuoteChar">
    <w:name w:val="Quote Char"/>
    <w:basedOn w:val="DefaultParagraphFont"/>
    <w:link w:val="Quote"/>
    <w:uiPriority w:val="29"/>
    <w:rsid w:val="008556A7"/>
    <w:rPr>
      <w:i/>
      <w:iCs/>
      <w:color w:val="404040" w:themeColor="text1" w:themeTint="BF"/>
    </w:rPr>
  </w:style>
  <w:style w:type="paragraph" w:styleId="ListParagraph">
    <w:name w:val="List Paragraph"/>
    <w:basedOn w:val="Normal"/>
    <w:uiPriority w:val="34"/>
    <w:qFormat/>
    <w:rsid w:val="008556A7"/>
    <w:pPr>
      <w:ind w:left="720"/>
      <w:contextualSpacing/>
    </w:pPr>
  </w:style>
  <w:style w:type="character" w:styleId="IntenseEmphasis">
    <w:name w:val="Intense Emphasis"/>
    <w:basedOn w:val="DefaultParagraphFont"/>
    <w:uiPriority w:val="21"/>
    <w:qFormat/>
    <w:rsid w:val="008556A7"/>
    <w:rPr>
      <w:i/>
      <w:iCs/>
      <w:color w:val="0F4761" w:themeColor="accent1" w:themeShade="BF"/>
    </w:rPr>
  </w:style>
  <w:style w:type="paragraph" w:styleId="IntenseQuote">
    <w:name w:val="Intense Quote"/>
    <w:basedOn w:val="Normal"/>
    <w:next w:val="Normal"/>
    <w:link w:val="IntenseQuoteChar"/>
    <w:uiPriority w:val="30"/>
    <w:qFormat/>
    <w:rsid w:val="00855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6A7"/>
    <w:rPr>
      <w:i/>
      <w:iCs/>
      <w:color w:val="0F4761" w:themeColor="accent1" w:themeShade="BF"/>
    </w:rPr>
  </w:style>
  <w:style w:type="character" w:styleId="IntenseReference">
    <w:name w:val="Intense Reference"/>
    <w:basedOn w:val="DefaultParagraphFont"/>
    <w:uiPriority w:val="32"/>
    <w:qFormat/>
    <w:rsid w:val="008556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463017">
      <w:bodyDiv w:val="1"/>
      <w:marLeft w:val="0"/>
      <w:marRight w:val="0"/>
      <w:marTop w:val="0"/>
      <w:marBottom w:val="0"/>
      <w:divBdr>
        <w:top w:val="none" w:sz="0" w:space="0" w:color="auto"/>
        <w:left w:val="none" w:sz="0" w:space="0" w:color="auto"/>
        <w:bottom w:val="none" w:sz="0" w:space="0" w:color="auto"/>
        <w:right w:val="none" w:sz="0" w:space="0" w:color="auto"/>
      </w:divBdr>
    </w:div>
    <w:div w:id="347290644">
      <w:bodyDiv w:val="1"/>
      <w:marLeft w:val="0"/>
      <w:marRight w:val="0"/>
      <w:marTop w:val="0"/>
      <w:marBottom w:val="0"/>
      <w:divBdr>
        <w:top w:val="none" w:sz="0" w:space="0" w:color="auto"/>
        <w:left w:val="none" w:sz="0" w:space="0" w:color="auto"/>
        <w:bottom w:val="none" w:sz="0" w:space="0" w:color="auto"/>
        <w:right w:val="none" w:sz="0" w:space="0" w:color="auto"/>
      </w:divBdr>
    </w:div>
    <w:div w:id="1590699690">
      <w:bodyDiv w:val="1"/>
      <w:marLeft w:val="0"/>
      <w:marRight w:val="0"/>
      <w:marTop w:val="0"/>
      <w:marBottom w:val="0"/>
      <w:divBdr>
        <w:top w:val="none" w:sz="0" w:space="0" w:color="auto"/>
        <w:left w:val="none" w:sz="0" w:space="0" w:color="auto"/>
        <w:bottom w:val="none" w:sz="0" w:space="0" w:color="auto"/>
        <w:right w:val="none" w:sz="0" w:space="0" w:color="auto"/>
      </w:divBdr>
    </w:div>
    <w:div w:id="190726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نورهان عبد الله نور الدين عبد الله</dc:creator>
  <cp:keywords/>
  <dc:description/>
  <cp:lastModifiedBy>نورهان عبد الله نور الدين عبد الله</cp:lastModifiedBy>
  <cp:revision>4</cp:revision>
  <dcterms:created xsi:type="dcterms:W3CDTF">2024-12-15T23:27:00Z</dcterms:created>
  <dcterms:modified xsi:type="dcterms:W3CDTF">2024-12-15T23:48:00Z</dcterms:modified>
</cp:coreProperties>
</file>