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192E" w:rsidRPr="007316E5" w:rsidRDefault="001C3B2F" w:rsidP="007316E5">
      <w:pPr>
        <w:spacing w:before="120" w:after="0" w:line="312" w:lineRule="auto"/>
        <w:ind w:left="-424"/>
        <w:jc w:val="center"/>
        <w:rPr>
          <w:rFonts w:ascii="Droid Arabic Kufi" w:hAnsi="Droid Arabic Kufi"/>
          <w:color w:val="2C2F34"/>
          <w:shd w:val="clear" w:color="auto" w:fill="FFFFFF"/>
          <w:rtl/>
        </w:rPr>
      </w:pPr>
      <w:r>
        <w:rPr>
          <w:rFonts w:cs="AGA Kaleelah Regular" w:hint="cs"/>
          <w:color w:val="002060"/>
          <w:sz w:val="36"/>
          <w:szCs w:val="36"/>
          <w:rtl/>
          <w:lang w:bidi="ar-EG"/>
        </w:rPr>
        <w:t>المقال الإثرائي الخاص بحلقة (جرة ضائعة</w:t>
      </w:r>
      <w:r w:rsidR="0001192E" w:rsidRPr="0001192E">
        <w:rPr>
          <w:rFonts w:cs="AGA Kaleelah Regular" w:hint="cs"/>
          <w:color w:val="002060"/>
          <w:sz w:val="36"/>
          <w:szCs w:val="36"/>
          <w:rtl/>
          <w:lang w:bidi="ar-EG"/>
        </w:rPr>
        <w:t>)</w:t>
      </w:r>
    </w:p>
    <w:p w:rsidR="007316E5" w:rsidRPr="00947235" w:rsidRDefault="001C3B2F" w:rsidP="001C3B2F">
      <w:pPr>
        <w:bidi w:val="0"/>
        <w:spacing w:after="0" w:line="312" w:lineRule="auto"/>
        <w:ind w:left="-418"/>
        <w:jc w:val="center"/>
        <w:rPr>
          <w:rFonts w:ascii="Arial" w:eastAsia="Arial" w:hAnsi="Arial" w:cs="AGA Kaleelah Regular"/>
          <w:color w:val="00B050"/>
          <w:sz w:val="40"/>
          <w:szCs w:val="40"/>
          <w:rtl/>
          <w:lang w:bidi="ar-EG"/>
        </w:rPr>
      </w:pPr>
      <w:r>
        <w:rPr>
          <w:rFonts w:ascii="Arial" w:eastAsia="Arial" w:hAnsi="Arial" w:cs="AGA Kaleelah Regular" w:hint="cs"/>
          <w:color w:val="00B050"/>
          <w:sz w:val="40"/>
          <w:szCs w:val="40"/>
          <w:rtl/>
          <w:lang w:bidi="ar-EG"/>
        </w:rPr>
        <w:t>جرة ضائعة وصديق أمين!</w:t>
      </w:r>
    </w:p>
    <w:p w:rsidR="00094E93" w:rsidRDefault="00BE6EFB" w:rsidP="008E0F32">
      <w:pPr>
        <w:spacing w:before="120" w:after="0" w:line="312" w:lineRule="auto"/>
        <w:ind w:left="-424"/>
        <w:jc w:val="center"/>
        <w:rPr>
          <w:rFonts w:cs="AGA Kaleelah Regular"/>
          <w:color w:val="002060"/>
          <w:sz w:val="32"/>
          <w:szCs w:val="32"/>
          <w:rtl/>
          <w:lang w:bidi="ar-EG"/>
        </w:rPr>
      </w:pPr>
      <w:r>
        <w:rPr>
          <w:rFonts w:cs="AGA Kaleelah Regular" w:hint="cs"/>
          <w:color w:val="FF0000"/>
          <w:sz w:val="32"/>
          <w:szCs w:val="32"/>
          <w:rtl/>
          <w:lang w:bidi="ar-EG"/>
        </w:rPr>
        <w:t>اسم المسلسل</w:t>
      </w:r>
      <w:r w:rsidR="0001192E" w:rsidRPr="0001192E">
        <w:rPr>
          <w:rFonts w:cs="AGA Kaleelah Regular" w:hint="cs"/>
          <w:color w:val="FF0000"/>
          <w:sz w:val="32"/>
          <w:szCs w:val="32"/>
          <w:rtl/>
          <w:lang w:bidi="ar-EG"/>
        </w:rPr>
        <w:t xml:space="preserve">: </w:t>
      </w:r>
      <w:r w:rsidR="001C3B2F">
        <w:rPr>
          <w:rFonts w:cs="AGA Kaleelah Regular" w:hint="cs"/>
          <w:color w:val="002060"/>
          <w:sz w:val="32"/>
          <w:szCs w:val="32"/>
          <w:rtl/>
          <w:lang w:bidi="ar-EG"/>
        </w:rPr>
        <w:t xml:space="preserve">حكايات </w:t>
      </w:r>
      <w:r w:rsidR="0001192E">
        <w:rPr>
          <w:rFonts w:cs="AGA Kaleelah Regular" w:hint="cs"/>
          <w:color w:val="FF0000"/>
          <w:sz w:val="32"/>
          <w:szCs w:val="32"/>
          <w:rtl/>
          <w:lang w:bidi="ar-EG"/>
        </w:rPr>
        <w:t xml:space="preserve">اسم الحلقة: </w:t>
      </w:r>
      <w:r w:rsidR="001C3B2F">
        <w:rPr>
          <w:rFonts w:cs="AGA Kaleelah Regular" w:hint="cs"/>
          <w:color w:val="002060"/>
          <w:sz w:val="32"/>
          <w:szCs w:val="32"/>
          <w:rtl/>
          <w:lang w:bidi="ar-EG"/>
        </w:rPr>
        <w:t>جرة ضائعة</w:t>
      </w:r>
      <w:r w:rsidR="0001192E" w:rsidRPr="0001192E">
        <w:rPr>
          <w:rFonts w:cs="AGA Kaleelah Regular" w:hint="cs"/>
          <w:color w:val="FF0000"/>
          <w:sz w:val="32"/>
          <w:szCs w:val="32"/>
          <w:rtl/>
          <w:lang w:bidi="ar-EG"/>
        </w:rPr>
        <w:t xml:space="preserve"> القيمة التي تتبناها الحلقة:</w:t>
      </w:r>
      <w:r w:rsidR="001C3B2F">
        <w:rPr>
          <w:rFonts w:cs="AGA Kaleelah Regular" w:hint="cs"/>
          <w:color w:val="002060"/>
          <w:sz w:val="32"/>
          <w:szCs w:val="32"/>
          <w:rtl/>
          <w:lang w:bidi="ar-EG"/>
        </w:rPr>
        <w:t>الأمانة</w:t>
      </w:r>
    </w:p>
    <w:tbl>
      <w:tblPr>
        <w:tblStyle w:val="TableGrid1"/>
        <w:tblpPr w:leftFromText="180" w:rightFromText="180" w:vertAnchor="text" w:horzAnchor="margin" w:tblpY="33"/>
        <w:bidiVisual/>
        <w:tblW w:w="10682" w:type="dxa"/>
        <w:tblLook w:val="04A0"/>
      </w:tblPr>
      <w:tblGrid>
        <w:gridCol w:w="1816"/>
        <w:gridCol w:w="1834"/>
        <w:gridCol w:w="1717"/>
        <w:gridCol w:w="1782"/>
        <w:gridCol w:w="1759"/>
        <w:gridCol w:w="1774"/>
      </w:tblGrid>
      <w:tr w:rsidR="009A7E2A" w:rsidRPr="001704D4" w:rsidTr="005F0AD4">
        <w:trPr>
          <w:trHeight w:val="360"/>
        </w:trPr>
        <w:tc>
          <w:tcPr>
            <w:tcW w:w="1816" w:type="dxa"/>
            <w:shd w:val="clear" w:color="auto" w:fill="4F81BD" w:themeFill="accent1"/>
            <w:vAlign w:val="center"/>
          </w:tcPr>
          <w:p w:rsidR="009A7E2A" w:rsidRPr="001704D4" w:rsidRDefault="009A7E2A" w:rsidP="005F0AD4">
            <w:pPr>
              <w:jc w:val="center"/>
              <w:rPr>
                <w:b/>
                <w:bCs/>
                <w:color w:val="FFFFFF" w:themeColor="background1"/>
                <w:rtl/>
              </w:rPr>
            </w:pPr>
            <w:r w:rsidRPr="001704D4">
              <w:rPr>
                <w:rFonts w:hint="cs"/>
                <w:b/>
                <w:bCs/>
                <w:color w:val="FFFFFF" w:themeColor="background1"/>
                <w:rtl/>
              </w:rPr>
              <w:t>مجال الشخصية</w:t>
            </w:r>
          </w:p>
        </w:tc>
        <w:tc>
          <w:tcPr>
            <w:tcW w:w="1834" w:type="dxa"/>
            <w:shd w:val="clear" w:color="auto" w:fill="DBE5F1" w:themeFill="accent1" w:themeFillTint="33"/>
            <w:vAlign w:val="center"/>
          </w:tcPr>
          <w:p w:rsidR="009A7E2A" w:rsidRPr="001704D4" w:rsidRDefault="00472D75" w:rsidP="005F0AD4">
            <w:pPr>
              <w:jc w:val="center"/>
              <w:rPr>
                <w:rtl/>
              </w:rPr>
            </w:pPr>
            <w:r>
              <w:rPr>
                <w:rFonts w:hint="cs"/>
                <w:rtl/>
              </w:rPr>
              <w:t>السلوكي والأخلاقي</w:t>
            </w:r>
          </w:p>
        </w:tc>
        <w:tc>
          <w:tcPr>
            <w:tcW w:w="1717" w:type="dxa"/>
            <w:shd w:val="clear" w:color="auto" w:fill="4F81BD" w:themeFill="accent1"/>
            <w:vAlign w:val="center"/>
          </w:tcPr>
          <w:p w:rsidR="009A7E2A" w:rsidRPr="001704D4" w:rsidRDefault="009A7E2A" w:rsidP="005F0AD4">
            <w:pPr>
              <w:jc w:val="center"/>
              <w:rPr>
                <w:b/>
                <w:bCs/>
                <w:color w:val="FFFFFF" w:themeColor="background1"/>
                <w:rtl/>
              </w:rPr>
            </w:pPr>
            <w:r w:rsidRPr="001704D4">
              <w:rPr>
                <w:rFonts w:hint="cs"/>
                <w:b/>
                <w:bCs/>
                <w:color w:val="FFFFFF" w:themeColor="background1"/>
                <w:rtl/>
              </w:rPr>
              <w:t>القيمة الكلية</w:t>
            </w:r>
          </w:p>
        </w:tc>
        <w:tc>
          <w:tcPr>
            <w:tcW w:w="1782" w:type="dxa"/>
            <w:shd w:val="clear" w:color="auto" w:fill="DBE5F1" w:themeFill="accent1" w:themeFillTint="33"/>
            <w:vAlign w:val="center"/>
          </w:tcPr>
          <w:p w:rsidR="009A7E2A" w:rsidRPr="001704D4" w:rsidRDefault="00472D75" w:rsidP="005F0AD4">
            <w:pPr>
              <w:jc w:val="center"/>
              <w:rPr>
                <w:rtl/>
              </w:rPr>
            </w:pPr>
            <w:r>
              <w:rPr>
                <w:rFonts w:hint="cs"/>
                <w:rtl/>
              </w:rPr>
              <w:t>الأخلاق الأساسية</w:t>
            </w:r>
          </w:p>
        </w:tc>
        <w:tc>
          <w:tcPr>
            <w:tcW w:w="1759" w:type="dxa"/>
            <w:shd w:val="clear" w:color="auto" w:fill="4F81BD" w:themeFill="accent1"/>
            <w:vAlign w:val="center"/>
          </w:tcPr>
          <w:p w:rsidR="009A7E2A" w:rsidRPr="001704D4" w:rsidRDefault="009A7E2A" w:rsidP="005F0AD4">
            <w:pPr>
              <w:jc w:val="center"/>
              <w:rPr>
                <w:b/>
                <w:bCs/>
                <w:color w:val="FFFFFF" w:themeColor="background1"/>
                <w:rtl/>
              </w:rPr>
            </w:pPr>
            <w:r w:rsidRPr="001704D4">
              <w:rPr>
                <w:rFonts w:hint="cs"/>
                <w:b/>
                <w:bCs/>
                <w:color w:val="FFFFFF" w:themeColor="background1"/>
                <w:rtl/>
              </w:rPr>
              <w:t>القيمة الجزئية</w:t>
            </w:r>
          </w:p>
        </w:tc>
        <w:tc>
          <w:tcPr>
            <w:tcW w:w="1774" w:type="dxa"/>
            <w:shd w:val="clear" w:color="auto" w:fill="DBE5F1" w:themeFill="accent1" w:themeFillTint="33"/>
            <w:vAlign w:val="center"/>
          </w:tcPr>
          <w:p w:rsidR="009A7E2A" w:rsidRPr="001704D4" w:rsidRDefault="00BE6EFB" w:rsidP="005F0AD4">
            <w:pPr>
              <w:jc w:val="center"/>
              <w:rPr>
                <w:rtl/>
              </w:rPr>
            </w:pPr>
            <w:r>
              <w:rPr>
                <w:rFonts w:cs="AGA Kaleelah Regular" w:hint="cs"/>
                <w:color w:val="002060"/>
                <w:sz w:val="32"/>
                <w:szCs w:val="32"/>
                <w:rtl/>
                <w:lang w:bidi="ar-EG"/>
              </w:rPr>
              <w:t>الأمانة</w:t>
            </w:r>
          </w:p>
        </w:tc>
      </w:tr>
    </w:tbl>
    <w:p w:rsidR="001C3B2F" w:rsidRDefault="00556A1E" w:rsidP="007D3172">
      <w:pPr>
        <w:spacing w:before="120" w:after="0" w:line="312" w:lineRule="auto"/>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كان </w:t>
      </w:r>
      <w:bookmarkStart w:id="0" w:name="_GoBack"/>
      <w:bookmarkEnd w:id="0"/>
      <w:r w:rsidR="001C3B2F">
        <w:rPr>
          <w:rFonts w:asciiTheme="majorBidi" w:hAnsiTheme="majorBidi" w:cstheme="majorBidi" w:hint="cs"/>
          <w:b/>
          <w:bCs/>
          <w:sz w:val="28"/>
          <w:szCs w:val="28"/>
          <w:rtl/>
          <w:lang w:bidi="ar-EG"/>
        </w:rPr>
        <w:t xml:space="preserve">الأمير مرزوق يحكم بلاد الواق واق وكان محبوبا كثيرا لأنه كان حكيما وعطوفا وفي يوم من الأيام جاء إليه رجلا عجوز ليسدد دين صديقه المسجون وأخبره بقصتهما وأن صديقه ترك عنده جرة بها نقود ولكن السيل أضاع الجرة </w:t>
      </w:r>
      <w:r w:rsidR="007D3172">
        <w:rPr>
          <w:rFonts w:asciiTheme="majorBidi" w:hAnsiTheme="majorBidi" w:cstheme="majorBidi" w:hint="cs"/>
          <w:b/>
          <w:bCs/>
          <w:sz w:val="28"/>
          <w:szCs w:val="28"/>
          <w:rtl/>
          <w:lang w:bidi="ar-EG"/>
        </w:rPr>
        <w:t>وعندما علم صديقه غضب غضبا شديدا لعدم حفظه للأمانة مما تسبب لسجنه لعدم قدرته على قضاء الديون</w:t>
      </w:r>
      <w:r w:rsidR="001C3B2F">
        <w:rPr>
          <w:rFonts w:asciiTheme="majorBidi" w:hAnsiTheme="majorBidi" w:cstheme="majorBidi" w:hint="cs"/>
          <w:b/>
          <w:bCs/>
          <w:sz w:val="28"/>
          <w:szCs w:val="28"/>
          <w:rtl/>
          <w:lang w:bidi="ar-EG"/>
        </w:rPr>
        <w:t xml:space="preserve"> و</w:t>
      </w:r>
      <w:r w:rsidR="007D3172">
        <w:rPr>
          <w:rFonts w:asciiTheme="majorBidi" w:hAnsiTheme="majorBidi" w:cstheme="majorBidi" w:hint="cs"/>
          <w:b/>
          <w:bCs/>
          <w:sz w:val="28"/>
          <w:szCs w:val="28"/>
          <w:rtl/>
          <w:lang w:bidi="ar-EG"/>
        </w:rPr>
        <w:t xml:space="preserve">عندما أدرك العجوز ان ضياع الجرة كان خطؤه قام بجمع النقود وبحث عن صديقه ولكنه لم يجده وبعد ذلك علم بسجنه بسبب الديون فذهب للأمير ليفك </w:t>
      </w:r>
      <w:r w:rsidR="001C3B2F">
        <w:rPr>
          <w:rFonts w:asciiTheme="majorBidi" w:hAnsiTheme="majorBidi" w:cstheme="majorBidi" w:hint="cs"/>
          <w:b/>
          <w:bCs/>
          <w:sz w:val="28"/>
          <w:szCs w:val="28"/>
          <w:rtl/>
          <w:lang w:bidi="ar-EG"/>
        </w:rPr>
        <w:t>سجن صديق</w:t>
      </w:r>
      <w:r w:rsidR="007D3172">
        <w:rPr>
          <w:rFonts w:asciiTheme="majorBidi" w:hAnsiTheme="majorBidi" w:cstheme="majorBidi" w:hint="cs"/>
          <w:b/>
          <w:bCs/>
          <w:sz w:val="28"/>
          <w:szCs w:val="28"/>
          <w:rtl/>
          <w:lang w:bidi="ar-EG"/>
        </w:rPr>
        <w:t>ه ويرد له أمانته</w:t>
      </w:r>
      <w:r w:rsidR="001C3B2F">
        <w:rPr>
          <w:rFonts w:asciiTheme="majorBidi" w:hAnsiTheme="majorBidi" w:cstheme="majorBidi" w:hint="cs"/>
          <w:b/>
          <w:bCs/>
          <w:sz w:val="28"/>
          <w:szCs w:val="28"/>
          <w:rtl/>
          <w:lang w:bidi="ar-EG"/>
        </w:rPr>
        <w:t xml:space="preserve"> وبالفعل افرج الأمير عن السجين </w:t>
      </w:r>
      <w:r w:rsidR="007D3172">
        <w:rPr>
          <w:rFonts w:asciiTheme="majorBidi" w:hAnsiTheme="majorBidi" w:cstheme="majorBidi" w:hint="cs"/>
          <w:b/>
          <w:bCs/>
          <w:sz w:val="28"/>
          <w:szCs w:val="28"/>
          <w:rtl/>
          <w:lang w:bidi="ar-EG"/>
        </w:rPr>
        <w:t xml:space="preserve">ولكن بشرط أن يعفو عن صديقه فعفا الصديق عن صديقه العجوز </w:t>
      </w:r>
      <w:r w:rsidR="001C3B2F">
        <w:rPr>
          <w:rFonts w:asciiTheme="majorBidi" w:hAnsiTheme="majorBidi" w:cstheme="majorBidi" w:hint="cs"/>
          <w:b/>
          <w:bCs/>
          <w:sz w:val="28"/>
          <w:szCs w:val="28"/>
          <w:rtl/>
          <w:lang w:bidi="ar-EG"/>
        </w:rPr>
        <w:t>وسدد الدين وأخبر</w:t>
      </w:r>
      <w:r w:rsidR="007D3172">
        <w:rPr>
          <w:rFonts w:asciiTheme="majorBidi" w:hAnsiTheme="majorBidi" w:cstheme="majorBidi" w:hint="cs"/>
          <w:b/>
          <w:bCs/>
          <w:sz w:val="28"/>
          <w:szCs w:val="28"/>
          <w:rtl/>
          <w:lang w:bidi="ar-EG"/>
        </w:rPr>
        <w:t>الأمير الرجل</w:t>
      </w:r>
      <w:r w:rsidR="001C3B2F">
        <w:rPr>
          <w:rFonts w:asciiTheme="majorBidi" w:hAnsiTheme="majorBidi" w:cstheme="majorBidi" w:hint="cs"/>
          <w:b/>
          <w:bCs/>
          <w:sz w:val="28"/>
          <w:szCs w:val="28"/>
          <w:rtl/>
          <w:lang w:bidi="ar-EG"/>
        </w:rPr>
        <w:t xml:space="preserve"> العجوز أنه يجب ألا يضيع الأمانة مهما حصل </w:t>
      </w:r>
      <w:r w:rsidR="007D3172">
        <w:rPr>
          <w:rFonts w:asciiTheme="majorBidi" w:hAnsiTheme="majorBidi" w:cstheme="majorBidi" w:hint="cs"/>
          <w:b/>
          <w:bCs/>
          <w:sz w:val="28"/>
          <w:szCs w:val="28"/>
          <w:rtl/>
          <w:lang w:bidi="ar-EG"/>
        </w:rPr>
        <w:t xml:space="preserve">فبعض الأمانات تتعلق بها أرواح الناس </w:t>
      </w:r>
    </w:p>
    <w:p w:rsidR="00E97DD2" w:rsidRPr="00E97DD2" w:rsidRDefault="003125FB" w:rsidP="001C3B2F">
      <w:pPr>
        <w:spacing w:before="120" w:after="0" w:line="312" w:lineRule="auto"/>
        <w:rPr>
          <w:rFonts w:asciiTheme="majorBidi" w:hAnsiTheme="majorBidi" w:cstheme="majorBidi"/>
          <w:b/>
          <w:bCs/>
          <w:sz w:val="28"/>
          <w:szCs w:val="28"/>
          <w:rtl/>
          <w:lang w:bidi="ar-EG"/>
        </w:rPr>
      </w:pPr>
      <w:r w:rsidRPr="00942A82">
        <w:rPr>
          <w:rFonts w:asciiTheme="majorBidi" w:hAnsiTheme="majorBidi" w:cstheme="majorBidi"/>
          <w:b/>
          <w:bCs/>
          <w:sz w:val="28"/>
          <w:szCs w:val="28"/>
          <w:rtl/>
          <w:lang w:bidi="ar-EG"/>
        </w:rPr>
        <w:t xml:space="preserve">وتعني قيمة </w:t>
      </w:r>
      <w:r w:rsidR="001C3B2F">
        <w:rPr>
          <w:rFonts w:asciiTheme="majorBidi" w:hAnsiTheme="majorBidi" w:cstheme="majorBidi" w:hint="cs"/>
          <w:b/>
          <w:bCs/>
          <w:sz w:val="28"/>
          <w:szCs w:val="28"/>
          <w:rtl/>
          <w:lang w:bidi="ar-EG"/>
        </w:rPr>
        <w:t>الأمانة</w:t>
      </w:r>
      <w:r w:rsidRPr="00E97DD2">
        <w:rPr>
          <w:rFonts w:asciiTheme="majorBidi" w:hAnsiTheme="majorBidi" w:cstheme="majorBidi"/>
          <w:b/>
          <w:bCs/>
          <w:sz w:val="28"/>
          <w:szCs w:val="28"/>
          <w:rtl/>
          <w:lang w:bidi="ar-EG"/>
        </w:rPr>
        <w:t>"</w:t>
      </w:r>
      <w:r w:rsidR="001C3B2F">
        <w:rPr>
          <w:rFonts w:asciiTheme="majorBidi" w:hAnsiTheme="majorBidi" w:cstheme="majorBidi" w:hint="cs"/>
          <w:b/>
          <w:bCs/>
          <w:sz w:val="28"/>
          <w:szCs w:val="28"/>
          <w:rtl/>
          <w:lang w:bidi="ar-EG"/>
        </w:rPr>
        <w:t xml:space="preserve">رد الحقوق والمحافظة عليها وهي كل ما يثبت في تفس الإنسان من أخلاق كريمة تمنعه من أخذ ما لا حق له فيه ويتجلى في الحلقة المظهر السلوكي </w:t>
      </w:r>
      <w:r w:rsidR="001C3B2F" w:rsidRPr="001C3B2F">
        <w:rPr>
          <w:rFonts w:asciiTheme="majorBidi" w:hAnsiTheme="majorBidi" w:cstheme="majorBidi" w:hint="cs"/>
          <w:b/>
          <w:bCs/>
          <w:color w:val="943634" w:themeColor="accent2" w:themeShade="BF"/>
          <w:sz w:val="28"/>
          <w:szCs w:val="28"/>
          <w:rtl/>
          <w:lang w:bidi="ar-EG"/>
        </w:rPr>
        <w:t>"سداد الدين "</w:t>
      </w:r>
    </w:p>
    <w:p w:rsidR="003125FB" w:rsidRDefault="003125FB" w:rsidP="001C3B2F">
      <w:pPr>
        <w:spacing w:before="120" w:after="0" w:line="312" w:lineRule="auto"/>
        <w:ind w:left="90" w:firstLine="514"/>
        <w:rPr>
          <w:rFonts w:asciiTheme="majorBidi" w:hAnsiTheme="majorBidi" w:cstheme="majorBidi"/>
          <w:b/>
          <w:bCs/>
          <w:color w:val="FF0000"/>
          <w:sz w:val="28"/>
          <w:szCs w:val="28"/>
          <w:rtl/>
          <w:lang w:bidi="ar-EG"/>
        </w:rPr>
      </w:pPr>
      <w:r w:rsidRPr="001C3B2F">
        <w:rPr>
          <w:rFonts w:asciiTheme="majorBidi" w:hAnsiTheme="majorBidi" w:cstheme="majorBidi" w:hint="cs"/>
          <w:b/>
          <w:bCs/>
          <w:color w:val="FF0000"/>
          <w:sz w:val="28"/>
          <w:szCs w:val="28"/>
          <w:rtl/>
          <w:lang w:bidi="ar-EG"/>
        </w:rPr>
        <w:t>المبادئ العامة لقيمة "</w:t>
      </w:r>
      <w:r w:rsidR="001C3B2F" w:rsidRPr="001C3B2F">
        <w:rPr>
          <w:rFonts w:asciiTheme="majorBidi" w:hAnsiTheme="majorBidi" w:cstheme="majorBidi" w:hint="cs"/>
          <w:b/>
          <w:bCs/>
          <w:color w:val="FF0000"/>
          <w:sz w:val="28"/>
          <w:szCs w:val="28"/>
          <w:rtl/>
          <w:lang w:bidi="ar-EG"/>
        </w:rPr>
        <w:t>الأمانة</w:t>
      </w:r>
      <w:r w:rsidRPr="001C3B2F">
        <w:rPr>
          <w:rFonts w:asciiTheme="majorBidi" w:hAnsiTheme="majorBidi" w:cstheme="majorBidi" w:hint="cs"/>
          <w:b/>
          <w:bCs/>
          <w:color w:val="FF0000"/>
          <w:sz w:val="28"/>
          <w:szCs w:val="28"/>
          <w:rtl/>
          <w:lang w:bidi="ar-EG"/>
        </w:rPr>
        <w:t>" :</w:t>
      </w:r>
    </w:p>
    <w:p w:rsidR="001C3B2F" w:rsidRDefault="001C3B2F" w:rsidP="001C3B2F">
      <w:pPr>
        <w:spacing w:before="120" w:after="0" w:line="312" w:lineRule="auto"/>
        <w:ind w:left="90" w:firstLine="514"/>
        <w:rPr>
          <w:rFonts w:asciiTheme="majorBidi" w:hAnsiTheme="majorBidi" w:cstheme="majorBidi"/>
          <w:b/>
          <w:bCs/>
          <w:sz w:val="28"/>
          <w:szCs w:val="28"/>
          <w:rtl/>
          <w:lang w:bidi="ar-EG"/>
        </w:rPr>
      </w:pPr>
      <w:r w:rsidRPr="001C3B2F">
        <w:rPr>
          <w:rFonts w:asciiTheme="majorBidi" w:hAnsiTheme="majorBidi" w:cstheme="majorBidi" w:hint="cs"/>
          <w:b/>
          <w:bCs/>
          <w:sz w:val="28"/>
          <w:szCs w:val="28"/>
          <w:rtl/>
          <w:lang w:bidi="ar-EG"/>
        </w:rPr>
        <w:t>1-</w:t>
      </w:r>
      <w:r>
        <w:rPr>
          <w:rFonts w:asciiTheme="majorBidi" w:hAnsiTheme="majorBidi" w:cstheme="majorBidi" w:hint="cs"/>
          <w:b/>
          <w:bCs/>
          <w:sz w:val="28"/>
          <w:szCs w:val="28"/>
          <w:rtl/>
          <w:lang w:bidi="ar-EG"/>
        </w:rPr>
        <w:t>الأمانة أمان لكل الناس</w:t>
      </w:r>
    </w:p>
    <w:p w:rsidR="001C3B2F" w:rsidRDefault="001C3B2F" w:rsidP="001C3B2F">
      <w:pPr>
        <w:spacing w:before="120" w:after="0" w:line="312" w:lineRule="auto"/>
        <w:ind w:left="90" w:firstLine="514"/>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2-الأمانة تصون الحقوق</w:t>
      </w:r>
    </w:p>
    <w:p w:rsidR="001C3B2F" w:rsidRPr="001C3B2F" w:rsidRDefault="001C3B2F" w:rsidP="001C3B2F">
      <w:pPr>
        <w:spacing w:before="120" w:after="0" w:line="312" w:lineRule="auto"/>
        <w:ind w:left="90" w:firstLine="514"/>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3-بالأمانة ترتقي المجتمعات</w:t>
      </w:r>
    </w:p>
    <w:p w:rsidR="001C3B2F" w:rsidRPr="001C3B2F" w:rsidRDefault="001C3B2F" w:rsidP="001C3B2F">
      <w:pPr>
        <w:spacing w:before="120" w:after="0" w:line="312" w:lineRule="auto"/>
        <w:ind w:left="90" w:firstLine="514"/>
        <w:rPr>
          <w:rFonts w:asciiTheme="majorBidi" w:hAnsiTheme="majorBidi" w:cstheme="majorBidi"/>
          <w:b/>
          <w:bCs/>
          <w:sz w:val="28"/>
          <w:szCs w:val="28"/>
          <w:rtl/>
          <w:lang w:bidi="ar-EG"/>
        </w:rPr>
      </w:pPr>
    </w:p>
    <w:p w:rsidR="00942A82" w:rsidRDefault="00942A82" w:rsidP="001C3B2F">
      <w:pPr>
        <w:pStyle w:val="ListParagraph"/>
        <w:numPr>
          <w:ilvl w:val="0"/>
          <w:numId w:val="1"/>
        </w:numPr>
        <w:pBdr>
          <w:top w:val="nil"/>
          <w:left w:val="nil"/>
          <w:bottom w:val="nil"/>
          <w:right w:val="nil"/>
          <w:between w:val="nil"/>
        </w:pBdr>
        <w:bidi/>
        <w:spacing w:before="120" w:line="312" w:lineRule="auto"/>
        <w:ind w:left="461" w:hangingChars="164" w:hanging="461"/>
        <w:contextualSpacing w:val="0"/>
        <w:rPr>
          <w:rFonts w:asciiTheme="majorBidi" w:hAnsiTheme="majorBidi" w:cstheme="majorBidi"/>
          <w:b/>
          <w:bCs/>
          <w:color w:val="FF0000"/>
          <w:sz w:val="28"/>
          <w:szCs w:val="28"/>
          <w:lang w:bidi="ar-EG"/>
        </w:rPr>
      </w:pPr>
      <w:r w:rsidRPr="001C3B2F">
        <w:rPr>
          <w:rFonts w:asciiTheme="majorBidi" w:hAnsiTheme="majorBidi" w:cstheme="majorBidi" w:hint="cs"/>
          <w:b/>
          <w:bCs/>
          <w:color w:val="FF0000"/>
          <w:sz w:val="28"/>
          <w:szCs w:val="28"/>
          <w:rtl/>
          <w:lang w:bidi="ar-EG"/>
        </w:rPr>
        <w:t>أهمية اكساب الطفل قيمة "</w:t>
      </w:r>
      <w:r w:rsidR="001C3B2F" w:rsidRPr="001C3B2F">
        <w:rPr>
          <w:rFonts w:asciiTheme="majorBidi" w:hAnsiTheme="majorBidi" w:cstheme="majorBidi" w:hint="cs"/>
          <w:b/>
          <w:bCs/>
          <w:color w:val="FF0000"/>
          <w:sz w:val="28"/>
          <w:szCs w:val="28"/>
          <w:rtl/>
          <w:lang w:bidi="ar-EG"/>
        </w:rPr>
        <w:t>الأمانة</w:t>
      </w:r>
      <w:r w:rsidRPr="001C3B2F">
        <w:rPr>
          <w:rFonts w:asciiTheme="majorBidi" w:hAnsiTheme="majorBidi" w:cstheme="majorBidi" w:hint="cs"/>
          <w:b/>
          <w:bCs/>
          <w:color w:val="FF0000"/>
          <w:sz w:val="28"/>
          <w:szCs w:val="28"/>
          <w:rtl/>
          <w:lang w:bidi="ar-EG"/>
        </w:rPr>
        <w:t>" :</w:t>
      </w:r>
    </w:p>
    <w:p w:rsidR="001C3B2F" w:rsidRPr="001C3B2F" w:rsidRDefault="001C3B2F" w:rsidP="001C3B2F">
      <w:pPr>
        <w:pStyle w:val="ListParagraph"/>
        <w:pBdr>
          <w:top w:val="nil"/>
          <w:left w:val="nil"/>
          <w:bottom w:val="nil"/>
          <w:right w:val="nil"/>
          <w:between w:val="nil"/>
        </w:pBdr>
        <w:bidi/>
        <w:spacing w:before="120" w:line="312" w:lineRule="auto"/>
        <w:ind w:left="461"/>
        <w:contextualSpacing w:val="0"/>
        <w:rPr>
          <w:rFonts w:asciiTheme="majorBidi" w:hAnsiTheme="majorBidi" w:cstheme="majorBidi"/>
          <w:b/>
          <w:bCs/>
          <w:sz w:val="28"/>
          <w:szCs w:val="28"/>
          <w:rtl/>
          <w:lang w:bidi="ar-EG"/>
        </w:rPr>
      </w:pPr>
      <w:r w:rsidRPr="001C3B2F">
        <w:rPr>
          <w:rFonts w:asciiTheme="majorBidi" w:hAnsiTheme="majorBidi" w:cstheme="majorBidi" w:hint="cs"/>
          <w:b/>
          <w:bCs/>
          <w:sz w:val="28"/>
          <w:szCs w:val="28"/>
          <w:rtl/>
          <w:lang w:bidi="ar-EG"/>
        </w:rPr>
        <w:t>1-</w:t>
      </w:r>
      <w:r>
        <w:rPr>
          <w:rFonts w:asciiTheme="majorBidi" w:hAnsiTheme="majorBidi" w:cstheme="majorBidi" w:hint="cs"/>
          <w:b/>
          <w:bCs/>
          <w:sz w:val="28"/>
          <w:szCs w:val="28"/>
          <w:rtl/>
          <w:lang w:bidi="ar-EG"/>
        </w:rPr>
        <w:t xml:space="preserve">تساهم في تشكيل شخصية الطفل لأنها أساس العلاقات والمعاملات </w:t>
      </w:r>
    </w:p>
    <w:p w:rsidR="001C3B2F" w:rsidRPr="001C3B2F" w:rsidRDefault="001C3B2F" w:rsidP="001C3B2F">
      <w:pPr>
        <w:pStyle w:val="ListParagraph"/>
        <w:pBdr>
          <w:top w:val="nil"/>
          <w:left w:val="nil"/>
          <w:bottom w:val="nil"/>
          <w:right w:val="nil"/>
          <w:between w:val="nil"/>
        </w:pBdr>
        <w:bidi/>
        <w:spacing w:before="120" w:line="312" w:lineRule="auto"/>
        <w:ind w:left="461"/>
        <w:contextualSpacing w:val="0"/>
        <w:rPr>
          <w:rFonts w:asciiTheme="majorBidi" w:hAnsiTheme="majorBidi" w:cstheme="majorBidi"/>
          <w:b/>
          <w:bCs/>
          <w:sz w:val="28"/>
          <w:szCs w:val="28"/>
          <w:rtl/>
          <w:lang w:bidi="ar-EG"/>
        </w:rPr>
      </w:pPr>
      <w:r w:rsidRPr="001C3B2F">
        <w:rPr>
          <w:rFonts w:asciiTheme="majorBidi" w:hAnsiTheme="majorBidi" w:cstheme="majorBidi" w:hint="cs"/>
          <w:b/>
          <w:bCs/>
          <w:sz w:val="28"/>
          <w:szCs w:val="28"/>
          <w:rtl/>
          <w:lang w:bidi="ar-EG"/>
        </w:rPr>
        <w:t>2-</w:t>
      </w:r>
      <w:r>
        <w:rPr>
          <w:rFonts w:asciiTheme="majorBidi" w:hAnsiTheme="majorBidi" w:cstheme="majorBidi" w:hint="cs"/>
          <w:b/>
          <w:bCs/>
          <w:sz w:val="28"/>
          <w:szCs w:val="28"/>
          <w:rtl/>
          <w:lang w:bidi="ar-EG"/>
        </w:rPr>
        <w:t xml:space="preserve">تساعد الطفل على فهم حقوقه وواجباته </w:t>
      </w:r>
    </w:p>
    <w:p w:rsidR="001C3B2F" w:rsidRDefault="001C3B2F" w:rsidP="001C3B2F">
      <w:pPr>
        <w:pStyle w:val="ListParagraph"/>
        <w:pBdr>
          <w:top w:val="nil"/>
          <w:left w:val="nil"/>
          <w:bottom w:val="nil"/>
          <w:right w:val="nil"/>
          <w:between w:val="nil"/>
        </w:pBdr>
        <w:bidi/>
        <w:spacing w:before="120" w:line="312" w:lineRule="auto"/>
        <w:ind w:left="461"/>
        <w:contextualSpacing w:val="0"/>
        <w:rPr>
          <w:rFonts w:asciiTheme="majorBidi" w:hAnsiTheme="majorBidi" w:cstheme="majorBidi"/>
          <w:b/>
          <w:bCs/>
          <w:sz w:val="28"/>
          <w:szCs w:val="28"/>
          <w:rtl/>
          <w:lang w:bidi="ar-EG"/>
        </w:rPr>
      </w:pPr>
      <w:r w:rsidRPr="001C3B2F">
        <w:rPr>
          <w:rFonts w:asciiTheme="majorBidi" w:hAnsiTheme="majorBidi" w:cstheme="majorBidi" w:hint="cs"/>
          <w:b/>
          <w:bCs/>
          <w:sz w:val="28"/>
          <w:szCs w:val="28"/>
          <w:rtl/>
          <w:lang w:bidi="ar-EG"/>
        </w:rPr>
        <w:t>3-</w:t>
      </w:r>
      <w:r>
        <w:rPr>
          <w:rFonts w:asciiTheme="majorBidi" w:hAnsiTheme="majorBidi" w:cstheme="majorBidi" w:hint="cs"/>
          <w:b/>
          <w:bCs/>
          <w:sz w:val="28"/>
          <w:szCs w:val="28"/>
          <w:rtl/>
          <w:lang w:bidi="ar-EG"/>
        </w:rPr>
        <w:t xml:space="preserve">تكسب الطفل مفاهيم هامة مثل (احترام ملكية الآخرين </w:t>
      </w:r>
      <w:r>
        <w:rPr>
          <w:rFonts w:asciiTheme="majorBidi" w:hAnsiTheme="majorBidi" w:cstheme="majorBidi"/>
          <w:b/>
          <w:bCs/>
          <w:sz w:val="28"/>
          <w:szCs w:val="28"/>
          <w:rtl/>
          <w:lang w:bidi="ar-EG"/>
        </w:rPr>
        <w:t>–</w:t>
      </w:r>
      <w:r>
        <w:rPr>
          <w:rFonts w:asciiTheme="majorBidi" w:hAnsiTheme="majorBidi" w:cstheme="majorBidi" w:hint="cs"/>
          <w:b/>
          <w:bCs/>
          <w:sz w:val="28"/>
          <w:szCs w:val="28"/>
          <w:rtl/>
          <w:lang w:bidi="ar-EG"/>
        </w:rPr>
        <w:t xml:space="preserve">تحمل المسئولية </w:t>
      </w:r>
      <w:r>
        <w:rPr>
          <w:rFonts w:asciiTheme="majorBidi" w:hAnsiTheme="majorBidi" w:cstheme="majorBidi"/>
          <w:b/>
          <w:bCs/>
          <w:sz w:val="28"/>
          <w:szCs w:val="28"/>
          <w:rtl/>
          <w:lang w:bidi="ar-EG"/>
        </w:rPr>
        <w:t>–</w:t>
      </w:r>
      <w:r>
        <w:rPr>
          <w:rFonts w:asciiTheme="majorBidi" w:hAnsiTheme="majorBidi" w:cstheme="majorBidi" w:hint="cs"/>
          <w:b/>
          <w:bCs/>
          <w:sz w:val="28"/>
          <w:szCs w:val="28"/>
          <w:rtl/>
          <w:lang w:bidi="ar-EG"/>
        </w:rPr>
        <w:t xml:space="preserve">أمانة القول _ رد الحقوق لأصحابها </w:t>
      </w:r>
    </w:p>
    <w:p w:rsidR="001C3B2F" w:rsidRDefault="001C3B2F" w:rsidP="001C3B2F">
      <w:pPr>
        <w:pStyle w:val="ListParagraph"/>
        <w:pBdr>
          <w:top w:val="nil"/>
          <w:left w:val="nil"/>
          <w:bottom w:val="nil"/>
          <w:right w:val="nil"/>
          <w:between w:val="nil"/>
        </w:pBdr>
        <w:bidi/>
        <w:spacing w:before="120" w:line="312" w:lineRule="auto"/>
        <w:ind w:left="461"/>
        <w:contextualSpacing w:val="0"/>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4-تجعل من الطفل شخصا سويا فهو يعي جيدا قيمة الأمانة وأثرها على نفسه ومجتمعه </w:t>
      </w:r>
    </w:p>
    <w:p w:rsidR="001C3B2F" w:rsidRDefault="001C3B2F" w:rsidP="001C3B2F">
      <w:pPr>
        <w:pStyle w:val="ListParagraph"/>
        <w:pBdr>
          <w:top w:val="nil"/>
          <w:left w:val="nil"/>
          <w:bottom w:val="nil"/>
          <w:right w:val="nil"/>
          <w:between w:val="nil"/>
        </w:pBdr>
        <w:bidi/>
        <w:spacing w:before="120" w:line="312" w:lineRule="auto"/>
        <w:ind w:left="461"/>
        <w:contextualSpacing w:val="0"/>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5-تزيد من ثقة الآخرين بالطفل ومنها تأتي ثقة الطفل بنفسه </w:t>
      </w:r>
    </w:p>
    <w:p w:rsidR="001C3B2F" w:rsidRDefault="001C3B2F" w:rsidP="001C3B2F">
      <w:pPr>
        <w:pStyle w:val="ListParagraph"/>
        <w:pBdr>
          <w:top w:val="nil"/>
          <w:left w:val="nil"/>
          <w:bottom w:val="nil"/>
          <w:right w:val="nil"/>
          <w:between w:val="nil"/>
        </w:pBdr>
        <w:bidi/>
        <w:spacing w:before="120" w:line="312" w:lineRule="auto"/>
        <w:ind w:left="461"/>
        <w:contextualSpacing w:val="0"/>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6-تعود الطفل على إتقان الأعمال التي يقوم بها لتقديمها في أجمل صورة </w:t>
      </w:r>
    </w:p>
    <w:p w:rsidR="001C3B2F" w:rsidRPr="001C3B2F" w:rsidRDefault="001C3B2F" w:rsidP="001C3B2F">
      <w:pPr>
        <w:pStyle w:val="ListParagraph"/>
        <w:pBdr>
          <w:top w:val="nil"/>
          <w:left w:val="nil"/>
          <w:bottom w:val="nil"/>
          <w:right w:val="nil"/>
          <w:between w:val="nil"/>
        </w:pBdr>
        <w:bidi/>
        <w:spacing w:before="120" w:line="312" w:lineRule="auto"/>
        <w:ind w:left="461"/>
        <w:contextualSpacing w:val="0"/>
        <w:rPr>
          <w:rFonts w:asciiTheme="majorBidi" w:hAnsiTheme="majorBidi" w:cstheme="majorBidi"/>
          <w:b/>
          <w:bCs/>
          <w:sz w:val="28"/>
          <w:szCs w:val="28"/>
          <w:lang w:bidi="ar-EG"/>
        </w:rPr>
      </w:pPr>
      <w:r>
        <w:rPr>
          <w:rFonts w:asciiTheme="majorBidi" w:hAnsiTheme="majorBidi" w:cstheme="majorBidi" w:hint="cs"/>
          <w:b/>
          <w:bCs/>
          <w:sz w:val="28"/>
          <w:szCs w:val="28"/>
          <w:rtl/>
          <w:lang w:bidi="ar-EG"/>
        </w:rPr>
        <w:t xml:space="preserve">7-تساعد الطفل على تحمل  المسئولية </w:t>
      </w:r>
    </w:p>
    <w:p w:rsidR="009F2F37" w:rsidRDefault="009F2F37" w:rsidP="001C3B2F">
      <w:pPr>
        <w:pStyle w:val="ListParagraph"/>
        <w:numPr>
          <w:ilvl w:val="0"/>
          <w:numId w:val="1"/>
        </w:numPr>
        <w:bidi/>
        <w:spacing w:before="120" w:line="312" w:lineRule="auto"/>
        <w:rPr>
          <w:rFonts w:asciiTheme="majorBidi" w:hAnsiTheme="majorBidi" w:cstheme="majorBidi"/>
          <w:b/>
          <w:bCs/>
          <w:color w:val="FF0000"/>
          <w:sz w:val="28"/>
          <w:szCs w:val="28"/>
          <w:lang w:bidi="ar-EG"/>
        </w:rPr>
      </w:pPr>
      <w:r w:rsidRPr="001C3B2F">
        <w:rPr>
          <w:rFonts w:asciiTheme="majorBidi" w:hAnsiTheme="majorBidi" w:cstheme="majorBidi" w:hint="cs"/>
          <w:b/>
          <w:bCs/>
          <w:color w:val="FF0000"/>
          <w:sz w:val="28"/>
          <w:szCs w:val="28"/>
          <w:rtl/>
          <w:lang w:bidi="ar-EG"/>
        </w:rPr>
        <w:t>دور الوالدين في غرس قيمة "</w:t>
      </w:r>
      <w:r w:rsidR="001C3B2F" w:rsidRPr="001C3B2F">
        <w:rPr>
          <w:rFonts w:asciiTheme="majorBidi" w:hAnsiTheme="majorBidi" w:cstheme="majorBidi" w:hint="cs"/>
          <w:b/>
          <w:bCs/>
          <w:color w:val="FF0000"/>
          <w:sz w:val="28"/>
          <w:szCs w:val="28"/>
          <w:rtl/>
          <w:lang w:bidi="ar-EG"/>
        </w:rPr>
        <w:t>الأمانة</w:t>
      </w:r>
      <w:r w:rsidRPr="001C3B2F">
        <w:rPr>
          <w:rFonts w:asciiTheme="majorBidi" w:hAnsiTheme="majorBidi" w:cstheme="majorBidi" w:hint="cs"/>
          <w:b/>
          <w:bCs/>
          <w:color w:val="FF0000"/>
          <w:sz w:val="28"/>
          <w:szCs w:val="28"/>
          <w:rtl/>
          <w:lang w:bidi="ar-EG"/>
        </w:rPr>
        <w:t>" لدي الأطفال:</w:t>
      </w:r>
    </w:p>
    <w:p w:rsidR="001C3B2F" w:rsidRPr="001C3B2F" w:rsidRDefault="001C3B2F" w:rsidP="001C3B2F">
      <w:pPr>
        <w:pStyle w:val="ListParagraph"/>
        <w:numPr>
          <w:ilvl w:val="0"/>
          <w:numId w:val="14"/>
        </w:numPr>
        <w:bidi/>
        <w:spacing w:before="120" w:line="312" w:lineRule="auto"/>
        <w:jc w:val="mediumKashida"/>
        <w:rPr>
          <w:rFonts w:asciiTheme="majorBidi" w:hAnsiTheme="majorBidi" w:cstheme="majorBidi"/>
          <w:b/>
          <w:bCs/>
          <w:sz w:val="28"/>
          <w:szCs w:val="28"/>
          <w:rtl/>
          <w:lang w:bidi="ar-EG"/>
        </w:rPr>
      </w:pPr>
      <w:r w:rsidRPr="001C3B2F">
        <w:rPr>
          <w:rFonts w:asciiTheme="majorBidi" w:hAnsiTheme="majorBidi" w:cstheme="majorBidi" w:hint="cs"/>
          <w:b/>
          <w:bCs/>
          <w:sz w:val="28"/>
          <w:szCs w:val="28"/>
          <w:rtl/>
          <w:lang w:bidi="ar-EG"/>
        </w:rPr>
        <w:t>-</w:t>
      </w:r>
      <w:r>
        <w:rPr>
          <w:rFonts w:asciiTheme="majorBidi" w:hAnsiTheme="majorBidi" w:cstheme="majorBidi" w:hint="cs"/>
          <w:b/>
          <w:bCs/>
          <w:sz w:val="28"/>
          <w:szCs w:val="28"/>
          <w:rtl/>
          <w:lang w:bidi="ar-EG"/>
        </w:rPr>
        <w:t>كن قدوة ومثال للأمانة فطفلك مرآة لك</w:t>
      </w:r>
    </w:p>
    <w:p w:rsidR="001C3B2F" w:rsidRDefault="001C3B2F" w:rsidP="001C3B2F">
      <w:pPr>
        <w:pStyle w:val="ListParagraph"/>
        <w:numPr>
          <w:ilvl w:val="0"/>
          <w:numId w:val="14"/>
        </w:numPr>
        <w:bidi/>
        <w:spacing w:before="120" w:line="312" w:lineRule="auto"/>
        <w:jc w:val="mediumKashida"/>
        <w:rPr>
          <w:rFonts w:asciiTheme="majorBidi" w:hAnsiTheme="majorBidi" w:cstheme="majorBidi"/>
          <w:b/>
          <w:bCs/>
          <w:sz w:val="28"/>
          <w:szCs w:val="28"/>
          <w:lang w:bidi="ar-EG"/>
        </w:rPr>
      </w:pPr>
      <w:r w:rsidRPr="001C3B2F">
        <w:rPr>
          <w:rFonts w:asciiTheme="majorBidi" w:hAnsiTheme="majorBidi" w:cstheme="majorBidi" w:hint="cs"/>
          <w:b/>
          <w:bCs/>
          <w:sz w:val="28"/>
          <w:szCs w:val="28"/>
          <w:rtl/>
          <w:lang w:bidi="ar-EG"/>
        </w:rPr>
        <w:lastRenderedPageBreak/>
        <w:t>ثق في طفلك وامنحه فرصة تحمل للمسئولية</w:t>
      </w:r>
    </w:p>
    <w:p w:rsidR="001C3B2F" w:rsidRPr="001C3B2F" w:rsidRDefault="001C3B2F" w:rsidP="001C3B2F">
      <w:pPr>
        <w:spacing w:before="120" w:line="312" w:lineRule="auto"/>
        <w:ind w:left="720"/>
        <w:jc w:val="mediumKashida"/>
        <w:rPr>
          <w:rFonts w:asciiTheme="majorBidi" w:hAnsiTheme="majorBidi" w:cstheme="majorBidi"/>
          <w:b/>
          <w:bCs/>
          <w:sz w:val="28"/>
          <w:szCs w:val="28"/>
          <w:rtl/>
          <w:lang w:bidi="ar-EG"/>
        </w:rPr>
      </w:pPr>
      <w:r w:rsidRPr="001C3B2F">
        <w:rPr>
          <w:rFonts w:asciiTheme="majorBidi" w:hAnsiTheme="majorBidi" w:cstheme="majorBidi" w:hint="cs"/>
          <w:b/>
          <w:bCs/>
          <w:sz w:val="28"/>
          <w:szCs w:val="28"/>
          <w:rtl/>
          <w:lang w:bidi="ar-EG"/>
        </w:rPr>
        <w:t>3-دعم طفلك بكلمات إيجابية مثل (أنت ولد أمين _أنا أصدقك دائما __أنا سعيد بك لأنك ترد الأمانة لأصحابها</w:t>
      </w:r>
    </w:p>
    <w:p w:rsidR="001C3B2F" w:rsidRPr="001C3B2F" w:rsidRDefault="001C3B2F" w:rsidP="00BE6EFB">
      <w:pPr>
        <w:spacing w:before="120" w:line="312" w:lineRule="auto"/>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4-</w:t>
      </w:r>
      <w:r w:rsidRPr="001C3B2F">
        <w:rPr>
          <w:rFonts w:asciiTheme="majorBidi" w:hAnsiTheme="majorBidi" w:cstheme="majorBidi" w:hint="cs"/>
          <w:b/>
          <w:bCs/>
          <w:sz w:val="28"/>
          <w:szCs w:val="28"/>
          <w:rtl/>
          <w:lang w:bidi="ar-EG"/>
        </w:rPr>
        <w:t xml:space="preserve"> كافئ طفلك على أمانته عند رد الحقوق لأصحاب</w:t>
      </w:r>
      <w:r>
        <w:rPr>
          <w:rFonts w:asciiTheme="majorBidi" w:hAnsiTheme="majorBidi" w:cstheme="majorBidi" w:hint="cs"/>
          <w:b/>
          <w:bCs/>
          <w:sz w:val="28"/>
          <w:szCs w:val="28"/>
          <w:rtl/>
          <w:lang w:bidi="ar-EG"/>
        </w:rPr>
        <w:t>ه</w:t>
      </w:r>
      <w:r w:rsidR="00BE6EFB">
        <w:rPr>
          <w:rFonts w:asciiTheme="majorBidi" w:hAnsiTheme="majorBidi" w:cstheme="majorBidi" w:hint="cs"/>
          <w:b/>
          <w:bCs/>
          <w:sz w:val="28"/>
          <w:szCs w:val="28"/>
          <w:rtl/>
          <w:lang w:bidi="ar-EG"/>
        </w:rPr>
        <w:t>ا</w:t>
      </w:r>
    </w:p>
    <w:p w:rsidR="001C3B2F" w:rsidRDefault="001C3B2F" w:rsidP="001C3B2F">
      <w:pPr>
        <w:pStyle w:val="ListParagraph"/>
        <w:bidi/>
        <w:spacing w:before="120" w:line="312" w:lineRule="auto"/>
        <w:jc w:val="mediumKashida"/>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5-علم طفلك تحمل المسئولية عند ارتكابه لبعض الأخطاء</w:t>
      </w:r>
      <w:r w:rsidR="00BE6EFB">
        <w:rPr>
          <w:rFonts w:asciiTheme="majorBidi" w:hAnsiTheme="majorBidi" w:cstheme="majorBidi" w:hint="cs"/>
          <w:b/>
          <w:bCs/>
          <w:sz w:val="28"/>
          <w:szCs w:val="28"/>
          <w:rtl/>
          <w:lang w:bidi="ar-EG"/>
        </w:rPr>
        <w:t xml:space="preserve"> وتسامح معه عند اعترافه بالخطأ</w:t>
      </w:r>
    </w:p>
    <w:p w:rsidR="001C3B2F" w:rsidRDefault="001C3B2F" w:rsidP="001C3B2F">
      <w:pPr>
        <w:pStyle w:val="ListParagraph"/>
        <w:bidi/>
        <w:spacing w:before="120" w:line="312" w:lineRule="auto"/>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6-اترك لطفلك مساحة للخصوصية وامتلاك بعض الأشياء ليتمكن من استيعاب مفهوم الخصوصية </w:t>
      </w:r>
    </w:p>
    <w:p w:rsidR="001C3B2F" w:rsidRPr="001C3B2F" w:rsidRDefault="001C3B2F" w:rsidP="001C3B2F">
      <w:pPr>
        <w:pStyle w:val="ListParagraph"/>
        <w:bidi/>
        <w:spacing w:before="120" w:line="312" w:lineRule="auto"/>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7- ناقش طفلك دائما وتجنب أسلوب النصيحة الصريحة </w:t>
      </w:r>
    </w:p>
    <w:p w:rsidR="001C3B2F" w:rsidRDefault="001C3B2F" w:rsidP="001C3B2F">
      <w:pPr>
        <w:pStyle w:val="ListParagraph"/>
        <w:bidi/>
        <w:spacing w:before="120" w:line="312" w:lineRule="auto"/>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8- تجنب اتهام طفلك بعدم الأمانة فهذا يعزز الشعور بالخوف لديه </w:t>
      </w:r>
    </w:p>
    <w:p w:rsidR="001C3B2F" w:rsidRDefault="001C3B2F" w:rsidP="001C3B2F">
      <w:pPr>
        <w:pStyle w:val="ListParagraph"/>
        <w:bidi/>
        <w:spacing w:before="120" w:line="312" w:lineRule="auto"/>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9-علم طفلك عدم أفشاء الأسرار وتجنب التحدث أمامه عن اسرار الآخرين </w:t>
      </w:r>
    </w:p>
    <w:p w:rsidR="001C3B2F" w:rsidRDefault="001C3B2F" w:rsidP="001C3B2F">
      <w:pPr>
        <w:pStyle w:val="ListParagraph"/>
        <w:bidi/>
        <w:spacing w:before="120" w:line="312" w:lineRule="auto"/>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10-شجع طفلك أن يرد الأمانة لأصحابها </w:t>
      </w:r>
    </w:p>
    <w:p w:rsidR="00BE6EFB" w:rsidRPr="001C3B2F" w:rsidRDefault="00BE6EFB" w:rsidP="00BE6EFB">
      <w:pPr>
        <w:pStyle w:val="ListParagraph"/>
        <w:bidi/>
        <w:spacing w:before="120" w:line="312" w:lineRule="auto"/>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11_علق ملصقات وشعار للقيمة مثل (الأمانة خلق جميل </w:t>
      </w:r>
      <w:r>
        <w:rPr>
          <w:rFonts w:asciiTheme="majorBidi" w:hAnsiTheme="majorBidi" w:cstheme="majorBidi"/>
          <w:b/>
          <w:bCs/>
          <w:sz w:val="28"/>
          <w:szCs w:val="28"/>
          <w:rtl/>
          <w:lang w:bidi="ar-EG"/>
        </w:rPr>
        <w:t>–</w:t>
      </w:r>
      <w:r>
        <w:rPr>
          <w:rFonts w:asciiTheme="majorBidi" w:hAnsiTheme="majorBidi" w:cstheme="majorBidi" w:hint="cs"/>
          <w:b/>
          <w:bCs/>
          <w:sz w:val="28"/>
          <w:szCs w:val="28"/>
          <w:rtl/>
          <w:lang w:bidi="ar-EG"/>
        </w:rPr>
        <w:t>نؤد الامانة لأصحابها _لا تفتش الاسرار )</w:t>
      </w:r>
    </w:p>
    <w:p w:rsidR="001C3B2F" w:rsidRPr="001C3B2F" w:rsidRDefault="001C3B2F" w:rsidP="001C3B2F">
      <w:pPr>
        <w:pStyle w:val="ListParagraph"/>
        <w:bidi/>
        <w:spacing w:before="120" w:line="312" w:lineRule="auto"/>
        <w:rPr>
          <w:rFonts w:asciiTheme="majorBidi" w:hAnsiTheme="majorBidi" w:cstheme="majorBidi"/>
          <w:b/>
          <w:bCs/>
          <w:color w:val="FF0000"/>
          <w:sz w:val="28"/>
          <w:szCs w:val="28"/>
          <w:lang w:bidi="ar-EG"/>
        </w:rPr>
      </w:pPr>
    </w:p>
    <w:p w:rsidR="002F2EBA" w:rsidRPr="001C3B2F" w:rsidRDefault="002F2EBA" w:rsidP="001C3B2F">
      <w:pPr>
        <w:pStyle w:val="ListParagraph"/>
        <w:pBdr>
          <w:top w:val="nil"/>
          <w:left w:val="nil"/>
          <w:bottom w:val="nil"/>
          <w:right w:val="nil"/>
          <w:between w:val="nil"/>
        </w:pBdr>
        <w:bidi/>
        <w:spacing w:before="120" w:line="312" w:lineRule="auto"/>
        <w:ind w:left="964"/>
        <w:rPr>
          <w:rFonts w:asciiTheme="majorBidi" w:hAnsiTheme="majorBidi" w:cstheme="majorBidi"/>
          <w:color w:val="FF0000"/>
          <w:sz w:val="28"/>
          <w:szCs w:val="28"/>
          <w:lang w:bidi="ar-EG"/>
        </w:rPr>
      </w:pPr>
    </w:p>
    <w:p w:rsidR="00766981" w:rsidRDefault="00766981" w:rsidP="001C3B2F">
      <w:pPr>
        <w:pStyle w:val="ListParagraph"/>
        <w:pBdr>
          <w:top w:val="nil"/>
          <w:left w:val="nil"/>
          <w:bottom w:val="nil"/>
          <w:right w:val="nil"/>
          <w:between w:val="nil"/>
        </w:pBdr>
        <w:bidi/>
        <w:spacing w:before="120" w:line="312" w:lineRule="auto"/>
        <w:ind w:left="461"/>
        <w:contextualSpacing w:val="0"/>
        <w:rPr>
          <w:rFonts w:asciiTheme="majorBidi" w:hAnsiTheme="majorBidi" w:cstheme="majorBidi"/>
          <w:b/>
          <w:bCs/>
          <w:color w:val="FF0000"/>
          <w:sz w:val="28"/>
          <w:szCs w:val="28"/>
          <w:rtl/>
          <w:lang w:bidi="ar-EG"/>
        </w:rPr>
      </w:pPr>
      <w:r w:rsidRPr="001C3B2F">
        <w:rPr>
          <w:rFonts w:asciiTheme="majorBidi" w:hAnsiTheme="majorBidi" w:cstheme="majorBidi" w:hint="cs"/>
          <w:b/>
          <w:bCs/>
          <w:color w:val="FF0000"/>
          <w:sz w:val="28"/>
          <w:szCs w:val="28"/>
          <w:rtl/>
          <w:lang w:bidi="ar-EG"/>
        </w:rPr>
        <w:t>المظاهر السلوكية التي يبديها الطفل عند اكتساب قيمة(</w:t>
      </w:r>
      <w:r w:rsidR="001C3B2F" w:rsidRPr="001C3B2F">
        <w:rPr>
          <w:rFonts w:asciiTheme="majorBidi" w:hAnsiTheme="majorBidi" w:cstheme="majorBidi" w:hint="cs"/>
          <w:b/>
          <w:bCs/>
          <w:color w:val="FF0000"/>
          <w:sz w:val="28"/>
          <w:szCs w:val="28"/>
          <w:rtl/>
          <w:lang w:bidi="ar-EG"/>
        </w:rPr>
        <w:t>الأمانة</w:t>
      </w:r>
      <w:r w:rsidRPr="001C3B2F">
        <w:rPr>
          <w:rFonts w:asciiTheme="majorBidi" w:hAnsiTheme="majorBidi" w:cstheme="majorBidi" w:hint="cs"/>
          <w:b/>
          <w:bCs/>
          <w:color w:val="FF0000"/>
          <w:sz w:val="28"/>
          <w:szCs w:val="28"/>
          <w:rtl/>
          <w:lang w:bidi="ar-EG"/>
        </w:rPr>
        <w:t>):</w:t>
      </w:r>
    </w:p>
    <w:p w:rsidR="001C3B2F" w:rsidRPr="001C3B2F" w:rsidRDefault="001C3B2F" w:rsidP="001C3B2F">
      <w:pPr>
        <w:pStyle w:val="ListParagraph"/>
        <w:pBdr>
          <w:top w:val="nil"/>
          <w:left w:val="nil"/>
          <w:bottom w:val="nil"/>
          <w:right w:val="nil"/>
          <w:between w:val="nil"/>
        </w:pBdr>
        <w:bidi/>
        <w:spacing w:before="120" w:line="312" w:lineRule="auto"/>
        <w:ind w:left="461"/>
        <w:contextualSpacing w:val="0"/>
        <w:rPr>
          <w:rFonts w:asciiTheme="majorBidi" w:hAnsiTheme="majorBidi" w:cstheme="majorBidi"/>
          <w:b/>
          <w:bCs/>
          <w:sz w:val="28"/>
          <w:szCs w:val="28"/>
          <w:rtl/>
          <w:lang w:bidi="ar-EG"/>
        </w:rPr>
      </w:pPr>
      <w:r w:rsidRPr="001C3B2F">
        <w:rPr>
          <w:rFonts w:asciiTheme="majorBidi" w:hAnsiTheme="majorBidi" w:cstheme="majorBidi" w:hint="cs"/>
          <w:b/>
          <w:bCs/>
          <w:sz w:val="28"/>
          <w:szCs w:val="28"/>
          <w:rtl/>
          <w:lang w:bidi="ar-EG"/>
        </w:rPr>
        <w:t>1-</w:t>
      </w:r>
      <w:r>
        <w:rPr>
          <w:rFonts w:asciiTheme="majorBidi" w:hAnsiTheme="majorBidi" w:cstheme="majorBidi" w:hint="cs"/>
          <w:b/>
          <w:bCs/>
          <w:sz w:val="28"/>
          <w:szCs w:val="28"/>
          <w:rtl/>
          <w:lang w:bidi="ar-EG"/>
        </w:rPr>
        <w:t>حفظ السر وعدم إفشائه</w:t>
      </w:r>
    </w:p>
    <w:p w:rsidR="001C3B2F" w:rsidRPr="001C3B2F" w:rsidRDefault="001C3B2F" w:rsidP="001C3B2F">
      <w:pPr>
        <w:pStyle w:val="ListParagraph"/>
        <w:pBdr>
          <w:top w:val="nil"/>
          <w:left w:val="nil"/>
          <w:bottom w:val="nil"/>
          <w:right w:val="nil"/>
          <w:between w:val="nil"/>
        </w:pBdr>
        <w:bidi/>
        <w:spacing w:before="120" w:line="312" w:lineRule="auto"/>
        <w:ind w:left="461"/>
        <w:contextualSpacing w:val="0"/>
        <w:rPr>
          <w:rFonts w:asciiTheme="majorBidi" w:hAnsiTheme="majorBidi" w:cstheme="majorBidi"/>
          <w:b/>
          <w:bCs/>
          <w:sz w:val="28"/>
          <w:szCs w:val="28"/>
          <w:rtl/>
          <w:lang w:bidi="ar-EG"/>
        </w:rPr>
      </w:pPr>
      <w:r w:rsidRPr="001C3B2F">
        <w:rPr>
          <w:rFonts w:asciiTheme="majorBidi" w:hAnsiTheme="majorBidi" w:cstheme="majorBidi" w:hint="cs"/>
          <w:b/>
          <w:bCs/>
          <w:sz w:val="28"/>
          <w:szCs w:val="28"/>
          <w:rtl/>
          <w:lang w:bidi="ar-EG"/>
        </w:rPr>
        <w:t>2-</w:t>
      </w:r>
      <w:r>
        <w:rPr>
          <w:rFonts w:asciiTheme="majorBidi" w:hAnsiTheme="majorBidi" w:cstheme="majorBidi" w:hint="cs"/>
          <w:b/>
          <w:bCs/>
          <w:sz w:val="28"/>
          <w:szCs w:val="28"/>
          <w:rtl/>
          <w:lang w:bidi="ar-EG"/>
        </w:rPr>
        <w:t xml:space="preserve">تجنب الغش في الامتحانات والبيع والشراء والمسابقات </w:t>
      </w:r>
    </w:p>
    <w:p w:rsidR="001C3B2F" w:rsidRPr="001C3B2F" w:rsidRDefault="001C3B2F" w:rsidP="001C3B2F">
      <w:pPr>
        <w:pStyle w:val="ListParagraph"/>
        <w:pBdr>
          <w:top w:val="nil"/>
          <w:left w:val="nil"/>
          <w:bottom w:val="nil"/>
          <w:right w:val="nil"/>
          <w:between w:val="nil"/>
        </w:pBdr>
        <w:bidi/>
        <w:spacing w:before="120" w:line="312" w:lineRule="auto"/>
        <w:ind w:left="461"/>
        <w:contextualSpacing w:val="0"/>
        <w:rPr>
          <w:rFonts w:asciiTheme="majorBidi" w:hAnsiTheme="majorBidi" w:cstheme="majorBidi"/>
          <w:b/>
          <w:bCs/>
          <w:sz w:val="28"/>
          <w:szCs w:val="28"/>
          <w:rtl/>
          <w:lang w:bidi="ar-EG"/>
        </w:rPr>
      </w:pPr>
      <w:r w:rsidRPr="001C3B2F">
        <w:rPr>
          <w:rFonts w:asciiTheme="majorBidi" w:hAnsiTheme="majorBidi" w:cstheme="majorBidi" w:hint="cs"/>
          <w:b/>
          <w:bCs/>
          <w:sz w:val="28"/>
          <w:szCs w:val="28"/>
          <w:rtl/>
          <w:lang w:bidi="ar-EG"/>
        </w:rPr>
        <w:t>3-</w:t>
      </w:r>
      <w:r>
        <w:rPr>
          <w:rFonts w:asciiTheme="majorBidi" w:hAnsiTheme="majorBidi" w:cstheme="majorBidi" w:hint="cs"/>
          <w:b/>
          <w:bCs/>
          <w:sz w:val="28"/>
          <w:szCs w:val="28"/>
          <w:rtl/>
          <w:lang w:bidi="ar-EG"/>
        </w:rPr>
        <w:t xml:space="preserve">رد الكتب والأدوات المستعارة لأصحابها كما هي </w:t>
      </w:r>
    </w:p>
    <w:p w:rsidR="001C3B2F" w:rsidRPr="001C3B2F" w:rsidRDefault="001C3B2F" w:rsidP="001C3B2F">
      <w:pPr>
        <w:pStyle w:val="ListParagraph"/>
        <w:pBdr>
          <w:top w:val="nil"/>
          <w:left w:val="nil"/>
          <w:bottom w:val="nil"/>
          <w:right w:val="nil"/>
          <w:between w:val="nil"/>
        </w:pBdr>
        <w:bidi/>
        <w:spacing w:before="120" w:line="312" w:lineRule="auto"/>
        <w:ind w:left="461"/>
        <w:contextualSpacing w:val="0"/>
        <w:rPr>
          <w:rFonts w:asciiTheme="majorBidi" w:hAnsiTheme="majorBidi" w:cstheme="majorBidi"/>
          <w:b/>
          <w:bCs/>
          <w:sz w:val="28"/>
          <w:szCs w:val="28"/>
          <w:rtl/>
          <w:lang w:bidi="ar-EG"/>
        </w:rPr>
      </w:pPr>
      <w:r w:rsidRPr="001C3B2F">
        <w:rPr>
          <w:rFonts w:asciiTheme="majorBidi" w:hAnsiTheme="majorBidi" w:cstheme="majorBidi" w:hint="cs"/>
          <w:b/>
          <w:bCs/>
          <w:sz w:val="28"/>
          <w:szCs w:val="28"/>
          <w:rtl/>
          <w:lang w:bidi="ar-EG"/>
        </w:rPr>
        <w:t>4-</w:t>
      </w:r>
      <w:r>
        <w:rPr>
          <w:rFonts w:asciiTheme="majorBidi" w:hAnsiTheme="majorBidi" w:cstheme="majorBidi" w:hint="cs"/>
          <w:b/>
          <w:bCs/>
          <w:sz w:val="28"/>
          <w:szCs w:val="28"/>
          <w:rtl/>
          <w:lang w:bidi="ar-EG"/>
        </w:rPr>
        <w:t>سداد الدين</w:t>
      </w:r>
    </w:p>
    <w:p w:rsidR="001C3B2F" w:rsidRPr="001C3B2F" w:rsidRDefault="001C3B2F" w:rsidP="001C3B2F">
      <w:pPr>
        <w:pStyle w:val="ListParagraph"/>
        <w:pBdr>
          <w:top w:val="nil"/>
          <w:left w:val="nil"/>
          <w:bottom w:val="nil"/>
          <w:right w:val="nil"/>
          <w:between w:val="nil"/>
        </w:pBdr>
        <w:bidi/>
        <w:spacing w:before="120" w:line="312" w:lineRule="auto"/>
        <w:ind w:left="461"/>
        <w:contextualSpacing w:val="0"/>
        <w:rPr>
          <w:rFonts w:asciiTheme="majorBidi" w:hAnsiTheme="majorBidi" w:cstheme="majorBidi"/>
          <w:b/>
          <w:bCs/>
          <w:sz w:val="28"/>
          <w:szCs w:val="28"/>
          <w:rtl/>
          <w:lang w:bidi="ar-EG"/>
        </w:rPr>
      </w:pPr>
      <w:r w:rsidRPr="001C3B2F">
        <w:rPr>
          <w:rFonts w:asciiTheme="majorBidi" w:hAnsiTheme="majorBidi" w:cstheme="majorBidi" w:hint="cs"/>
          <w:b/>
          <w:bCs/>
          <w:sz w:val="28"/>
          <w:szCs w:val="28"/>
          <w:rtl/>
          <w:lang w:bidi="ar-EG"/>
        </w:rPr>
        <w:t>5-</w:t>
      </w:r>
      <w:r>
        <w:rPr>
          <w:rFonts w:asciiTheme="majorBidi" w:hAnsiTheme="majorBidi" w:cstheme="majorBidi" w:hint="cs"/>
          <w:b/>
          <w:bCs/>
          <w:sz w:val="28"/>
          <w:szCs w:val="28"/>
          <w:rtl/>
          <w:lang w:bidi="ar-EG"/>
        </w:rPr>
        <w:t xml:space="preserve">السؤال عن الأشياء التي يجدها وردها لأصحابها </w:t>
      </w:r>
    </w:p>
    <w:p w:rsidR="001C3B2F" w:rsidRPr="001C3B2F" w:rsidRDefault="001C3B2F" w:rsidP="001C3B2F">
      <w:pPr>
        <w:pStyle w:val="ListParagraph"/>
        <w:pBdr>
          <w:top w:val="nil"/>
          <w:left w:val="nil"/>
          <w:bottom w:val="nil"/>
          <w:right w:val="nil"/>
          <w:between w:val="nil"/>
        </w:pBdr>
        <w:bidi/>
        <w:spacing w:before="120" w:line="312" w:lineRule="auto"/>
        <w:ind w:left="461"/>
        <w:contextualSpacing w:val="0"/>
        <w:rPr>
          <w:rFonts w:asciiTheme="majorBidi" w:hAnsiTheme="majorBidi" w:cstheme="majorBidi"/>
          <w:b/>
          <w:bCs/>
          <w:sz w:val="28"/>
          <w:szCs w:val="28"/>
          <w:rtl/>
          <w:lang w:bidi="ar-EG"/>
        </w:rPr>
      </w:pPr>
      <w:r w:rsidRPr="001C3B2F">
        <w:rPr>
          <w:rFonts w:asciiTheme="majorBidi" w:hAnsiTheme="majorBidi" w:cstheme="majorBidi" w:hint="cs"/>
          <w:b/>
          <w:bCs/>
          <w:sz w:val="28"/>
          <w:szCs w:val="28"/>
          <w:rtl/>
          <w:lang w:bidi="ar-EG"/>
        </w:rPr>
        <w:t>6-</w:t>
      </w:r>
      <w:r>
        <w:rPr>
          <w:rFonts w:asciiTheme="majorBidi" w:hAnsiTheme="majorBidi" w:cstheme="majorBidi" w:hint="cs"/>
          <w:b/>
          <w:bCs/>
          <w:sz w:val="28"/>
          <w:szCs w:val="28"/>
          <w:rtl/>
          <w:lang w:bidi="ar-EG"/>
        </w:rPr>
        <w:t xml:space="preserve">عدم الاطلاع على الأشياء الخاصة للآخرين دون استئذان </w:t>
      </w:r>
    </w:p>
    <w:p w:rsidR="001C3B2F" w:rsidRPr="001C3B2F" w:rsidRDefault="001C3B2F" w:rsidP="001C3B2F">
      <w:pPr>
        <w:pStyle w:val="ListParagraph"/>
        <w:pBdr>
          <w:top w:val="nil"/>
          <w:left w:val="nil"/>
          <w:bottom w:val="nil"/>
          <w:right w:val="nil"/>
          <w:between w:val="nil"/>
        </w:pBdr>
        <w:bidi/>
        <w:spacing w:before="120" w:line="312" w:lineRule="auto"/>
        <w:ind w:left="461"/>
        <w:contextualSpacing w:val="0"/>
        <w:rPr>
          <w:rFonts w:asciiTheme="majorBidi" w:hAnsiTheme="majorBidi" w:cstheme="majorBidi"/>
          <w:b/>
          <w:bCs/>
          <w:sz w:val="28"/>
          <w:szCs w:val="28"/>
          <w:rtl/>
          <w:lang w:bidi="ar-EG"/>
        </w:rPr>
      </w:pPr>
      <w:r w:rsidRPr="001C3B2F">
        <w:rPr>
          <w:rFonts w:asciiTheme="majorBidi" w:hAnsiTheme="majorBidi" w:cstheme="majorBidi" w:hint="cs"/>
          <w:b/>
          <w:bCs/>
          <w:sz w:val="28"/>
          <w:szCs w:val="28"/>
          <w:rtl/>
          <w:lang w:bidi="ar-EG"/>
        </w:rPr>
        <w:t>7-</w:t>
      </w:r>
      <w:r>
        <w:rPr>
          <w:rFonts w:asciiTheme="majorBidi" w:hAnsiTheme="majorBidi" w:cstheme="majorBidi" w:hint="cs"/>
          <w:b/>
          <w:bCs/>
          <w:sz w:val="28"/>
          <w:szCs w:val="28"/>
          <w:rtl/>
          <w:lang w:bidi="ar-EG"/>
        </w:rPr>
        <w:t>توضيح عيوب السلعة المراد بيعها</w:t>
      </w:r>
    </w:p>
    <w:p w:rsidR="001C3B2F" w:rsidRDefault="001C3B2F" w:rsidP="001C3B2F">
      <w:pPr>
        <w:pStyle w:val="ListParagraph"/>
        <w:pBdr>
          <w:top w:val="nil"/>
          <w:left w:val="nil"/>
          <w:bottom w:val="nil"/>
          <w:right w:val="nil"/>
          <w:between w:val="nil"/>
        </w:pBdr>
        <w:bidi/>
        <w:spacing w:before="120" w:line="312" w:lineRule="auto"/>
        <w:ind w:left="461"/>
        <w:contextualSpacing w:val="0"/>
        <w:rPr>
          <w:rFonts w:asciiTheme="majorBidi" w:hAnsiTheme="majorBidi" w:cstheme="majorBidi"/>
          <w:b/>
          <w:bCs/>
          <w:sz w:val="28"/>
          <w:szCs w:val="28"/>
          <w:rtl/>
          <w:lang w:bidi="ar-EG"/>
        </w:rPr>
      </w:pPr>
      <w:r w:rsidRPr="001C3B2F">
        <w:rPr>
          <w:rFonts w:asciiTheme="majorBidi" w:hAnsiTheme="majorBidi" w:cstheme="majorBidi" w:hint="cs"/>
          <w:b/>
          <w:bCs/>
          <w:sz w:val="28"/>
          <w:szCs w:val="28"/>
          <w:rtl/>
          <w:lang w:bidi="ar-EG"/>
        </w:rPr>
        <w:t>8-</w:t>
      </w:r>
      <w:r>
        <w:rPr>
          <w:rFonts w:asciiTheme="majorBidi" w:hAnsiTheme="majorBidi" w:cstheme="majorBidi" w:hint="cs"/>
          <w:b/>
          <w:bCs/>
          <w:sz w:val="28"/>
          <w:szCs w:val="28"/>
          <w:rtl/>
          <w:lang w:bidi="ar-EG"/>
        </w:rPr>
        <w:t xml:space="preserve">نقل المعلومة بشكل صحيح دون زيادة أو نقصان </w:t>
      </w:r>
    </w:p>
    <w:p w:rsidR="001C3B2F" w:rsidRDefault="001C3B2F" w:rsidP="001C3B2F">
      <w:pPr>
        <w:pStyle w:val="ListParagraph"/>
        <w:pBdr>
          <w:top w:val="nil"/>
          <w:left w:val="nil"/>
          <w:bottom w:val="nil"/>
          <w:right w:val="nil"/>
          <w:between w:val="nil"/>
        </w:pBdr>
        <w:bidi/>
        <w:spacing w:before="120" w:line="312" w:lineRule="auto"/>
        <w:ind w:left="461"/>
        <w:contextualSpacing w:val="0"/>
        <w:rPr>
          <w:rFonts w:asciiTheme="majorBidi" w:hAnsiTheme="majorBidi" w:cstheme="majorBidi"/>
          <w:b/>
          <w:bCs/>
          <w:sz w:val="28"/>
          <w:szCs w:val="28"/>
          <w:lang w:bidi="ar-EG"/>
        </w:rPr>
      </w:pPr>
    </w:p>
    <w:p w:rsidR="005C2AD8" w:rsidRDefault="005C2AD8" w:rsidP="001C3B2F">
      <w:pPr>
        <w:tabs>
          <w:tab w:val="left" w:pos="2715"/>
        </w:tabs>
        <w:rPr>
          <w:lang w:bidi="ar-EG"/>
        </w:rPr>
      </w:pPr>
    </w:p>
    <w:p w:rsidR="005C2AD8" w:rsidRDefault="001C3B2F" w:rsidP="001C3B2F">
      <w:pPr>
        <w:spacing w:before="120" w:line="312" w:lineRule="auto"/>
        <w:jc w:val="both"/>
        <w:rPr>
          <w:rFonts w:ascii="Arial" w:hAnsi="Arial" w:cs="Arial"/>
          <w:b/>
          <w:bCs/>
          <w:color w:val="333333"/>
          <w:sz w:val="32"/>
          <w:szCs w:val="32"/>
          <w:rtl/>
        </w:rPr>
      </w:pPr>
      <w:r>
        <w:rPr>
          <w:rFonts w:ascii="Arial" w:hAnsi="Arial" w:cs="Arial" w:hint="cs"/>
          <w:b/>
          <w:bCs/>
          <w:color w:val="333333"/>
          <w:sz w:val="32"/>
          <w:szCs w:val="32"/>
          <w:rtl/>
        </w:rPr>
        <w:t xml:space="preserve">إن الأمانة لها أوجه كثيرة فهناك أمانة السر وحفظ أسرار الآخرين وأمانة الجسد فعلى الإنسان الحفاظ على سمعه وبصره وجميع حواسه فهم أمانة لديه وهناك أمانة حفظ الأموال وأمانة الأولاد فكل اب وأم يمنحه الله نعمة الابناء عليهم تربيتهم تربية سليمة وتوجيههم نحو كل ماهو صحيح ومقبول </w:t>
      </w:r>
      <w:r w:rsidR="00BE6EFB">
        <w:rPr>
          <w:rFonts w:ascii="Arial" w:hAnsi="Arial" w:cs="Arial" w:hint="cs"/>
          <w:b/>
          <w:bCs/>
          <w:color w:val="333333"/>
          <w:sz w:val="32"/>
          <w:szCs w:val="32"/>
          <w:rtl/>
        </w:rPr>
        <w:t>فبالأمانة تتقدم المجتمعات وترتقي الأمم</w:t>
      </w:r>
    </w:p>
    <w:p w:rsidR="001C3B2F" w:rsidRPr="00A07D7F" w:rsidRDefault="001C3B2F" w:rsidP="001C3B2F">
      <w:pPr>
        <w:pBdr>
          <w:top w:val="nil"/>
          <w:left w:val="nil"/>
          <w:bottom w:val="nil"/>
          <w:right w:val="nil"/>
          <w:between w:val="nil"/>
        </w:pBdr>
        <w:spacing w:before="120" w:line="312" w:lineRule="auto"/>
        <w:jc w:val="both"/>
        <w:rPr>
          <w:rFonts w:asciiTheme="majorBidi" w:hAnsiTheme="majorBidi" w:cstheme="majorBidi"/>
          <w:b/>
          <w:bCs/>
          <w:sz w:val="28"/>
          <w:szCs w:val="28"/>
          <w:rtl/>
          <w:lang w:bidi="ar-EG"/>
        </w:rPr>
      </w:pPr>
      <w:r w:rsidRPr="00A07D7F">
        <w:rPr>
          <w:rFonts w:asciiTheme="majorBidi" w:hAnsiTheme="majorBidi" w:cs="Times New Roman"/>
          <w:b/>
          <w:bCs/>
          <w:sz w:val="28"/>
          <w:szCs w:val="28"/>
          <w:rtl/>
          <w:lang w:bidi="ar-EG"/>
        </w:rPr>
        <w:t>يمكنكم الاطلاع على تقارير ومقالات أخرى أعدها خبراؤنا في التربية على تطبيق جيل.</w:t>
      </w:r>
    </w:p>
    <w:p w:rsidR="001C3B2F" w:rsidRPr="001C3B2F" w:rsidRDefault="001C3B2F" w:rsidP="001C3B2F">
      <w:pPr>
        <w:spacing w:before="120" w:line="312" w:lineRule="auto"/>
        <w:jc w:val="both"/>
        <w:rPr>
          <w:rFonts w:cs="Arial"/>
          <w:b/>
          <w:bCs/>
          <w:sz w:val="32"/>
          <w:szCs w:val="32"/>
          <w:lang w:bidi="ar-EG"/>
        </w:rPr>
      </w:pPr>
    </w:p>
    <w:p w:rsidR="006C1998" w:rsidRPr="005C2AD8" w:rsidRDefault="005C2AD8" w:rsidP="005C2AD8">
      <w:pPr>
        <w:tabs>
          <w:tab w:val="left" w:pos="975"/>
        </w:tabs>
        <w:rPr>
          <w:lang w:bidi="ar-EG"/>
        </w:rPr>
      </w:pPr>
      <w:r w:rsidRPr="005C2AD8">
        <w:rPr>
          <w:rFonts w:ascii="Arial" w:hAnsi="Arial" w:cs="Arial"/>
          <w:color w:val="333333"/>
        </w:rPr>
        <w:br/>
      </w:r>
      <w:r w:rsidRPr="005C2AD8">
        <w:rPr>
          <w:rFonts w:ascii="Arial" w:hAnsi="Arial" w:cs="Arial"/>
          <w:color w:val="333333"/>
        </w:rPr>
        <w:br/>
      </w:r>
    </w:p>
    <w:sectPr w:rsidR="006C1998" w:rsidRPr="005C2AD8" w:rsidSect="00D30D84">
      <w:footerReference w:type="default" r:id="rId8"/>
      <w:pgSz w:w="11906" w:h="16838"/>
      <w:pgMar w:top="720" w:right="1016" w:bottom="720" w:left="720" w:header="720" w:footer="720" w:gutter="0"/>
      <w:cols w:space="720"/>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351A" w:rsidRDefault="0091351A" w:rsidP="002F2EBA">
      <w:pPr>
        <w:spacing w:after="0" w:line="240" w:lineRule="auto"/>
      </w:pPr>
      <w:r>
        <w:separator/>
      </w:r>
    </w:p>
  </w:endnote>
  <w:endnote w:type="continuationSeparator" w:id="1">
    <w:p w:rsidR="0091351A" w:rsidRDefault="0091351A" w:rsidP="002F2E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dobe Arabic">
    <w:altName w:val="Times New Roman"/>
    <w:panose1 w:val="02040503050201020203"/>
    <w:charset w:val="00"/>
    <w:family w:val="roman"/>
    <w:notTrueType/>
    <w:pitch w:val="variable"/>
    <w:sig w:usb0="8000202F" w:usb1="8000A04A" w:usb2="00000008" w:usb3="00000000" w:csb0="00000041" w:csb1="00000000"/>
  </w:font>
  <w:font w:name="AGA Kaleelah Regular">
    <w:altName w:val="Times New Roman"/>
    <w:charset w:val="B2"/>
    <w:family w:val="auto"/>
    <w:pitch w:val="variable"/>
    <w:sig w:usb0="00002001" w:usb1="00000000" w:usb2="00000000" w:usb3="00000000" w:csb0="00000040" w:csb1="00000000"/>
  </w:font>
  <w:font w:name="Droid Arabic Kufi">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589829950"/>
      <w:docPartObj>
        <w:docPartGallery w:val="Page Numbers (Bottom of Page)"/>
        <w:docPartUnique/>
      </w:docPartObj>
    </w:sdtPr>
    <w:sdtContent>
      <w:p w:rsidR="002F2EBA" w:rsidRDefault="00B01B5B">
        <w:pPr>
          <w:pStyle w:val="Footer"/>
          <w:jc w:val="center"/>
        </w:pPr>
        <w:r>
          <w:fldChar w:fldCharType="begin"/>
        </w:r>
        <w:r w:rsidR="002F2EBA">
          <w:instrText xml:space="preserve"> PAGE   \* MERGEFORMAT </w:instrText>
        </w:r>
        <w:r>
          <w:fldChar w:fldCharType="separate"/>
        </w:r>
        <w:r w:rsidR="007D3172">
          <w:rPr>
            <w:noProof/>
            <w:rtl/>
          </w:rPr>
          <w:t>1</w:t>
        </w:r>
        <w:r>
          <w:rPr>
            <w:noProof/>
          </w:rPr>
          <w:fldChar w:fldCharType="end"/>
        </w:r>
      </w:p>
    </w:sdtContent>
  </w:sdt>
  <w:p w:rsidR="002F2EBA" w:rsidRDefault="002F2EB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351A" w:rsidRDefault="0091351A" w:rsidP="002F2EBA">
      <w:pPr>
        <w:spacing w:after="0" w:line="240" w:lineRule="auto"/>
      </w:pPr>
      <w:r>
        <w:separator/>
      </w:r>
    </w:p>
  </w:footnote>
  <w:footnote w:type="continuationSeparator" w:id="1">
    <w:p w:rsidR="0091351A" w:rsidRDefault="0091351A" w:rsidP="002F2EB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36315"/>
    <w:multiLevelType w:val="hybridMultilevel"/>
    <w:tmpl w:val="FF7CEEF2"/>
    <w:lvl w:ilvl="0" w:tplc="F51CFBA8">
      <w:start w:val="1"/>
      <w:numFmt w:val="decimal"/>
      <w:lvlText w:val="%1-"/>
      <w:lvlJc w:val="left"/>
      <w:pPr>
        <w:ind w:left="964" w:hanging="360"/>
      </w:pPr>
      <w:rPr>
        <w:rFonts w:hint="default"/>
        <w:b/>
      </w:rPr>
    </w:lvl>
    <w:lvl w:ilvl="1" w:tplc="04090019" w:tentative="1">
      <w:start w:val="1"/>
      <w:numFmt w:val="lowerLetter"/>
      <w:lvlText w:val="%2."/>
      <w:lvlJc w:val="left"/>
      <w:pPr>
        <w:ind w:left="1684" w:hanging="360"/>
      </w:pPr>
    </w:lvl>
    <w:lvl w:ilvl="2" w:tplc="0409001B" w:tentative="1">
      <w:start w:val="1"/>
      <w:numFmt w:val="lowerRoman"/>
      <w:lvlText w:val="%3."/>
      <w:lvlJc w:val="right"/>
      <w:pPr>
        <w:ind w:left="2404" w:hanging="180"/>
      </w:pPr>
    </w:lvl>
    <w:lvl w:ilvl="3" w:tplc="0409000F" w:tentative="1">
      <w:start w:val="1"/>
      <w:numFmt w:val="decimal"/>
      <w:lvlText w:val="%4."/>
      <w:lvlJc w:val="left"/>
      <w:pPr>
        <w:ind w:left="3124" w:hanging="360"/>
      </w:pPr>
    </w:lvl>
    <w:lvl w:ilvl="4" w:tplc="04090019" w:tentative="1">
      <w:start w:val="1"/>
      <w:numFmt w:val="lowerLetter"/>
      <w:lvlText w:val="%5."/>
      <w:lvlJc w:val="left"/>
      <w:pPr>
        <w:ind w:left="3844" w:hanging="360"/>
      </w:pPr>
    </w:lvl>
    <w:lvl w:ilvl="5" w:tplc="0409001B" w:tentative="1">
      <w:start w:val="1"/>
      <w:numFmt w:val="lowerRoman"/>
      <w:lvlText w:val="%6."/>
      <w:lvlJc w:val="right"/>
      <w:pPr>
        <w:ind w:left="4564" w:hanging="180"/>
      </w:pPr>
    </w:lvl>
    <w:lvl w:ilvl="6" w:tplc="0409000F" w:tentative="1">
      <w:start w:val="1"/>
      <w:numFmt w:val="decimal"/>
      <w:lvlText w:val="%7."/>
      <w:lvlJc w:val="left"/>
      <w:pPr>
        <w:ind w:left="5284" w:hanging="360"/>
      </w:pPr>
    </w:lvl>
    <w:lvl w:ilvl="7" w:tplc="04090019" w:tentative="1">
      <w:start w:val="1"/>
      <w:numFmt w:val="lowerLetter"/>
      <w:lvlText w:val="%8."/>
      <w:lvlJc w:val="left"/>
      <w:pPr>
        <w:ind w:left="6004" w:hanging="360"/>
      </w:pPr>
    </w:lvl>
    <w:lvl w:ilvl="8" w:tplc="0409001B" w:tentative="1">
      <w:start w:val="1"/>
      <w:numFmt w:val="lowerRoman"/>
      <w:lvlText w:val="%9."/>
      <w:lvlJc w:val="right"/>
      <w:pPr>
        <w:ind w:left="6724" w:hanging="180"/>
      </w:pPr>
    </w:lvl>
  </w:abstractNum>
  <w:abstractNum w:abstractNumId="1">
    <w:nsid w:val="16EA3261"/>
    <w:multiLevelType w:val="hybridMultilevel"/>
    <w:tmpl w:val="1C14B13A"/>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C62792"/>
    <w:multiLevelType w:val="hybridMultilevel"/>
    <w:tmpl w:val="3B6E3B32"/>
    <w:lvl w:ilvl="0" w:tplc="DC985766">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nsid w:val="25056708"/>
    <w:multiLevelType w:val="hybridMultilevel"/>
    <w:tmpl w:val="B0D42E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A9F464A"/>
    <w:multiLevelType w:val="hybridMultilevel"/>
    <w:tmpl w:val="A210EEE6"/>
    <w:lvl w:ilvl="0" w:tplc="C27232C2">
      <w:start w:val="1"/>
      <w:numFmt w:val="decimal"/>
      <w:lvlText w:val="%1-"/>
      <w:lvlJc w:val="left"/>
      <w:pPr>
        <w:ind w:left="964" w:hanging="360"/>
      </w:pPr>
      <w:rPr>
        <w:rFonts w:hint="default"/>
      </w:rPr>
    </w:lvl>
    <w:lvl w:ilvl="1" w:tplc="04090019" w:tentative="1">
      <w:start w:val="1"/>
      <w:numFmt w:val="lowerLetter"/>
      <w:lvlText w:val="%2."/>
      <w:lvlJc w:val="left"/>
      <w:pPr>
        <w:ind w:left="1684" w:hanging="360"/>
      </w:pPr>
    </w:lvl>
    <w:lvl w:ilvl="2" w:tplc="0409001B" w:tentative="1">
      <w:start w:val="1"/>
      <w:numFmt w:val="lowerRoman"/>
      <w:lvlText w:val="%3."/>
      <w:lvlJc w:val="right"/>
      <w:pPr>
        <w:ind w:left="2404" w:hanging="180"/>
      </w:pPr>
    </w:lvl>
    <w:lvl w:ilvl="3" w:tplc="0409000F" w:tentative="1">
      <w:start w:val="1"/>
      <w:numFmt w:val="decimal"/>
      <w:lvlText w:val="%4."/>
      <w:lvlJc w:val="left"/>
      <w:pPr>
        <w:ind w:left="3124" w:hanging="360"/>
      </w:pPr>
    </w:lvl>
    <w:lvl w:ilvl="4" w:tplc="04090019" w:tentative="1">
      <w:start w:val="1"/>
      <w:numFmt w:val="lowerLetter"/>
      <w:lvlText w:val="%5."/>
      <w:lvlJc w:val="left"/>
      <w:pPr>
        <w:ind w:left="3844" w:hanging="360"/>
      </w:pPr>
    </w:lvl>
    <w:lvl w:ilvl="5" w:tplc="0409001B" w:tentative="1">
      <w:start w:val="1"/>
      <w:numFmt w:val="lowerRoman"/>
      <w:lvlText w:val="%6."/>
      <w:lvlJc w:val="right"/>
      <w:pPr>
        <w:ind w:left="4564" w:hanging="180"/>
      </w:pPr>
    </w:lvl>
    <w:lvl w:ilvl="6" w:tplc="0409000F" w:tentative="1">
      <w:start w:val="1"/>
      <w:numFmt w:val="decimal"/>
      <w:lvlText w:val="%7."/>
      <w:lvlJc w:val="left"/>
      <w:pPr>
        <w:ind w:left="5284" w:hanging="360"/>
      </w:pPr>
    </w:lvl>
    <w:lvl w:ilvl="7" w:tplc="04090019" w:tentative="1">
      <w:start w:val="1"/>
      <w:numFmt w:val="lowerLetter"/>
      <w:lvlText w:val="%8."/>
      <w:lvlJc w:val="left"/>
      <w:pPr>
        <w:ind w:left="6004" w:hanging="360"/>
      </w:pPr>
    </w:lvl>
    <w:lvl w:ilvl="8" w:tplc="0409001B" w:tentative="1">
      <w:start w:val="1"/>
      <w:numFmt w:val="lowerRoman"/>
      <w:lvlText w:val="%9."/>
      <w:lvlJc w:val="right"/>
      <w:pPr>
        <w:ind w:left="6724" w:hanging="180"/>
      </w:pPr>
    </w:lvl>
  </w:abstractNum>
  <w:abstractNum w:abstractNumId="5">
    <w:nsid w:val="2D1B1662"/>
    <w:multiLevelType w:val="hybridMultilevel"/>
    <w:tmpl w:val="645EBF24"/>
    <w:lvl w:ilvl="0" w:tplc="BAAA7B66">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nsid w:val="32AA552B"/>
    <w:multiLevelType w:val="hybridMultilevel"/>
    <w:tmpl w:val="FA72856A"/>
    <w:lvl w:ilvl="0" w:tplc="608068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626657C"/>
    <w:multiLevelType w:val="hybridMultilevel"/>
    <w:tmpl w:val="7234D358"/>
    <w:lvl w:ilvl="0" w:tplc="A6CE99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CDA0BE7"/>
    <w:multiLevelType w:val="hybridMultilevel"/>
    <w:tmpl w:val="56206A54"/>
    <w:lvl w:ilvl="0" w:tplc="F4DE91CA">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DE5032"/>
    <w:multiLevelType w:val="hybridMultilevel"/>
    <w:tmpl w:val="83B2D2E6"/>
    <w:lvl w:ilvl="0" w:tplc="E034EF1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9777E1"/>
    <w:multiLevelType w:val="hybridMultilevel"/>
    <w:tmpl w:val="D580458E"/>
    <w:lvl w:ilvl="0" w:tplc="419C6CA8">
      <w:start w:val="1"/>
      <w:numFmt w:val="decimal"/>
      <w:lvlText w:val="%1-"/>
      <w:lvlJc w:val="left"/>
      <w:pPr>
        <w:ind w:left="99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D5D5D0D"/>
    <w:multiLevelType w:val="hybridMultilevel"/>
    <w:tmpl w:val="7354E0B8"/>
    <w:lvl w:ilvl="0" w:tplc="51C8BC62">
      <w:start w:val="4"/>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74AC4C70"/>
    <w:multiLevelType w:val="hybridMultilevel"/>
    <w:tmpl w:val="AB321652"/>
    <w:lvl w:ilvl="0" w:tplc="B39C199A">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nsid w:val="77EE3C1A"/>
    <w:multiLevelType w:val="hybridMultilevel"/>
    <w:tmpl w:val="F3245720"/>
    <w:lvl w:ilvl="0" w:tplc="12CC6CE4">
      <w:start w:val="1"/>
      <w:numFmt w:val="decimal"/>
      <w:lvlText w:val="%1-"/>
      <w:lvlJc w:val="left"/>
      <w:pPr>
        <w:ind w:left="964" w:hanging="360"/>
      </w:pPr>
      <w:rPr>
        <w:rFonts w:hint="default"/>
      </w:rPr>
    </w:lvl>
    <w:lvl w:ilvl="1" w:tplc="04090019" w:tentative="1">
      <w:start w:val="1"/>
      <w:numFmt w:val="lowerLetter"/>
      <w:lvlText w:val="%2."/>
      <w:lvlJc w:val="left"/>
      <w:pPr>
        <w:ind w:left="1684" w:hanging="360"/>
      </w:pPr>
    </w:lvl>
    <w:lvl w:ilvl="2" w:tplc="0409001B" w:tentative="1">
      <w:start w:val="1"/>
      <w:numFmt w:val="lowerRoman"/>
      <w:lvlText w:val="%3."/>
      <w:lvlJc w:val="right"/>
      <w:pPr>
        <w:ind w:left="2404" w:hanging="180"/>
      </w:pPr>
    </w:lvl>
    <w:lvl w:ilvl="3" w:tplc="0409000F" w:tentative="1">
      <w:start w:val="1"/>
      <w:numFmt w:val="decimal"/>
      <w:lvlText w:val="%4."/>
      <w:lvlJc w:val="left"/>
      <w:pPr>
        <w:ind w:left="3124" w:hanging="360"/>
      </w:pPr>
    </w:lvl>
    <w:lvl w:ilvl="4" w:tplc="04090019" w:tentative="1">
      <w:start w:val="1"/>
      <w:numFmt w:val="lowerLetter"/>
      <w:lvlText w:val="%5."/>
      <w:lvlJc w:val="left"/>
      <w:pPr>
        <w:ind w:left="3844" w:hanging="360"/>
      </w:pPr>
    </w:lvl>
    <w:lvl w:ilvl="5" w:tplc="0409001B" w:tentative="1">
      <w:start w:val="1"/>
      <w:numFmt w:val="lowerRoman"/>
      <w:lvlText w:val="%6."/>
      <w:lvlJc w:val="right"/>
      <w:pPr>
        <w:ind w:left="4564" w:hanging="180"/>
      </w:pPr>
    </w:lvl>
    <w:lvl w:ilvl="6" w:tplc="0409000F" w:tentative="1">
      <w:start w:val="1"/>
      <w:numFmt w:val="decimal"/>
      <w:lvlText w:val="%7."/>
      <w:lvlJc w:val="left"/>
      <w:pPr>
        <w:ind w:left="5284" w:hanging="360"/>
      </w:pPr>
    </w:lvl>
    <w:lvl w:ilvl="7" w:tplc="04090019" w:tentative="1">
      <w:start w:val="1"/>
      <w:numFmt w:val="lowerLetter"/>
      <w:lvlText w:val="%8."/>
      <w:lvlJc w:val="left"/>
      <w:pPr>
        <w:ind w:left="6004" w:hanging="360"/>
      </w:pPr>
    </w:lvl>
    <w:lvl w:ilvl="8" w:tplc="0409001B" w:tentative="1">
      <w:start w:val="1"/>
      <w:numFmt w:val="lowerRoman"/>
      <w:lvlText w:val="%9."/>
      <w:lvlJc w:val="right"/>
      <w:pPr>
        <w:ind w:left="6724" w:hanging="180"/>
      </w:pPr>
    </w:lvl>
  </w:abstractNum>
  <w:abstractNum w:abstractNumId="14">
    <w:nsid w:val="78B171C8"/>
    <w:multiLevelType w:val="hybridMultilevel"/>
    <w:tmpl w:val="8A6E3A86"/>
    <w:lvl w:ilvl="0" w:tplc="7CD8F408">
      <w:start w:val="1"/>
      <w:numFmt w:val="decimal"/>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14"/>
  </w:num>
  <w:num w:numId="4">
    <w:abstractNumId w:val="9"/>
  </w:num>
  <w:num w:numId="5">
    <w:abstractNumId w:val="10"/>
  </w:num>
  <w:num w:numId="6">
    <w:abstractNumId w:val="7"/>
  </w:num>
  <w:num w:numId="7">
    <w:abstractNumId w:val="2"/>
  </w:num>
  <w:num w:numId="8">
    <w:abstractNumId w:val="5"/>
  </w:num>
  <w:num w:numId="9">
    <w:abstractNumId w:val="12"/>
  </w:num>
  <w:num w:numId="10">
    <w:abstractNumId w:val="1"/>
  </w:num>
  <w:num w:numId="11">
    <w:abstractNumId w:val="13"/>
  </w:num>
  <w:num w:numId="12">
    <w:abstractNumId w:val="4"/>
  </w:num>
  <w:num w:numId="13">
    <w:abstractNumId w:val="0"/>
  </w:num>
  <w:num w:numId="14">
    <w:abstractNumId w:val="6"/>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1192E"/>
    <w:rsid w:val="0001192E"/>
    <w:rsid w:val="00022F47"/>
    <w:rsid w:val="00094E93"/>
    <w:rsid w:val="000C1B02"/>
    <w:rsid w:val="00141BC3"/>
    <w:rsid w:val="00150EFA"/>
    <w:rsid w:val="00153A47"/>
    <w:rsid w:val="001A0990"/>
    <w:rsid w:val="001C3B2F"/>
    <w:rsid w:val="00294194"/>
    <w:rsid w:val="002E4D8F"/>
    <w:rsid w:val="002F2EBA"/>
    <w:rsid w:val="003125FB"/>
    <w:rsid w:val="003923E9"/>
    <w:rsid w:val="003B4867"/>
    <w:rsid w:val="00472D75"/>
    <w:rsid w:val="004D54AD"/>
    <w:rsid w:val="00503837"/>
    <w:rsid w:val="00530D35"/>
    <w:rsid w:val="00556A1E"/>
    <w:rsid w:val="0058640D"/>
    <w:rsid w:val="005B2FFF"/>
    <w:rsid w:val="005C2AD8"/>
    <w:rsid w:val="006C1998"/>
    <w:rsid w:val="006E4361"/>
    <w:rsid w:val="00712455"/>
    <w:rsid w:val="007316E5"/>
    <w:rsid w:val="00766981"/>
    <w:rsid w:val="0077565E"/>
    <w:rsid w:val="007D3172"/>
    <w:rsid w:val="00825577"/>
    <w:rsid w:val="00872A18"/>
    <w:rsid w:val="0088170C"/>
    <w:rsid w:val="00890047"/>
    <w:rsid w:val="008E0F32"/>
    <w:rsid w:val="0091351A"/>
    <w:rsid w:val="009216E2"/>
    <w:rsid w:val="00942A82"/>
    <w:rsid w:val="00947235"/>
    <w:rsid w:val="00983863"/>
    <w:rsid w:val="009A7E2A"/>
    <w:rsid w:val="009F2F37"/>
    <w:rsid w:val="00A63FF4"/>
    <w:rsid w:val="00AA7071"/>
    <w:rsid w:val="00B01B5B"/>
    <w:rsid w:val="00BB6008"/>
    <w:rsid w:val="00BE6EFB"/>
    <w:rsid w:val="00C233EE"/>
    <w:rsid w:val="00C47766"/>
    <w:rsid w:val="00C5111E"/>
    <w:rsid w:val="00CB1CBF"/>
    <w:rsid w:val="00CD7C3F"/>
    <w:rsid w:val="00CF2F0F"/>
    <w:rsid w:val="00D30D84"/>
    <w:rsid w:val="00D577D7"/>
    <w:rsid w:val="00E136F3"/>
    <w:rsid w:val="00E4592D"/>
    <w:rsid w:val="00E97DD2"/>
    <w:rsid w:val="00F97BC2"/>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047"/>
    <w:pPr>
      <w:bidi/>
    </w:pPr>
  </w:style>
  <w:style w:type="paragraph" w:styleId="Heading3">
    <w:name w:val="heading 3"/>
    <w:basedOn w:val="Normal"/>
    <w:next w:val="Normal"/>
    <w:link w:val="Heading3Char"/>
    <w:uiPriority w:val="9"/>
    <w:unhideWhenUsed/>
    <w:qFormat/>
    <w:rsid w:val="00942A82"/>
    <w:pPr>
      <w:keepNext/>
      <w:keepLines/>
      <w:widowControl w:val="0"/>
      <w:numPr>
        <w:numId w:val="3"/>
      </w:numPr>
      <w:spacing w:before="40" w:after="0" w:line="240" w:lineRule="auto"/>
      <w:jc w:val="both"/>
      <w:outlineLvl w:val="2"/>
    </w:pPr>
    <w:rPr>
      <w:rFonts w:asciiTheme="majorHAnsi" w:eastAsiaTheme="majorEastAsia" w:hAnsiTheme="majorHAnsi" w:cs="Adobe Arabic"/>
      <w:b/>
      <w:bCs/>
      <w:color w:val="243F60" w:themeColor="accent1" w:themeShade="7F"/>
      <w:sz w:val="20"/>
      <w:szCs w:val="32"/>
      <w:shd w:val="clear" w:color="auto" w:fill="DBE5F1" w:themeFill="accent1" w:themeFillTint="33"/>
      <w:lang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5FB"/>
    <w:pPr>
      <w:bidi w:val="0"/>
      <w:spacing w:after="0" w:line="240" w:lineRule="auto"/>
      <w:ind w:left="720"/>
      <w:contextualSpacing/>
    </w:pPr>
    <w:rPr>
      <w:rFonts w:ascii="Arial" w:eastAsia="Arial" w:hAnsi="Arial" w:cs="Arial"/>
      <w:sz w:val="24"/>
      <w:szCs w:val="24"/>
    </w:rPr>
  </w:style>
  <w:style w:type="character" w:customStyle="1" w:styleId="Heading3Char">
    <w:name w:val="Heading 3 Char"/>
    <w:basedOn w:val="DefaultParagraphFont"/>
    <w:link w:val="Heading3"/>
    <w:uiPriority w:val="9"/>
    <w:rsid w:val="00942A82"/>
    <w:rPr>
      <w:rFonts w:asciiTheme="majorHAnsi" w:eastAsiaTheme="majorEastAsia" w:hAnsiTheme="majorHAnsi" w:cs="Adobe Arabic"/>
      <w:b/>
      <w:bCs/>
      <w:color w:val="243F60" w:themeColor="accent1" w:themeShade="7F"/>
      <w:sz w:val="20"/>
      <w:szCs w:val="32"/>
      <w:lang w:bidi="ar-EG"/>
    </w:rPr>
  </w:style>
  <w:style w:type="character" w:styleId="Hyperlink">
    <w:name w:val="Hyperlink"/>
    <w:basedOn w:val="DefaultParagraphFont"/>
    <w:uiPriority w:val="99"/>
    <w:unhideWhenUsed/>
    <w:rsid w:val="00E97DD2"/>
    <w:rPr>
      <w:color w:val="0000FF"/>
      <w:u w:val="single"/>
    </w:rPr>
  </w:style>
  <w:style w:type="character" w:styleId="Strong">
    <w:name w:val="Strong"/>
    <w:basedOn w:val="DefaultParagraphFont"/>
    <w:uiPriority w:val="22"/>
    <w:qFormat/>
    <w:rsid w:val="00CD7C3F"/>
    <w:rPr>
      <w:b/>
      <w:bCs/>
    </w:rPr>
  </w:style>
  <w:style w:type="table" w:customStyle="1" w:styleId="TableGrid1">
    <w:name w:val="Table Grid1"/>
    <w:basedOn w:val="TableNormal"/>
    <w:next w:val="TableGrid"/>
    <w:uiPriority w:val="39"/>
    <w:rsid w:val="009A7E2A"/>
    <w:pPr>
      <w:spacing w:after="0" w:line="240" w:lineRule="auto"/>
    </w:pPr>
    <w:rPr>
      <w:rFonts w:ascii="Arial" w:eastAsia="Arial"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9A7E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F2EBA"/>
    <w:pPr>
      <w:tabs>
        <w:tab w:val="center" w:pos="4153"/>
        <w:tab w:val="right" w:pos="8306"/>
      </w:tabs>
      <w:spacing w:after="0" w:line="240" w:lineRule="auto"/>
    </w:pPr>
  </w:style>
  <w:style w:type="character" w:customStyle="1" w:styleId="HeaderChar">
    <w:name w:val="Header Char"/>
    <w:basedOn w:val="DefaultParagraphFont"/>
    <w:link w:val="Header"/>
    <w:uiPriority w:val="99"/>
    <w:rsid w:val="002F2EBA"/>
  </w:style>
  <w:style w:type="paragraph" w:styleId="Footer">
    <w:name w:val="footer"/>
    <w:basedOn w:val="Normal"/>
    <w:link w:val="FooterChar"/>
    <w:uiPriority w:val="99"/>
    <w:unhideWhenUsed/>
    <w:rsid w:val="002F2EBA"/>
    <w:pPr>
      <w:tabs>
        <w:tab w:val="center" w:pos="4153"/>
        <w:tab w:val="right" w:pos="8306"/>
      </w:tabs>
      <w:spacing w:after="0" w:line="240" w:lineRule="auto"/>
    </w:pPr>
  </w:style>
  <w:style w:type="character" w:customStyle="1" w:styleId="FooterChar">
    <w:name w:val="Footer Char"/>
    <w:basedOn w:val="DefaultParagraphFont"/>
    <w:link w:val="Footer"/>
    <w:uiPriority w:val="99"/>
    <w:rsid w:val="002F2E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3">
    <w:name w:val="heading 3"/>
    <w:basedOn w:val="Normal"/>
    <w:next w:val="Normal"/>
    <w:link w:val="Heading3Char"/>
    <w:uiPriority w:val="9"/>
    <w:unhideWhenUsed/>
    <w:qFormat/>
    <w:rsid w:val="00942A82"/>
    <w:pPr>
      <w:keepNext/>
      <w:keepLines/>
      <w:widowControl w:val="0"/>
      <w:numPr>
        <w:numId w:val="3"/>
      </w:numPr>
      <w:spacing w:before="40" w:after="0" w:line="240" w:lineRule="auto"/>
      <w:jc w:val="both"/>
      <w:outlineLvl w:val="2"/>
    </w:pPr>
    <w:rPr>
      <w:rFonts w:asciiTheme="majorHAnsi" w:eastAsiaTheme="majorEastAsia" w:hAnsiTheme="majorHAnsi" w:cs="Adobe Arabic"/>
      <w:b/>
      <w:bCs/>
      <w:color w:val="243F60" w:themeColor="accent1" w:themeShade="7F"/>
      <w:sz w:val="20"/>
      <w:szCs w:val="32"/>
      <w:shd w:val="clear" w:color="auto" w:fill="DBE5F1" w:themeFill="accent1" w:themeFillTint="33"/>
      <w:lang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5FB"/>
    <w:pPr>
      <w:bidi w:val="0"/>
      <w:spacing w:after="0" w:line="240" w:lineRule="auto"/>
      <w:ind w:left="720"/>
      <w:contextualSpacing/>
    </w:pPr>
    <w:rPr>
      <w:rFonts w:ascii="Arial" w:eastAsia="Arial" w:hAnsi="Arial" w:cs="Arial"/>
      <w:sz w:val="24"/>
      <w:szCs w:val="24"/>
    </w:rPr>
  </w:style>
  <w:style w:type="character" w:customStyle="1" w:styleId="Heading3Char">
    <w:name w:val="Heading 3 Char"/>
    <w:basedOn w:val="DefaultParagraphFont"/>
    <w:link w:val="Heading3"/>
    <w:uiPriority w:val="9"/>
    <w:rsid w:val="00942A82"/>
    <w:rPr>
      <w:rFonts w:asciiTheme="majorHAnsi" w:eastAsiaTheme="majorEastAsia" w:hAnsiTheme="majorHAnsi" w:cs="Adobe Arabic"/>
      <w:b/>
      <w:bCs/>
      <w:color w:val="243F60" w:themeColor="accent1" w:themeShade="7F"/>
      <w:sz w:val="20"/>
      <w:szCs w:val="32"/>
      <w:lang w:bidi="ar-EG"/>
    </w:rPr>
  </w:style>
  <w:style w:type="character" w:styleId="Hyperlink">
    <w:name w:val="Hyperlink"/>
    <w:basedOn w:val="DefaultParagraphFont"/>
    <w:uiPriority w:val="99"/>
    <w:unhideWhenUsed/>
    <w:rsid w:val="00E97DD2"/>
    <w:rPr>
      <w:color w:val="0000FF"/>
      <w:u w:val="single"/>
    </w:rPr>
  </w:style>
  <w:style w:type="character" w:styleId="Strong">
    <w:name w:val="Strong"/>
    <w:basedOn w:val="DefaultParagraphFont"/>
    <w:uiPriority w:val="22"/>
    <w:qFormat/>
    <w:rsid w:val="00CD7C3F"/>
    <w:rPr>
      <w:b/>
      <w:bCs/>
    </w:rPr>
  </w:style>
  <w:style w:type="table" w:customStyle="1" w:styleId="TableGrid1">
    <w:name w:val="Table Grid1"/>
    <w:basedOn w:val="TableNormal"/>
    <w:next w:val="TableGrid"/>
    <w:uiPriority w:val="39"/>
    <w:rsid w:val="009A7E2A"/>
    <w:pPr>
      <w:spacing w:after="0" w:line="240" w:lineRule="auto"/>
    </w:pPr>
    <w:rPr>
      <w:rFonts w:ascii="Arial" w:eastAsia="Arial"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9A7E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F2EBA"/>
    <w:pPr>
      <w:tabs>
        <w:tab w:val="center" w:pos="4153"/>
        <w:tab w:val="right" w:pos="8306"/>
      </w:tabs>
      <w:spacing w:after="0" w:line="240" w:lineRule="auto"/>
    </w:pPr>
  </w:style>
  <w:style w:type="character" w:customStyle="1" w:styleId="HeaderChar">
    <w:name w:val="Header Char"/>
    <w:basedOn w:val="DefaultParagraphFont"/>
    <w:link w:val="Header"/>
    <w:uiPriority w:val="99"/>
    <w:rsid w:val="002F2EBA"/>
  </w:style>
  <w:style w:type="paragraph" w:styleId="Footer">
    <w:name w:val="footer"/>
    <w:basedOn w:val="Normal"/>
    <w:link w:val="FooterChar"/>
    <w:uiPriority w:val="99"/>
    <w:unhideWhenUsed/>
    <w:rsid w:val="002F2EBA"/>
    <w:pPr>
      <w:tabs>
        <w:tab w:val="center" w:pos="4153"/>
        <w:tab w:val="right" w:pos="8306"/>
      </w:tabs>
      <w:spacing w:after="0" w:line="240" w:lineRule="auto"/>
    </w:pPr>
  </w:style>
  <w:style w:type="character" w:customStyle="1" w:styleId="FooterChar">
    <w:name w:val="Footer Char"/>
    <w:basedOn w:val="DefaultParagraphFont"/>
    <w:link w:val="Footer"/>
    <w:uiPriority w:val="99"/>
    <w:rsid w:val="002F2EB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71C1DF-52F6-41A1-BED7-C6725F2D1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 2015</dc:creator>
  <cp:lastModifiedBy>nariman</cp:lastModifiedBy>
  <cp:revision>7</cp:revision>
  <dcterms:created xsi:type="dcterms:W3CDTF">2021-03-20T18:06:00Z</dcterms:created>
  <dcterms:modified xsi:type="dcterms:W3CDTF">2021-07-08T11:37:00Z</dcterms:modified>
</cp:coreProperties>
</file>