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A35854">
      <w:pPr>
        <w:spacing w:line="312" w:lineRule="auto"/>
        <w:ind w:left="-418"/>
        <w:jc w:val="center"/>
        <w:rPr>
          <w:rFonts w:cs="AGA Kaleelah Regular"/>
          <w:color w:val="002060"/>
          <w:sz w:val="40"/>
          <w:szCs w:val="40"/>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C62781">
        <w:rPr>
          <w:rFonts w:cs="AGA Kaleelah Regular" w:hint="cs"/>
          <w:color w:val="002060"/>
          <w:sz w:val="40"/>
          <w:szCs w:val="40"/>
          <w:rtl/>
          <w:lang w:bidi="ar-EG"/>
        </w:rPr>
        <w:t xml:space="preserve">دفء للجميع </w:t>
      </w:r>
      <w:r w:rsidRPr="00FB7281">
        <w:rPr>
          <w:rFonts w:cs="AGA Kaleelah Regular" w:hint="cs"/>
          <w:color w:val="002060"/>
          <w:sz w:val="40"/>
          <w:szCs w:val="40"/>
          <w:rtl/>
          <w:lang w:bidi="ar-EG"/>
        </w:rPr>
        <w:t>)</w:t>
      </w:r>
    </w:p>
    <w:p w:rsidR="000A579E" w:rsidRPr="002A23CF" w:rsidRDefault="00C62781" w:rsidP="00BA326D">
      <w:pPr>
        <w:spacing w:line="312" w:lineRule="auto"/>
        <w:ind w:left="-418"/>
        <w:jc w:val="center"/>
        <w:rPr>
          <w:rFonts w:cs="AGA Kaleelah Regular"/>
          <w:color w:val="00B050"/>
          <w:sz w:val="36"/>
          <w:szCs w:val="36"/>
          <w:lang w:bidi="ar-EG"/>
        </w:rPr>
      </w:pPr>
      <w:r>
        <w:rPr>
          <w:rFonts w:cs="AGA Kaleelah Regular" w:hint="cs"/>
          <w:color w:val="00B050"/>
          <w:sz w:val="36"/>
          <w:szCs w:val="36"/>
          <w:rtl/>
          <w:lang w:bidi="ar-EG"/>
        </w:rPr>
        <w:t>علم ابنك قيمة الرحمة</w:t>
      </w:r>
      <w:r w:rsidR="002A23CF" w:rsidRPr="002A23CF">
        <w:rPr>
          <w:rFonts w:cs="AGA Kaleelah Regular" w:hint="cs"/>
          <w:color w:val="00B050"/>
          <w:sz w:val="36"/>
          <w:szCs w:val="36"/>
          <w:rtl/>
          <w:lang w:bidi="ar-EG"/>
        </w:rPr>
        <w:t xml:space="preserve"> بخطوات عملية !</w:t>
      </w:r>
    </w:p>
    <w:p w:rsidR="00BB66E0" w:rsidRPr="006464F0" w:rsidRDefault="00BB66E0" w:rsidP="00C62781">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092CB0">
        <w:rPr>
          <w:rFonts w:cs="AGA Kaleelah Regular" w:hint="cs"/>
          <w:color w:val="365F91" w:themeColor="accent1" w:themeShade="BF"/>
          <w:sz w:val="32"/>
          <w:szCs w:val="32"/>
          <w:rtl/>
          <w:lang w:bidi="ar-EG"/>
        </w:rPr>
        <w:t>حكايات</w:t>
      </w:r>
      <w:r w:rsidR="00C62781">
        <w:rPr>
          <w:rFonts w:cs="AGA Kaleelah Regular" w:hint="cs"/>
          <w:color w:val="365F91" w:themeColor="accent1" w:themeShade="BF"/>
          <w:sz w:val="32"/>
          <w:szCs w:val="32"/>
          <w:rtl/>
          <w:lang w:bidi="ar-EG"/>
        </w:rPr>
        <w:t xml:space="preserve"> </w:t>
      </w:r>
      <w:r w:rsidR="00A35854">
        <w:rPr>
          <w:rFonts w:cs="AGA Kaleelah Regular" w:hint="cs"/>
          <w:color w:val="365F91" w:themeColor="accent1" w:themeShade="BF"/>
          <w:sz w:val="32"/>
          <w:szCs w:val="32"/>
          <w:rtl/>
          <w:lang w:bidi="ar-EG"/>
        </w:rPr>
        <w:t xml:space="preserve">            </w:t>
      </w:r>
      <w:r w:rsidR="003B0348">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A245F7" w:rsidRPr="00A245F7">
        <w:rPr>
          <w:rFonts w:cs="AGA Kaleelah Regular" w:hint="cs"/>
          <w:color w:val="002060"/>
          <w:sz w:val="40"/>
          <w:szCs w:val="40"/>
          <w:rtl/>
          <w:lang w:bidi="ar-EG"/>
        </w:rPr>
        <w:t xml:space="preserve"> </w:t>
      </w:r>
      <w:r w:rsidR="00C62781">
        <w:rPr>
          <w:rFonts w:cs="AGA Kaleelah Regular" w:hint="cs"/>
          <w:color w:val="002060"/>
          <w:sz w:val="32"/>
          <w:szCs w:val="32"/>
          <w:rtl/>
          <w:lang w:bidi="ar-EG"/>
        </w:rPr>
        <w:t xml:space="preserve">دفء للجميع </w:t>
      </w:r>
      <w:r w:rsidR="00A35854">
        <w:rPr>
          <w:rFonts w:cs="AGA Kaleelah Regular" w:hint="cs"/>
          <w:color w:val="002060"/>
          <w:sz w:val="40"/>
          <w:szCs w:val="40"/>
          <w:rtl/>
          <w:lang w:bidi="ar-EG"/>
        </w:rPr>
        <w:t xml:space="preserve">      </w:t>
      </w:r>
      <w:r>
        <w:rPr>
          <w:rFonts w:cs="AGA Kaleelah Regular" w:hint="cs"/>
          <w:color w:val="FF0000"/>
          <w:sz w:val="32"/>
          <w:szCs w:val="32"/>
          <w:rtl/>
          <w:lang w:bidi="ar-EG"/>
        </w:rPr>
        <w:t>القيمة التي تتبناها الحلقة:</w:t>
      </w:r>
      <w:r w:rsidR="00E030F2">
        <w:rPr>
          <w:rFonts w:cs="AGA Kaleelah Regular" w:hint="cs"/>
          <w:color w:val="FF0000"/>
          <w:sz w:val="32"/>
          <w:szCs w:val="32"/>
          <w:rtl/>
          <w:lang w:bidi="ar-EG"/>
        </w:rPr>
        <w:t xml:space="preserve"> </w:t>
      </w:r>
      <w:r w:rsidRPr="00EF5876">
        <w:rPr>
          <w:rFonts w:cs="AGA Kaleelah Regular" w:hint="cs"/>
          <w:color w:val="002060"/>
          <w:sz w:val="32"/>
          <w:szCs w:val="32"/>
          <w:rtl/>
          <w:lang w:bidi="ar-EG"/>
        </w:rPr>
        <w:t>"</w:t>
      </w:r>
      <w:r w:rsidR="00C62781">
        <w:rPr>
          <w:rFonts w:cs="AGA Kaleelah Regular" w:hint="cs"/>
          <w:color w:val="002060"/>
          <w:sz w:val="32"/>
          <w:szCs w:val="32"/>
          <w:rtl/>
          <w:lang w:bidi="ar-EG"/>
        </w:rPr>
        <w:t>الرحمة</w:t>
      </w:r>
      <w:r w:rsidR="00086833">
        <w:rPr>
          <w:rFonts w:cs="AGA Kaleelah Regular" w:hint="cs"/>
          <w:color w:val="002060"/>
          <w:sz w:val="32"/>
          <w:szCs w:val="32"/>
          <w:rtl/>
          <w:lang w:bidi="ar-EG"/>
        </w:rPr>
        <w:t xml:space="preserve"> </w:t>
      </w:r>
      <w:r w:rsidR="00A245F7" w:rsidRPr="00EF5876">
        <w:rPr>
          <w:rFonts w:cs="AGA Kaleelah Regular" w:hint="cs"/>
          <w:color w:val="002060"/>
          <w:sz w:val="32"/>
          <w:szCs w:val="32"/>
          <w:rtl/>
          <w:lang w:bidi="ar-EG"/>
        </w:rPr>
        <w:t xml:space="preserve">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3B0348" w:rsidP="00D5356E">
            <w:pPr>
              <w:jc w:val="center"/>
              <w:rPr>
                <w:rtl/>
                <w:lang w:bidi="ar-EG"/>
              </w:rPr>
            </w:pPr>
            <w:r>
              <w:rPr>
                <w:lang w:bidi="ar-EG"/>
              </w:rPr>
              <w:t xml:space="preserve"> </w:t>
            </w:r>
            <w:bookmarkStart w:id="0" w:name="_GoBack"/>
            <w:bookmarkEnd w:id="0"/>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BB66E0" w:rsidP="003B0348">
            <w:pPr>
              <w:bidi/>
              <w:jc w:val="center"/>
              <w:rPr>
                <w:rtl/>
                <w:lang w:bidi="ar-EG"/>
              </w:rPr>
            </w:pP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086833" w:rsidP="00C62781">
            <w:pPr>
              <w:jc w:val="center"/>
            </w:pPr>
            <w:r>
              <w:rPr>
                <w:rFonts w:cs="AGA Kaleelah Regular" w:hint="cs"/>
                <w:color w:val="002060"/>
                <w:sz w:val="32"/>
                <w:szCs w:val="32"/>
                <w:rtl/>
                <w:lang w:bidi="ar-EG"/>
              </w:rPr>
              <w:t>ا</w:t>
            </w:r>
            <w:r w:rsidR="00C62781">
              <w:rPr>
                <w:rFonts w:cs="AGA Kaleelah Regular" w:hint="cs"/>
                <w:color w:val="002060"/>
                <w:sz w:val="32"/>
                <w:szCs w:val="32"/>
                <w:rtl/>
                <w:lang w:bidi="ar-EG"/>
              </w:rPr>
              <w:t>لرحمة</w:t>
            </w:r>
          </w:p>
        </w:tc>
      </w:tr>
    </w:tbl>
    <w:p w:rsidR="00BB66E0" w:rsidRDefault="00BB66E0" w:rsidP="002D48B8">
      <w:pPr>
        <w:rPr>
          <w:rFonts w:asciiTheme="majorBidi" w:hAnsiTheme="majorBidi" w:cstheme="majorBidi"/>
          <w:sz w:val="28"/>
          <w:szCs w:val="28"/>
        </w:rPr>
      </w:pPr>
    </w:p>
    <w:p w:rsidR="00605663" w:rsidRDefault="002D48B8" w:rsidP="00BB66E0">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C62781">
        <w:rPr>
          <w:rFonts w:asciiTheme="majorBidi" w:hAnsiTheme="majorBidi" w:cstheme="majorBidi" w:hint="cs"/>
          <w:sz w:val="28"/>
          <w:szCs w:val="28"/>
          <w:rtl/>
        </w:rPr>
        <w:t>الرحمة</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 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A245F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A245F7" w:rsidRPr="00086833">
        <w:rPr>
          <w:rFonts w:cs="AGA Kaleelah Regular" w:hint="cs"/>
          <w:color w:val="000000" w:themeColor="text1"/>
          <w:sz w:val="32"/>
          <w:szCs w:val="32"/>
          <w:rtl/>
          <w:lang w:bidi="ar-EG"/>
        </w:rPr>
        <w:t xml:space="preserve"> ال</w:t>
      </w:r>
      <w:r w:rsidR="00C62781">
        <w:rPr>
          <w:rFonts w:cs="AGA Kaleelah Regular" w:hint="cs"/>
          <w:color w:val="000000" w:themeColor="text1"/>
          <w:sz w:val="32"/>
          <w:szCs w:val="32"/>
          <w:rtl/>
          <w:lang w:bidi="ar-EG"/>
        </w:rPr>
        <w:t>رحمة</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C62781" w:rsidTr="00A35854">
        <w:trPr>
          <w:trHeight w:val="864"/>
          <w:jc w:val="center"/>
        </w:trPr>
        <w:tc>
          <w:tcPr>
            <w:tcW w:w="497" w:type="dxa"/>
            <w:shd w:val="clear" w:color="auto" w:fill="B6DDE8" w:themeFill="accent5" w:themeFillTint="66"/>
            <w:vAlign w:val="center"/>
          </w:tcPr>
          <w:p w:rsidR="00C62781" w:rsidRPr="00C62781" w:rsidRDefault="00C62781" w:rsidP="00605663">
            <w:pPr>
              <w:bidi/>
              <w:jc w:val="center"/>
              <w:rPr>
                <w:rFonts w:asciiTheme="majorBidi" w:hAnsiTheme="majorBidi" w:cstheme="majorBidi"/>
                <w:sz w:val="28"/>
                <w:szCs w:val="28"/>
                <w:rtl/>
              </w:rPr>
            </w:pPr>
            <w:r w:rsidRPr="00C62781">
              <w:rPr>
                <w:rFonts w:asciiTheme="majorBidi" w:hAnsiTheme="majorBidi" w:cstheme="majorBidi" w:hint="cs"/>
                <w:sz w:val="28"/>
                <w:szCs w:val="28"/>
                <w:rtl/>
              </w:rPr>
              <w:t>1</w:t>
            </w:r>
          </w:p>
        </w:tc>
        <w:tc>
          <w:tcPr>
            <w:tcW w:w="3300" w:type="dxa"/>
            <w:shd w:val="clear" w:color="auto" w:fill="FFFFFF" w:themeFill="background1"/>
            <w:vAlign w:val="center"/>
          </w:tcPr>
          <w:p w:rsidR="00C62781" w:rsidRPr="00092CB0" w:rsidRDefault="00C62781" w:rsidP="00E030F2">
            <w:pPr>
              <w:bidi/>
              <w:jc w:val="center"/>
              <w:rPr>
                <w:rFonts w:asciiTheme="majorBidi" w:hAnsiTheme="majorBidi" w:cstheme="majorBidi"/>
                <w:b/>
                <w:bCs/>
                <w:sz w:val="28"/>
                <w:szCs w:val="28"/>
                <w:rtl/>
              </w:rPr>
            </w:pPr>
            <w:r w:rsidRPr="00092CB0">
              <w:rPr>
                <w:rFonts w:asciiTheme="majorBidi" w:hAnsiTheme="majorBidi" w:cstheme="majorBidi" w:hint="cs"/>
                <w:b/>
                <w:bCs/>
                <w:sz w:val="28"/>
                <w:szCs w:val="28"/>
                <w:rtl/>
              </w:rPr>
              <w:t>مساعدة الفقراء والمحتاجين وتقديم الطعام لهم</w:t>
            </w:r>
          </w:p>
        </w:tc>
        <w:tc>
          <w:tcPr>
            <w:tcW w:w="3751" w:type="dxa"/>
            <w:shd w:val="clear" w:color="auto" w:fill="FFFFFF" w:themeFill="background1"/>
            <w:vAlign w:val="center"/>
          </w:tcPr>
          <w:p w:rsidR="00C62781" w:rsidRPr="00823D6F" w:rsidRDefault="00092CB0" w:rsidP="00547248">
            <w:pPr>
              <w:bidi/>
              <w:rPr>
                <w:rFonts w:asciiTheme="majorBidi" w:hAnsiTheme="majorBidi" w:cstheme="majorBidi" w:hint="cs"/>
                <w:b/>
                <w:bCs/>
                <w:sz w:val="28"/>
                <w:szCs w:val="28"/>
                <w:rtl/>
              </w:rPr>
            </w:pPr>
            <w:r w:rsidRPr="00823D6F">
              <w:rPr>
                <w:rFonts w:asciiTheme="majorBidi" w:hAnsiTheme="majorBidi" w:cstheme="majorBidi" w:hint="cs"/>
                <w:b/>
                <w:bCs/>
                <w:sz w:val="28"/>
                <w:szCs w:val="28"/>
                <w:highlight w:val="yellow"/>
                <w:rtl/>
              </w:rPr>
              <w:t>*قصة:</w:t>
            </w:r>
            <w:r w:rsidRPr="00823D6F">
              <w:rPr>
                <w:rFonts w:asciiTheme="majorBidi" w:hAnsiTheme="majorBidi" w:cstheme="majorBidi" w:hint="cs"/>
                <w:b/>
                <w:bCs/>
                <w:sz w:val="28"/>
                <w:szCs w:val="28"/>
                <w:rtl/>
              </w:rPr>
              <w:t xml:space="preserve"> </w:t>
            </w:r>
          </w:p>
          <w:p w:rsidR="00092CB0" w:rsidRPr="00E030F2" w:rsidRDefault="00092CB0" w:rsidP="00092CB0">
            <w:pPr>
              <w:bidi/>
              <w:rPr>
                <w:rFonts w:asciiTheme="majorBidi" w:hAnsiTheme="majorBidi" w:cstheme="majorBidi"/>
                <w:sz w:val="28"/>
                <w:szCs w:val="28"/>
                <w:rtl/>
              </w:rPr>
            </w:pPr>
            <w:r>
              <w:rPr>
                <w:rFonts w:asciiTheme="majorBidi" w:hAnsiTheme="majorBidi" w:cstheme="majorBidi" w:hint="cs"/>
                <w:sz w:val="28"/>
                <w:szCs w:val="28"/>
                <w:rtl/>
              </w:rPr>
              <w:t xml:space="preserve">اعرض لطفلك حلقة " دفء للجميع" من مسلسل حكايات وناقشه </w:t>
            </w:r>
            <w:r w:rsidR="00823D6F">
              <w:rPr>
                <w:rFonts w:asciiTheme="majorBidi" w:hAnsiTheme="majorBidi" w:cstheme="majorBidi" w:hint="cs"/>
                <w:sz w:val="28"/>
                <w:szCs w:val="28"/>
                <w:rtl/>
              </w:rPr>
              <w:t>في موقف المكعب ازرق تجاه مساعدة الفقراء وأثر حملته دفء للجميع على المكعبات الفقيرة بالقرية .</w:t>
            </w:r>
          </w:p>
        </w:tc>
        <w:tc>
          <w:tcPr>
            <w:tcW w:w="3134" w:type="dxa"/>
            <w:shd w:val="clear" w:color="auto" w:fill="FFFFFF" w:themeFill="background1"/>
            <w:vAlign w:val="center"/>
          </w:tcPr>
          <w:p w:rsidR="00C62781" w:rsidRPr="008D067A" w:rsidRDefault="008D067A" w:rsidP="00E030F2">
            <w:pPr>
              <w:bidi/>
              <w:jc w:val="center"/>
              <w:rPr>
                <w:rFonts w:asciiTheme="majorBidi" w:hAnsiTheme="majorBidi" w:cstheme="majorBidi"/>
                <w:b/>
                <w:bCs/>
                <w:sz w:val="28"/>
                <w:szCs w:val="28"/>
                <w:rtl/>
                <w:lang w:bidi="ar-EG"/>
              </w:rPr>
            </w:pPr>
            <w:r w:rsidRPr="008D067A">
              <w:rPr>
                <w:rFonts w:asciiTheme="majorBidi" w:hAnsiTheme="majorBidi" w:cstheme="majorBidi" w:hint="cs"/>
                <w:b/>
                <w:bCs/>
                <w:sz w:val="28"/>
                <w:szCs w:val="28"/>
                <w:rtl/>
                <w:lang w:bidi="ar-EG"/>
              </w:rPr>
              <w:t xml:space="preserve">أن يساعد الفقراء والمحتاجين </w:t>
            </w:r>
          </w:p>
        </w:tc>
      </w:tr>
      <w:tr w:rsidR="00C62781" w:rsidTr="00D12746">
        <w:trPr>
          <w:trHeight w:val="864"/>
          <w:jc w:val="center"/>
        </w:trPr>
        <w:tc>
          <w:tcPr>
            <w:tcW w:w="497" w:type="dxa"/>
            <w:shd w:val="clear" w:color="auto" w:fill="B6DDE8" w:themeFill="accent5" w:themeFillTint="66"/>
            <w:vAlign w:val="center"/>
          </w:tcPr>
          <w:p w:rsidR="00C62781" w:rsidRDefault="00C62781"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C62781" w:rsidRPr="00656104" w:rsidRDefault="00C62781" w:rsidP="00C62781">
            <w:pPr>
              <w:pBdr>
                <w:top w:val="nil"/>
                <w:left w:val="nil"/>
                <w:bottom w:val="nil"/>
                <w:right w:val="nil"/>
                <w:between w:val="nil"/>
              </w:pBd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الأخذ بيد المريض وكبير السن وذوي الهمم </w:t>
            </w:r>
          </w:p>
        </w:tc>
        <w:tc>
          <w:tcPr>
            <w:tcW w:w="3751" w:type="dxa"/>
          </w:tcPr>
          <w:p w:rsidR="00C62781" w:rsidRDefault="00823D6F" w:rsidP="004141D9">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highlight w:val="yellow"/>
                <w:rtl/>
              </w:rPr>
              <w:t xml:space="preserve">*الممارسة الفعلية للقيمة: </w:t>
            </w:r>
          </w:p>
          <w:p w:rsidR="00823D6F" w:rsidRPr="00823D6F" w:rsidRDefault="00823D6F" w:rsidP="00823D6F">
            <w:pPr>
              <w:bidi/>
              <w:rPr>
                <w:rFonts w:asciiTheme="majorBidi" w:hAnsiTheme="majorBidi" w:cstheme="majorBidi"/>
                <w:sz w:val="28"/>
                <w:szCs w:val="28"/>
                <w:highlight w:val="yellow"/>
                <w:rtl/>
              </w:rPr>
            </w:pPr>
            <w:r w:rsidRPr="00823D6F">
              <w:rPr>
                <w:rFonts w:asciiTheme="majorBidi" w:hAnsiTheme="majorBidi" w:cstheme="majorBidi" w:hint="cs"/>
                <w:sz w:val="28"/>
                <w:szCs w:val="28"/>
                <w:rtl/>
              </w:rPr>
              <w:t xml:space="preserve">اصطحب طفلك لدار مسنين أو ذوي الهمم ليقضي يوما بصحبتهم وممارسة بعض الأنشطة معهم ليمارس بنفسه الرحمة معهم وكيفية مساعدتهم </w:t>
            </w:r>
          </w:p>
        </w:tc>
        <w:tc>
          <w:tcPr>
            <w:tcW w:w="3134" w:type="dxa"/>
            <w:vAlign w:val="center"/>
          </w:tcPr>
          <w:p w:rsidR="00C62781" w:rsidRPr="002D1C2D" w:rsidRDefault="00823D6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يساعد كبار السن أو ذوي الهمم </w:t>
            </w:r>
          </w:p>
        </w:tc>
      </w:tr>
      <w:tr w:rsidR="00C62781" w:rsidTr="00D12746">
        <w:trPr>
          <w:trHeight w:val="864"/>
          <w:jc w:val="center"/>
        </w:trPr>
        <w:tc>
          <w:tcPr>
            <w:tcW w:w="497" w:type="dxa"/>
            <w:shd w:val="clear" w:color="auto" w:fill="B6DDE8" w:themeFill="accent5" w:themeFillTint="66"/>
            <w:vAlign w:val="center"/>
          </w:tcPr>
          <w:p w:rsidR="00C62781" w:rsidRDefault="00C62781"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C62781" w:rsidRPr="00656104" w:rsidRDefault="00C62781"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تقديم الطعام والشراب للطيور والحيوانات</w:t>
            </w:r>
          </w:p>
        </w:tc>
        <w:tc>
          <w:tcPr>
            <w:tcW w:w="3751" w:type="dxa"/>
          </w:tcPr>
          <w:p w:rsidR="00823D6F" w:rsidRDefault="00823D6F" w:rsidP="00823D6F">
            <w:pPr>
              <w:bidi/>
              <w:spacing w:after="200"/>
              <w:rPr>
                <w:rFonts w:asciiTheme="majorBidi" w:hAnsiTheme="majorBidi" w:cstheme="majorBidi"/>
                <w:b/>
                <w:bCs/>
                <w:sz w:val="28"/>
                <w:szCs w:val="28"/>
                <w:rtl/>
              </w:rPr>
            </w:pPr>
            <w:r w:rsidRPr="00823D6F">
              <w:rPr>
                <w:rFonts w:asciiTheme="majorBidi" w:hAnsiTheme="majorBidi" w:cstheme="majorBidi" w:hint="cs"/>
                <w:b/>
                <w:bCs/>
                <w:sz w:val="28"/>
                <w:szCs w:val="28"/>
                <w:highlight w:val="yellow"/>
                <w:rtl/>
              </w:rPr>
              <w:t xml:space="preserve">*المحاكاة: </w:t>
            </w:r>
          </w:p>
          <w:p w:rsidR="00823D6F" w:rsidRPr="00823D6F" w:rsidRDefault="00823D6F" w:rsidP="00823D6F">
            <w:pPr>
              <w:bidi/>
              <w:spacing w:after="200"/>
              <w:rPr>
                <w:rFonts w:asciiTheme="majorBidi" w:hAnsiTheme="majorBidi" w:cstheme="majorBidi"/>
                <w:b/>
                <w:bCs/>
                <w:sz w:val="28"/>
                <w:szCs w:val="28"/>
                <w:highlight w:val="yellow"/>
                <w:rtl/>
              </w:rPr>
            </w:pPr>
            <w:r>
              <w:rPr>
                <w:rFonts w:asciiTheme="majorBidi" w:hAnsiTheme="majorBidi" w:cstheme="majorBidi" w:hint="cs"/>
                <w:sz w:val="28"/>
                <w:szCs w:val="28"/>
                <w:rtl/>
              </w:rPr>
              <w:t xml:space="preserve">ضع في شرفة منزلك طبقاً به طعام وآخر به ماء للطيور واطلب من طفلك تفقده باستمرار عند انتهائه ليقوم بملئه مرة أخرى </w:t>
            </w:r>
          </w:p>
        </w:tc>
        <w:tc>
          <w:tcPr>
            <w:tcW w:w="3134" w:type="dxa"/>
            <w:vAlign w:val="center"/>
          </w:tcPr>
          <w:p w:rsidR="00C62781" w:rsidRPr="002D1C2D" w:rsidRDefault="00823D6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يقدم الطعام والشراب للطيور والحيوانات </w:t>
            </w:r>
          </w:p>
        </w:tc>
      </w:tr>
      <w:tr w:rsidR="00C62781" w:rsidTr="00D12746">
        <w:trPr>
          <w:trHeight w:val="864"/>
          <w:jc w:val="center"/>
        </w:trPr>
        <w:tc>
          <w:tcPr>
            <w:tcW w:w="497" w:type="dxa"/>
            <w:shd w:val="clear" w:color="auto" w:fill="B6DDE8" w:themeFill="accent5" w:themeFillTint="66"/>
            <w:vAlign w:val="center"/>
          </w:tcPr>
          <w:p w:rsidR="00C62781" w:rsidRDefault="00C62781"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00" w:type="dxa"/>
            <w:vAlign w:val="center"/>
          </w:tcPr>
          <w:p w:rsidR="00C62781" w:rsidRPr="00656104" w:rsidRDefault="00C62781"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تجنب تعذيب الطيور والحيوانات والحشرات </w:t>
            </w:r>
          </w:p>
        </w:tc>
        <w:tc>
          <w:tcPr>
            <w:tcW w:w="3751" w:type="dxa"/>
          </w:tcPr>
          <w:p w:rsidR="00C62781" w:rsidRDefault="00823D6F" w:rsidP="00656104">
            <w:pPr>
              <w:bidi/>
              <w:spacing w:after="200"/>
              <w:jc w:val="both"/>
              <w:rPr>
                <w:rFonts w:asciiTheme="majorBidi" w:hAnsiTheme="majorBidi" w:cstheme="majorBidi"/>
                <w:b/>
                <w:bCs/>
                <w:sz w:val="28"/>
                <w:szCs w:val="28"/>
                <w:rtl/>
              </w:rPr>
            </w:pPr>
            <w:r w:rsidRPr="00442AE0">
              <w:rPr>
                <w:rFonts w:asciiTheme="majorBidi" w:hAnsiTheme="majorBidi" w:cstheme="majorBidi" w:hint="cs"/>
                <w:b/>
                <w:bCs/>
                <w:sz w:val="28"/>
                <w:szCs w:val="28"/>
                <w:highlight w:val="yellow"/>
                <w:rtl/>
              </w:rPr>
              <w:t>*</w:t>
            </w:r>
            <w:r w:rsidR="00442AE0" w:rsidRPr="00442AE0">
              <w:rPr>
                <w:rFonts w:asciiTheme="majorBidi" w:hAnsiTheme="majorBidi" w:cstheme="majorBidi" w:hint="cs"/>
                <w:b/>
                <w:bCs/>
                <w:sz w:val="28"/>
                <w:szCs w:val="28"/>
                <w:highlight w:val="yellow"/>
                <w:rtl/>
              </w:rPr>
              <w:t>رحلات</w:t>
            </w:r>
            <w:r w:rsidR="00442AE0">
              <w:rPr>
                <w:rFonts w:asciiTheme="majorBidi" w:hAnsiTheme="majorBidi" w:cstheme="majorBidi" w:hint="cs"/>
                <w:b/>
                <w:bCs/>
                <w:sz w:val="28"/>
                <w:szCs w:val="28"/>
                <w:rtl/>
              </w:rPr>
              <w:t>:</w:t>
            </w:r>
          </w:p>
          <w:p w:rsidR="008D067A" w:rsidRPr="008D067A" w:rsidRDefault="008D067A" w:rsidP="008D067A">
            <w:pPr>
              <w:bidi/>
              <w:spacing w:after="200"/>
              <w:rPr>
                <w:rFonts w:asciiTheme="majorBidi" w:hAnsiTheme="majorBidi" w:cstheme="majorBidi" w:hint="cs"/>
                <w:sz w:val="28"/>
                <w:szCs w:val="28"/>
                <w:rtl/>
              </w:rPr>
            </w:pPr>
            <w:r w:rsidRPr="008D067A">
              <w:rPr>
                <w:rFonts w:asciiTheme="majorBidi" w:hAnsiTheme="majorBidi" w:cstheme="majorBidi" w:hint="cs"/>
                <w:sz w:val="28"/>
                <w:szCs w:val="28"/>
                <w:rtl/>
              </w:rPr>
              <w:t>اصطحب طفلك لرحلة إلى حديقة الحيوان</w:t>
            </w:r>
            <w:r>
              <w:rPr>
                <w:rFonts w:asciiTheme="majorBidi" w:hAnsiTheme="majorBidi" w:cstheme="majorBidi" w:hint="cs"/>
                <w:sz w:val="28"/>
                <w:szCs w:val="28"/>
                <w:rtl/>
              </w:rPr>
              <w:t xml:space="preserve"> ويتفقد حال الحيوانات وكيفية اهتمام الحراس بهم هناك وناقشه في أهمية الرحمة بهذه الحيوانات وتجنب تعذيبهم </w:t>
            </w:r>
            <w:r w:rsidRPr="008D067A">
              <w:rPr>
                <w:rFonts w:asciiTheme="majorBidi" w:hAnsiTheme="majorBidi" w:cstheme="majorBidi" w:hint="cs"/>
                <w:sz w:val="28"/>
                <w:szCs w:val="28"/>
                <w:rtl/>
              </w:rPr>
              <w:t xml:space="preserve"> </w:t>
            </w:r>
            <w:r>
              <w:rPr>
                <w:rFonts w:asciiTheme="majorBidi" w:hAnsiTheme="majorBidi" w:cstheme="majorBidi" w:hint="cs"/>
                <w:sz w:val="28"/>
                <w:szCs w:val="28"/>
                <w:rtl/>
              </w:rPr>
              <w:t xml:space="preserve">وكيف يمكنه تطبيق الرحمة مع الحيوانات التي يراها في الشارع </w:t>
            </w:r>
          </w:p>
          <w:p w:rsidR="00442AE0" w:rsidRPr="00442AE0" w:rsidRDefault="00442AE0" w:rsidP="00442AE0">
            <w:pPr>
              <w:bidi/>
              <w:spacing w:after="200"/>
              <w:jc w:val="both"/>
              <w:rPr>
                <w:rFonts w:asciiTheme="majorBidi" w:hAnsiTheme="majorBidi" w:cstheme="majorBidi"/>
                <w:b/>
                <w:bCs/>
                <w:sz w:val="28"/>
                <w:szCs w:val="28"/>
                <w:rtl/>
              </w:rPr>
            </w:pPr>
          </w:p>
        </w:tc>
        <w:tc>
          <w:tcPr>
            <w:tcW w:w="3134" w:type="dxa"/>
            <w:vAlign w:val="center"/>
          </w:tcPr>
          <w:p w:rsidR="00C62781" w:rsidRPr="002D1C2D" w:rsidRDefault="008D067A"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 xml:space="preserve">أن يتجنب تعذيب الطيور والحيوانات والحشرات </w:t>
            </w:r>
          </w:p>
        </w:tc>
      </w:tr>
      <w:tr w:rsidR="00C62781" w:rsidTr="00D12746">
        <w:trPr>
          <w:trHeight w:val="864"/>
          <w:jc w:val="center"/>
        </w:trPr>
        <w:tc>
          <w:tcPr>
            <w:tcW w:w="497" w:type="dxa"/>
            <w:shd w:val="clear" w:color="auto" w:fill="B6DDE8" w:themeFill="accent5" w:themeFillTint="66"/>
            <w:vAlign w:val="center"/>
          </w:tcPr>
          <w:p w:rsidR="00C62781" w:rsidRDefault="00C62781"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p w:rsidR="00C62781" w:rsidRDefault="00C62781" w:rsidP="00086833">
            <w:pPr>
              <w:bidi/>
              <w:rPr>
                <w:rFonts w:asciiTheme="majorBidi" w:hAnsiTheme="majorBidi" w:cstheme="majorBidi"/>
                <w:sz w:val="28"/>
                <w:szCs w:val="28"/>
                <w:rtl/>
              </w:rPr>
            </w:pPr>
          </w:p>
        </w:tc>
        <w:tc>
          <w:tcPr>
            <w:tcW w:w="3300" w:type="dxa"/>
            <w:vAlign w:val="center"/>
          </w:tcPr>
          <w:p w:rsidR="00C62781" w:rsidRPr="00656104" w:rsidRDefault="00C62781"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مساعدة الأصغر سناً ورعايتهم </w:t>
            </w:r>
          </w:p>
        </w:tc>
        <w:tc>
          <w:tcPr>
            <w:tcW w:w="3751" w:type="dxa"/>
          </w:tcPr>
          <w:p w:rsidR="00C62781" w:rsidRDefault="00442AE0" w:rsidP="00895168">
            <w:pPr>
              <w:bidi/>
              <w:jc w:val="both"/>
              <w:rPr>
                <w:rFonts w:asciiTheme="majorBidi" w:hAnsiTheme="majorBidi" w:cstheme="majorBidi"/>
                <w:b/>
                <w:bCs/>
                <w:sz w:val="28"/>
                <w:szCs w:val="28"/>
                <w:highlight w:val="yellow"/>
                <w:rtl/>
              </w:rPr>
            </w:pPr>
            <w:r w:rsidRPr="00442AE0">
              <w:rPr>
                <w:rFonts w:asciiTheme="majorBidi" w:hAnsiTheme="majorBidi" w:cstheme="majorBidi" w:hint="cs"/>
                <w:b/>
                <w:bCs/>
                <w:sz w:val="28"/>
                <w:szCs w:val="28"/>
                <w:highlight w:val="yellow"/>
                <w:rtl/>
              </w:rPr>
              <w:t>*لعب الأدوار</w:t>
            </w:r>
            <w:r>
              <w:rPr>
                <w:rFonts w:asciiTheme="majorBidi" w:hAnsiTheme="majorBidi" w:cstheme="majorBidi" w:hint="cs"/>
                <w:b/>
                <w:bCs/>
                <w:sz w:val="28"/>
                <w:szCs w:val="28"/>
                <w:highlight w:val="yellow"/>
                <w:rtl/>
              </w:rPr>
              <w:t>:</w:t>
            </w:r>
          </w:p>
          <w:p w:rsidR="008D067A" w:rsidRPr="008D067A" w:rsidRDefault="008D067A" w:rsidP="008D067A">
            <w:pPr>
              <w:bidi/>
              <w:jc w:val="both"/>
              <w:rPr>
                <w:rFonts w:asciiTheme="majorBidi" w:hAnsiTheme="majorBidi" w:cstheme="majorBidi" w:hint="cs"/>
                <w:b/>
                <w:bCs/>
                <w:sz w:val="28"/>
                <w:szCs w:val="28"/>
                <w:rtl/>
              </w:rPr>
            </w:pPr>
            <w:r w:rsidRPr="008D067A">
              <w:rPr>
                <w:rFonts w:asciiTheme="majorBidi" w:hAnsiTheme="majorBidi" w:cstheme="majorBidi" w:hint="cs"/>
                <w:b/>
                <w:bCs/>
                <w:sz w:val="28"/>
                <w:szCs w:val="28"/>
                <w:rtl/>
              </w:rPr>
              <w:t xml:space="preserve">العب مع طفلك </w:t>
            </w:r>
            <w:r>
              <w:rPr>
                <w:rFonts w:asciiTheme="majorBidi" w:hAnsiTheme="majorBidi" w:cstheme="majorBidi" w:hint="cs"/>
                <w:b/>
                <w:bCs/>
                <w:sz w:val="28"/>
                <w:szCs w:val="28"/>
                <w:rtl/>
              </w:rPr>
              <w:t>دور طفل صغير يبكي لغياب والدته عنه مثلاً واطلب منه أن يتعامل مع هذا الموقف وكيف سيمارس التعاطف ويكون رحيماً مع الطفل ويعتني به .</w:t>
            </w:r>
          </w:p>
          <w:p w:rsidR="00442AE0" w:rsidRPr="00442AE0" w:rsidRDefault="00442AE0" w:rsidP="00442AE0">
            <w:pPr>
              <w:bidi/>
              <w:jc w:val="both"/>
              <w:rPr>
                <w:rFonts w:asciiTheme="majorBidi" w:hAnsiTheme="majorBidi" w:cstheme="majorBidi"/>
                <w:b/>
                <w:bCs/>
                <w:sz w:val="28"/>
                <w:szCs w:val="28"/>
                <w:highlight w:val="yellow"/>
                <w:rtl/>
              </w:rPr>
            </w:pPr>
          </w:p>
        </w:tc>
        <w:tc>
          <w:tcPr>
            <w:tcW w:w="3134" w:type="dxa"/>
            <w:vAlign w:val="center"/>
          </w:tcPr>
          <w:p w:rsidR="00C62781" w:rsidRPr="002D1C2D" w:rsidRDefault="008D067A"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يساعد الاصغر منه سناً وبرعاهم </w:t>
            </w:r>
          </w:p>
        </w:tc>
      </w:tr>
      <w:tr w:rsidR="00C62781" w:rsidTr="00D12746">
        <w:trPr>
          <w:trHeight w:val="864"/>
          <w:jc w:val="center"/>
        </w:trPr>
        <w:tc>
          <w:tcPr>
            <w:tcW w:w="497" w:type="dxa"/>
            <w:shd w:val="clear" w:color="auto" w:fill="B6DDE8" w:themeFill="accent5" w:themeFillTint="66"/>
            <w:vAlign w:val="center"/>
          </w:tcPr>
          <w:p w:rsidR="00C62781" w:rsidRDefault="00C62781"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00" w:type="dxa"/>
            <w:vAlign w:val="center"/>
          </w:tcPr>
          <w:p w:rsidR="00C62781" w:rsidRPr="00656104" w:rsidRDefault="00C62781"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sidRPr="00C62781">
              <w:rPr>
                <w:rFonts w:asciiTheme="majorBidi" w:hAnsiTheme="majorBidi" w:cs="Times New Roman"/>
                <w:b/>
                <w:bCs/>
                <w:sz w:val="28"/>
                <w:szCs w:val="28"/>
                <w:rtl/>
                <w:lang w:bidi="ar-EG"/>
              </w:rPr>
              <w:t>تجنب ترويع الأمنين وتخويفهم في الظلام أو إخفاء أدواتهم ولو مزاحاً</w:t>
            </w:r>
          </w:p>
        </w:tc>
        <w:tc>
          <w:tcPr>
            <w:tcW w:w="3751" w:type="dxa"/>
          </w:tcPr>
          <w:p w:rsidR="00C62781" w:rsidRDefault="00823D6F" w:rsidP="00895168">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highlight w:val="yellow"/>
                <w:rtl/>
              </w:rPr>
              <w:t>*حوار ومناقشة:</w:t>
            </w:r>
          </w:p>
          <w:p w:rsidR="00823D6F" w:rsidRDefault="008D067A" w:rsidP="00823D6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 xml:space="preserve">ناقش طفلك في مدى خطورة ترويع الآمنين في الظلام وإخافتهم وأثر هذه السلوكيات على النفوس واطلب منه أن يبحث بنفسه في الكتب والانترنت عن أضرار ترويع الىمنين ولو مزاحاً </w:t>
            </w:r>
          </w:p>
        </w:tc>
        <w:tc>
          <w:tcPr>
            <w:tcW w:w="3134" w:type="dxa"/>
            <w:vAlign w:val="center"/>
          </w:tcPr>
          <w:p w:rsidR="00C62781" w:rsidRPr="002D1C2D" w:rsidRDefault="008D067A"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يتجنب ترويع الآمنين في الظلام ولو مزاحاً</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C62781">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C62781">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62781" w:rsidRPr="000F2907" w:rsidTr="00C62781">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62781" w:rsidRDefault="008D067A" w:rsidP="00895168">
            <w:pPr>
              <w:bidi/>
              <w:spacing w:before="120" w:line="312" w:lineRule="auto"/>
              <w:rPr>
                <w:rFonts w:asciiTheme="majorBidi" w:hAnsiTheme="majorBidi" w:cstheme="majorBidi"/>
                <w:b/>
                <w:bCs/>
                <w:sz w:val="28"/>
                <w:szCs w:val="28"/>
                <w:rtl/>
                <w:lang w:bidi="ar-EG"/>
              </w:rPr>
            </w:pPr>
            <w:r w:rsidRPr="008D067A">
              <w:rPr>
                <w:rFonts w:asciiTheme="majorBidi" w:hAnsiTheme="majorBidi" w:cstheme="majorBidi" w:hint="cs"/>
                <w:b/>
                <w:bCs/>
                <w:sz w:val="28"/>
                <w:szCs w:val="28"/>
                <w:rtl/>
                <w:lang w:bidi="ar-EG"/>
              </w:rPr>
              <w:t>أن يساعد الفقراء والمحتاجين</w:t>
            </w:r>
          </w:p>
        </w:tc>
        <w:tc>
          <w:tcPr>
            <w:tcW w:w="461" w:type="pct"/>
            <w:tcBorders>
              <w:top w:val="single" w:sz="18" w:space="0" w:color="auto"/>
              <w:left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r>
      <w:tr w:rsidR="00C62781" w:rsidRPr="000F2907" w:rsidTr="00C62781">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62781" w:rsidRDefault="008D067A"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يساعد كبار السن أو ذوي الهمم</w:t>
            </w:r>
          </w:p>
        </w:tc>
        <w:tc>
          <w:tcPr>
            <w:tcW w:w="461" w:type="pct"/>
            <w:tcBorders>
              <w:top w:val="single" w:sz="18" w:space="0" w:color="auto"/>
              <w:left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62781" w:rsidRPr="000F2907" w:rsidRDefault="00C62781"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D067A" w:rsidRDefault="008D067A" w:rsidP="008D067A">
      <w:pPr>
        <w:bidi/>
        <w:rPr>
          <w:rtl/>
          <w:lang w:bidi="ar-EG"/>
        </w:rPr>
      </w:pPr>
    </w:p>
    <w:p w:rsidR="008D067A" w:rsidRDefault="008D067A" w:rsidP="008D067A">
      <w:pPr>
        <w:bidi/>
        <w:rPr>
          <w:rtl/>
          <w:lang w:bidi="ar-EG"/>
        </w:rPr>
      </w:pPr>
    </w:p>
    <w:p w:rsidR="008D067A" w:rsidRDefault="008D067A" w:rsidP="008D067A">
      <w:pPr>
        <w:bidi/>
        <w:rPr>
          <w:rtl/>
          <w:lang w:bidi="ar-EG"/>
        </w:rPr>
      </w:pPr>
    </w:p>
    <w:p w:rsidR="008D067A" w:rsidRDefault="008D067A" w:rsidP="008D067A">
      <w:pPr>
        <w:bidi/>
        <w:rPr>
          <w:rtl/>
          <w:lang w:bidi="ar-EG"/>
        </w:rPr>
      </w:pPr>
    </w:p>
    <w:p w:rsidR="008D067A" w:rsidRDefault="008D067A" w:rsidP="008D067A">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lastRenderedPageBreak/>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092CB0"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C62781"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C62781" w:rsidRPr="00BB4A62" w:rsidRDefault="008D067A"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يقدم الطعام والشراب للطيور والحيوانات</w:t>
            </w:r>
          </w:p>
        </w:tc>
        <w:tc>
          <w:tcPr>
            <w:tcW w:w="262" w:type="pct"/>
            <w:tcBorders>
              <w:top w:val="single" w:sz="18" w:space="0" w:color="auto"/>
              <w:left w:val="single" w:sz="18" w:space="0" w:color="auto"/>
              <w:bottom w:val="single" w:sz="18" w:space="0" w:color="auto"/>
            </w:tcBorders>
            <w:shd w:val="clear" w:color="auto" w:fill="auto"/>
          </w:tcPr>
          <w:p w:rsidR="00C62781" w:rsidRPr="00120A0C" w:rsidRDefault="00C62781" w:rsidP="00110CC4">
            <w:pPr>
              <w:jc w:val="center"/>
            </w:pPr>
          </w:p>
        </w:tc>
        <w:tc>
          <w:tcPr>
            <w:tcW w:w="262"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1"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1"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1"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1"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C62781" w:rsidRPr="00120A0C" w:rsidRDefault="00C62781"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C62781" w:rsidRPr="00120A0C" w:rsidRDefault="00C62781" w:rsidP="00110CC4">
            <w:pPr>
              <w:jc w:val="center"/>
            </w:pPr>
          </w:p>
        </w:tc>
        <w:tc>
          <w:tcPr>
            <w:tcW w:w="262"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3"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2"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3"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2" w:type="pct"/>
            <w:tcBorders>
              <w:top w:val="single" w:sz="18" w:space="0" w:color="auto"/>
              <w:bottom w:val="single" w:sz="18" w:space="0" w:color="auto"/>
            </w:tcBorders>
            <w:shd w:val="clear" w:color="auto" w:fill="auto"/>
          </w:tcPr>
          <w:p w:rsidR="00C62781" w:rsidRPr="00120A0C" w:rsidRDefault="00C62781" w:rsidP="00110CC4">
            <w:pPr>
              <w:jc w:val="center"/>
            </w:pPr>
          </w:p>
        </w:tc>
        <w:tc>
          <w:tcPr>
            <w:tcW w:w="265" w:type="pct"/>
            <w:tcBorders>
              <w:top w:val="single" w:sz="18" w:space="0" w:color="auto"/>
              <w:bottom w:val="single" w:sz="18" w:space="0" w:color="auto"/>
            </w:tcBorders>
            <w:shd w:val="clear" w:color="auto" w:fill="auto"/>
          </w:tcPr>
          <w:p w:rsidR="00C62781" w:rsidRPr="00120A0C" w:rsidRDefault="00C62781" w:rsidP="00110CC4">
            <w:pPr>
              <w:jc w:val="center"/>
            </w:pPr>
          </w:p>
        </w:tc>
      </w:tr>
      <w:tr w:rsidR="00C62781" w:rsidRPr="00120A0C" w:rsidTr="005B2F8D">
        <w:tc>
          <w:tcPr>
            <w:tcW w:w="1327" w:type="pct"/>
            <w:tcBorders>
              <w:top w:val="single" w:sz="18" w:space="0" w:color="auto"/>
              <w:bottom w:val="single" w:sz="18" w:space="0" w:color="auto"/>
              <w:right w:val="single" w:sz="18" w:space="0" w:color="auto"/>
            </w:tcBorders>
            <w:vAlign w:val="center"/>
          </w:tcPr>
          <w:p w:rsidR="00C62781" w:rsidRPr="009B4CB1" w:rsidRDefault="008D067A"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يتجنب تعذيب الطيور والحيوانات والحشرات</w:t>
            </w:r>
          </w:p>
        </w:tc>
        <w:tc>
          <w:tcPr>
            <w:tcW w:w="262" w:type="pct"/>
            <w:tcBorders>
              <w:top w:val="single" w:sz="18" w:space="0" w:color="auto"/>
              <w:left w:val="single" w:sz="18" w:space="0" w:color="auto"/>
              <w:bottom w:val="single" w:sz="18" w:space="0" w:color="auto"/>
            </w:tcBorders>
          </w:tcPr>
          <w:p w:rsidR="00C62781" w:rsidRPr="00120A0C" w:rsidRDefault="00C62781" w:rsidP="00110CC4">
            <w:pPr>
              <w:jc w:val="center"/>
            </w:pPr>
          </w:p>
        </w:tc>
        <w:tc>
          <w:tcPr>
            <w:tcW w:w="262" w:type="pct"/>
            <w:tcBorders>
              <w:top w:val="single" w:sz="18" w:space="0" w:color="auto"/>
              <w:bottom w:val="single" w:sz="18" w:space="0" w:color="auto"/>
            </w:tcBorders>
          </w:tcPr>
          <w:p w:rsidR="00C62781" w:rsidRPr="00120A0C" w:rsidRDefault="00C62781" w:rsidP="00110CC4">
            <w:pPr>
              <w:jc w:val="center"/>
            </w:pPr>
          </w:p>
        </w:tc>
        <w:tc>
          <w:tcPr>
            <w:tcW w:w="261" w:type="pct"/>
            <w:tcBorders>
              <w:top w:val="single" w:sz="18" w:space="0" w:color="auto"/>
              <w:bottom w:val="single" w:sz="18" w:space="0" w:color="auto"/>
            </w:tcBorders>
          </w:tcPr>
          <w:p w:rsidR="00C62781" w:rsidRPr="00120A0C" w:rsidRDefault="00C62781" w:rsidP="00110CC4">
            <w:pPr>
              <w:jc w:val="center"/>
            </w:pPr>
          </w:p>
        </w:tc>
        <w:tc>
          <w:tcPr>
            <w:tcW w:w="261" w:type="pct"/>
            <w:tcBorders>
              <w:top w:val="single" w:sz="18" w:space="0" w:color="auto"/>
              <w:bottom w:val="single" w:sz="18" w:space="0" w:color="auto"/>
            </w:tcBorders>
          </w:tcPr>
          <w:p w:rsidR="00C62781" w:rsidRPr="00120A0C" w:rsidRDefault="00C62781" w:rsidP="00110CC4">
            <w:pPr>
              <w:jc w:val="center"/>
            </w:pPr>
          </w:p>
        </w:tc>
        <w:tc>
          <w:tcPr>
            <w:tcW w:w="261" w:type="pct"/>
            <w:tcBorders>
              <w:top w:val="single" w:sz="18" w:space="0" w:color="auto"/>
              <w:bottom w:val="single" w:sz="18" w:space="0" w:color="auto"/>
            </w:tcBorders>
          </w:tcPr>
          <w:p w:rsidR="00C62781" w:rsidRPr="00120A0C" w:rsidRDefault="00C62781" w:rsidP="00110CC4">
            <w:pPr>
              <w:jc w:val="center"/>
            </w:pPr>
          </w:p>
        </w:tc>
        <w:tc>
          <w:tcPr>
            <w:tcW w:w="261" w:type="pct"/>
            <w:tcBorders>
              <w:top w:val="single" w:sz="18" w:space="0" w:color="auto"/>
              <w:bottom w:val="single" w:sz="18" w:space="0" w:color="auto"/>
            </w:tcBorders>
          </w:tcPr>
          <w:p w:rsidR="00C62781" w:rsidRPr="00120A0C" w:rsidRDefault="00C62781" w:rsidP="00110CC4">
            <w:pPr>
              <w:jc w:val="center"/>
            </w:pPr>
          </w:p>
        </w:tc>
        <w:tc>
          <w:tcPr>
            <w:tcW w:w="267" w:type="pct"/>
            <w:tcBorders>
              <w:top w:val="single" w:sz="18" w:space="0" w:color="auto"/>
              <w:bottom w:val="single" w:sz="18" w:space="0" w:color="auto"/>
              <w:right w:val="single" w:sz="18" w:space="0" w:color="auto"/>
            </w:tcBorders>
          </w:tcPr>
          <w:p w:rsidR="00C62781" w:rsidRPr="00120A0C" w:rsidRDefault="00C62781" w:rsidP="00110CC4">
            <w:pPr>
              <w:jc w:val="center"/>
            </w:pPr>
          </w:p>
        </w:tc>
        <w:tc>
          <w:tcPr>
            <w:tcW w:w="261" w:type="pct"/>
            <w:tcBorders>
              <w:top w:val="single" w:sz="18" w:space="0" w:color="auto"/>
              <w:left w:val="single" w:sz="18" w:space="0" w:color="auto"/>
              <w:bottom w:val="single" w:sz="18" w:space="0" w:color="auto"/>
            </w:tcBorders>
          </w:tcPr>
          <w:p w:rsidR="00C62781" w:rsidRPr="00120A0C" w:rsidRDefault="00C62781" w:rsidP="00110CC4">
            <w:pPr>
              <w:jc w:val="center"/>
            </w:pPr>
          </w:p>
        </w:tc>
        <w:tc>
          <w:tcPr>
            <w:tcW w:w="262" w:type="pct"/>
            <w:tcBorders>
              <w:top w:val="single" w:sz="18" w:space="0" w:color="auto"/>
              <w:bottom w:val="single" w:sz="18" w:space="0" w:color="auto"/>
            </w:tcBorders>
          </w:tcPr>
          <w:p w:rsidR="00C62781" w:rsidRPr="00120A0C" w:rsidRDefault="00C62781" w:rsidP="00110CC4">
            <w:pPr>
              <w:jc w:val="center"/>
            </w:pPr>
          </w:p>
        </w:tc>
        <w:tc>
          <w:tcPr>
            <w:tcW w:w="263" w:type="pct"/>
            <w:tcBorders>
              <w:top w:val="single" w:sz="18" w:space="0" w:color="auto"/>
              <w:bottom w:val="single" w:sz="18" w:space="0" w:color="auto"/>
            </w:tcBorders>
          </w:tcPr>
          <w:p w:rsidR="00C62781" w:rsidRPr="00120A0C" w:rsidRDefault="00C62781" w:rsidP="00110CC4">
            <w:pPr>
              <w:jc w:val="center"/>
            </w:pPr>
          </w:p>
        </w:tc>
        <w:tc>
          <w:tcPr>
            <w:tcW w:w="262" w:type="pct"/>
            <w:tcBorders>
              <w:top w:val="single" w:sz="18" w:space="0" w:color="auto"/>
              <w:bottom w:val="single" w:sz="18" w:space="0" w:color="auto"/>
            </w:tcBorders>
          </w:tcPr>
          <w:p w:rsidR="00C62781" w:rsidRPr="00120A0C" w:rsidRDefault="00C62781" w:rsidP="00110CC4">
            <w:pPr>
              <w:jc w:val="center"/>
            </w:pPr>
          </w:p>
        </w:tc>
        <w:tc>
          <w:tcPr>
            <w:tcW w:w="263" w:type="pct"/>
            <w:tcBorders>
              <w:top w:val="single" w:sz="18" w:space="0" w:color="auto"/>
              <w:bottom w:val="single" w:sz="18" w:space="0" w:color="auto"/>
            </w:tcBorders>
          </w:tcPr>
          <w:p w:rsidR="00C62781" w:rsidRPr="00120A0C" w:rsidRDefault="00C62781" w:rsidP="00110CC4">
            <w:pPr>
              <w:jc w:val="center"/>
            </w:pPr>
          </w:p>
        </w:tc>
        <w:tc>
          <w:tcPr>
            <w:tcW w:w="262" w:type="pct"/>
            <w:tcBorders>
              <w:top w:val="single" w:sz="18" w:space="0" w:color="auto"/>
              <w:bottom w:val="single" w:sz="18" w:space="0" w:color="auto"/>
            </w:tcBorders>
          </w:tcPr>
          <w:p w:rsidR="00C62781" w:rsidRPr="00120A0C" w:rsidRDefault="00C62781" w:rsidP="00110CC4">
            <w:pPr>
              <w:jc w:val="center"/>
            </w:pPr>
          </w:p>
        </w:tc>
        <w:tc>
          <w:tcPr>
            <w:tcW w:w="265" w:type="pct"/>
            <w:tcBorders>
              <w:top w:val="single" w:sz="18" w:space="0" w:color="auto"/>
              <w:bottom w:val="single" w:sz="18" w:space="0" w:color="auto"/>
            </w:tcBorders>
          </w:tcPr>
          <w:p w:rsidR="00C62781" w:rsidRPr="00120A0C" w:rsidRDefault="00C62781" w:rsidP="00110CC4">
            <w:pPr>
              <w:jc w:val="center"/>
            </w:pPr>
          </w:p>
        </w:tc>
      </w:tr>
      <w:tr w:rsidR="00092CB0" w:rsidRPr="00120A0C" w:rsidTr="00177C40">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C62781" w:rsidRDefault="008D067A"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lang w:bidi="ar-EG"/>
              </w:rPr>
              <w:t>أن يساعد الاصغر منه سناً وبرعاهم</w:t>
            </w:r>
          </w:p>
        </w:tc>
        <w:tc>
          <w:tcPr>
            <w:tcW w:w="262" w:type="pct"/>
            <w:tcBorders>
              <w:top w:val="single" w:sz="18" w:space="0" w:color="auto"/>
              <w:left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2"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1"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1"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1"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1"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C62781" w:rsidRPr="00120A0C" w:rsidRDefault="00C62781"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2"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3"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2"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3"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2"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c>
          <w:tcPr>
            <w:tcW w:w="265" w:type="pct"/>
            <w:tcBorders>
              <w:top w:val="single" w:sz="18" w:space="0" w:color="auto"/>
              <w:bottom w:val="single" w:sz="18" w:space="0" w:color="auto"/>
            </w:tcBorders>
            <w:shd w:val="clear" w:color="auto" w:fill="FFFFFF" w:themeFill="background1"/>
          </w:tcPr>
          <w:p w:rsidR="00C62781" w:rsidRPr="00120A0C" w:rsidRDefault="00C62781" w:rsidP="00110CC4">
            <w:pPr>
              <w:jc w:val="center"/>
            </w:pPr>
          </w:p>
        </w:tc>
      </w:tr>
      <w:tr w:rsidR="008D067A" w:rsidRPr="00120A0C" w:rsidTr="00177C40">
        <w:tc>
          <w:tcPr>
            <w:tcW w:w="1327" w:type="pct"/>
            <w:tcBorders>
              <w:top w:val="single" w:sz="18" w:space="0" w:color="auto"/>
              <w:bottom w:val="single" w:sz="18" w:space="0" w:color="auto"/>
              <w:right w:val="single" w:sz="18" w:space="0" w:color="auto"/>
            </w:tcBorders>
            <w:shd w:val="clear" w:color="auto" w:fill="FFFFFF" w:themeFill="background1"/>
            <w:vAlign w:val="center"/>
          </w:tcPr>
          <w:p w:rsidR="008D067A" w:rsidRDefault="008D067A" w:rsidP="00895168">
            <w:pPr>
              <w:bidi/>
              <w:spacing w:before="120" w:line="312" w:lineRule="auto"/>
              <w:rPr>
                <w:rFonts w:asciiTheme="majorBidi" w:hAnsiTheme="majorBidi" w:cs="Times New Roman" w:hint="cs"/>
                <w:b/>
                <w:bCs/>
                <w:sz w:val="28"/>
                <w:szCs w:val="28"/>
                <w:rtl/>
                <w:lang w:bidi="ar-EG"/>
              </w:rPr>
            </w:pPr>
            <w:r>
              <w:rPr>
                <w:rFonts w:asciiTheme="majorBidi" w:hAnsiTheme="majorBidi" w:cs="Times New Roman" w:hint="cs"/>
                <w:b/>
                <w:bCs/>
                <w:sz w:val="28"/>
                <w:szCs w:val="28"/>
                <w:rtl/>
              </w:rPr>
              <w:t>أن يتجنب ترويع الآمنين في الظلام ولو مزاحاً</w:t>
            </w:r>
          </w:p>
        </w:tc>
        <w:tc>
          <w:tcPr>
            <w:tcW w:w="262" w:type="pct"/>
            <w:tcBorders>
              <w:top w:val="single" w:sz="18" w:space="0" w:color="auto"/>
              <w:left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2"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1"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1"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1"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1"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8D067A" w:rsidRPr="00120A0C" w:rsidRDefault="008D067A"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2"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3"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2"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3"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2"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c>
          <w:tcPr>
            <w:tcW w:w="265" w:type="pct"/>
            <w:tcBorders>
              <w:top w:val="single" w:sz="18" w:space="0" w:color="auto"/>
              <w:bottom w:val="single" w:sz="18" w:space="0" w:color="auto"/>
            </w:tcBorders>
            <w:shd w:val="clear" w:color="auto" w:fill="FFFFFF" w:themeFill="background1"/>
          </w:tcPr>
          <w:p w:rsidR="008D067A" w:rsidRPr="00120A0C" w:rsidRDefault="008D067A"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49B" w:rsidRDefault="00C6349B" w:rsidP="005B2F8D">
      <w:pPr>
        <w:spacing w:line="240" w:lineRule="auto"/>
      </w:pPr>
      <w:r>
        <w:separator/>
      </w:r>
    </w:p>
  </w:endnote>
  <w:endnote w:type="continuationSeparator" w:id="0">
    <w:p w:rsidR="00C6349B" w:rsidRDefault="00C6349B"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D63828" w:rsidRDefault="0088305A">
        <w:pPr>
          <w:pStyle w:val="Footer"/>
          <w:jc w:val="center"/>
        </w:pPr>
        <w:r>
          <w:fldChar w:fldCharType="begin"/>
        </w:r>
        <w:r>
          <w:instrText xml:space="preserve"> PAGE   \* MERGEFORMAT </w:instrText>
        </w:r>
        <w:r>
          <w:fldChar w:fldCharType="separate"/>
        </w:r>
        <w:r w:rsidR="00D5356E">
          <w:rPr>
            <w:noProof/>
          </w:rPr>
          <w:t>1</w:t>
        </w:r>
        <w:r>
          <w:rPr>
            <w:noProof/>
          </w:rPr>
          <w:fldChar w:fldCharType="end"/>
        </w:r>
      </w:p>
    </w:sdtContent>
  </w:sdt>
  <w:p w:rsidR="00D63828" w:rsidRDefault="00D63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49B" w:rsidRDefault="00C6349B" w:rsidP="005B2F8D">
      <w:pPr>
        <w:spacing w:line="240" w:lineRule="auto"/>
      </w:pPr>
      <w:r>
        <w:separator/>
      </w:r>
    </w:p>
  </w:footnote>
  <w:footnote w:type="continuationSeparator" w:id="0">
    <w:p w:rsidR="00C6349B" w:rsidRDefault="00C6349B"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86833"/>
    <w:rsid w:val="00092CB0"/>
    <w:rsid w:val="0009363F"/>
    <w:rsid w:val="000A579E"/>
    <w:rsid w:val="000B08A5"/>
    <w:rsid w:val="000E6EF2"/>
    <w:rsid w:val="00110CC4"/>
    <w:rsid w:val="00117016"/>
    <w:rsid w:val="00161CDF"/>
    <w:rsid w:val="00163D9C"/>
    <w:rsid w:val="00177C40"/>
    <w:rsid w:val="001A1EAC"/>
    <w:rsid w:val="001A339C"/>
    <w:rsid w:val="001A600C"/>
    <w:rsid w:val="001B5AC7"/>
    <w:rsid w:val="001B6B5D"/>
    <w:rsid w:val="001E1396"/>
    <w:rsid w:val="001F25D1"/>
    <w:rsid w:val="002360C9"/>
    <w:rsid w:val="00237AE2"/>
    <w:rsid w:val="002421F5"/>
    <w:rsid w:val="00274593"/>
    <w:rsid w:val="0029162A"/>
    <w:rsid w:val="002A23CF"/>
    <w:rsid w:val="002B0871"/>
    <w:rsid w:val="002B434B"/>
    <w:rsid w:val="002B78DA"/>
    <w:rsid w:val="002C2C6F"/>
    <w:rsid w:val="002D1C2D"/>
    <w:rsid w:val="002D2621"/>
    <w:rsid w:val="002D48B8"/>
    <w:rsid w:val="00303828"/>
    <w:rsid w:val="003212C7"/>
    <w:rsid w:val="00323A1E"/>
    <w:rsid w:val="003331EF"/>
    <w:rsid w:val="0034345D"/>
    <w:rsid w:val="003460B6"/>
    <w:rsid w:val="0037382D"/>
    <w:rsid w:val="00387FE9"/>
    <w:rsid w:val="003A54D2"/>
    <w:rsid w:val="003B0348"/>
    <w:rsid w:val="003C0616"/>
    <w:rsid w:val="004141D9"/>
    <w:rsid w:val="004252D4"/>
    <w:rsid w:val="00442AE0"/>
    <w:rsid w:val="004518A8"/>
    <w:rsid w:val="00460FD4"/>
    <w:rsid w:val="00476195"/>
    <w:rsid w:val="00477598"/>
    <w:rsid w:val="00490A27"/>
    <w:rsid w:val="00496E92"/>
    <w:rsid w:val="004A4182"/>
    <w:rsid w:val="004B3948"/>
    <w:rsid w:val="004E5158"/>
    <w:rsid w:val="004E7ECC"/>
    <w:rsid w:val="004F3871"/>
    <w:rsid w:val="004F7B9D"/>
    <w:rsid w:val="00502507"/>
    <w:rsid w:val="005257A8"/>
    <w:rsid w:val="00545882"/>
    <w:rsid w:val="00547248"/>
    <w:rsid w:val="0055236E"/>
    <w:rsid w:val="005569DB"/>
    <w:rsid w:val="00565928"/>
    <w:rsid w:val="00573DB6"/>
    <w:rsid w:val="00575726"/>
    <w:rsid w:val="005B2F8D"/>
    <w:rsid w:val="005C7C60"/>
    <w:rsid w:val="00605663"/>
    <w:rsid w:val="00610481"/>
    <w:rsid w:val="00613FC5"/>
    <w:rsid w:val="00636E3F"/>
    <w:rsid w:val="00656104"/>
    <w:rsid w:val="00657F61"/>
    <w:rsid w:val="00662090"/>
    <w:rsid w:val="006A0420"/>
    <w:rsid w:val="006A640D"/>
    <w:rsid w:val="006E40B1"/>
    <w:rsid w:val="006F467C"/>
    <w:rsid w:val="006F4E3A"/>
    <w:rsid w:val="00712455"/>
    <w:rsid w:val="007134DC"/>
    <w:rsid w:val="007418BC"/>
    <w:rsid w:val="00767393"/>
    <w:rsid w:val="007724CB"/>
    <w:rsid w:val="00772F33"/>
    <w:rsid w:val="00774C11"/>
    <w:rsid w:val="00794112"/>
    <w:rsid w:val="007955BF"/>
    <w:rsid w:val="007D2E99"/>
    <w:rsid w:val="007E50F8"/>
    <w:rsid w:val="007E5F50"/>
    <w:rsid w:val="00813CBC"/>
    <w:rsid w:val="00823D6F"/>
    <w:rsid w:val="00824C68"/>
    <w:rsid w:val="0083527B"/>
    <w:rsid w:val="0088305A"/>
    <w:rsid w:val="00895168"/>
    <w:rsid w:val="008D067A"/>
    <w:rsid w:val="008D1060"/>
    <w:rsid w:val="00930BA0"/>
    <w:rsid w:val="00931EC2"/>
    <w:rsid w:val="009339B3"/>
    <w:rsid w:val="009720BE"/>
    <w:rsid w:val="00992DB3"/>
    <w:rsid w:val="009B4943"/>
    <w:rsid w:val="009B4CB1"/>
    <w:rsid w:val="009D741A"/>
    <w:rsid w:val="009E5E33"/>
    <w:rsid w:val="009F44AF"/>
    <w:rsid w:val="00A05EE6"/>
    <w:rsid w:val="00A245F7"/>
    <w:rsid w:val="00A35854"/>
    <w:rsid w:val="00A449DD"/>
    <w:rsid w:val="00A5357C"/>
    <w:rsid w:val="00A93407"/>
    <w:rsid w:val="00AC40AB"/>
    <w:rsid w:val="00B053F3"/>
    <w:rsid w:val="00B2699A"/>
    <w:rsid w:val="00B612D0"/>
    <w:rsid w:val="00B63018"/>
    <w:rsid w:val="00B75DE6"/>
    <w:rsid w:val="00BA326D"/>
    <w:rsid w:val="00BB4A62"/>
    <w:rsid w:val="00BB5682"/>
    <w:rsid w:val="00BB66E0"/>
    <w:rsid w:val="00BC2717"/>
    <w:rsid w:val="00C3299F"/>
    <w:rsid w:val="00C62781"/>
    <w:rsid w:val="00C6349B"/>
    <w:rsid w:val="00C766CA"/>
    <w:rsid w:val="00C9712B"/>
    <w:rsid w:val="00D12746"/>
    <w:rsid w:val="00D366BA"/>
    <w:rsid w:val="00D5356E"/>
    <w:rsid w:val="00D553E7"/>
    <w:rsid w:val="00D63828"/>
    <w:rsid w:val="00D82A32"/>
    <w:rsid w:val="00DB5980"/>
    <w:rsid w:val="00DF4F52"/>
    <w:rsid w:val="00E01F1C"/>
    <w:rsid w:val="00E029ED"/>
    <w:rsid w:val="00E030F2"/>
    <w:rsid w:val="00E54435"/>
    <w:rsid w:val="00E55F28"/>
    <w:rsid w:val="00E6317D"/>
    <w:rsid w:val="00E9164B"/>
    <w:rsid w:val="00EA78F2"/>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19CA"/>
  <w15:docId w15:val="{60EE3B51-01B0-459C-AA2F-D31FEBB1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C71DF-6524-4731-A702-8BA4C789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Admin</cp:lastModifiedBy>
  <cp:revision>19</cp:revision>
  <dcterms:created xsi:type="dcterms:W3CDTF">2020-12-09T16:29:00Z</dcterms:created>
  <dcterms:modified xsi:type="dcterms:W3CDTF">2023-12-10T12:23:00Z</dcterms:modified>
</cp:coreProperties>
</file>