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82D" w:rsidRDefault="0037382D" w:rsidP="008845D5">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التطويري</w:t>
      </w:r>
      <w:r w:rsidR="008845D5">
        <w:rPr>
          <w:rFonts w:cs="AGA Kaleelah Regular" w:hint="cs"/>
          <w:color w:val="002060"/>
          <w:sz w:val="40"/>
          <w:szCs w:val="40"/>
          <w:rtl/>
          <w:lang w:bidi="ar-EG"/>
        </w:rPr>
        <w:t xml:space="preserve"> </w:t>
      </w:r>
      <w:r w:rsidRPr="00FB7281">
        <w:rPr>
          <w:rFonts w:cs="AGA Kaleelah Regular" w:hint="cs"/>
          <w:color w:val="002060"/>
          <w:sz w:val="40"/>
          <w:szCs w:val="40"/>
          <w:rtl/>
          <w:lang w:bidi="ar-EG"/>
        </w:rPr>
        <w:t>الخاص بحلقة (</w:t>
      </w:r>
      <w:r w:rsidR="008845D5">
        <w:rPr>
          <w:rFonts w:cs="AGA Kaleelah Regular" w:hint="cs"/>
          <w:color w:val="002060"/>
          <w:sz w:val="40"/>
          <w:szCs w:val="40"/>
          <w:rtl/>
          <w:lang w:bidi="ar-EG"/>
        </w:rPr>
        <w:t>ماء وفير واستهلاك خطير</w:t>
      </w:r>
      <w:r w:rsidRPr="00FB7281">
        <w:rPr>
          <w:rFonts w:cs="AGA Kaleelah Regular" w:hint="cs"/>
          <w:color w:val="002060"/>
          <w:sz w:val="40"/>
          <w:szCs w:val="40"/>
          <w:rtl/>
          <w:lang w:bidi="ar-EG"/>
        </w:rPr>
        <w:t>)</w:t>
      </w:r>
    </w:p>
    <w:p w:rsidR="00BF129F" w:rsidRPr="00BF129F" w:rsidRDefault="00BF129F" w:rsidP="00BF129F">
      <w:pPr>
        <w:jc w:val="center"/>
        <w:rPr>
          <w:color w:val="00B050"/>
          <w:sz w:val="36"/>
          <w:szCs w:val="36"/>
          <w:lang w:bidi="ar-EG"/>
        </w:rPr>
      </w:pPr>
      <w:r w:rsidRPr="00BF129F">
        <w:rPr>
          <w:rFonts w:hint="cs"/>
          <w:color w:val="00B050"/>
          <w:sz w:val="36"/>
          <w:szCs w:val="36"/>
          <w:rtl/>
          <w:lang w:bidi="ar-EG"/>
        </w:rPr>
        <w:t>كيف نعلم أطفالنا قيمة الاعتدال في خطوات عملية!</w:t>
      </w:r>
    </w:p>
    <w:p w:rsidR="007D48C8" w:rsidRPr="00BE0948" w:rsidRDefault="007D48C8" w:rsidP="00DE68CC">
      <w:pPr>
        <w:spacing w:before="120" w:line="312" w:lineRule="auto"/>
        <w:ind w:left="-424"/>
        <w:jc w:val="right"/>
        <w:rPr>
          <w:rFonts w:cs="AGA Kaleelah Regular"/>
          <w:color w:val="002060"/>
          <w:sz w:val="32"/>
          <w:szCs w:val="32"/>
          <w:lang w:bidi="ar-EG"/>
        </w:rPr>
      </w:pPr>
      <w:r w:rsidRPr="0001192E">
        <w:rPr>
          <w:rFonts w:cs="AGA Kaleelah Regular" w:hint="cs"/>
          <w:color w:val="FF0000"/>
          <w:sz w:val="32"/>
          <w:szCs w:val="32"/>
          <w:rtl/>
          <w:lang w:bidi="ar-EG"/>
        </w:rPr>
        <w:t xml:space="preserve">اسم المسلسل : </w:t>
      </w:r>
      <w:r w:rsidR="008845D5">
        <w:rPr>
          <w:rFonts w:cs="AGA Kaleelah Regular" w:hint="cs"/>
          <w:color w:val="002060"/>
          <w:sz w:val="32"/>
          <w:szCs w:val="32"/>
          <w:rtl/>
          <w:lang w:bidi="ar-EG"/>
        </w:rPr>
        <w:t>الغابة السعيدة</w:t>
      </w:r>
      <w:r w:rsidR="00F37EE4">
        <w:rPr>
          <w:rFonts w:cs="AGA Kaleelah Regular" w:hint="cs"/>
          <w:color w:val="002060"/>
          <w:sz w:val="32"/>
          <w:szCs w:val="32"/>
          <w:rtl/>
          <w:lang w:bidi="ar-EG"/>
        </w:rPr>
        <w:t xml:space="preserve"> </w:t>
      </w:r>
      <w:r>
        <w:rPr>
          <w:rFonts w:cs="AGA Kaleelah Regular" w:hint="cs"/>
          <w:color w:val="FF0000"/>
          <w:sz w:val="32"/>
          <w:szCs w:val="32"/>
          <w:rtl/>
          <w:lang w:bidi="ar-EG"/>
        </w:rPr>
        <w:t xml:space="preserve">اسم الحلقة: </w:t>
      </w:r>
      <w:r w:rsidR="008845D5">
        <w:rPr>
          <w:rFonts w:cs="AGA Kaleelah Regular" w:hint="cs"/>
          <w:color w:val="002060"/>
          <w:sz w:val="32"/>
          <w:szCs w:val="32"/>
          <w:rtl/>
          <w:lang w:bidi="ar-EG"/>
        </w:rPr>
        <w:t>ماء وفير واستهلاك خطير</w:t>
      </w:r>
      <w:r w:rsidR="00F37EE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0029539A">
        <w:rPr>
          <w:rFonts w:cs="AGA Kaleelah Regular" w:hint="cs"/>
          <w:color w:val="FF0000"/>
          <w:sz w:val="32"/>
          <w:szCs w:val="32"/>
          <w:rtl/>
          <w:lang w:bidi="ar-EG"/>
        </w:rPr>
        <w:t xml:space="preserve"> </w:t>
      </w:r>
      <w:r w:rsidR="008845D5">
        <w:rPr>
          <w:rFonts w:cs="AGA Kaleelah Regular" w:hint="cs"/>
          <w:color w:val="002060"/>
          <w:sz w:val="32"/>
          <w:szCs w:val="32"/>
          <w:rtl/>
          <w:lang w:bidi="ar-EG"/>
        </w:rPr>
        <w:t>"الإعتدال</w:t>
      </w:r>
      <w:r w:rsidRPr="00EF5876">
        <w:rPr>
          <w:rFonts w:cs="AGA Kaleelah Regular" w:hint="cs"/>
          <w:color w:val="002060"/>
          <w:sz w:val="32"/>
          <w:szCs w:val="32"/>
          <w:rtl/>
          <w:lang w:bidi="ar-EG"/>
        </w:rPr>
        <w:t>"</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665BD5" w:rsidRDefault="00665BD5" w:rsidP="008845D5">
            <w:pPr>
              <w:rPr>
                <w:b/>
                <w:bCs/>
                <w:color w:val="17365D" w:themeColor="text2" w:themeShade="BF"/>
                <w:sz w:val="24"/>
                <w:szCs w:val="24"/>
                <w:rtl/>
              </w:rPr>
            </w:pPr>
            <w:r w:rsidRPr="00665BD5">
              <w:rPr>
                <w:rFonts w:hint="cs"/>
                <w:b/>
                <w:bCs/>
                <w:color w:val="17365D" w:themeColor="text2" w:themeShade="BF"/>
                <w:sz w:val="24"/>
                <w:szCs w:val="24"/>
                <w:rtl/>
              </w:rPr>
              <w:t xml:space="preserve">السلوكي والأخلاقي </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665BD5" w:rsidRDefault="00665BD5" w:rsidP="00B93837">
            <w:pPr>
              <w:jc w:val="center"/>
              <w:rPr>
                <w:b/>
                <w:bCs/>
                <w:color w:val="17365D" w:themeColor="text2" w:themeShade="BF"/>
                <w:sz w:val="24"/>
                <w:szCs w:val="24"/>
                <w:rtl/>
              </w:rPr>
            </w:pPr>
            <w:r w:rsidRPr="00665BD5">
              <w:rPr>
                <w:rFonts w:hint="cs"/>
                <w:b/>
                <w:bCs/>
                <w:color w:val="17365D" w:themeColor="text2" w:themeShade="BF"/>
                <w:sz w:val="24"/>
                <w:szCs w:val="24"/>
                <w:rtl/>
              </w:rPr>
              <w:t>الاداب العامة</w:t>
            </w: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7D48C8" w:rsidP="00B93837">
            <w:pPr>
              <w:jc w:val="center"/>
            </w:pPr>
            <w:r w:rsidRPr="007D48C8">
              <w:rPr>
                <w:rFonts w:hint="cs"/>
                <w:rtl/>
              </w:rPr>
              <w:t>ا</w:t>
            </w:r>
            <w:r w:rsidRPr="00665BD5">
              <w:rPr>
                <w:rFonts w:hint="cs"/>
                <w:b/>
                <w:bCs/>
                <w:color w:val="17365D" w:themeColor="text2" w:themeShade="BF"/>
                <w:sz w:val="24"/>
                <w:szCs w:val="24"/>
                <w:rtl/>
              </w:rPr>
              <w:t>ل</w:t>
            </w:r>
            <w:r w:rsidR="008845D5" w:rsidRPr="00665BD5">
              <w:rPr>
                <w:rFonts w:hint="cs"/>
                <w:b/>
                <w:bCs/>
                <w:color w:val="17365D" w:themeColor="text2" w:themeShade="BF"/>
                <w:sz w:val="24"/>
                <w:szCs w:val="24"/>
                <w:rtl/>
              </w:rPr>
              <w:t>إعتدال</w:t>
            </w:r>
          </w:p>
        </w:tc>
      </w:tr>
    </w:tbl>
    <w:p w:rsidR="007D48C8" w:rsidRDefault="007D48C8" w:rsidP="00BA326D">
      <w:pPr>
        <w:spacing w:line="312" w:lineRule="auto"/>
        <w:ind w:left="-418"/>
        <w:jc w:val="center"/>
        <w:rPr>
          <w:rFonts w:cs="AGA Kaleelah Regular"/>
          <w:color w:val="002060"/>
          <w:sz w:val="36"/>
          <w:szCs w:val="36"/>
          <w:lang w:bidi="ar-EG"/>
        </w:rPr>
      </w:pPr>
    </w:p>
    <w:p w:rsidR="00605663" w:rsidRDefault="002D48B8" w:rsidP="00845AB4">
      <w:pPr>
        <w:jc w:val="right"/>
        <w:rPr>
          <w:rFonts w:asciiTheme="majorBidi" w:hAnsiTheme="majorBidi" w:cstheme="majorBidi"/>
          <w:sz w:val="28"/>
          <w:szCs w:val="28"/>
          <w:rtl/>
        </w:rPr>
      </w:pPr>
      <w:r w:rsidRPr="002D48B8">
        <w:rPr>
          <w:rFonts w:asciiTheme="majorBidi" w:hAnsiTheme="majorBidi" w:cstheme="majorBidi"/>
          <w:sz w:val="28"/>
          <w:szCs w:val="28"/>
          <w:rtl/>
        </w:rPr>
        <w:t xml:space="preserve">تعتبر قيمة </w:t>
      </w:r>
      <w:r w:rsidRPr="002D48B8">
        <w:rPr>
          <w:rFonts w:asciiTheme="majorBidi" w:hAnsiTheme="majorBidi" w:cstheme="majorBidi" w:hint="cs"/>
          <w:sz w:val="28"/>
          <w:szCs w:val="28"/>
          <w:rtl/>
        </w:rPr>
        <w:t>"</w:t>
      </w:r>
      <w:r w:rsidR="008845D5">
        <w:rPr>
          <w:rFonts w:asciiTheme="majorBidi" w:hAnsiTheme="majorBidi" w:cstheme="majorBidi" w:hint="cs"/>
          <w:sz w:val="28"/>
          <w:szCs w:val="28"/>
          <w:rtl/>
        </w:rPr>
        <w:t>الإعتدال</w:t>
      </w:r>
      <w:r w:rsidRPr="002D48B8">
        <w:rPr>
          <w:rFonts w:asciiTheme="majorBidi" w:hAnsiTheme="majorBidi" w:cstheme="majorBidi" w:hint="cs"/>
          <w:sz w:val="28"/>
          <w:szCs w:val="28"/>
          <w:rtl/>
        </w:rPr>
        <w:t>"واحدة من</w:t>
      </w:r>
      <w:r w:rsidR="007D48C8">
        <w:rPr>
          <w:rFonts w:asciiTheme="majorBidi" w:hAnsiTheme="majorBidi" w:cstheme="majorBidi" w:hint="cs"/>
          <w:sz w:val="28"/>
          <w:szCs w:val="28"/>
          <w:rtl/>
        </w:rPr>
        <w:t xml:space="preserve"> أهم القيم </w:t>
      </w:r>
      <w:r w:rsidRPr="002D48B8">
        <w:rPr>
          <w:rFonts w:asciiTheme="majorBidi" w:hAnsiTheme="majorBidi" w:cstheme="majorBidi" w:hint="cs"/>
          <w:sz w:val="28"/>
          <w:szCs w:val="28"/>
          <w:rtl/>
        </w:rPr>
        <w:t>الاساسية وه</w:t>
      </w:r>
      <w:r w:rsidR="008845D5">
        <w:rPr>
          <w:rFonts w:asciiTheme="majorBidi" w:hAnsiTheme="majorBidi" w:cstheme="majorBidi" w:hint="cs"/>
          <w:sz w:val="28"/>
          <w:szCs w:val="28"/>
          <w:rtl/>
        </w:rPr>
        <w:t>ي التي تصنف ضمن القيم الإقتصادية</w:t>
      </w:r>
      <w:r w:rsidRPr="002D48B8">
        <w:rPr>
          <w:rFonts w:asciiTheme="majorBidi" w:hAnsiTheme="majorBidi" w:cstheme="majorBidi" w:hint="cs"/>
          <w:sz w:val="28"/>
          <w:szCs w:val="28"/>
          <w:rtl/>
        </w:rPr>
        <w:t xml:space="preserve">، </w:t>
      </w:r>
      <w:r w:rsidR="00605663" w:rsidRPr="00605663">
        <w:rPr>
          <w:rFonts w:asciiTheme="majorBidi" w:hAnsiTheme="majorBidi" w:cstheme="majorBidi"/>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دوري وليس مرة أو مرتين وحسب!</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على فترات متقاربة نسبيا.</w:t>
      </w:r>
    </w:p>
    <w:p w:rsidR="000A579E" w:rsidRPr="00841D63" w:rsidRDefault="000A579E" w:rsidP="000A579E">
      <w:pPr>
        <w:pStyle w:val="ListParagraph"/>
        <w:numPr>
          <w:ilvl w:val="0"/>
          <w:numId w:val="9"/>
        </w:numPr>
        <w:bidi/>
        <w:jc w:val="both"/>
        <w:rPr>
          <w:rFonts w:asciiTheme="majorBidi" w:hAnsiTheme="majorBidi" w:cstheme="majorBidi"/>
          <w:sz w:val="28"/>
          <w:szCs w:val="28"/>
        </w:rPr>
      </w:pPr>
      <w:r w:rsidRPr="00841D63">
        <w:rPr>
          <w:rFonts w:asciiTheme="majorBidi" w:hAnsiTheme="majorBidi" w:cstheme="majorBidi"/>
          <w:sz w:val="28"/>
          <w:szCs w:val="28"/>
          <w:rtl/>
        </w:rPr>
        <w:t>بشكل اختياري غير ناشئ عن ترغيب أو ترهيب</w:t>
      </w:r>
      <w:r w:rsidR="003F521F">
        <w:rPr>
          <w:rFonts w:asciiTheme="majorBidi" w:hAnsiTheme="majorBidi" w:cstheme="majorBidi"/>
          <w:sz w:val="28"/>
          <w:szCs w:val="28"/>
        </w:rPr>
        <w:t xml:space="preserve"> </w:t>
      </w:r>
      <w:r w:rsidRPr="00841D63">
        <w:rPr>
          <w:rFonts w:asciiTheme="majorBidi" w:hAnsiTheme="majorBidi" w:cstheme="majorBidi"/>
          <w:sz w:val="28"/>
          <w:szCs w:val="28"/>
          <w:rtl/>
        </w:rPr>
        <w:t>.</w:t>
      </w:r>
    </w:p>
    <w:p w:rsidR="000A579E" w:rsidRPr="00DA00F2" w:rsidRDefault="000A579E" w:rsidP="008B7BB3">
      <w:pPr>
        <w:bidi/>
        <w:jc w:val="both"/>
        <w:rPr>
          <w:rFonts w:asciiTheme="majorBidi" w:hAnsiTheme="majorBidi" w:cstheme="majorBidi"/>
          <w:b/>
          <w:bCs/>
          <w:sz w:val="28"/>
          <w:szCs w:val="28"/>
        </w:rPr>
      </w:pPr>
      <w:r w:rsidRPr="00DA00F2">
        <w:rPr>
          <w:rFonts w:asciiTheme="majorBidi" w:hAnsiTheme="majorBidi" w:cstheme="majorBidi"/>
          <w:b/>
          <w:bCs/>
          <w:sz w:val="28"/>
          <w:szCs w:val="28"/>
          <w:rtl/>
        </w:rPr>
        <w:t xml:space="preserve">وفي الجدول التالي نقدم مجموعة من السلوكيات التي تعبر عن قيمة </w:t>
      </w:r>
      <w:r w:rsidR="00CF64DD">
        <w:rPr>
          <w:rFonts w:asciiTheme="majorBidi" w:hAnsiTheme="majorBidi" w:cstheme="majorBidi"/>
          <w:b/>
          <w:bCs/>
          <w:sz w:val="28"/>
          <w:szCs w:val="28"/>
        </w:rPr>
        <w:t xml:space="preserve"> </w:t>
      </w:r>
      <w:r w:rsidRPr="00DA00F2">
        <w:rPr>
          <w:rFonts w:asciiTheme="majorBidi" w:hAnsiTheme="majorBidi" w:cstheme="majorBidi"/>
          <w:b/>
          <w:bCs/>
          <w:sz w:val="28"/>
          <w:szCs w:val="28"/>
          <w:rtl/>
        </w:rPr>
        <w:t>"</w:t>
      </w:r>
      <w:r w:rsidR="008845D5">
        <w:rPr>
          <w:rFonts w:asciiTheme="majorBidi" w:hAnsiTheme="majorBidi" w:cstheme="majorBidi" w:hint="cs"/>
          <w:b/>
          <w:bCs/>
          <w:sz w:val="28"/>
          <w:szCs w:val="28"/>
          <w:rtl/>
        </w:rPr>
        <w:t xml:space="preserve"> الإعتدال</w:t>
      </w:r>
      <w:r w:rsidRPr="00DA00F2">
        <w:rPr>
          <w:rFonts w:asciiTheme="majorBidi" w:hAnsiTheme="majorBidi" w:cstheme="majorBidi"/>
          <w:b/>
          <w:bCs/>
          <w:sz w:val="28"/>
          <w:szCs w:val="28"/>
          <w:rtl/>
        </w:rPr>
        <w:t xml:space="preserve">"، ونقدم معها </w:t>
      </w:r>
      <w:r w:rsidRPr="00DA00F2">
        <w:rPr>
          <w:rFonts w:asciiTheme="majorBidi" w:hAnsiTheme="majorBidi" w:cstheme="majorBidi" w:hint="cs"/>
          <w:b/>
          <w:bCs/>
          <w:sz w:val="28"/>
          <w:szCs w:val="28"/>
          <w:rtl/>
        </w:rPr>
        <w:t>الوسائل</w:t>
      </w:r>
      <w:r w:rsidRPr="00DA00F2">
        <w:rPr>
          <w:rFonts w:asciiTheme="majorBidi" w:hAnsiTheme="majorBidi" w:cstheme="majorBidi"/>
          <w:b/>
          <w:bCs/>
          <w:sz w:val="28"/>
          <w:szCs w:val="28"/>
          <w:rtl/>
        </w:rPr>
        <w:t xml:space="preserve"> المناسبة لكي يبدأ الطفل في اكتساب هذه السلوكيات:</w:t>
      </w:r>
      <w:bookmarkStart w:id="0" w:name="_Hlk21862510"/>
      <w:bookmarkEnd w:id="0"/>
    </w:p>
    <w:tbl>
      <w:tblPr>
        <w:tblStyle w:val="TableGrid"/>
        <w:bidiVisual/>
        <w:tblW w:w="0" w:type="auto"/>
        <w:jc w:val="center"/>
        <w:tblLook w:val="04A0"/>
      </w:tblPr>
      <w:tblGrid>
        <w:gridCol w:w="404"/>
        <w:gridCol w:w="3330"/>
        <w:gridCol w:w="3780"/>
        <w:gridCol w:w="3168"/>
      </w:tblGrid>
      <w:tr w:rsidR="00605663" w:rsidTr="00605663">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sidRPr="00605663">
              <w:rPr>
                <w:rFonts w:asciiTheme="majorBidi" w:hAnsiTheme="majorBidi" w:cstheme="majorBidi" w:hint="cs"/>
                <w:b/>
                <w:bCs/>
                <w:sz w:val="32"/>
                <w:szCs w:val="32"/>
                <w:rtl/>
              </w:rPr>
              <w:t>م</w:t>
            </w:r>
          </w:p>
        </w:tc>
        <w:tc>
          <w:tcPr>
            <w:tcW w:w="333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المظاهر السلوكية للقيمة</w:t>
            </w:r>
          </w:p>
        </w:tc>
        <w:tc>
          <w:tcPr>
            <w:tcW w:w="3780"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الوسائل المقترحة لغرس القيمة</w:t>
            </w:r>
          </w:p>
        </w:tc>
        <w:tc>
          <w:tcPr>
            <w:tcW w:w="3168" w:type="dxa"/>
            <w:shd w:val="clear" w:color="auto" w:fill="B6DDE8" w:themeFill="accent5" w:themeFillTint="66"/>
            <w:vAlign w:val="center"/>
          </w:tcPr>
          <w:p w:rsidR="00605663" w:rsidRPr="00605663" w:rsidRDefault="00605663" w:rsidP="00605663">
            <w:pPr>
              <w:bidi/>
              <w:jc w:val="center"/>
              <w:rPr>
                <w:rFonts w:asciiTheme="majorBidi" w:hAnsiTheme="majorBidi" w:cstheme="majorBidi"/>
                <w:b/>
                <w:bCs/>
                <w:sz w:val="32"/>
                <w:szCs w:val="32"/>
                <w:rtl/>
              </w:rPr>
            </w:pPr>
            <w:r w:rsidRPr="00605663">
              <w:rPr>
                <w:rFonts w:asciiTheme="majorBidi" w:hAnsiTheme="majorBidi" w:cstheme="majorBidi" w:hint="cs"/>
                <w:b/>
                <w:bCs/>
                <w:sz w:val="32"/>
                <w:szCs w:val="32"/>
                <w:rtl/>
              </w:rPr>
              <w:t>السلوك المطلوب أدائه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1</w:t>
            </w:r>
          </w:p>
        </w:tc>
        <w:tc>
          <w:tcPr>
            <w:tcW w:w="3330" w:type="dxa"/>
            <w:vAlign w:val="center"/>
          </w:tcPr>
          <w:p w:rsidR="00605663"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الاستهلاك على قدر الحاجة دون استهتار</w:t>
            </w:r>
          </w:p>
        </w:tc>
        <w:tc>
          <w:tcPr>
            <w:tcW w:w="3780" w:type="dxa"/>
          </w:tcPr>
          <w:p w:rsidR="00C40B6C" w:rsidRPr="00C766CA" w:rsidRDefault="00C40B6C" w:rsidP="00C40B6C">
            <w:pPr>
              <w:bidi/>
              <w:jc w:val="both"/>
              <w:rPr>
                <w:rFonts w:asciiTheme="majorBidi" w:hAnsiTheme="majorBidi" w:cstheme="majorBidi"/>
                <w:b/>
                <w:bCs/>
                <w:color w:val="FF0000"/>
                <w:sz w:val="28"/>
                <w:szCs w:val="28"/>
                <w:rtl/>
              </w:rPr>
            </w:pPr>
            <w:r w:rsidRPr="0029162A">
              <w:rPr>
                <w:rFonts w:asciiTheme="majorBidi" w:hAnsiTheme="majorBidi" w:cstheme="majorBidi" w:hint="cs"/>
                <w:b/>
                <w:bCs/>
                <w:sz w:val="28"/>
                <w:szCs w:val="28"/>
                <w:highlight w:val="yellow"/>
                <w:rtl/>
              </w:rPr>
              <w:t>* القصة:</w:t>
            </w:r>
            <w:r w:rsidR="00A81D79">
              <w:rPr>
                <w:rFonts w:asciiTheme="majorBidi" w:hAnsiTheme="majorBidi" w:cstheme="majorBidi" w:hint="cs"/>
                <w:b/>
                <w:bCs/>
                <w:sz w:val="28"/>
                <w:szCs w:val="28"/>
                <w:rtl/>
              </w:rPr>
              <w:t>اعرض لطفلك حلقة "ماء وفيرواستهلاك خطير "من مسلسل الغابة السعيدة وتناقش معه حول أهمية ترشيد الاستهلاك</w:t>
            </w:r>
          </w:p>
          <w:p w:rsidR="00D3213C" w:rsidRPr="007523B5" w:rsidRDefault="006A47C4" w:rsidP="00D3213C">
            <w:pPr>
              <w:bidi/>
              <w:jc w:val="both"/>
              <w:rPr>
                <w:rFonts w:asciiTheme="majorBidi" w:hAnsiTheme="majorBidi" w:cstheme="majorBidi"/>
                <w:sz w:val="28"/>
                <w:szCs w:val="28"/>
                <w:rtl/>
              </w:rPr>
            </w:pPr>
            <w:r>
              <w:rPr>
                <w:rFonts w:asciiTheme="majorBidi" w:hAnsiTheme="majorBidi" w:cstheme="majorBidi" w:hint="cs"/>
                <w:sz w:val="28"/>
                <w:szCs w:val="28"/>
                <w:rtl/>
              </w:rPr>
              <w:t>.</w:t>
            </w:r>
            <w:bookmarkStart w:id="1" w:name="_GoBack"/>
            <w:bookmarkEnd w:id="1"/>
          </w:p>
        </w:tc>
        <w:tc>
          <w:tcPr>
            <w:tcW w:w="3168" w:type="dxa"/>
            <w:vAlign w:val="center"/>
          </w:tcPr>
          <w:p w:rsidR="00605663" w:rsidRPr="009B4CB1" w:rsidRDefault="00A81D79" w:rsidP="00C40B6C">
            <w:pPr>
              <w:bidi/>
              <w:jc w:val="both"/>
              <w:rPr>
                <w:rFonts w:asciiTheme="majorBidi" w:hAnsiTheme="majorBidi" w:cstheme="majorBidi"/>
                <w:b/>
                <w:bCs/>
                <w:sz w:val="28"/>
                <w:szCs w:val="28"/>
                <w:rtl/>
              </w:rPr>
            </w:pPr>
            <w:r>
              <w:rPr>
                <w:rFonts w:asciiTheme="majorBidi" w:hAnsiTheme="majorBidi" w:cstheme="majorBidi" w:hint="cs"/>
                <w:b/>
                <w:bCs/>
                <w:sz w:val="28"/>
                <w:szCs w:val="28"/>
                <w:rtl/>
              </w:rPr>
              <w:t>أن يستهلك قدر حاجته من الماء</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2</w:t>
            </w:r>
          </w:p>
        </w:tc>
        <w:tc>
          <w:tcPr>
            <w:tcW w:w="3330" w:type="dxa"/>
            <w:vAlign w:val="center"/>
          </w:tcPr>
          <w:p w:rsidR="00605663"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غلق صنبور الماء عند استعماله</w:t>
            </w:r>
          </w:p>
        </w:tc>
        <w:tc>
          <w:tcPr>
            <w:tcW w:w="3780" w:type="dxa"/>
          </w:tcPr>
          <w:p w:rsidR="00A81D79" w:rsidRPr="00A81D79" w:rsidRDefault="009601FF" w:rsidP="00A81D79">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*الحوار والمناقشة:</w:t>
            </w:r>
            <w:r w:rsidR="00A81D79">
              <w:rPr>
                <w:rFonts w:asciiTheme="majorBidi" w:hAnsiTheme="majorBidi" w:cstheme="majorBidi" w:hint="cs"/>
                <w:b/>
                <w:bCs/>
                <w:sz w:val="28"/>
                <w:szCs w:val="28"/>
                <w:rtl/>
              </w:rPr>
              <w:t xml:space="preserve"> </w:t>
            </w:r>
            <w:r w:rsidR="00A81D79" w:rsidRPr="00A81D79">
              <w:rPr>
                <w:rFonts w:asciiTheme="majorBidi" w:hAnsiTheme="majorBidi" w:cstheme="majorBidi" w:hint="cs"/>
                <w:b/>
                <w:bCs/>
                <w:sz w:val="28"/>
                <w:szCs w:val="28"/>
                <w:rtl/>
              </w:rPr>
              <w:t>ن</w:t>
            </w:r>
            <w:r w:rsidR="00A81D79">
              <w:rPr>
                <w:rFonts w:asciiTheme="majorBidi" w:hAnsiTheme="majorBidi" w:cstheme="majorBidi" w:hint="cs"/>
                <w:b/>
                <w:bCs/>
                <w:sz w:val="28"/>
                <w:szCs w:val="28"/>
                <w:rtl/>
              </w:rPr>
              <w:t xml:space="preserve">اقش طفلك حول كيفية ترشيد استهلاك المياه وكيفية استخدام صنبورالماء دون إسراف للحد من إسراف المياه </w:t>
            </w:r>
          </w:p>
          <w:p w:rsidR="00DC1F5F" w:rsidRDefault="00DC1F5F" w:rsidP="001C30B1">
            <w:pPr>
              <w:bidi/>
              <w:jc w:val="both"/>
              <w:rPr>
                <w:rFonts w:asciiTheme="majorBidi" w:hAnsiTheme="majorBidi" w:cstheme="majorBidi"/>
                <w:sz w:val="28"/>
                <w:szCs w:val="28"/>
                <w:rtl/>
              </w:rPr>
            </w:pPr>
          </w:p>
        </w:tc>
        <w:tc>
          <w:tcPr>
            <w:tcW w:w="3168" w:type="dxa"/>
            <w:vAlign w:val="center"/>
          </w:tcPr>
          <w:p w:rsidR="00605663" w:rsidRPr="009B4CB1" w:rsidRDefault="00A81D79" w:rsidP="00C40B6C">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أن يغلق صنبور الماء بعد استعماله</w:t>
            </w:r>
          </w:p>
        </w:tc>
      </w:tr>
      <w:tr w:rsidR="00605663" w:rsidTr="002D2621">
        <w:trPr>
          <w:trHeight w:val="864"/>
          <w:jc w:val="center"/>
        </w:trPr>
        <w:tc>
          <w:tcPr>
            <w:tcW w:w="404" w:type="dxa"/>
            <w:shd w:val="clear" w:color="auto" w:fill="B6DDE8" w:themeFill="accent5" w:themeFillTint="66"/>
            <w:vAlign w:val="center"/>
          </w:tcPr>
          <w:p w:rsidR="00605663" w:rsidRDefault="00605663" w:rsidP="00605663">
            <w:pPr>
              <w:bidi/>
              <w:jc w:val="center"/>
              <w:rPr>
                <w:rFonts w:asciiTheme="majorBidi" w:hAnsiTheme="majorBidi" w:cstheme="majorBidi"/>
                <w:sz w:val="28"/>
                <w:szCs w:val="28"/>
                <w:rtl/>
              </w:rPr>
            </w:pPr>
            <w:r>
              <w:rPr>
                <w:rFonts w:asciiTheme="majorBidi" w:hAnsiTheme="majorBidi" w:cstheme="majorBidi" w:hint="cs"/>
                <w:sz w:val="28"/>
                <w:szCs w:val="28"/>
                <w:rtl/>
              </w:rPr>
              <w:t>3</w:t>
            </w:r>
          </w:p>
        </w:tc>
        <w:tc>
          <w:tcPr>
            <w:tcW w:w="3330" w:type="dxa"/>
            <w:vAlign w:val="center"/>
          </w:tcPr>
          <w:p w:rsidR="00605663"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فتح الصنبور بقدر ضئيل يكفي للاستخدام</w:t>
            </w:r>
          </w:p>
        </w:tc>
        <w:tc>
          <w:tcPr>
            <w:tcW w:w="3780" w:type="dxa"/>
          </w:tcPr>
          <w:p w:rsidR="00AC40AB" w:rsidRDefault="006F4E3A" w:rsidP="00AC40AB">
            <w:pPr>
              <w:bidi/>
              <w:jc w:val="both"/>
              <w:rPr>
                <w:rFonts w:asciiTheme="majorBidi" w:hAnsiTheme="majorBidi" w:cstheme="majorBidi"/>
                <w:sz w:val="28"/>
                <w:szCs w:val="28"/>
                <w:rtl/>
              </w:rPr>
            </w:pPr>
            <w:r>
              <w:rPr>
                <w:rFonts w:asciiTheme="majorBidi" w:hAnsiTheme="majorBidi" w:cstheme="majorBidi" w:hint="cs"/>
                <w:b/>
                <w:bCs/>
                <w:sz w:val="28"/>
                <w:szCs w:val="28"/>
                <w:highlight w:val="yellow"/>
                <w:rtl/>
              </w:rPr>
              <w:t>*</w:t>
            </w:r>
            <w:r w:rsidR="004E5158" w:rsidRPr="004E5158">
              <w:rPr>
                <w:rFonts w:asciiTheme="majorBidi" w:hAnsiTheme="majorBidi" w:cstheme="majorBidi" w:hint="cs"/>
                <w:b/>
                <w:bCs/>
                <w:sz w:val="28"/>
                <w:szCs w:val="28"/>
                <w:highlight w:val="yellow"/>
                <w:rtl/>
              </w:rPr>
              <w:t>المحاكاة:</w:t>
            </w:r>
            <w:r w:rsidR="00A81D79">
              <w:rPr>
                <w:rFonts w:asciiTheme="majorBidi" w:hAnsiTheme="majorBidi" w:cstheme="majorBidi" w:hint="cs"/>
                <w:b/>
                <w:bCs/>
                <w:sz w:val="28"/>
                <w:szCs w:val="28"/>
                <w:rtl/>
              </w:rPr>
              <w:t xml:space="preserve"> اجعل طفلك يراك وأنت تفتح صنبور </w:t>
            </w:r>
            <w:r w:rsidR="00AF0315" w:rsidRPr="00AF0315">
              <w:rPr>
                <w:rFonts w:asciiTheme="majorBidi" w:hAnsiTheme="majorBidi" w:cstheme="majorBidi" w:hint="cs"/>
                <w:sz w:val="28"/>
                <w:szCs w:val="28"/>
                <w:rtl/>
              </w:rPr>
              <w:t>ا</w:t>
            </w:r>
            <w:r w:rsidR="00A81D79">
              <w:rPr>
                <w:rFonts w:asciiTheme="majorBidi" w:hAnsiTheme="majorBidi" w:cstheme="majorBidi" w:hint="cs"/>
                <w:b/>
                <w:bCs/>
                <w:sz w:val="28"/>
                <w:szCs w:val="28"/>
                <w:rtl/>
              </w:rPr>
              <w:t>لماء وكيف أنك تفتحه بقدر ضئيل حسب استخدامك واترك له فرصة تقليد مافعلت حتى تتأكد من إتقانه للسلوك</w:t>
            </w:r>
          </w:p>
          <w:p w:rsidR="00DB5980" w:rsidRDefault="00DB5980" w:rsidP="009601FF">
            <w:pPr>
              <w:bidi/>
              <w:jc w:val="both"/>
              <w:rPr>
                <w:rFonts w:asciiTheme="majorBidi" w:hAnsiTheme="majorBidi" w:cstheme="majorBidi"/>
                <w:sz w:val="28"/>
                <w:szCs w:val="28"/>
                <w:rtl/>
              </w:rPr>
            </w:pPr>
          </w:p>
        </w:tc>
        <w:tc>
          <w:tcPr>
            <w:tcW w:w="3168" w:type="dxa"/>
            <w:vAlign w:val="center"/>
          </w:tcPr>
          <w:p w:rsidR="00605663" w:rsidRPr="009B4CB1" w:rsidRDefault="00A81D79" w:rsidP="009B4CB1">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يفتح الصنبور بقدر استخدامه</w:t>
            </w:r>
          </w:p>
        </w:tc>
      </w:tr>
      <w:tr w:rsidR="009601FF" w:rsidTr="002D2621">
        <w:trPr>
          <w:trHeight w:val="864"/>
          <w:jc w:val="center"/>
        </w:trPr>
        <w:tc>
          <w:tcPr>
            <w:tcW w:w="404" w:type="dxa"/>
            <w:shd w:val="clear" w:color="auto" w:fill="B6DDE8" w:themeFill="accent5" w:themeFillTint="66"/>
            <w:vAlign w:val="center"/>
          </w:tcPr>
          <w:p w:rsidR="009601FF" w:rsidRDefault="00A81D79" w:rsidP="00605663">
            <w:pPr>
              <w:bidi/>
              <w:jc w:val="center"/>
              <w:rPr>
                <w:rFonts w:asciiTheme="majorBidi" w:hAnsiTheme="majorBidi" w:cstheme="majorBidi"/>
                <w:sz w:val="28"/>
                <w:szCs w:val="28"/>
                <w:rtl/>
              </w:rPr>
            </w:pPr>
            <w:r>
              <w:rPr>
                <w:rFonts w:asciiTheme="majorBidi" w:hAnsiTheme="majorBidi" w:cstheme="majorBidi" w:hint="cs"/>
                <w:sz w:val="28"/>
                <w:szCs w:val="28"/>
                <w:rtl/>
              </w:rPr>
              <w:t>4</w:t>
            </w:r>
          </w:p>
        </w:tc>
        <w:tc>
          <w:tcPr>
            <w:tcW w:w="3330" w:type="dxa"/>
            <w:vAlign w:val="center"/>
          </w:tcPr>
          <w:p w:rsidR="009601FF"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تناول الطعام المناسب دون زيادة عن الحاجة</w:t>
            </w:r>
          </w:p>
        </w:tc>
        <w:tc>
          <w:tcPr>
            <w:tcW w:w="3780" w:type="dxa"/>
          </w:tcPr>
          <w:p w:rsidR="007523B5" w:rsidRDefault="007523B5" w:rsidP="007523B5">
            <w:pPr>
              <w:bidi/>
              <w:jc w:val="both"/>
              <w:rPr>
                <w:rFonts w:asciiTheme="majorBidi" w:hAnsiTheme="majorBidi" w:cstheme="majorBidi"/>
                <w:sz w:val="28"/>
                <w:szCs w:val="28"/>
                <w:rtl/>
              </w:rPr>
            </w:pPr>
            <w:r>
              <w:rPr>
                <w:rFonts w:asciiTheme="majorBidi" w:hAnsiTheme="majorBidi" w:cstheme="majorBidi" w:hint="cs"/>
                <w:b/>
                <w:bCs/>
                <w:sz w:val="28"/>
                <w:szCs w:val="28"/>
                <w:highlight w:val="yellow"/>
                <w:rtl/>
              </w:rPr>
              <w:t>*</w:t>
            </w:r>
            <w:r w:rsidR="008845D5" w:rsidRPr="008845D5">
              <w:rPr>
                <w:rFonts w:asciiTheme="majorBidi" w:hAnsiTheme="majorBidi" w:cstheme="majorBidi" w:hint="cs"/>
                <w:b/>
                <w:bCs/>
                <w:sz w:val="28"/>
                <w:szCs w:val="28"/>
                <w:highlight w:val="yellow"/>
                <w:rtl/>
              </w:rPr>
              <w:t>الممارسة الفعلية للقيمة</w:t>
            </w:r>
            <w:r w:rsidR="00A81D79">
              <w:rPr>
                <w:rFonts w:asciiTheme="majorBidi" w:hAnsiTheme="majorBidi" w:cstheme="majorBidi" w:hint="cs"/>
                <w:b/>
                <w:bCs/>
                <w:sz w:val="28"/>
                <w:szCs w:val="28"/>
                <w:rtl/>
              </w:rPr>
              <w:t xml:space="preserve"> اطلب من طفلك أن يقوم بإعداد مائدة الطعام مع والدته وأن يقوم بغرف طعامه في طبقه حسب احتياجه للطعام في حالة انهائه للطبق قم بمكافئته على هذا السلوك والتأكيد عليه وفي حالة عدم إنهائه لطبقه  حدد معه الكمية المتبقية امنحه فرصة في المرة المقبلة لغرف مايحتاجه فقط من الطعام حرصا على عدم إهدار الطعام</w:t>
            </w:r>
          </w:p>
          <w:p w:rsidR="009601FF" w:rsidRDefault="009601FF" w:rsidP="007D2E99">
            <w:pPr>
              <w:bidi/>
              <w:jc w:val="both"/>
              <w:rPr>
                <w:rFonts w:asciiTheme="majorBidi" w:hAnsiTheme="majorBidi" w:cstheme="majorBidi"/>
                <w:b/>
                <w:bCs/>
                <w:sz w:val="28"/>
                <w:szCs w:val="28"/>
                <w:highlight w:val="yellow"/>
                <w:rtl/>
              </w:rPr>
            </w:pPr>
          </w:p>
        </w:tc>
        <w:tc>
          <w:tcPr>
            <w:tcW w:w="3168" w:type="dxa"/>
            <w:vAlign w:val="center"/>
          </w:tcPr>
          <w:p w:rsidR="009601FF" w:rsidRPr="00BB4A62" w:rsidRDefault="00A81D79"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أن يعد طبق وجبته حسب احتياجه من كمية الطعام</w:t>
            </w:r>
          </w:p>
        </w:tc>
      </w:tr>
      <w:tr w:rsidR="00387FE9" w:rsidTr="002D2621">
        <w:trPr>
          <w:trHeight w:val="864"/>
          <w:jc w:val="center"/>
        </w:trPr>
        <w:tc>
          <w:tcPr>
            <w:tcW w:w="404" w:type="dxa"/>
            <w:shd w:val="clear" w:color="auto" w:fill="B6DDE8" w:themeFill="accent5" w:themeFillTint="66"/>
            <w:vAlign w:val="center"/>
          </w:tcPr>
          <w:p w:rsidR="00387FE9" w:rsidRDefault="00B93837" w:rsidP="00605663">
            <w:pPr>
              <w:bidi/>
              <w:jc w:val="center"/>
              <w:rPr>
                <w:rFonts w:asciiTheme="majorBidi" w:hAnsiTheme="majorBidi" w:cstheme="majorBidi"/>
                <w:sz w:val="28"/>
                <w:szCs w:val="28"/>
                <w:rtl/>
              </w:rPr>
            </w:pPr>
            <w:r>
              <w:rPr>
                <w:rFonts w:asciiTheme="majorBidi" w:hAnsiTheme="majorBidi" w:cstheme="majorBidi" w:hint="cs"/>
                <w:sz w:val="28"/>
                <w:szCs w:val="28"/>
                <w:rtl/>
              </w:rPr>
              <w:lastRenderedPageBreak/>
              <w:t>5</w:t>
            </w:r>
          </w:p>
        </w:tc>
        <w:tc>
          <w:tcPr>
            <w:tcW w:w="3330" w:type="dxa"/>
            <w:vAlign w:val="center"/>
          </w:tcPr>
          <w:p w:rsidR="00387FE9" w:rsidRPr="00654CA4" w:rsidRDefault="008845D5" w:rsidP="006E40B1">
            <w:pPr>
              <w:pBdr>
                <w:top w:val="nil"/>
                <w:left w:val="nil"/>
                <w:bottom w:val="nil"/>
                <w:right w:val="nil"/>
                <w:between w:val="nil"/>
              </w:pBdr>
              <w:bidi/>
              <w:spacing w:before="120" w:line="312" w:lineRule="auto"/>
              <w:jc w:val="center"/>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مساعدة الاخرين وعدم البخل عليهم بالطعام</w:t>
            </w:r>
          </w:p>
        </w:tc>
        <w:tc>
          <w:tcPr>
            <w:tcW w:w="3780" w:type="dxa"/>
          </w:tcPr>
          <w:p w:rsidR="001A600C" w:rsidRDefault="001A600C" w:rsidP="00F065F7">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w:t>
            </w:r>
            <w:r w:rsidR="00F065F7">
              <w:rPr>
                <w:rFonts w:asciiTheme="majorBidi" w:hAnsiTheme="majorBidi" w:cstheme="majorBidi" w:hint="cs"/>
                <w:b/>
                <w:bCs/>
                <w:sz w:val="28"/>
                <w:szCs w:val="28"/>
                <w:highlight w:val="yellow"/>
                <w:rtl/>
              </w:rPr>
              <w:t>الرحلات</w:t>
            </w:r>
            <w:r>
              <w:rPr>
                <w:rFonts w:asciiTheme="majorBidi" w:hAnsiTheme="majorBidi" w:cstheme="majorBidi" w:hint="cs"/>
                <w:b/>
                <w:bCs/>
                <w:sz w:val="28"/>
                <w:szCs w:val="28"/>
                <w:highlight w:val="yellow"/>
                <w:rtl/>
              </w:rPr>
              <w:t>:</w:t>
            </w:r>
          </w:p>
          <w:p w:rsidR="009B4CB1" w:rsidRPr="006A640D" w:rsidRDefault="00F065F7" w:rsidP="009B4CB1">
            <w:pPr>
              <w:bidi/>
              <w:jc w:val="both"/>
              <w:rPr>
                <w:rFonts w:asciiTheme="majorBidi" w:hAnsiTheme="majorBidi" w:cstheme="majorBidi"/>
                <w:b/>
                <w:bCs/>
                <w:sz w:val="28"/>
                <w:szCs w:val="28"/>
                <w:highlight w:val="yellow"/>
                <w:rtl/>
              </w:rPr>
            </w:pPr>
            <w:r w:rsidRPr="00F065F7">
              <w:rPr>
                <w:rFonts w:asciiTheme="majorBidi" w:hAnsiTheme="majorBidi" w:cstheme="majorBidi" w:hint="cs"/>
                <w:sz w:val="28"/>
                <w:szCs w:val="28"/>
                <w:rtl/>
              </w:rPr>
              <w:t>.</w:t>
            </w:r>
            <w:r w:rsidR="00A81D79">
              <w:rPr>
                <w:rFonts w:asciiTheme="majorBidi" w:hAnsiTheme="majorBidi" w:cstheme="majorBidi" w:hint="cs"/>
                <w:sz w:val="28"/>
                <w:szCs w:val="28"/>
                <w:rtl/>
              </w:rPr>
              <w:t xml:space="preserve">اصطحب طفلك لزيارة إحدى الجمعيات الخيرية لتقديم بعض الأطعمة التي قمتم بإعدادها مسبقا معا وامنحه وقتا يرى سعادة الأخرين من زيارته وأثر ذلك عليهم في نفوسهم حتى يرى اثر جميل صنعه </w:t>
            </w:r>
          </w:p>
        </w:tc>
        <w:tc>
          <w:tcPr>
            <w:tcW w:w="3168" w:type="dxa"/>
            <w:vAlign w:val="center"/>
          </w:tcPr>
          <w:p w:rsidR="00387FE9" w:rsidRPr="00BB4A62" w:rsidRDefault="00A81D79" w:rsidP="002D2621">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يقدم الطعام للمحتاجين </w:t>
            </w:r>
          </w:p>
        </w:tc>
      </w:tr>
      <w:tr w:rsidR="00387FE9" w:rsidTr="002D2621">
        <w:trPr>
          <w:trHeight w:val="864"/>
          <w:jc w:val="center"/>
        </w:trPr>
        <w:tc>
          <w:tcPr>
            <w:tcW w:w="404" w:type="dxa"/>
            <w:shd w:val="clear" w:color="auto" w:fill="B6DDE8" w:themeFill="accent5" w:themeFillTint="66"/>
            <w:vAlign w:val="center"/>
          </w:tcPr>
          <w:p w:rsidR="00387FE9" w:rsidRDefault="00B93837" w:rsidP="00605663">
            <w:pPr>
              <w:bidi/>
              <w:jc w:val="center"/>
              <w:rPr>
                <w:rFonts w:asciiTheme="majorBidi" w:hAnsiTheme="majorBidi" w:cstheme="majorBidi"/>
                <w:sz w:val="28"/>
                <w:szCs w:val="28"/>
                <w:rtl/>
              </w:rPr>
            </w:pPr>
            <w:r>
              <w:rPr>
                <w:rFonts w:asciiTheme="majorBidi" w:hAnsiTheme="majorBidi" w:cstheme="majorBidi" w:hint="cs"/>
                <w:sz w:val="28"/>
                <w:szCs w:val="28"/>
                <w:rtl/>
              </w:rPr>
              <w:t>6</w:t>
            </w:r>
          </w:p>
        </w:tc>
        <w:tc>
          <w:tcPr>
            <w:tcW w:w="3330" w:type="dxa"/>
            <w:vAlign w:val="center"/>
          </w:tcPr>
          <w:p w:rsidR="00387FE9"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 xml:space="preserve">التمييز بين الإسراف وما </w:t>
            </w:r>
            <w:r>
              <w:rPr>
                <w:rFonts w:asciiTheme="majorBidi" w:hAnsiTheme="majorBidi" w:cstheme="majorBidi" w:hint="cs"/>
                <w:b/>
                <w:bCs/>
                <w:sz w:val="28"/>
                <w:szCs w:val="28"/>
                <w:rtl/>
                <w:lang w:bidi="ar-EG"/>
              </w:rPr>
              <w:t>ي</w:t>
            </w:r>
            <w:r w:rsidRPr="00022E2D">
              <w:rPr>
                <w:rFonts w:asciiTheme="majorBidi" w:hAnsiTheme="majorBidi" w:cstheme="majorBidi"/>
                <w:b/>
                <w:bCs/>
                <w:sz w:val="28"/>
                <w:szCs w:val="28"/>
                <w:rtl/>
                <w:lang w:bidi="ar-EG"/>
              </w:rPr>
              <w:t>حتاجه بالفعل</w:t>
            </w:r>
          </w:p>
        </w:tc>
        <w:tc>
          <w:tcPr>
            <w:tcW w:w="3780" w:type="dxa"/>
          </w:tcPr>
          <w:p w:rsidR="00662090" w:rsidRDefault="00662090" w:rsidP="00662090">
            <w:pPr>
              <w:bidi/>
              <w:jc w:val="both"/>
              <w:rPr>
                <w:rFonts w:asciiTheme="majorBidi" w:hAnsiTheme="majorBidi" w:cstheme="majorBidi"/>
                <w:b/>
                <w:bCs/>
                <w:sz w:val="28"/>
                <w:szCs w:val="28"/>
                <w:highlight w:val="yellow"/>
                <w:rtl/>
              </w:rPr>
            </w:pPr>
            <w:r w:rsidRPr="006A640D">
              <w:rPr>
                <w:rFonts w:asciiTheme="majorBidi" w:hAnsiTheme="majorBidi" w:cstheme="majorBidi" w:hint="cs"/>
                <w:b/>
                <w:bCs/>
                <w:sz w:val="28"/>
                <w:szCs w:val="28"/>
                <w:highlight w:val="yellow"/>
                <w:rtl/>
              </w:rPr>
              <w:t>*</w:t>
            </w:r>
            <w:r w:rsidR="008845D5">
              <w:rPr>
                <w:rFonts w:asciiTheme="majorBidi" w:hAnsiTheme="majorBidi" w:cstheme="majorBidi" w:hint="cs"/>
                <w:b/>
                <w:bCs/>
                <w:sz w:val="28"/>
                <w:szCs w:val="28"/>
                <w:highlight w:val="yellow"/>
                <w:rtl/>
              </w:rPr>
              <w:t>مشروع</w:t>
            </w:r>
            <w:r>
              <w:rPr>
                <w:rFonts w:asciiTheme="majorBidi" w:hAnsiTheme="majorBidi" w:cstheme="majorBidi" w:hint="cs"/>
                <w:b/>
                <w:bCs/>
                <w:sz w:val="28"/>
                <w:szCs w:val="28"/>
                <w:highlight w:val="yellow"/>
                <w:rtl/>
              </w:rPr>
              <w:t>:</w:t>
            </w:r>
            <w:r w:rsidRPr="00A81D79">
              <w:rPr>
                <w:rFonts w:asciiTheme="majorBidi" w:hAnsiTheme="majorBidi" w:cstheme="majorBidi" w:hint="cs"/>
                <w:b/>
                <w:bCs/>
                <w:sz w:val="28"/>
                <w:szCs w:val="28"/>
                <w:rtl/>
              </w:rPr>
              <w:t xml:space="preserve"> </w:t>
            </w:r>
            <w:r w:rsidR="00A81D79" w:rsidRPr="00A81D79">
              <w:rPr>
                <w:rFonts w:asciiTheme="majorBidi" w:hAnsiTheme="majorBidi" w:cstheme="majorBidi" w:hint="cs"/>
                <w:b/>
                <w:bCs/>
                <w:sz w:val="28"/>
                <w:szCs w:val="28"/>
                <w:rtl/>
              </w:rPr>
              <w:t>قم بإعداد</w:t>
            </w:r>
            <w:r w:rsidR="00A81D79">
              <w:rPr>
                <w:rFonts w:asciiTheme="majorBidi" w:hAnsiTheme="majorBidi" w:cstheme="majorBidi" w:hint="cs"/>
                <w:b/>
                <w:bCs/>
                <w:sz w:val="28"/>
                <w:szCs w:val="28"/>
                <w:rtl/>
              </w:rPr>
              <w:t xml:space="preserve"> قائمة مع طفلك مكونة من خانتين (ما أرغب به </w:t>
            </w:r>
            <w:r w:rsidR="00A81D79">
              <w:rPr>
                <w:rFonts w:asciiTheme="majorBidi" w:hAnsiTheme="majorBidi" w:cstheme="majorBidi"/>
                <w:b/>
                <w:bCs/>
                <w:sz w:val="28"/>
                <w:szCs w:val="28"/>
                <w:rtl/>
              </w:rPr>
              <w:t>–</w:t>
            </w:r>
            <w:r w:rsidR="00A81D79">
              <w:rPr>
                <w:rFonts w:asciiTheme="majorBidi" w:hAnsiTheme="majorBidi" w:cstheme="majorBidi" w:hint="cs"/>
                <w:b/>
                <w:bCs/>
                <w:sz w:val="28"/>
                <w:szCs w:val="28"/>
                <w:rtl/>
              </w:rPr>
              <w:t>ما أحتاجه ) واعط  له وقتا يحدد القائمتين وبعدها ناقشه في الفرق بين رغباتنا واحتياجاتنا وكيفية تحقيق التوازن بينهما</w:t>
            </w:r>
          </w:p>
          <w:p w:rsidR="00387FE9" w:rsidRPr="00F316C1" w:rsidRDefault="00B93837" w:rsidP="007523B5">
            <w:pPr>
              <w:bidi/>
              <w:jc w:val="both"/>
              <w:rPr>
                <w:rFonts w:asciiTheme="majorBidi" w:hAnsiTheme="majorBidi" w:cstheme="majorBidi"/>
                <w:sz w:val="28"/>
                <w:szCs w:val="28"/>
                <w:rtl/>
              </w:rPr>
            </w:pPr>
            <w:r>
              <w:rPr>
                <w:rFonts w:asciiTheme="majorBidi" w:hAnsiTheme="majorBidi" w:cstheme="majorBidi" w:hint="cs"/>
                <w:sz w:val="28"/>
                <w:szCs w:val="28"/>
                <w:rtl/>
              </w:rPr>
              <w:t>.</w:t>
            </w:r>
          </w:p>
        </w:tc>
        <w:tc>
          <w:tcPr>
            <w:tcW w:w="3168" w:type="dxa"/>
            <w:vAlign w:val="center"/>
          </w:tcPr>
          <w:p w:rsidR="00387FE9" w:rsidRPr="00BB4A62" w:rsidRDefault="00A81D79"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يعد قائمة الاحتياجات والرغبات الخاصة به</w:t>
            </w:r>
          </w:p>
        </w:tc>
      </w:tr>
      <w:tr w:rsidR="008845D5" w:rsidTr="002D2621">
        <w:trPr>
          <w:trHeight w:val="864"/>
          <w:jc w:val="center"/>
        </w:trPr>
        <w:tc>
          <w:tcPr>
            <w:tcW w:w="404" w:type="dxa"/>
            <w:shd w:val="clear" w:color="auto" w:fill="B6DDE8" w:themeFill="accent5" w:themeFillTint="66"/>
            <w:vAlign w:val="center"/>
          </w:tcPr>
          <w:p w:rsidR="008845D5" w:rsidRDefault="008845D5" w:rsidP="00605663">
            <w:pPr>
              <w:bidi/>
              <w:jc w:val="center"/>
              <w:rPr>
                <w:rFonts w:asciiTheme="majorBidi" w:hAnsiTheme="majorBidi" w:cstheme="majorBidi"/>
                <w:sz w:val="28"/>
                <w:szCs w:val="28"/>
                <w:rtl/>
              </w:rPr>
            </w:pPr>
            <w:r>
              <w:rPr>
                <w:rFonts w:asciiTheme="majorBidi" w:hAnsiTheme="majorBidi" w:cstheme="majorBidi" w:hint="cs"/>
                <w:sz w:val="28"/>
                <w:szCs w:val="28"/>
                <w:rtl/>
              </w:rPr>
              <w:t>7</w:t>
            </w:r>
          </w:p>
        </w:tc>
        <w:tc>
          <w:tcPr>
            <w:tcW w:w="3330" w:type="dxa"/>
            <w:vAlign w:val="center"/>
          </w:tcPr>
          <w:p w:rsidR="008845D5" w:rsidRPr="00A81D79" w:rsidRDefault="008845D5" w:rsidP="00A81D79">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A81D79">
              <w:rPr>
                <w:rFonts w:asciiTheme="majorBidi" w:hAnsiTheme="majorBidi" w:cstheme="majorBidi"/>
                <w:b/>
                <w:bCs/>
                <w:sz w:val="28"/>
                <w:szCs w:val="28"/>
                <w:rtl/>
                <w:lang w:bidi="ar-EG"/>
              </w:rPr>
              <w:t>-الإدخار وعدم إنفاق كل مانحصل عليه</w:t>
            </w:r>
          </w:p>
          <w:p w:rsidR="008845D5"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p>
        </w:tc>
        <w:tc>
          <w:tcPr>
            <w:tcW w:w="3780" w:type="dxa"/>
          </w:tcPr>
          <w:p w:rsidR="008845D5" w:rsidRPr="006A640D" w:rsidRDefault="00A81D79" w:rsidP="00662090">
            <w:pPr>
              <w:bidi/>
              <w:jc w:val="both"/>
              <w:rPr>
                <w:rFonts w:asciiTheme="majorBidi" w:hAnsiTheme="majorBidi" w:cstheme="majorBidi"/>
                <w:b/>
                <w:bCs/>
                <w:sz w:val="28"/>
                <w:szCs w:val="28"/>
                <w:highlight w:val="yellow"/>
                <w:rtl/>
              </w:rPr>
            </w:pPr>
            <w:r w:rsidRPr="00A81D79">
              <w:rPr>
                <w:rFonts w:asciiTheme="majorBidi" w:hAnsiTheme="majorBidi" w:cstheme="majorBidi" w:hint="cs"/>
                <w:b/>
                <w:bCs/>
                <w:sz w:val="28"/>
                <w:szCs w:val="28"/>
                <w:highlight w:val="yellow"/>
                <w:rtl/>
              </w:rPr>
              <w:t>*شعار القيمة</w:t>
            </w:r>
            <w:r>
              <w:rPr>
                <w:rFonts w:asciiTheme="majorBidi" w:hAnsiTheme="majorBidi" w:cstheme="majorBidi" w:hint="cs"/>
                <w:b/>
                <w:bCs/>
                <w:sz w:val="28"/>
                <w:szCs w:val="28"/>
                <w:rtl/>
              </w:rPr>
              <w:t xml:space="preserve"> قم بشراء حصالة لطفلك حتى يقوم ب</w:t>
            </w:r>
            <w:r w:rsidR="00AF0315">
              <w:rPr>
                <w:rFonts w:asciiTheme="majorBidi" w:hAnsiTheme="majorBidi" w:cstheme="majorBidi" w:hint="cs"/>
                <w:b/>
                <w:bCs/>
                <w:sz w:val="28"/>
                <w:szCs w:val="28"/>
                <w:rtl/>
              </w:rPr>
              <w:t>ا</w:t>
            </w:r>
            <w:r>
              <w:rPr>
                <w:rFonts w:asciiTheme="majorBidi" w:hAnsiTheme="majorBidi" w:cstheme="majorBidi" w:hint="cs"/>
                <w:b/>
                <w:bCs/>
                <w:sz w:val="28"/>
                <w:szCs w:val="28"/>
                <w:rtl/>
              </w:rPr>
              <w:t>لادخار به</w:t>
            </w:r>
            <w:r w:rsidR="00AF0315">
              <w:rPr>
                <w:rFonts w:asciiTheme="majorBidi" w:hAnsiTheme="majorBidi" w:cstheme="majorBidi" w:hint="cs"/>
                <w:b/>
                <w:bCs/>
                <w:sz w:val="28"/>
                <w:szCs w:val="28"/>
                <w:rtl/>
              </w:rPr>
              <w:t>ا</w:t>
            </w:r>
            <w:r>
              <w:rPr>
                <w:rFonts w:asciiTheme="majorBidi" w:hAnsiTheme="majorBidi" w:cstheme="majorBidi" w:hint="cs"/>
                <w:b/>
                <w:bCs/>
                <w:sz w:val="28"/>
                <w:szCs w:val="28"/>
                <w:rtl/>
              </w:rPr>
              <w:t xml:space="preserve"> وذكره دائما بالشعار "لاتتدخر مايتبقى من الإنفاق ولكن أنفق مايتبقى من الادخار </w:t>
            </w:r>
          </w:p>
        </w:tc>
        <w:tc>
          <w:tcPr>
            <w:tcW w:w="3168" w:type="dxa"/>
            <w:vAlign w:val="center"/>
          </w:tcPr>
          <w:p w:rsidR="008845D5" w:rsidRPr="00BB4A62" w:rsidRDefault="00A81D79"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 xml:space="preserve">أن يدخر في حصالته من مصروفه اليومي أو الأسبوعي </w:t>
            </w:r>
          </w:p>
        </w:tc>
      </w:tr>
      <w:tr w:rsidR="008845D5" w:rsidTr="002D2621">
        <w:trPr>
          <w:trHeight w:val="864"/>
          <w:jc w:val="center"/>
        </w:trPr>
        <w:tc>
          <w:tcPr>
            <w:tcW w:w="404" w:type="dxa"/>
            <w:shd w:val="clear" w:color="auto" w:fill="B6DDE8" w:themeFill="accent5" w:themeFillTint="66"/>
            <w:vAlign w:val="center"/>
          </w:tcPr>
          <w:p w:rsidR="008845D5" w:rsidRDefault="008845D5" w:rsidP="00605663">
            <w:pPr>
              <w:bidi/>
              <w:jc w:val="center"/>
              <w:rPr>
                <w:rFonts w:asciiTheme="majorBidi" w:hAnsiTheme="majorBidi" w:cstheme="majorBidi"/>
                <w:sz w:val="28"/>
                <w:szCs w:val="28"/>
                <w:rtl/>
              </w:rPr>
            </w:pPr>
            <w:r>
              <w:rPr>
                <w:rFonts w:asciiTheme="majorBidi" w:hAnsiTheme="majorBidi" w:cstheme="majorBidi" w:hint="cs"/>
                <w:sz w:val="28"/>
                <w:szCs w:val="28"/>
                <w:rtl/>
              </w:rPr>
              <w:t>8</w:t>
            </w:r>
          </w:p>
        </w:tc>
        <w:tc>
          <w:tcPr>
            <w:tcW w:w="3330" w:type="dxa"/>
            <w:vAlign w:val="center"/>
          </w:tcPr>
          <w:p w:rsidR="008845D5" w:rsidRPr="00654CA4" w:rsidRDefault="008845D5" w:rsidP="008845D5">
            <w:pPr>
              <w:pBdr>
                <w:top w:val="nil"/>
                <w:left w:val="nil"/>
                <w:bottom w:val="nil"/>
                <w:right w:val="nil"/>
                <w:between w:val="nil"/>
              </w:pBdr>
              <w:bidi/>
              <w:spacing w:before="120" w:line="312" w:lineRule="auto"/>
              <w:jc w:val="both"/>
              <w:rPr>
                <w:rFonts w:asciiTheme="majorBidi" w:hAnsiTheme="majorBidi" w:cstheme="majorBidi"/>
                <w:b/>
                <w:bCs/>
                <w:sz w:val="28"/>
                <w:szCs w:val="28"/>
                <w:rtl/>
                <w:lang w:bidi="ar-EG"/>
              </w:rPr>
            </w:pPr>
            <w:r w:rsidRPr="00022E2D">
              <w:rPr>
                <w:rFonts w:asciiTheme="majorBidi" w:hAnsiTheme="majorBidi" w:cstheme="majorBidi"/>
                <w:b/>
                <w:bCs/>
                <w:sz w:val="28"/>
                <w:szCs w:val="28"/>
                <w:rtl/>
                <w:lang w:bidi="ar-EG"/>
              </w:rPr>
              <w:t>إعادة تدوير الأشياء للاستخدام مرة أخرى</w:t>
            </w:r>
          </w:p>
        </w:tc>
        <w:tc>
          <w:tcPr>
            <w:tcW w:w="3780" w:type="dxa"/>
          </w:tcPr>
          <w:p w:rsidR="008845D5" w:rsidRPr="006A640D" w:rsidRDefault="008845D5" w:rsidP="00662090">
            <w:pPr>
              <w:bidi/>
              <w:jc w:val="both"/>
              <w:rPr>
                <w:rFonts w:asciiTheme="majorBidi" w:hAnsiTheme="majorBidi" w:cstheme="majorBidi"/>
                <w:b/>
                <w:bCs/>
                <w:sz w:val="28"/>
                <w:szCs w:val="28"/>
                <w:highlight w:val="yellow"/>
                <w:rtl/>
              </w:rPr>
            </w:pPr>
            <w:r>
              <w:rPr>
                <w:rFonts w:asciiTheme="majorBidi" w:hAnsiTheme="majorBidi" w:cstheme="majorBidi" w:hint="cs"/>
                <w:b/>
                <w:bCs/>
                <w:sz w:val="28"/>
                <w:szCs w:val="28"/>
                <w:highlight w:val="yellow"/>
                <w:rtl/>
              </w:rPr>
              <w:t>نشاط فني</w:t>
            </w:r>
            <w:r w:rsidR="00A81D79">
              <w:rPr>
                <w:rFonts w:asciiTheme="majorBidi" w:hAnsiTheme="majorBidi" w:cstheme="majorBidi" w:hint="cs"/>
                <w:b/>
                <w:bCs/>
                <w:sz w:val="28"/>
                <w:szCs w:val="28"/>
                <w:highlight w:val="yellow"/>
                <w:rtl/>
              </w:rPr>
              <w:t xml:space="preserve"> :</w:t>
            </w:r>
            <w:r w:rsidR="00A81D79">
              <w:rPr>
                <w:rFonts w:asciiTheme="majorBidi" w:hAnsiTheme="majorBidi" w:cstheme="majorBidi" w:hint="cs"/>
                <w:b/>
                <w:bCs/>
                <w:sz w:val="28"/>
                <w:szCs w:val="28"/>
                <w:rtl/>
              </w:rPr>
              <w:t xml:space="preserve"> قم بتنفيذ نشاط فني مع طفلك حول إعادة تدوير بعض الأشياء مثل الأكواب البلاستيكية واسطوانات المناديل الورقية واصنعا معا حصالة أو مقلمة باستخدم تلك الأشياء</w:t>
            </w:r>
          </w:p>
        </w:tc>
        <w:tc>
          <w:tcPr>
            <w:tcW w:w="3168" w:type="dxa"/>
            <w:vAlign w:val="center"/>
          </w:tcPr>
          <w:p w:rsidR="008845D5" w:rsidRPr="00BB4A62" w:rsidRDefault="00A81D79" w:rsidP="00BB4A62">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يقوم بإعادة تدوير بعض لأشياء</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5B2F8D" w:rsidRPr="006F1178" w:rsidRDefault="005B2F8D" w:rsidP="006F1178">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w:t>
      </w:r>
      <w:r w:rsidR="005273B4">
        <w:rPr>
          <w:rFonts w:asciiTheme="majorBidi" w:hAnsiTheme="majorBidi" w:cstheme="majorBidi" w:hint="cs"/>
          <w:sz w:val="28"/>
          <w:szCs w:val="28"/>
          <w:rtl/>
        </w:rPr>
        <w:t>المكافأة</w:t>
      </w:r>
      <w:r w:rsidRPr="00292811">
        <w:rPr>
          <w:rFonts w:asciiTheme="majorBidi" w:hAnsiTheme="majorBidi" w:cstheme="majorBidi"/>
          <w:sz w:val="28"/>
          <w:szCs w:val="28"/>
          <w:rtl/>
        </w:rPr>
        <w:t xml:space="preserve"> التي سينالها في حالة نجاحه في أداء الخطة بنسبة </w:t>
      </w:r>
      <w:r w:rsidRPr="00292811">
        <w:rPr>
          <w:rFonts w:asciiTheme="majorBidi" w:hAnsiTheme="majorBidi" w:cstheme="majorBidi"/>
          <w:sz w:val="28"/>
          <w:szCs w:val="28"/>
        </w:rPr>
        <w:t>70</w:t>
      </w:r>
      <w:r w:rsidR="00A81D79">
        <w:rPr>
          <w:rFonts w:asciiTheme="majorBidi" w:hAnsiTheme="majorBidi" w:cstheme="majorBidi"/>
          <w:sz w:val="28"/>
          <w:szCs w:val="28"/>
          <w:rtl/>
        </w:rPr>
        <w:t>% أو أكث</w:t>
      </w:r>
      <w:r w:rsidR="006F1178">
        <w:rPr>
          <w:rFonts w:asciiTheme="majorBidi" w:hAnsiTheme="majorBidi" w:cstheme="majorBidi" w:hint="cs"/>
          <w:sz w:val="28"/>
          <w:szCs w:val="28"/>
          <w:rtl/>
        </w:rPr>
        <w:t>ر</w:t>
      </w:r>
    </w:p>
    <w:p w:rsidR="005B2F8D" w:rsidRDefault="005B2F8D" w:rsidP="005B2F8D">
      <w:pPr>
        <w:bidi/>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6F1178">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6F1178">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CD5C29" w:rsidRPr="000F2907" w:rsidTr="006F1178">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9B4CB1" w:rsidRDefault="00A81D79" w:rsidP="00654185">
            <w:pPr>
              <w:bidi/>
              <w:jc w:val="both"/>
              <w:rPr>
                <w:rFonts w:asciiTheme="majorBidi" w:hAnsiTheme="majorBidi" w:cstheme="majorBidi"/>
                <w:b/>
                <w:bCs/>
                <w:sz w:val="28"/>
                <w:szCs w:val="28"/>
                <w:rtl/>
              </w:rPr>
            </w:pPr>
            <w:r>
              <w:rPr>
                <w:rFonts w:asciiTheme="majorBidi" w:hAnsiTheme="majorBidi" w:cstheme="majorBidi" w:hint="cs"/>
                <w:b/>
                <w:bCs/>
                <w:sz w:val="28"/>
                <w:szCs w:val="28"/>
                <w:rtl/>
              </w:rPr>
              <w:t>أن يستهلك قدر حاجته من الماء</w:t>
            </w:r>
          </w:p>
        </w:tc>
        <w:tc>
          <w:tcPr>
            <w:tcW w:w="461"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0F2907" w:rsidRDefault="00CD5C29" w:rsidP="00B93837">
            <w:pPr>
              <w:spacing w:before="120" w:line="312" w:lineRule="auto"/>
              <w:ind w:left="-424"/>
              <w:jc w:val="center"/>
              <w:rPr>
                <w:rFonts w:cs="AGA Kaleelah Regular"/>
                <w:color w:val="002060"/>
                <w:sz w:val="32"/>
                <w:szCs w:val="32"/>
                <w:lang w:bidi="ar-EG"/>
              </w:rPr>
            </w:pPr>
          </w:p>
        </w:tc>
      </w:tr>
      <w:tr w:rsidR="006F1178" w:rsidRPr="000F2907" w:rsidTr="006F1178">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F1178" w:rsidRDefault="006F1178" w:rsidP="00654185">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يعد قائمة الاحتياجات والرغبات الخاصة به</w:t>
            </w:r>
          </w:p>
        </w:tc>
        <w:tc>
          <w:tcPr>
            <w:tcW w:w="461"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r>
      <w:tr w:rsidR="006F1178" w:rsidRPr="000F2907" w:rsidTr="006F1178">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F1178" w:rsidRDefault="006F1178" w:rsidP="00654185">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t>أن يقوم بإعادة تدوير بعض الأشياء</w:t>
            </w:r>
          </w:p>
        </w:tc>
        <w:tc>
          <w:tcPr>
            <w:tcW w:w="461"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r>
      <w:tr w:rsidR="006F1178" w:rsidRPr="000F2907" w:rsidTr="006F1178">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6F1178" w:rsidRDefault="006F1178" w:rsidP="00654185">
            <w:pPr>
              <w:bidi/>
              <w:jc w:val="center"/>
              <w:rPr>
                <w:rFonts w:asciiTheme="majorBidi" w:hAnsiTheme="majorBidi" w:cstheme="majorBidi"/>
                <w:b/>
                <w:bCs/>
                <w:sz w:val="28"/>
                <w:szCs w:val="28"/>
                <w:rtl/>
                <w:lang w:bidi="ar-EG"/>
              </w:rPr>
            </w:pPr>
            <w:r>
              <w:rPr>
                <w:rFonts w:asciiTheme="majorBidi" w:hAnsiTheme="majorBidi" w:cstheme="majorBidi" w:hint="cs"/>
                <w:b/>
                <w:bCs/>
                <w:sz w:val="28"/>
                <w:szCs w:val="28"/>
                <w:rtl/>
                <w:lang w:bidi="ar-EG"/>
              </w:rPr>
              <w:lastRenderedPageBreak/>
              <w:t>أن يقدم الطعام للمحتاجين</w:t>
            </w:r>
          </w:p>
        </w:tc>
        <w:tc>
          <w:tcPr>
            <w:tcW w:w="461"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6F1178" w:rsidRPr="000F2907" w:rsidRDefault="006F1178"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4997" w:type="pct"/>
        <w:tblInd w:w="6" w:type="dxa"/>
        <w:tblBorders>
          <w:top w:val="single" w:sz="18" w:space="0" w:color="auto"/>
          <w:left w:val="single" w:sz="18" w:space="0" w:color="auto"/>
          <w:bottom w:val="single" w:sz="18" w:space="0" w:color="auto"/>
          <w:right w:val="single" w:sz="18" w:space="0" w:color="auto"/>
        </w:tblBorders>
        <w:tblLook w:val="0400"/>
      </w:tblPr>
      <w:tblGrid>
        <w:gridCol w:w="2828"/>
        <w:gridCol w:w="560"/>
        <w:gridCol w:w="560"/>
        <w:gridCol w:w="557"/>
        <w:gridCol w:w="557"/>
        <w:gridCol w:w="557"/>
        <w:gridCol w:w="557"/>
        <w:gridCol w:w="572"/>
        <w:gridCol w:w="557"/>
        <w:gridCol w:w="559"/>
        <w:gridCol w:w="562"/>
        <w:gridCol w:w="559"/>
        <w:gridCol w:w="500"/>
        <w:gridCol w:w="621"/>
        <w:gridCol w:w="570"/>
      </w:tblGrid>
      <w:tr w:rsidR="005B2F8D" w:rsidRPr="00120A0C" w:rsidTr="006F1178">
        <w:trPr>
          <w:cnfStyle w:val="000000100000"/>
          <w:trHeight w:val="120"/>
        </w:trPr>
        <w:tc>
          <w:tcPr>
            <w:tcW w:w="1324"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6"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40"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6F1178" w:rsidRPr="00120A0C" w:rsidTr="006F1178">
        <w:trPr>
          <w:trHeight w:val="120"/>
        </w:trPr>
        <w:tc>
          <w:tcPr>
            <w:tcW w:w="1324"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34"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9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CD5C29" w:rsidRPr="00120A0C" w:rsidTr="006F1178">
        <w:trPr>
          <w:cnfStyle w:val="000000100000"/>
        </w:trPr>
        <w:tc>
          <w:tcPr>
            <w:tcW w:w="1324" w:type="pct"/>
            <w:tcBorders>
              <w:top w:val="single" w:sz="18" w:space="0" w:color="auto"/>
              <w:bottom w:val="single" w:sz="18" w:space="0" w:color="auto"/>
              <w:right w:val="single" w:sz="18" w:space="0" w:color="auto"/>
            </w:tcBorders>
            <w:shd w:val="clear" w:color="auto" w:fill="auto"/>
            <w:vAlign w:val="center"/>
          </w:tcPr>
          <w:p w:rsidR="00CD5C29" w:rsidRPr="006F1178" w:rsidRDefault="00A81D79" w:rsidP="00654185">
            <w:pPr>
              <w:bidi/>
              <w:spacing w:before="120" w:line="312" w:lineRule="auto"/>
              <w:jc w:val="center"/>
              <w:rPr>
                <w:rFonts w:asciiTheme="majorBidi" w:hAnsiTheme="majorBidi" w:cstheme="majorBidi"/>
                <w:b/>
                <w:bCs/>
                <w:sz w:val="24"/>
                <w:szCs w:val="24"/>
                <w:rtl/>
              </w:rPr>
            </w:pPr>
            <w:r w:rsidRPr="006F1178">
              <w:rPr>
                <w:rFonts w:asciiTheme="majorBidi" w:hAnsiTheme="majorBidi" w:cstheme="majorBidi" w:hint="cs"/>
                <w:b/>
                <w:bCs/>
                <w:sz w:val="24"/>
                <w:szCs w:val="24"/>
                <w:rtl/>
                <w:lang w:bidi="ar-EG"/>
              </w:rPr>
              <w:t>أن يعد طبق وجبته حسب احتياجه من كمية الطعام</w:t>
            </w:r>
          </w:p>
        </w:tc>
        <w:tc>
          <w:tcPr>
            <w:tcW w:w="262"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CD5C29" w:rsidRPr="00120A0C" w:rsidRDefault="00CD5C29"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3"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2"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34"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91" w:type="pct"/>
            <w:tcBorders>
              <w:top w:val="single" w:sz="18" w:space="0" w:color="auto"/>
              <w:bottom w:val="single" w:sz="18" w:space="0" w:color="auto"/>
            </w:tcBorders>
            <w:shd w:val="clear" w:color="auto" w:fill="auto"/>
          </w:tcPr>
          <w:p w:rsidR="00CD5C29" w:rsidRPr="00120A0C" w:rsidRDefault="00CD5C29" w:rsidP="00B93837">
            <w:pPr>
              <w:jc w:val="center"/>
            </w:pPr>
          </w:p>
        </w:tc>
        <w:tc>
          <w:tcPr>
            <w:tcW w:w="265" w:type="pct"/>
            <w:tcBorders>
              <w:top w:val="single" w:sz="18" w:space="0" w:color="auto"/>
              <w:bottom w:val="single" w:sz="18" w:space="0" w:color="auto"/>
            </w:tcBorders>
            <w:shd w:val="clear" w:color="auto" w:fill="auto"/>
          </w:tcPr>
          <w:p w:rsidR="00CD5C29" w:rsidRPr="00120A0C" w:rsidRDefault="00CD5C29" w:rsidP="00B93837">
            <w:pPr>
              <w:jc w:val="center"/>
            </w:pPr>
          </w:p>
        </w:tc>
      </w:tr>
      <w:tr w:rsidR="00665BD5" w:rsidRPr="00120A0C" w:rsidTr="006F1178">
        <w:tc>
          <w:tcPr>
            <w:tcW w:w="1324" w:type="pct"/>
            <w:tcBorders>
              <w:top w:val="single" w:sz="18" w:space="0" w:color="auto"/>
              <w:bottom w:val="single" w:sz="18" w:space="0" w:color="auto"/>
              <w:right w:val="single" w:sz="18" w:space="0" w:color="auto"/>
            </w:tcBorders>
            <w:shd w:val="clear" w:color="auto" w:fill="auto"/>
            <w:vAlign w:val="center"/>
          </w:tcPr>
          <w:p w:rsidR="00665BD5" w:rsidRPr="006F1178" w:rsidRDefault="00665BD5" w:rsidP="00654185">
            <w:pPr>
              <w:bidi/>
              <w:spacing w:before="120" w:line="312" w:lineRule="auto"/>
              <w:jc w:val="center"/>
              <w:rPr>
                <w:rFonts w:asciiTheme="majorBidi" w:hAnsiTheme="majorBidi" w:cstheme="majorBidi"/>
                <w:b/>
                <w:bCs/>
                <w:sz w:val="24"/>
                <w:szCs w:val="24"/>
                <w:rtl/>
                <w:lang w:bidi="ar-EG"/>
              </w:rPr>
            </w:pPr>
            <w:r w:rsidRPr="006F1178">
              <w:rPr>
                <w:rFonts w:asciiTheme="majorBidi" w:hAnsiTheme="majorBidi" w:cstheme="majorBidi" w:hint="cs"/>
                <w:b/>
                <w:bCs/>
                <w:sz w:val="24"/>
                <w:szCs w:val="24"/>
                <w:rtl/>
                <w:lang w:bidi="ar-EG"/>
              </w:rPr>
              <w:t>أن يدخر في حصالته من مصروفه اليومي أو الأسبوعي</w:t>
            </w:r>
          </w:p>
        </w:tc>
        <w:tc>
          <w:tcPr>
            <w:tcW w:w="262" w:type="pct"/>
            <w:tcBorders>
              <w:top w:val="single" w:sz="18" w:space="0" w:color="auto"/>
              <w:left w:val="single" w:sz="18" w:space="0" w:color="auto"/>
              <w:bottom w:val="single" w:sz="18" w:space="0" w:color="auto"/>
            </w:tcBorders>
            <w:shd w:val="clear" w:color="auto" w:fill="auto"/>
          </w:tcPr>
          <w:p w:rsidR="00665BD5" w:rsidRPr="00120A0C" w:rsidRDefault="00665BD5" w:rsidP="00B93837"/>
        </w:tc>
        <w:tc>
          <w:tcPr>
            <w:tcW w:w="262"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7" w:type="pct"/>
            <w:tcBorders>
              <w:top w:val="single" w:sz="18" w:space="0" w:color="auto"/>
              <w:bottom w:val="single" w:sz="18" w:space="0" w:color="auto"/>
              <w:right w:val="single" w:sz="18" w:space="0" w:color="auto"/>
            </w:tcBorders>
            <w:shd w:val="clear" w:color="auto" w:fill="auto"/>
          </w:tcPr>
          <w:p w:rsidR="00665BD5" w:rsidRPr="00120A0C" w:rsidRDefault="00665BD5" w:rsidP="00B93837"/>
        </w:tc>
        <w:tc>
          <w:tcPr>
            <w:tcW w:w="261" w:type="pct"/>
            <w:tcBorders>
              <w:top w:val="single" w:sz="18" w:space="0" w:color="auto"/>
              <w:left w:val="single" w:sz="18" w:space="0" w:color="auto"/>
              <w:bottom w:val="single" w:sz="18" w:space="0" w:color="auto"/>
            </w:tcBorders>
            <w:shd w:val="clear" w:color="auto" w:fill="auto"/>
          </w:tcPr>
          <w:p w:rsidR="00665BD5" w:rsidRPr="00120A0C" w:rsidRDefault="00665BD5" w:rsidP="00B93837"/>
        </w:tc>
        <w:tc>
          <w:tcPr>
            <w:tcW w:w="262" w:type="pct"/>
            <w:tcBorders>
              <w:top w:val="single" w:sz="18" w:space="0" w:color="auto"/>
              <w:bottom w:val="single" w:sz="18" w:space="0" w:color="auto"/>
            </w:tcBorders>
            <w:shd w:val="clear" w:color="auto" w:fill="auto"/>
          </w:tcPr>
          <w:p w:rsidR="00665BD5" w:rsidRPr="00120A0C" w:rsidRDefault="00665BD5" w:rsidP="00B93837"/>
        </w:tc>
        <w:tc>
          <w:tcPr>
            <w:tcW w:w="263" w:type="pct"/>
            <w:tcBorders>
              <w:top w:val="single" w:sz="18" w:space="0" w:color="auto"/>
              <w:bottom w:val="single" w:sz="18" w:space="0" w:color="auto"/>
            </w:tcBorders>
          </w:tcPr>
          <w:p w:rsidR="00665BD5" w:rsidRPr="00120A0C" w:rsidRDefault="00665BD5" w:rsidP="00B93837">
            <w:pPr>
              <w:jc w:val="center"/>
            </w:pPr>
          </w:p>
        </w:tc>
        <w:tc>
          <w:tcPr>
            <w:tcW w:w="262" w:type="pct"/>
            <w:tcBorders>
              <w:top w:val="single" w:sz="18" w:space="0" w:color="auto"/>
              <w:bottom w:val="single" w:sz="18" w:space="0" w:color="auto"/>
            </w:tcBorders>
          </w:tcPr>
          <w:p w:rsidR="00665BD5" w:rsidRPr="00120A0C" w:rsidRDefault="00665BD5" w:rsidP="00B93837">
            <w:pPr>
              <w:jc w:val="center"/>
            </w:pPr>
          </w:p>
        </w:tc>
        <w:tc>
          <w:tcPr>
            <w:tcW w:w="234" w:type="pct"/>
            <w:tcBorders>
              <w:top w:val="single" w:sz="18" w:space="0" w:color="auto"/>
              <w:bottom w:val="single" w:sz="18" w:space="0" w:color="auto"/>
            </w:tcBorders>
          </w:tcPr>
          <w:p w:rsidR="00665BD5" w:rsidRPr="00120A0C" w:rsidRDefault="00665BD5" w:rsidP="00B93837">
            <w:pPr>
              <w:jc w:val="center"/>
            </w:pPr>
          </w:p>
        </w:tc>
        <w:tc>
          <w:tcPr>
            <w:tcW w:w="291" w:type="pct"/>
            <w:tcBorders>
              <w:top w:val="single" w:sz="18" w:space="0" w:color="auto"/>
              <w:bottom w:val="single" w:sz="18" w:space="0" w:color="auto"/>
            </w:tcBorders>
          </w:tcPr>
          <w:p w:rsidR="00665BD5" w:rsidRPr="00120A0C" w:rsidRDefault="00665BD5" w:rsidP="00B93837">
            <w:pPr>
              <w:jc w:val="center"/>
            </w:pPr>
          </w:p>
        </w:tc>
        <w:tc>
          <w:tcPr>
            <w:tcW w:w="265" w:type="pct"/>
            <w:tcBorders>
              <w:top w:val="single" w:sz="18" w:space="0" w:color="auto"/>
              <w:bottom w:val="single" w:sz="18" w:space="0" w:color="auto"/>
            </w:tcBorders>
          </w:tcPr>
          <w:p w:rsidR="00665BD5" w:rsidRPr="00120A0C" w:rsidRDefault="00665BD5" w:rsidP="00B93837">
            <w:pPr>
              <w:jc w:val="center"/>
            </w:pPr>
          </w:p>
        </w:tc>
      </w:tr>
      <w:tr w:rsidR="00665BD5" w:rsidRPr="00120A0C" w:rsidTr="006F1178">
        <w:trPr>
          <w:cnfStyle w:val="000000100000"/>
          <w:trHeight w:val="153"/>
        </w:trPr>
        <w:tc>
          <w:tcPr>
            <w:tcW w:w="1324" w:type="pct"/>
            <w:tcBorders>
              <w:top w:val="single" w:sz="18" w:space="0" w:color="auto"/>
              <w:bottom w:val="single" w:sz="18" w:space="0" w:color="auto"/>
              <w:right w:val="single" w:sz="18" w:space="0" w:color="auto"/>
            </w:tcBorders>
            <w:shd w:val="clear" w:color="auto" w:fill="auto"/>
            <w:vAlign w:val="center"/>
          </w:tcPr>
          <w:p w:rsidR="00665BD5" w:rsidRPr="006F1178" w:rsidRDefault="00665BD5" w:rsidP="00654185">
            <w:pPr>
              <w:bidi/>
              <w:spacing w:before="120" w:line="312" w:lineRule="auto"/>
              <w:jc w:val="center"/>
              <w:rPr>
                <w:rFonts w:asciiTheme="majorBidi" w:hAnsiTheme="majorBidi" w:cstheme="majorBidi"/>
                <w:b/>
                <w:bCs/>
                <w:sz w:val="24"/>
                <w:szCs w:val="24"/>
                <w:rtl/>
                <w:lang w:bidi="ar-EG"/>
              </w:rPr>
            </w:pPr>
            <w:r w:rsidRPr="006F1178">
              <w:rPr>
                <w:rFonts w:asciiTheme="majorBidi" w:hAnsiTheme="majorBidi" w:cstheme="majorBidi" w:hint="cs"/>
                <w:b/>
                <w:bCs/>
                <w:sz w:val="24"/>
                <w:szCs w:val="24"/>
                <w:rtl/>
              </w:rPr>
              <w:t>أن يغلق صنبور الماء بعد استعماله</w:t>
            </w:r>
          </w:p>
        </w:tc>
        <w:tc>
          <w:tcPr>
            <w:tcW w:w="262" w:type="pct"/>
            <w:tcBorders>
              <w:top w:val="single" w:sz="18" w:space="0" w:color="auto"/>
              <w:left w:val="single" w:sz="18" w:space="0" w:color="auto"/>
              <w:bottom w:val="single" w:sz="18" w:space="0" w:color="auto"/>
            </w:tcBorders>
            <w:shd w:val="clear" w:color="auto" w:fill="auto"/>
          </w:tcPr>
          <w:p w:rsidR="00665BD5" w:rsidRPr="00120A0C" w:rsidRDefault="00665BD5" w:rsidP="00B93837"/>
        </w:tc>
        <w:tc>
          <w:tcPr>
            <w:tcW w:w="262"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1" w:type="pct"/>
            <w:tcBorders>
              <w:top w:val="single" w:sz="18" w:space="0" w:color="auto"/>
              <w:bottom w:val="single" w:sz="18" w:space="0" w:color="auto"/>
            </w:tcBorders>
            <w:shd w:val="clear" w:color="auto" w:fill="auto"/>
          </w:tcPr>
          <w:p w:rsidR="00665BD5" w:rsidRPr="00120A0C" w:rsidRDefault="00665BD5" w:rsidP="00B93837"/>
        </w:tc>
        <w:tc>
          <w:tcPr>
            <w:tcW w:w="267" w:type="pct"/>
            <w:tcBorders>
              <w:top w:val="single" w:sz="18" w:space="0" w:color="auto"/>
              <w:bottom w:val="single" w:sz="18" w:space="0" w:color="auto"/>
              <w:right w:val="single" w:sz="18" w:space="0" w:color="auto"/>
            </w:tcBorders>
            <w:shd w:val="clear" w:color="auto" w:fill="auto"/>
          </w:tcPr>
          <w:p w:rsidR="00665BD5" w:rsidRPr="00120A0C" w:rsidRDefault="00665BD5" w:rsidP="00B93837"/>
        </w:tc>
        <w:tc>
          <w:tcPr>
            <w:tcW w:w="261" w:type="pct"/>
            <w:tcBorders>
              <w:top w:val="single" w:sz="18" w:space="0" w:color="auto"/>
              <w:left w:val="single" w:sz="18" w:space="0" w:color="auto"/>
              <w:bottom w:val="single" w:sz="18" w:space="0" w:color="auto"/>
            </w:tcBorders>
            <w:shd w:val="clear" w:color="auto" w:fill="auto"/>
          </w:tcPr>
          <w:p w:rsidR="00665BD5" w:rsidRPr="00120A0C" w:rsidRDefault="00665BD5" w:rsidP="00B93837"/>
        </w:tc>
        <w:tc>
          <w:tcPr>
            <w:tcW w:w="262" w:type="pct"/>
            <w:tcBorders>
              <w:top w:val="single" w:sz="18" w:space="0" w:color="auto"/>
              <w:bottom w:val="single" w:sz="18" w:space="0" w:color="auto"/>
            </w:tcBorders>
            <w:shd w:val="clear" w:color="auto" w:fill="auto"/>
          </w:tcPr>
          <w:p w:rsidR="00665BD5" w:rsidRPr="00120A0C" w:rsidRDefault="00665BD5" w:rsidP="00B93837"/>
        </w:tc>
        <w:tc>
          <w:tcPr>
            <w:tcW w:w="263" w:type="pct"/>
            <w:tcBorders>
              <w:top w:val="single" w:sz="18" w:space="0" w:color="auto"/>
              <w:bottom w:val="single" w:sz="18" w:space="0" w:color="auto"/>
            </w:tcBorders>
            <w:shd w:val="clear" w:color="auto" w:fill="auto"/>
          </w:tcPr>
          <w:p w:rsidR="00665BD5" w:rsidRPr="00120A0C" w:rsidRDefault="00665BD5" w:rsidP="00B93837"/>
        </w:tc>
        <w:tc>
          <w:tcPr>
            <w:tcW w:w="262" w:type="pct"/>
            <w:tcBorders>
              <w:top w:val="single" w:sz="18" w:space="0" w:color="auto"/>
              <w:bottom w:val="single" w:sz="18" w:space="0" w:color="auto"/>
            </w:tcBorders>
            <w:shd w:val="clear" w:color="auto" w:fill="auto"/>
          </w:tcPr>
          <w:p w:rsidR="00665BD5" w:rsidRPr="00120A0C" w:rsidRDefault="00665BD5" w:rsidP="00B93837"/>
        </w:tc>
        <w:tc>
          <w:tcPr>
            <w:tcW w:w="234" w:type="pct"/>
            <w:tcBorders>
              <w:top w:val="single" w:sz="18" w:space="0" w:color="auto"/>
              <w:bottom w:val="single" w:sz="18" w:space="0" w:color="auto"/>
            </w:tcBorders>
            <w:shd w:val="clear" w:color="auto" w:fill="auto"/>
          </w:tcPr>
          <w:p w:rsidR="00665BD5" w:rsidRPr="00120A0C" w:rsidRDefault="00665BD5" w:rsidP="00B93837"/>
        </w:tc>
        <w:tc>
          <w:tcPr>
            <w:tcW w:w="291" w:type="pct"/>
            <w:tcBorders>
              <w:top w:val="single" w:sz="18" w:space="0" w:color="auto"/>
              <w:bottom w:val="single" w:sz="18" w:space="0" w:color="auto"/>
            </w:tcBorders>
            <w:shd w:val="clear" w:color="auto" w:fill="auto"/>
          </w:tcPr>
          <w:p w:rsidR="00665BD5" w:rsidRPr="00120A0C" w:rsidRDefault="00665BD5" w:rsidP="00B93837"/>
        </w:tc>
        <w:tc>
          <w:tcPr>
            <w:tcW w:w="265" w:type="pct"/>
            <w:tcBorders>
              <w:top w:val="single" w:sz="18" w:space="0" w:color="auto"/>
              <w:bottom w:val="single" w:sz="18" w:space="0" w:color="auto"/>
            </w:tcBorders>
            <w:shd w:val="clear" w:color="auto" w:fill="auto"/>
          </w:tcPr>
          <w:p w:rsidR="00665BD5" w:rsidRPr="00120A0C" w:rsidRDefault="00665BD5" w:rsidP="00B93837"/>
        </w:tc>
      </w:tr>
      <w:tr w:rsidR="006F1178" w:rsidRPr="00120A0C" w:rsidTr="006F1178">
        <w:trPr>
          <w:trHeight w:val="153"/>
        </w:trPr>
        <w:tc>
          <w:tcPr>
            <w:tcW w:w="1324" w:type="pct"/>
            <w:tcBorders>
              <w:top w:val="single" w:sz="18" w:space="0" w:color="auto"/>
              <w:bottom w:val="single" w:sz="18" w:space="0" w:color="auto"/>
              <w:right w:val="single" w:sz="18" w:space="0" w:color="auto"/>
            </w:tcBorders>
            <w:shd w:val="clear" w:color="auto" w:fill="auto"/>
            <w:vAlign w:val="center"/>
          </w:tcPr>
          <w:p w:rsidR="006F1178" w:rsidRPr="006F1178" w:rsidRDefault="006F1178" w:rsidP="00654185">
            <w:pPr>
              <w:bidi/>
              <w:spacing w:before="120" w:line="312" w:lineRule="auto"/>
              <w:jc w:val="center"/>
              <w:rPr>
                <w:rFonts w:asciiTheme="majorBidi" w:hAnsiTheme="majorBidi" w:cstheme="majorBidi" w:hint="cs"/>
                <w:b/>
                <w:bCs/>
                <w:sz w:val="24"/>
                <w:szCs w:val="24"/>
                <w:rtl/>
              </w:rPr>
            </w:pPr>
            <w:r>
              <w:rPr>
                <w:rFonts w:asciiTheme="majorBidi" w:hAnsiTheme="majorBidi" w:cstheme="majorBidi" w:hint="cs"/>
                <w:b/>
                <w:bCs/>
                <w:sz w:val="28"/>
                <w:szCs w:val="28"/>
                <w:rtl/>
                <w:lang w:bidi="ar-EG"/>
              </w:rPr>
              <w:t>أن يفتح الصنبور بقدر استخدامه</w:t>
            </w:r>
          </w:p>
        </w:tc>
        <w:tc>
          <w:tcPr>
            <w:tcW w:w="262" w:type="pct"/>
            <w:tcBorders>
              <w:top w:val="single" w:sz="18" w:space="0" w:color="auto"/>
              <w:left w:val="single" w:sz="18" w:space="0" w:color="auto"/>
              <w:bottom w:val="single" w:sz="18" w:space="0" w:color="auto"/>
            </w:tcBorders>
            <w:shd w:val="clear" w:color="auto" w:fill="auto"/>
          </w:tcPr>
          <w:p w:rsidR="006F1178" w:rsidRPr="00120A0C" w:rsidRDefault="006F1178" w:rsidP="00B93837"/>
        </w:tc>
        <w:tc>
          <w:tcPr>
            <w:tcW w:w="262" w:type="pct"/>
            <w:tcBorders>
              <w:top w:val="single" w:sz="18" w:space="0" w:color="auto"/>
              <w:bottom w:val="single" w:sz="18" w:space="0" w:color="auto"/>
            </w:tcBorders>
            <w:shd w:val="clear" w:color="auto" w:fill="auto"/>
          </w:tcPr>
          <w:p w:rsidR="006F1178" w:rsidRPr="00120A0C" w:rsidRDefault="006F1178" w:rsidP="00B93837"/>
        </w:tc>
        <w:tc>
          <w:tcPr>
            <w:tcW w:w="261" w:type="pct"/>
            <w:tcBorders>
              <w:top w:val="single" w:sz="18" w:space="0" w:color="auto"/>
              <w:bottom w:val="single" w:sz="18" w:space="0" w:color="auto"/>
            </w:tcBorders>
            <w:shd w:val="clear" w:color="auto" w:fill="auto"/>
          </w:tcPr>
          <w:p w:rsidR="006F1178" w:rsidRPr="00120A0C" w:rsidRDefault="006F1178" w:rsidP="00B93837"/>
        </w:tc>
        <w:tc>
          <w:tcPr>
            <w:tcW w:w="261" w:type="pct"/>
            <w:tcBorders>
              <w:top w:val="single" w:sz="18" w:space="0" w:color="auto"/>
              <w:bottom w:val="single" w:sz="18" w:space="0" w:color="auto"/>
            </w:tcBorders>
            <w:shd w:val="clear" w:color="auto" w:fill="auto"/>
          </w:tcPr>
          <w:p w:rsidR="006F1178" w:rsidRPr="00120A0C" w:rsidRDefault="006F1178" w:rsidP="00B93837"/>
        </w:tc>
        <w:tc>
          <w:tcPr>
            <w:tcW w:w="261" w:type="pct"/>
            <w:tcBorders>
              <w:top w:val="single" w:sz="18" w:space="0" w:color="auto"/>
              <w:bottom w:val="single" w:sz="18" w:space="0" w:color="auto"/>
            </w:tcBorders>
            <w:shd w:val="clear" w:color="auto" w:fill="auto"/>
          </w:tcPr>
          <w:p w:rsidR="006F1178" w:rsidRPr="00120A0C" w:rsidRDefault="006F1178" w:rsidP="00B93837"/>
        </w:tc>
        <w:tc>
          <w:tcPr>
            <w:tcW w:w="261" w:type="pct"/>
            <w:tcBorders>
              <w:top w:val="single" w:sz="18" w:space="0" w:color="auto"/>
              <w:bottom w:val="single" w:sz="18" w:space="0" w:color="auto"/>
            </w:tcBorders>
            <w:shd w:val="clear" w:color="auto" w:fill="auto"/>
          </w:tcPr>
          <w:p w:rsidR="006F1178" w:rsidRPr="00120A0C" w:rsidRDefault="006F1178" w:rsidP="00B93837"/>
        </w:tc>
        <w:tc>
          <w:tcPr>
            <w:tcW w:w="267" w:type="pct"/>
            <w:tcBorders>
              <w:top w:val="single" w:sz="18" w:space="0" w:color="auto"/>
              <w:bottom w:val="single" w:sz="18" w:space="0" w:color="auto"/>
              <w:right w:val="single" w:sz="18" w:space="0" w:color="auto"/>
            </w:tcBorders>
            <w:shd w:val="clear" w:color="auto" w:fill="auto"/>
          </w:tcPr>
          <w:p w:rsidR="006F1178" w:rsidRPr="00120A0C" w:rsidRDefault="006F1178" w:rsidP="00B93837"/>
        </w:tc>
        <w:tc>
          <w:tcPr>
            <w:tcW w:w="261" w:type="pct"/>
            <w:tcBorders>
              <w:top w:val="single" w:sz="18" w:space="0" w:color="auto"/>
              <w:left w:val="single" w:sz="18" w:space="0" w:color="auto"/>
              <w:bottom w:val="single" w:sz="18" w:space="0" w:color="auto"/>
            </w:tcBorders>
            <w:shd w:val="clear" w:color="auto" w:fill="auto"/>
          </w:tcPr>
          <w:p w:rsidR="006F1178" w:rsidRPr="00120A0C" w:rsidRDefault="006F1178" w:rsidP="00B93837"/>
        </w:tc>
        <w:tc>
          <w:tcPr>
            <w:tcW w:w="262" w:type="pct"/>
            <w:tcBorders>
              <w:top w:val="single" w:sz="18" w:space="0" w:color="auto"/>
              <w:bottom w:val="single" w:sz="18" w:space="0" w:color="auto"/>
            </w:tcBorders>
            <w:shd w:val="clear" w:color="auto" w:fill="auto"/>
          </w:tcPr>
          <w:p w:rsidR="006F1178" w:rsidRPr="00120A0C" w:rsidRDefault="006F1178" w:rsidP="00B93837"/>
        </w:tc>
        <w:tc>
          <w:tcPr>
            <w:tcW w:w="263" w:type="pct"/>
            <w:tcBorders>
              <w:top w:val="single" w:sz="18" w:space="0" w:color="auto"/>
              <w:bottom w:val="single" w:sz="18" w:space="0" w:color="auto"/>
            </w:tcBorders>
            <w:shd w:val="clear" w:color="auto" w:fill="auto"/>
          </w:tcPr>
          <w:p w:rsidR="006F1178" w:rsidRPr="00120A0C" w:rsidRDefault="006F1178" w:rsidP="00B93837"/>
        </w:tc>
        <w:tc>
          <w:tcPr>
            <w:tcW w:w="262" w:type="pct"/>
            <w:tcBorders>
              <w:top w:val="single" w:sz="18" w:space="0" w:color="auto"/>
              <w:bottom w:val="single" w:sz="18" w:space="0" w:color="auto"/>
            </w:tcBorders>
            <w:shd w:val="clear" w:color="auto" w:fill="auto"/>
          </w:tcPr>
          <w:p w:rsidR="006F1178" w:rsidRPr="00120A0C" w:rsidRDefault="006F1178" w:rsidP="00B93837"/>
        </w:tc>
        <w:tc>
          <w:tcPr>
            <w:tcW w:w="234" w:type="pct"/>
            <w:tcBorders>
              <w:top w:val="single" w:sz="18" w:space="0" w:color="auto"/>
              <w:bottom w:val="single" w:sz="18" w:space="0" w:color="auto"/>
            </w:tcBorders>
            <w:shd w:val="clear" w:color="auto" w:fill="auto"/>
          </w:tcPr>
          <w:p w:rsidR="006F1178" w:rsidRPr="00120A0C" w:rsidRDefault="006F1178" w:rsidP="00B93837"/>
        </w:tc>
        <w:tc>
          <w:tcPr>
            <w:tcW w:w="291" w:type="pct"/>
            <w:tcBorders>
              <w:top w:val="single" w:sz="18" w:space="0" w:color="auto"/>
              <w:bottom w:val="single" w:sz="18" w:space="0" w:color="auto"/>
            </w:tcBorders>
            <w:shd w:val="clear" w:color="auto" w:fill="auto"/>
          </w:tcPr>
          <w:p w:rsidR="006F1178" w:rsidRPr="00120A0C" w:rsidRDefault="006F1178" w:rsidP="00B93837"/>
        </w:tc>
        <w:tc>
          <w:tcPr>
            <w:tcW w:w="265" w:type="pct"/>
            <w:tcBorders>
              <w:top w:val="single" w:sz="18" w:space="0" w:color="auto"/>
              <w:bottom w:val="single" w:sz="18" w:space="0" w:color="auto"/>
            </w:tcBorders>
            <w:shd w:val="clear" w:color="auto" w:fill="auto"/>
          </w:tcPr>
          <w:p w:rsidR="006F1178" w:rsidRPr="00120A0C" w:rsidRDefault="006F1178" w:rsidP="00B93837"/>
        </w:tc>
      </w:tr>
    </w:tbl>
    <w:p w:rsidR="005B2F8D" w:rsidRPr="005B2F8D" w:rsidRDefault="005B2F8D" w:rsidP="005B2F8D">
      <w:pPr>
        <w:bidi/>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E35" w:rsidRDefault="00854E35" w:rsidP="005B2F8D">
      <w:pPr>
        <w:spacing w:line="240" w:lineRule="auto"/>
      </w:pPr>
      <w:r>
        <w:separator/>
      </w:r>
    </w:p>
  </w:endnote>
  <w:endnote w:type="continuationSeparator" w:id="1">
    <w:p w:rsidR="00854E35" w:rsidRDefault="00854E35"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654185" w:rsidRDefault="00B14FD3">
        <w:pPr>
          <w:pStyle w:val="Footer"/>
          <w:jc w:val="center"/>
        </w:pPr>
        <w:fldSimple w:instr=" PAGE   \* MERGEFORMAT ">
          <w:r w:rsidR="006F1178">
            <w:rPr>
              <w:noProof/>
            </w:rPr>
            <w:t>2</w:t>
          </w:r>
        </w:fldSimple>
      </w:p>
    </w:sdtContent>
  </w:sdt>
  <w:p w:rsidR="00654185" w:rsidRDefault="006541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E35" w:rsidRDefault="00854E35" w:rsidP="005B2F8D">
      <w:pPr>
        <w:spacing w:line="240" w:lineRule="auto"/>
      </w:pPr>
      <w:r>
        <w:separator/>
      </w:r>
    </w:p>
  </w:footnote>
  <w:footnote w:type="continuationSeparator" w:id="1">
    <w:p w:rsidR="00854E35" w:rsidRDefault="00854E35"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3166D"/>
    <w:rsid w:val="0003737B"/>
    <w:rsid w:val="000634B7"/>
    <w:rsid w:val="00067D56"/>
    <w:rsid w:val="00075090"/>
    <w:rsid w:val="000A579E"/>
    <w:rsid w:val="000B08A5"/>
    <w:rsid w:val="000E0909"/>
    <w:rsid w:val="00117016"/>
    <w:rsid w:val="00125702"/>
    <w:rsid w:val="00133E63"/>
    <w:rsid w:val="00161CDF"/>
    <w:rsid w:val="00163D9C"/>
    <w:rsid w:val="00196B9B"/>
    <w:rsid w:val="001A1EAC"/>
    <w:rsid w:val="001A600C"/>
    <w:rsid w:val="001B5AC7"/>
    <w:rsid w:val="001B6A89"/>
    <w:rsid w:val="001C30B1"/>
    <w:rsid w:val="00237AE2"/>
    <w:rsid w:val="002421F5"/>
    <w:rsid w:val="00274593"/>
    <w:rsid w:val="0029162A"/>
    <w:rsid w:val="0029539A"/>
    <w:rsid w:val="002B0871"/>
    <w:rsid w:val="002C2C6F"/>
    <w:rsid w:val="002D2621"/>
    <w:rsid w:val="002D48B8"/>
    <w:rsid w:val="00303828"/>
    <w:rsid w:val="003212C7"/>
    <w:rsid w:val="00323A1E"/>
    <w:rsid w:val="003331EF"/>
    <w:rsid w:val="003460B6"/>
    <w:rsid w:val="0037382D"/>
    <w:rsid w:val="00387FE9"/>
    <w:rsid w:val="003A54D2"/>
    <w:rsid w:val="003C0616"/>
    <w:rsid w:val="003F521F"/>
    <w:rsid w:val="004518A8"/>
    <w:rsid w:val="004A4182"/>
    <w:rsid w:val="004B3948"/>
    <w:rsid w:val="004C7B2E"/>
    <w:rsid w:val="004E5158"/>
    <w:rsid w:val="004E7ECC"/>
    <w:rsid w:val="004F3871"/>
    <w:rsid w:val="004F7B9D"/>
    <w:rsid w:val="00502507"/>
    <w:rsid w:val="005257A8"/>
    <w:rsid w:val="005273B4"/>
    <w:rsid w:val="00545882"/>
    <w:rsid w:val="0055236E"/>
    <w:rsid w:val="00575726"/>
    <w:rsid w:val="005B2F8D"/>
    <w:rsid w:val="005C7C60"/>
    <w:rsid w:val="005E17E8"/>
    <w:rsid w:val="005E52D6"/>
    <w:rsid w:val="00605663"/>
    <w:rsid w:val="006441FC"/>
    <w:rsid w:val="0064544B"/>
    <w:rsid w:val="00654185"/>
    <w:rsid w:val="00654CA4"/>
    <w:rsid w:val="00657F61"/>
    <w:rsid w:val="00662090"/>
    <w:rsid w:val="00665BD5"/>
    <w:rsid w:val="006A3623"/>
    <w:rsid w:val="006A47C4"/>
    <w:rsid w:val="006A640D"/>
    <w:rsid w:val="006A6741"/>
    <w:rsid w:val="006D326A"/>
    <w:rsid w:val="006E40B1"/>
    <w:rsid w:val="006F1178"/>
    <w:rsid w:val="006F467C"/>
    <w:rsid w:val="006F4E3A"/>
    <w:rsid w:val="00712455"/>
    <w:rsid w:val="007134DC"/>
    <w:rsid w:val="007523B5"/>
    <w:rsid w:val="00767393"/>
    <w:rsid w:val="007724CB"/>
    <w:rsid w:val="007831B8"/>
    <w:rsid w:val="00794112"/>
    <w:rsid w:val="007D2E99"/>
    <w:rsid w:val="007D48C8"/>
    <w:rsid w:val="00813CBC"/>
    <w:rsid w:val="00845AB4"/>
    <w:rsid w:val="00854E35"/>
    <w:rsid w:val="008845D5"/>
    <w:rsid w:val="008A184A"/>
    <w:rsid w:val="008B7BB3"/>
    <w:rsid w:val="0090409B"/>
    <w:rsid w:val="00912C27"/>
    <w:rsid w:val="00930BA0"/>
    <w:rsid w:val="00931EC2"/>
    <w:rsid w:val="009339B3"/>
    <w:rsid w:val="009601FF"/>
    <w:rsid w:val="009720BE"/>
    <w:rsid w:val="009B4943"/>
    <w:rsid w:val="009B4CB1"/>
    <w:rsid w:val="009E7F91"/>
    <w:rsid w:val="009F719C"/>
    <w:rsid w:val="00A449DD"/>
    <w:rsid w:val="00A508C5"/>
    <w:rsid w:val="00A5357C"/>
    <w:rsid w:val="00A744D9"/>
    <w:rsid w:val="00A81D79"/>
    <w:rsid w:val="00A93407"/>
    <w:rsid w:val="00AB2F57"/>
    <w:rsid w:val="00AB549D"/>
    <w:rsid w:val="00AC40AB"/>
    <w:rsid w:val="00AF0315"/>
    <w:rsid w:val="00B024C7"/>
    <w:rsid w:val="00B03875"/>
    <w:rsid w:val="00B14FD3"/>
    <w:rsid w:val="00B239DB"/>
    <w:rsid w:val="00B2699A"/>
    <w:rsid w:val="00B57003"/>
    <w:rsid w:val="00B63018"/>
    <w:rsid w:val="00B75DE6"/>
    <w:rsid w:val="00B93837"/>
    <w:rsid w:val="00BA326D"/>
    <w:rsid w:val="00BB4A62"/>
    <w:rsid w:val="00BE0948"/>
    <w:rsid w:val="00BF129F"/>
    <w:rsid w:val="00C32774"/>
    <w:rsid w:val="00C40B6C"/>
    <w:rsid w:val="00C64FBC"/>
    <w:rsid w:val="00C766CA"/>
    <w:rsid w:val="00C9712B"/>
    <w:rsid w:val="00CD5C29"/>
    <w:rsid w:val="00CE155D"/>
    <w:rsid w:val="00CF64DD"/>
    <w:rsid w:val="00D22480"/>
    <w:rsid w:val="00D3213C"/>
    <w:rsid w:val="00D366BA"/>
    <w:rsid w:val="00D553E7"/>
    <w:rsid w:val="00D82A32"/>
    <w:rsid w:val="00DB5980"/>
    <w:rsid w:val="00DC1F5F"/>
    <w:rsid w:val="00DE68CC"/>
    <w:rsid w:val="00DF4F52"/>
    <w:rsid w:val="00E01F1C"/>
    <w:rsid w:val="00E029ED"/>
    <w:rsid w:val="00E54435"/>
    <w:rsid w:val="00E55F28"/>
    <w:rsid w:val="00E6317D"/>
    <w:rsid w:val="00E85078"/>
    <w:rsid w:val="00EA78F2"/>
    <w:rsid w:val="00EE40D2"/>
    <w:rsid w:val="00F065F7"/>
    <w:rsid w:val="00F316C1"/>
    <w:rsid w:val="00F37601"/>
    <w:rsid w:val="00F37EE4"/>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9F25-85C2-443D-9899-B31EDA8EF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6</cp:revision>
  <dcterms:created xsi:type="dcterms:W3CDTF">2021-02-22T21:10:00Z</dcterms:created>
  <dcterms:modified xsi:type="dcterms:W3CDTF">2021-02-23T08:24:00Z</dcterms:modified>
</cp:coreProperties>
</file>