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033692">
      <w:pPr>
        <w:bidi/>
        <w:spacing w:before="120" w:line="312" w:lineRule="auto"/>
        <w:ind w:left="-424"/>
        <w:jc w:val="center"/>
        <w:rPr>
          <w:rFonts w:cs="AGA Kaleelah Regular"/>
          <w:color w:val="002060"/>
          <w:sz w:val="40"/>
          <w:szCs w:val="40"/>
          <w:lang w:bidi="ar-EG"/>
        </w:rPr>
      </w:pPr>
      <w:r w:rsidRPr="00EF5876">
        <w:rPr>
          <w:rFonts w:cs="AGA Kaleelah Regular" w:hint="cs"/>
          <w:color w:val="002060"/>
          <w:sz w:val="40"/>
          <w:szCs w:val="40"/>
          <w:rtl/>
          <w:lang w:bidi="ar-EG"/>
        </w:rPr>
        <w:t>المقال الإثرائي الخاص بحلقة (</w:t>
      </w:r>
      <w:r w:rsidR="00033692">
        <w:rPr>
          <w:rFonts w:cs="AGA Kaleelah Regular" w:hint="cs"/>
          <w:color w:val="002060"/>
          <w:sz w:val="40"/>
          <w:szCs w:val="40"/>
          <w:rtl/>
          <w:lang w:bidi="ar-EG"/>
        </w:rPr>
        <w:t>الظل اللطيف</w:t>
      </w:r>
      <w:r w:rsidR="00E01541">
        <w:rPr>
          <w:rFonts w:cs="AGA Kaleelah Regular" w:hint="cs"/>
          <w:color w:val="002060"/>
          <w:sz w:val="40"/>
          <w:szCs w:val="40"/>
          <w:rtl/>
          <w:lang w:bidi="ar-EG"/>
        </w:rPr>
        <w:t>)</w:t>
      </w:r>
    </w:p>
    <w:p w:rsidR="00033692" w:rsidRDefault="001A20FA" w:rsidP="006A4E69">
      <w:pPr>
        <w:spacing w:before="120" w:line="312" w:lineRule="auto"/>
        <w:ind w:left="-424"/>
        <w:jc w:val="center"/>
        <w:rPr>
          <w:rFonts w:cs="AGA Kaleelah Regular"/>
          <w:color w:val="00B050"/>
          <w:sz w:val="40"/>
          <w:szCs w:val="40"/>
          <w:rtl/>
          <w:lang w:bidi="ar-EG"/>
        </w:rPr>
      </w:pPr>
      <w:r>
        <w:rPr>
          <w:rFonts w:cs="AGA Kaleelah Regular" w:hint="cs"/>
          <w:color w:val="00B050"/>
          <w:sz w:val="40"/>
          <w:szCs w:val="40"/>
          <w:rtl/>
          <w:lang w:bidi="ar-EG"/>
        </w:rPr>
        <w:t>ظل لطيف أم شكل مخيف ؟!</w:t>
      </w:r>
    </w:p>
    <w:p w:rsidR="00EC6C15" w:rsidRPr="006464F0" w:rsidRDefault="00EF5876" w:rsidP="00033692">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2E40B9">
        <w:rPr>
          <w:rFonts w:cs="AGA Kaleelah Regular" w:hint="cs"/>
          <w:color w:val="FF0000"/>
          <w:sz w:val="32"/>
          <w:szCs w:val="32"/>
          <w:rtl/>
          <w:lang w:bidi="ar-EG"/>
        </w:rPr>
        <w:t xml:space="preserve"> </w:t>
      </w:r>
      <w:r w:rsidR="006A4E69">
        <w:rPr>
          <w:rFonts w:cs="AGA Kaleelah Regular" w:hint="cs"/>
          <w:color w:val="002060"/>
          <w:sz w:val="32"/>
          <w:szCs w:val="32"/>
          <w:rtl/>
          <w:lang w:bidi="ar-EG"/>
        </w:rPr>
        <w:t>حكايات</w:t>
      </w:r>
      <w:r w:rsidR="005A2833">
        <w:rPr>
          <w:rFonts w:cs="AGA Kaleelah Regular" w:hint="cs"/>
          <w:color w:val="FF0000"/>
          <w:sz w:val="32"/>
          <w:szCs w:val="32"/>
          <w:rtl/>
          <w:lang w:bidi="ar-EG"/>
        </w:rPr>
        <w:t xml:space="preserve"> </w:t>
      </w:r>
      <w:r w:rsidR="006A4E69">
        <w:rPr>
          <w:rFonts w:cs="AGA Kaleelah Regular" w:hint="cs"/>
          <w:color w:val="FF0000"/>
          <w:sz w:val="32"/>
          <w:szCs w:val="32"/>
          <w:rtl/>
          <w:lang w:bidi="ar-EG"/>
        </w:rPr>
        <w:t xml:space="preserve">        </w:t>
      </w:r>
      <w:r w:rsidR="009E36BA">
        <w:rPr>
          <w:rFonts w:cs="AGA Kaleelah Regular" w:hint="cs"/>
          <w:color w:val="FF0000"/>
          <w:sz w:val="32"/>
          <w:szCs w:val="32"/>
          <w:rtl/>
          <w:lang w:bidi="ar-EG"/>
        </w:rPr>
        <w:t xml:space="preserve"> </w:t>
      </w:r>
      <w:r>
        <w:rPr>
          <w:rFonts w:cs="AGA Kaleelah Regular" w:hint="cs"/>
          <w:color w:val="FF0000"/>
          <w:sz w:val="32"/>
          <w:szCs w:val="32"/>
          <w:rtl/>
          <w:lang w:bidi="ar-EG"/>
        </w:rPr>
        <w:t>اسم الحلقة:</w:t>
      </w:r>
      <w:r w:rsidR="00033692">
        <w:rPr>
          <w:rFonts w:cs="AGA Kaleelah Regular" w:hint="cs"/>
          <w:color w:val="002060"/>
          <w:sz w:val="32"/>
          <w:szCs w:val="32"/>
          <w:rtl/>
          <w:lang w:bidi="ar-EG"/>
        </w:rPr>
        <w:t xml:space="preserve">الظل اللطيف </w:t>
      </w:r>
      <w:r w:rsidR="001A20FA">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9F6A2E" w:rsidRPr="00EF5876">
        <w:rPr>
          <w:rFonts w:cs="AGA Kaleelah Regular" w:hint="cs"/>
          <w:color w:val="002060"/>
          <w:sz w:val="32"/>
          <w:szCs w:val="32"/>
          <w:rtl/>
          <w:lang w:bidi="ar-EG"/>
        </w:rPr>
        <w:t xml:space="preserve"> </w:t>
      </w:r>
      <w:r w:rsidR="000148A1" w:rsidRPr="00EF5876">
        <w:rPr>
          <w:rFonts w:cs="AGA Kaleelah Regular" w:hint="cs"/>
          <w:color w:val="002060"/>
          <w:sz w:val="32"/>
          <w:szCs w:val="32"/>
          <w:rtl/>
          <w:lang w:bidi="ar-EG"/>
        </w:rPr>
        <w:t>"</w:t>
      </w:r>
      <w:r w:rsidR="002E40B9">
        <w:rPr>
          <w:rFonts w:cs="AGA Kaleelah Regular" w:hint="cs"/>
          <w:color w:val="002060"/>
          <w:sz w:val="32"/>
          <w:szCs w:val="32"/>
          <w:rtl/>
          <w:lang w:bidi="ar-EG"/>
        </w:rPr>
        <w:t>التفكير السليم</w:t>
      </w:r>
      <w:r w:rsidR="005A2833">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82896" w:rsidRDefault="00182896" w:rsidP="00E01541">
            <w:pPr>
              <w:jc w:val="center"/>
              <w:rPr>
                <w:b/>
                <w:bCs/>
                <w:color w:val="002060"/>
                <w:rtl/>
                <w:lang w:bidi="ar-EG"/>
              </w:rPr>
            </w:pPr>
            <w:r w:rsidRPr="00182896">
              <w:rPr>
                <w:rFonts w:hint="cs"/>
                <w:b/>
                <w:bCs/>
                <w:color w:val="002060"/>
                <w:rtl/>
                <w:lang w:bidi="ar-EG"/>
              </w:rPr>
              <w:t>المجال العقلي</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82896" w:rsidRDefault="00182896" w:rsidP="002C3CE8">
            <w:pPr>
              <w:jc w:val="center"/>
              <w:rPr>
                <w:b/>
                <w:bCs/>
                <w:color w:val="002060"/>
                <w:rtl/>
              </w:rPr>
            </w:pPr>
            <w:r w:rsidRPr="00182896">
              <w:rPr>
                <w:rFonts w:hint="cs"/>
                <w:b/>
                <w:bCs/>
                <w:color w:val="002060"/>
                <w:rtl/>
              </w:rPr>
              <w:t xml:space="preserve">التفكير الناقد </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929" w:rsidRDefault="00B62FAC" w:rsidP="002C3CE8">
            <w:pPr>
              <w:jc w:val="center"/>
              <w:rPr>
                <w:color w:val="002060"/>
              </w:rPr>
            </w:pPr>
            <w:r w:rsidRPr="00170929">
              <w:rPr>
                <w:rFonts w:hint="cs"/>
                <w:color w:val="002060"/>
                <w:rtl/>
              </w:rPr>
              <w:t>التفكير السليم</w:t>
            </w:r>
          </w:p>
        </w:tc>
      </w:tr>
    </w:tbl>
    <w:p w:rsidR="00033692" w:rsidRDefault="00033692" w:rsidP="00033692">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استيقظ حسام ليلاً ليشرب الماء وكان كل من بالبيت</w:t>
      </w:r>
      <w:r w:rsidR="001A20FA">
        <w:rPr>
          <w:rFonts w:asciiTheme="majorBidi" w:hAnsiTheme="majorBidi" w:cstheme="majorBidi" w:hint="cs"/>
          <w:b/>
          <w:bCs/>
          <w:sz w:val="28"/>
          <w:szCs w:val="28"/>
          <w:rtl/>
          <w:lang w:bidi="ar-EG"/>
        </w:rPr>
        <w:t xml:space="preserve"> نائمون </w:t>
      </w:r>
      <w:r>
        <w:rPr>
          <w:rFonts w:asciiTheme="majorBidi" w:hAnsiTheme="majorBidi" w:cstheme="majorBidi" w:hint="cs"/>
          <w:b/>
          <w:bCs/>
          <w:sz w:val="28"/>
          <w:szCs w:val="28"/>
          <w:rtl/>
          <w:lang w:bidi="ar-EG"/>
        </w:rPr>
        <w:t xml:space="preserve">وعندما خرج من غرفته رأى شكلاً غريباً على الحائط فشعر بالخوف الشديد وعاد لسريره مسرعاً ولكنه كان يشعر بالعطش فتذكر كلام والدته عندما أخبرته أنه </w:t>
      </w:r>
      <w:r w:rsidR="001A20FA">
        <w:rPr>
          <w:rFonts w:asciiTheme="majorBidi" w:hAnsiTheme="majorBidi" w:cstheme="majorBidi" w:hint="cs"/>
          <w:b/>
          <w:bCs/>
          <w:sz w:val="28"/>
          <w:szCs w:val="28"/>
          <w:rtl/>
          <w:lang w:bidi="ar-EG"/>
        </w:rPr>
        <w:t>لابد أن</w:t>
      </w:r>
      <w:r>
        <w:rPr>
          <w:rFonts w:asciiTheme="majorBidi" w:hAnsiTheme="majorBidi" w:cstheme="majorBidi" w:hint="cs"/>
          <w:b/>
          <w:bCs/>
          <w:sz w:val="28"/>
          <w:szCs w:val="28"/>
          <w:rtl/>
          <w:lang w:bidi="ar-EG"/>
        </w:rPr>
        <w:t xml:space="preserve"> يكون لكل شيء تفسير</w:t>
      </w:r>
      <w:r w:rsidR="001A20FA">
        <w:rPr>
          <w:rFonts w:asciiTheme="majorBidi" w:hAnsiTheme="majorBidi" w:cstheme="majorBidi" w:hint="cs"/>
          <w:b/>
          <w:bCs/>
          <w:sz w:val="28"/>
          <w:szCs w:val="28"/>
          <w:rtl/>
          <w:lang w:bidi="ar-EG"/>
        </w:rPr>
        <w:t xml:space="preserve"> فقرر أ</w:t>
      </w:r>
      <w:r>
        <w:rPr>
          <w:rFonts w:asciiTheme="majorBidi" w:hAnsiTheme="majorBidi" w:cstheme="majorBidi" w:hint="cs"/>
          <w:b/>
          <w:bCs/>
          <w:sz w:val="28"/>
          <w:szCs w:val="28"/>
          <w:rtl/>
          <w:lang w:bidi="ar-EG"/>
        </w:rPr>
        <w:t xml:space="preserve">ن يخرج ويبحث في الأمر ، فخرج ببطء وفتح باب غرفته ومد رأسه وعندما نظر يساراً رأى الشكل المخيف مرة </w:t>
      </w:r>
      <w:r w:rsidR="001A20FA">
        <w:rPr>
          <w:rFonts w:asciiTheme="majorBidi" w:hAnsiTheme="majorBidi" w:cstheme="majorBidi" w:hint="cs"/>
          <w:b/>
          <w:bCs/>
          <w:sz w:val="28"/>
          <w:szCs w:val="28"/>
          <w:rtl/>
          <w:lang w:bidi="ar-EG"/>
        </w:rPr>
        <w:t>أ</w:t>
      </w:r>
      <w:r>
        <w:rPr>
          <w:rFonts w:asciiTheme="majorBidi" w:hAnsiTheme="majorBidi" w:cstheme="majorBidi" w:hint="cs"/>
          <w:b/>
          <w:bCs/>
          <w:sz w:val="28"/>
          <w:szCs w:val="28"/>
          <w:rtl/>
          <w:lang w:bidi="ar-EG"/>
        </w:rPr>
        <w:t>خرى فأغلق البا</w:t>
      </w:r>
      <w:r w:rsidR="001A20FA">
        <w:rPr>
          <w:rFonts w:asciiTheme="majorBidi" w:hAnsiTheme="majorBidi" w:cstheme="majorBidi" w:hint="cs"/>
          <w:b/>
          <w:bCs/>
          <w:sz w:val="28"/>
          <w:szCs w:val="28"/>
          <w:rtl/>
          <w:lang w:bidi="ar-EG"/>
        </w:rPr>
        <w:t>ب</w:t>
      </w:r>
      <w:r>
        <w:rPr>
          <w:rFonts w:asciiTheme="majorBidi" w:hAnsiTheme="majorBidi" w:cstheme="majorBidi" w:hint="cs"/>
          <w:b/>
          <w:bCs/>
          <w:sz w:val="28"/>
          <w:szCs w:val="28"/>
          <w:rtl/>
          <w:lang w:bidi="ar-EG"/>
        </w:rPr>
        <w:t xml:space="preserve"> بسرعة ، ولكن حسام هذه المرة لاحظ أن الشكل المخيف كان مختلفاً فقد كان دائرياً فقرر المحاولة مرة أخرى ، وهذه المرة مد حسام يده فقط ونظر تجاه الشكل فوجد أن له نفس شكل يده وأصابعه وفي هذه ال</w:t>
      </w:r>
      <w:r w:rsidR="002A25FF">
        <w:rPr>
          <w:rFonts w:asciiTheme="majorBidi" w:hAnsiTheme="majorBidi" w:cstheme="majorBidi" w:hint="cs"/>
          <w:b/>
          <w:bCs/>
          <w:sz w:val="28"/>
          <w:szCs w:val="28"/>
          <w:rtl/>
          <w:lang w:bidi="ar-EG"/>
        </w:rPr>
        <w:t>أث</w:t>
      </w:r>
      <w:r>
        <w:rPr>
          <w:rFonts w:asciiTheme="majorBidi" w:hAnsiTheme="majorBidi" w:cstheme="majorBidi" w:hint="cs"/>
          <w:b/>
          <w:bCs/>
          <w:sz w:val="28"/>
          <w:szCs w:val="28"/>
          <w:rtl/>
          <w:lang w:bidi="ar-EG"/>
        </w:rPr>
        <w:t xml:space="preserve">ناء شاهدته والدته فسألته عما يفعل فأخبرها بما حدث معه ، فبدأت الأم مشاركته ما يفعل وتخرج يدها أيضاً وحسام يفعل مثلها وهنا أخبرته والدته أن هذا ليس شكلاً مخيفاً بل هو </w:t>
      </w:r>
      <w:r w:rsidR="002A25FF">
        <w:rPr>
          <w:rFonts w:asciiTheme="majorBidi" w:hAnsiTheme="majorBidi" w:cstheme="majorBidi" w:hint="cs"/>
          <w:b/>
          <w:bCs/>
          <w:sz w:val="28"/>
          <w:szCs w:val="28"/>
          <w:rtl/>
          <w:lang w:bidi="ar-EG"/>
        </w:rPr>
        <w:t xml:space="preserve">ظل </w:t>
      </w:r>
      <w:bookmarkStart w:id="0" w:name="_GoBack"/>
      <w:bookmarkEnd w:id="0"/>
      <w:r>
        <w:rPr>
          <w:rFonts w:asciiTheme="majorBidi" w:hAnsiTheme="majorBidi" w:cstheme="majorBidi" w:hint="cs"/>
          <w:b/>
          <w:bCs/>
          <w:sz w:val="28"/>
          <w:szCs w:val="28"/>
          <w:rtl/>
          <w:lang w:bidi="ar-EG"/>
        </w:rPr>
        <w:t xml:space="preserve">مضحك ولطيف </w:t>
      </w:r>
      <w:r w:rsidR="001A20FA">
        <w:rPr>
          <w:rFonts w:asciiTheme="majorBidi" w:hAnsiTheme="majorBidi" w:cstheme="majorBidi" w:hint="cs"/>
          <w:b/>
          <w:bCs/>
          <w:sz w:val="28"/>
          <w:szCs w:val="28"/>
          <w:rtl/>
          <w:lang w:bidi="ar-EG"/>
        </w:rPr>
        <w:t xml:space="preserve">وبدأت تشرح له ما هو الظل وطلبت منه أن يقف وينظر للحائط وقامت بتوجيه ضوء الكشاف له وطلبت منه أن يؤدي حركات مضحكة فبدأ يظهر ظله وهو يؤدي نفس حركاته فضحك حسام واستمر بالتحرك بكل متعة وقضى وقتاً ممتعاً مع والدته يلعبان بالظل في متعة كبيرة </w:t>
      </w:r>
    </w:p>
    <w:p w:rsidR="00033692" w:rsidRDefault="00033692" w:rsidP="00033692">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2C3CE8" w:rsidRPr="00132993" w:rsidRDefault="005A2833" w:rsidP="001A20FA">
      <w:pPr>
        <w:pBdr>
          <w:top w:val="nil"/>
          <w:left w:val="nil"/>
          <w:bottom w:val="nil"/>
          <w:right w:val="nil"/>
          <w:between w:val="nil"/>
        </w:pBdr>
        <w:bidi/>
        <w:spacing w:before="120" w:line="312" w:lineRule="auto"/>
        <w:jc w:val="both"/>
        <w:rPr>
          <w:rFonts w:asciiTheme="majorBidi" w:hAnsiTheme="majorBidi" w:cstheme="majorBidi"/>
          <w:color w:val="943634" w:themeColor="accent2" w:themeShade="BF"/>
          <w:sz w:val="28"/>
          <w:szCs w:val="28"/>
          <w:rtl/>
          <w:lang w:bidi="ar-EG"/>
        </w:rPr>
      </w:pPr>
      <w:r w:rsidRPr="00132993">
        <w:rPr>
          <w:rFonts w:asciiTheme="majorBidi" w:hAnsiTheme="majorBidi" w:cstheme="majorBidi" w:hint="cs"/>
          <w:b/>
          <w:bCs/>
          <w:sz w:val="28"/>
          <w:szCs w:val="28"/>
          <w:rtl/>
          <w:lang w:bidi="ar-EG"/>
        </w:rPr>
        <w:t>تعني قيمة</w:t>
      </w:r>
      <w:r>
        <w:rPr>
          <w:rFonts w:asciiTheme="majorBidi" w:hAnsiTheme="majorBidi" w:cstheme="majorBidi" w:hint="cs"/>
          <w:b/>
          <w:bCs/>
          <w:sz w:val="28"/>
          <w:szCs w:val="28"/>
          <w:rtl/>
          <w:lang w:bidi="ar-EG"/>
        </w:rPr>
        <w:t xml:space="preserve"> </w:t>
      </w:r>
      <w:r w:rsidR="002E40B9">
        <w:rPr>
          <w:rFonts w:asciiTheme="majorBidi" w:hAnsiTheme="majorBidi" w:cstheme="majorBidi" w:hint="cs"/>
          <w:b/>
          <w:bCs/>
          <w:sz w:val="28"/>
          <w:szCs w:val="28"/>
          <w:rtl/>
          <w:lang w:bidi="ar-EG"/>
        </w:rPr>
        <w:t>"</w:t>
      </w:r>
      <w:r w:rsidR="002E40B9" w:rsidRPr="00132993">
        <w:rPr>
          <w:rFonts w:asciiTheme="majorBidi" w:hAnsiTheme="majorBidi" w:cstheme="majorBidi" w:hint="cs"/>
          <w:b/>
          <w:bCs/>
          <w:color w:val="943634" w:themeColor="accent2" w:themeShade="BF"/>
          <w:sz w:val="28"/>
          <w:szCs w:val="28"/>
          <w:rtl/>
          <w:lang w:bidi="ar-EG"/>
        </w:rPr>
        <w:t>التفكير السليم</w:t>
      </w:r>
      <w:r w:rsidR="002E40B9" w:rsidRPr="00132993">
        <w:rPr>
          <w:rFonts w:asciiTheme="majorBidi" w:hAnsiTheme="majorBidi" w:cstheme="majorBidi" w:hint="cs"/>
          <w:b/>
          <w:bCs/>
          <w:sz w:val="28"/>
          <w:szCs w:val="28"/>
          <w:rtl/>
          <w:lang w:bidi="ar-EG"/>
        </w:rPr>
        <w:t>"</w:t>
      </w:r>
      <w:r w:rsidR="002E40B9">
        <w:rPr>
          <w:rFonts w:asciiTheme="majorBidi" w:hAnsiTheme="majorBidi" w:cstheme="majorBidi" w:hint="cs"/>
          <w:b/>
          <w:bCs/>
          <w:sz w:val="28"/>
          <w:szCs w:val="28"/>
          <w:rtl/>
          <w:lang w:bidi="ar-EG"/>
        </w:rPr>
        <w:t xml:space="preserve"> </w:t>
      </w:r>
      <w:r w:rsidR="002E40B9" w:rsidRPr="00132993">
        <w:rPr>
          <w:rFonts w:asciiTheme="majorBidi" w:hAnsiTheme="majorBidi" w:cstheme="majorBidi" w:hint="cs"/>
          <w:b/>
          <w:bCs/>
          <w:sz w:val="28"/>
          <w:szCs w:val="28"/>
          <w:rtl/>
          <w:lang w:bidi="ar-EG"/>
        </w:rPr>
        <w:t>حسن التعامل مع المواقف المختلفة التي تمر بالإنسان أثناء اليوم</w:t>
      </w:r>
      <w:r w:rsidR="00EC75EB">
        <w:rPr>
          <w:rFonts w:asciiTheme="majorBidi" w:hAnsiTheme="majorBidi" w:cstheme="majorBidi"/>
          <w:b/>
          <w:bCs/>
          <w:color w:val="943634" w:themeColor="accent2" w:themeShade="BF"/>
          <w:sz w:val="28"/>
          <w:szCs w:val="28"/>
          <w:lang w:bidi="ar-EG"/>
        </w:rPr>
        <w:t xml:space="preserve"> </w:t>
      </w:r>
      <w:r w:rsidR="00EC75EB" w:rsidRPr="00EC75EB">
        <w:rPr>
          <w:rFonts w:asciiTheme="majorBidi" w:hAnsiTheme="majorBidi" w:cstheme="majorBidi" w:hint="cs"/>
          <w:b/>
          <w:bCs/>
          <w:sz w:val="28"/>
          <w:szCs w:val="28"/>
          <w:rtl/>
          <w:lang w:bidi="ar-EG"/>
        </w:rPr>
        <w:t>ويتجلى في الحلقة المطهر السلوكي</w:t>
      </w:r>
      <w:r w:rsidR="00EC75EB">
        <w:rPr>
          <w:rFonts w:asciiTheme="majorBidi" w:hAnsiTheme="majorBidi" w:cstheme="majorBidi" w:hint="cs"/>
          <w:b/>
          <w:bCs/>
          <w:color w:val="943634" w:themeColor="accent2" w:themeShade="BF"/>
          <w:sz w:val="28"/>
          <w:szCs w:val="28"/>
          <w:rtl/>
          <w:lang w:bidi="ar-EG"/>
        </w:rPr>
        <w:t xml:space="preserve"> " </w:t>
      </w:r>
      <w:r w:rsidR="001A20FA">
        <w:rPr>
          <w:rFonts w:asciiTheme="majorBidi" w:hAnsiTheme="majorBidi" w:cstheme="majorBidi" w:hint="cs"/>
          <w:b/>
          <w:bCs/>
          <w:color w:val="943634" w:themeColor="accent2" w:themeShade="BF"/>
          <w:sz w:val="28"/>
          <w:szCs w:val="28"/>
          <w:rtl/>
          <w:lang w:bidi="ar-EG"/>
        </w:rPr>
        <w:t>الوصف الدقيق للأشياء والأمور</w:t>
      </w:r>
      <w:r w:rsidR="006A4E69">
        <w:rPr>
          <w:rFonts w:asciiTheme="majorBidi" w:hAnsiTheme="majorBidi" w:cstheme="majorBidi" w:hint="cs"/>
          <w:b/>
          <w:bCs/>
          <w:color w:val="943634" w:themeColor="accent2" w:themeShade="BF"/>
          <w:sz w:val="28"/>
          <w:szCs w:val="28"/>
          <w:rtl/>
          <w:lang w:bidi="ar-EG"/>
        </w:rPr>
        <w:t xml:space="preserve"> </w:t>
      </w:r>
      <w:r w:rsidR="00EC75EB">
        <w:rPr>
          <w:rFonts w:asciiTheme="majorBidi" w:hAnsiTheme="majorBidi" w:cstheme="majorBidi" w:hint="cs"/>
          <w:b/>
          <w:bCs/>
          <w:color w:val="943634" w:themeColor="accent2" w:themeShade="BF"/>
          <w:sz w:val="28"/>
          <w:szCs w:val="28"/>
          <w:rtl/>
          <w:lang w:bidi="ar-EG"/>
        </w:rPr>
        <w:t xml:space="preserve"> ".</w:t>
      </w:r>
    </w:p>
    <w:p w:rsidR="001D5D9E" w:rsidRPr="001D5D9E" w:rsidRDefault="001D5D9E" w:rsidP="001D5D9E">
      <w:p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p>
    <w:p w:rsidR="00CD267F" w:rsidRDefault="00CD267F" w:rsidP="002E40B9">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المبادئ العامة لقيمة "</w:t>
      </w:r>
      <w:r w:rsidR="002E40B9">
        <w:rPr>
          <w:rFonts w:asciiTheme="majorBidi" w:hAnsiTheme="majorBidi" w:cstheme="majorBidi" w:hint="cs"/>
          <w:b/>
          <w:bCs/>
          <w:color w:val="FF0000"/>
          <w:sz w:val="28"/>
          <w:szCs w:val="28"/>
          <w:rtl/>
          <w:lang w:bidi="ar-EG"/>
        </w:rPr>
        <w:t>التفكير السليم</w:t>
      </w:r>
      <w:r w:rsidRPr="00FE03EE">
        <w:rPr>
          <w:rFonts w:asciiTheme="majorBidi" w:hAnsiTheme="majorBidi" w:cstheme="majorBidi" w:hint="cs"/>
          <w:b/>
          <w:bCs/>
          <w:color w:val="FF0000"/>
          <w:sz w:val="28"/>
          <w:szCs w:val="28"/>
          <w:rtl/>
          <w:lang w:bidi="ar-EG"/>
        </w:rPr>
        <w:t>" :</w:t>
      </w:r>
    </w:p>
    <w:p w:rsidR="002E40B9" w:rsidRPr="002E40B9" w:rsidRDefault="002E40B9" w:rsidP="002E40B9">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2E40B9">
        <w:rPr>
          <w:rFonts w:asciiTheme="majorBidi" w:hAnsiTheme="majorBidi" w:cstheme="majorBidi" w:hint="cs"/>
          <w:b/>
          <w:bCs/>
          <w:sz w:val="28"/>
          <w:szCs w:val="28"/>
          <w:rtl/>
          <w:lang w:bidi="ar-EG"/>
        </w:rPr>
        <w:t>يكون التفكير السليم حيث يكون الإدراك الجيد للأمور</w:t>
      </w:r>
    </w:p>
    <w:p w:rsidR="000A04F5" w:rsidRDefault="002E40B9" w:rsidP="00E5051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2E40B9">
        <w:rPr>
          <w:rFonts w:asciiTheme="majorBidi" w:hAnsiTheme="majorBidi" w:cstheme="majorBidi" w:hint="cs"/>
          <w:b/>
          <w:bCs/>
          <w:sz w:val="28"/>
          <w:szCs w:val="28"/>
          <w:rtl/>
          <w:lang w:bidi="ar-EG"/>
        </w:rPr>
        <w:t xml:space="preserve">يتميز الإنسان عن غيره من الكائنات بالتفكير السليم </w:t>
      </w:r>
    </w:p>
    <w:p w:rsidR="00E50513" w:rsidRPr="00E50513" w:rsidRDefault="00E50513" w:rsidP="00E5051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CD267F" w:rsidRDefault="001D1555" w:rsidP="002E40B9">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w:t>
      </w:r>
      <w:r w:rsidR="005A2833" w:rsidRPr="005A2833">
        <w:rPr>
          <w:rFonts w:asciiTheme="majorBidi" w:hAnsiTheme="majorBidi" w:cstheme="majorBidi" w:hint="cs"/>
          <w:b/>
          <w:bCs/>
          <w:color w:val="FF0000"/>
          <w:sz w:val="28"/>
          <w:szCs w:val="28"/>
          <w:rtl/>
          <w:lang w:bidi="ar-EG"/>
        </w:rPr>
        <w:t xml:space="preserve"> </w:t>
      </w:r>
      <w:r w:rsidR="002E40B9">
        <w:rPr>
          <w:rFonts w:asciiTheme="majorBidi" w:hAnsiTheme="majorBidi" w:cstheme="majorBidi" w:hint="cs"/>
          <w:b/>
          <w:bCs/>
          <w:color w:val="FF0000"/>
          <w:sz w:val="28"/>
          <w:szCs w:val="28"/>
          <w:rtl/>
          <w:lang w:bidi="ar-EG"/>
        </w:rPr>
        <w:t>التفكير السليم</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761D23" w:rsidRDefault="00761D23" w:rsidP="00761D2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التفكير السليم يقلل من الآثار السلبية للمشكلات </w:t>
      </w:r>
    </w:p>
    <w:p w:rsidR="00761D23" w:rsidRDefault="00761D23" w:rsidP="00761D2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يقلل الوقت والجهد في التعاملات اليومية</w:t>
      </w:r>
      <w:r w:rsidR="00B17886">
        <w:rPr>
          <w:rFonts w:asciiTheme="majorBidi" w:hAnsiTheme="majorBidi" w:cstheme="majorBidi" w:hint="cs"/>
          <w:b/>
          <w:bCs/>
          <w:sz w:val="28"/>
          <w:szCs w:val="28"/>
          <w:rtl/>
          <w:lang w:bidi="ar-EG"/>
        </w:rPr>
        <w:t xml:space="preserve"> </w:t>
      </w:r>
      <w:r>
        <w:rPr>
          <w:rFonts w:asciiTheme="majorBidi" w:hAnsiTheme="majorBidi" w:cstheme="majorBidi" w:hint="cs"/>
          <w:b/>
          <w:bCs/>
          <w:sz w:val="28"/>
          <w:szCs w:val="28"/>
          <w:rtl/>
          <w:lang w:bidi="ar-EG"/>
        </w:rPr>
        <w:t>وفي إنجاز المهام والأعمال</w:t>
      </w:r>
    </w:p>
    <w:p w:rsidR="00761D23" w:rsidRDefault="00761D23" w:rsidP="00761D2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ينمي الإبداع والابتكار </w:t>
      </w:r>
    </w:p>
    <w:p w:rsidR="00761D23" w:rsidRDefault="00761D23" w:rsidP="00761D2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يكسب الطفل المرونة في مواجهة المواقف المختلفة </w:t>
      </w:r>
    </w:p>
    <w:p w:rsidR="00820C1B" w:rsidRDefault="00E50513" w:rsidP="00E5051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يكسب الطفل مهارة حل المشكلات </w:t>
      </w:r>
    </w:p>
    <w:p w:rsidR="00E50513" w:rsidRPr="003B5F2E" w:rsidRDefault="00E50513" w:rsidP="00E5051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p>
    <w:p w:rsidR="009F6A2E" w:rsidRDefault="00B6082D" w:rsidP="002E40B9">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دور الوالدين في غرس قيمة "</w:t>
      </w:r>
      <w:r w:rsidR="005A2833" w:rsidRPr="005A2833">
        <w:rPr>
          <w:rFonts w:asciiTheme="majorBidi" w:hAnsiTheme="majorBidi" w:cstheme="majorBidi" w:hint="cs"/>
          <w:b/>
          <w:bCs/>
          <w:color w:val="FF0000"/>
          <w:sz w:val="28"/>
          <w:szCs w:val="28"/>
          <w:rtl/>
          <w:lang w:bidi="ar-EG"/>
        </w:rPr>
        <w:t xml:space="preserve"> </w:t>
      </w:r>
      <w:r w:rsidR="005A2833">
        <w:rPr>
          <w:rFonts w:asciiTheme="majorBidi" w:hAnsiTheme="majorBidi" w:cstheme="majorBidi" w:hint="cs"/>
          <w:b/>
          <w:bCs/>
          <w:color w:val="FF0000"/>
          <w:sz w:val="28"/>
          <w:szCs w:val="28"/>
          <w:rtl/>
          <w:lang w:bidi="ar-EG"/>
        </w:rPr>
        <w:t>ا</w:t>
      </w:r>
      <w:r w:rsidR="002E40B9">
        <w:rPr>
          <w:rFonts w:asciiTheme="majorBidi" w:hAnsiTheme="majorBidi" w:cstheme="majorBidi" w:hint="cs"/>
          <w:b/>
          <w:bCs/>
          <w:color w:val="FF0000"/>
          <w:sz w:val="28"/>
          <w:szCs w:val="28"/>
          <w:rtl/>
          <w:lang w:bidi="ar-EG"/>
        </w:rPr>
        <w:t>لتفكير السليم</w:t>
      </w:r>
      <w:r w:rsidRPr="00FE03EE">
        <w:rPr>
          <w:rFonts w:asciiTheme="majorBidi" w:hAnsiTheme="majorBidi" w:cstheme="majorBidi" w:hint="cs"/>
          <w:b/>
          <w:bCs/>
          <w:color w:val="FF0000"/>
          <w:sz w:val="28"/>
          <w:szCs w:val="28"/>
          <w:rtl/>
          <w:lang w:bidi="ar-EG"/>
        </w:rPr>
        <w:t xml:space="preserve"> " لدي الأطفال:</w:t>
      </w:r>
    </w:p>
    <w:p w:rsidR="00132993" w:rsidRDefault="00132993" w:rsidP="0013299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خصص وقتاً للاستماع إلى طفلك ومناقشته في أحداث يومه وما يتعرض له </w:t>
      </w:r>
    </w:p>
    <w:p w:rsidR="00132993" w:rsidRDefault="00132993" w:rsidP="0013299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امنحه فرصة للتعبير عن رأيه في بعض المشكلات </w:t>
      </w:r>
    </w:p>
    <w:p w:rsidR="00847D25" w:rsidRDefault="00847D25" w:rsidP="00847D2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اترك له مساحة للخطأ ولا توبخه بل علمه كيف يستفيد من أخطائه حتى لا تتكرر </w:t>
      </w:r>
    </w:p>
    <w:p w:rsidR="00847D25" w:rsidRDefault="00847D25" w:rsidP="00847D25">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خصص وقتاً لطفلك ل</w:t>
      </w:r>
      <w:r w:rsidR="006F7B51">
        <w:rPr>
          <w:rFonts w:asciiTheme="majorBidi" w:hAnsiTheme="majorBidi" w:cstheme="majorBidi" w:hint="cs"/>
          <w:b/>
          <w:bCs/>
          <w:sz w:val="28"/>
          <w:szCs w:val="28"/>
          <w:rtl/>
          <w:lang w:bidi="ar-EG"/>
        </w:rPr>
        <w:t xml:space="preserve">لعب بمفرده دون توجيه منك لإعطائه الفرصة للابتكار والإبداع في كيفية ملئ وقت فراغه </w:t>
      </w:r>
    </w:p>
    <w:p w:rsidR="006F7B51" w:rsidRDefault="006F7B51" w:rsidP="006F7B5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امدح طفلك عنما يقوم بحل مشكلته حتى إذا كان الحل ليس حلاً المثالي بالنسبة لك </w:t>
      </w:r>
    </w:p>
    <w:p w:rsidR="006F7B51" w:rsidRDefault="006F7B51" w:rsidP="006F7B5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لا تقارن طفلك بأخوانه وأقرانه فلكل طفل قدراته وإمكانياته وشخصيته المستقلة</w:t>
      </w:r>
    </w:p>
    <w:p w:rsidR="006F7B51" w:rsidRDefault="006F7B51" w:rsidP="006F7B5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امنح طفلك الاستقلالية في بعض الأمور الخاصة به مثل ماذا يريد أن يرتدي وماهي الوجبة التي يفضلها في المدرسة وأ</w:t>
      </w:r>
      <w:r w:rsidR="00F01525">
        <w:rPr>
          <w:rFonts w:asciiTheme="majorBidi" w:hAnsiTheme="majorBidi" w:cstheme="majorBidi" w:hint="cs"/>
          <w:b/>
          <w:bCs/>
          <w:sz w:val="28"/>
          <w:szCs w:val="28"/>
          <w:rtl/>
          <w:lang w:bidi="ar-EG"/>
        </w:rPr>
        <w:t>ي</w:t>
      </w:r>
      <w:r>
        <w:rPr>
          <w:rFonts w:asciiTheme="majorBidi" w:hAnsiTheme="majorBidi" w:cstheme="majorBidi" w:hint="cs"/>
          <w:b/>
          <w:bCs/>
          <w:sz w:val="28"/>
          <w:szCs w:val="28"/>
          <w:rtl/>
          <w:lang w:bidi="ar-EG"/>
        </w:rPr>
        <w:t xml:space="preserve">ن يريد أن يذهب في العطلة الأسبوعية ويمكنك وضع اختيارين مناسبين لك وعليه أن يختارمن بينهما </w:t>
      </w:r>
    </w:p>
    <w:p w:rsidR="006F7B51" w:rsidRDefault="006F7B51" w:rsidP="006F7B5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مارس مع طفلك العصف الذهني في حلول بعض المشكلات التي يتعرض لها ولا تعطيه حلاً سريعاً وسهلاً لجميع مشكلاته </w:t>
      </w:r>
    </w:p>
    <w:p w:rsidR="00E01346" w:rsidRDefault="006F7B51" w:rsidP="00B17886">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ساعد طفلك في وضع أهداف وتحديد أهداف لكل مرحلة يقبل عليها وتابعه في تحقيق تلك الأهداف </w:t>
      </w:r>
      <w:r w:rsidR="00B17886">
        <w:rPr>
          <w:rFonts w:asciiTheme="majorBidi" w:hAnsiTheme="majorBidi" w:cstheme="majorBidi" w:hint="cs"/>
          <w:b/>
          <w:bCs/>
          <w:sz w:val="28"/>
          <w:szCs w:val="28"/>
          <w:rtl/>
          <w:lang w:bidi="ar-EG"/>
        </w:rPr>
        <w:t>وما وصل إليه</w:t>
      </w:r>
    </w:p>
    <w:p w:rsidR="00B17886" w:rsidRPr="00C52B47" w:rsidRDefault="00B17886" w:rsidP="00B17886">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اقرأ مع طفلك حول كثير من الموضوعات فاللقراءة أثرها في توسيع مدارك الطفل وتغيير نمط التفكير وتنمية التفكير السليم والإيجابي تجاه الكثير من الأمور</w:t>
      </w:r>
    </w:p>
    <w:p w:rsidR="009F6A2E" w:rsidRPr="009F6A2E" w:rsidRDefault="009F6A2E" w:rsidP="009F6A2E">
      <w:pPr>
        <w:pStyle w:val="ListParagraph"/>
        <w:rPr>
          <w:rFonts w:asciiTheme="majorBidi" w:hAnsiTheme="majorBidi" w:cstheme="majorBidi"/>
          <w:b/>
          <w:bCs/>
          <w:color w:val="FF0000"/>
          <w:sz w:val="28"/>
          <w:szCs w:val="28"/>
          <w:rtl/>
          <w:lang w:bidi="ar-EG"/>
        </w:rPr>
      </w:pPr>
    </w:p>
    <w:p w:rsidR="009F6A2E" w:rsidRDefault="009F6A2E" w:rsidP="002E40B9">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9F6A2E">
        <w:rPr>
          <w:rFonts w:asciiTheme="majorBidi" w:hAnsiTheme="majorBidi" w:cstheme="majorBidi" w:hint="cs"/>
          <w:b/>
          <w:bCs/>
          <w:color w:val="FF0000"/>
          <w:sz w:val="28"/>
          <w:szCs w:val="28"/>
          <w:rtl/>
          <w:lang w:bidi="ar-EG"/>
        </w:rPr>
        <w:t>المظاهر السلوكية التي يبديها الطفل عند اكتساب قيمة (</w:t>
      </w:r>
      <w:r w:rsidR="002E40B9">
        <w:rPr>
          <w:rFonts w:asciiTheme="majorBidi" w:hAnsiTheme="majorBidi" w:cstheme="majorBidi" w:hint="cs"/>
          <w:b/>
          <w:bCs/>
          <w:color w:val="FF0000"/>
          <w:sz w:val="28"/>
          <w:szCs w:val="28"/>
          <w:rtl/>
          <w:lang w:bidi="ar-EG"/>
        </w:rPr>
        <w:t>التفكير السليم</w:t>
      </w:r>
      <w:r w:rsidRPr="009F6A2E">
        <w:rPr>
          <w:rFonts w:asciiTheme="majorBidi" w:hAnsiTheme="majorBidi" w:cstheme="majorBidi" w:hint="cs"/>
          <w:b/>
          <w:bCs/>
          <w:color w:val="FF0000"/>
          <w:sz w:val="28"/>
          <w:szCs w:val="28"/>
          <w:rtl/>
          <w:lang w:bidi="ar-EG"/>
        </w:rPr>
        <w:t xml:space="preserve">): </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تجنب الوقوع في نفس الخطأ مرتين</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التريث قبل اتخاذ القرار</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التشاور مع ذو الخبرة قبل اتخاذ القرار</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التخطيط الجيد وتوقع المشكلات ووضع حلول لها</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ترتيب الأولويات والبدء بالأهم فالمهم</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الابتكار في طرق التفكير وعدم الاقتصار على طريقة واحدة</w:t>
      </w:r>
    </w:p>
    <w:p w:rsidR="008129B1" w:rsidRDefault="008129B1" w:rsidP="008129B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الابتعاد عن الضوضاء والمشتتات أثناء التفكير والتخطيط</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أداء المهام المطلوبة حالياً وتجنب تأجيلها أو تسويفها</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التركيز نحو الهدف المرجو وعدم التشتت</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إيجاد البدائل واقتراحها بدلاً من النقد السلبي</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استخدام استرتيجية العصف الذهني</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الاستقلالية في الرأي</w:t>
      </w:r>
    </w:p>
    <w:p w:rsidR="00D7516F" w:rsidRDefault="008129B1"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الاستفادة من آراء الآخرين وخبراتهم</w:t>
      </w:r>
    </w:p>
    <w:p w:rsidR="008129B1" w:rsidRDefault="008129B1" w:rsidP="008129B1">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الوصف الدقيق للأشياء والأمور</w:t>
      </w:r>
    </w:p>
    <w:p w:rsidR="00D7516F" w:rsidRDefault="00D7516F" w:rsidP="00D7516F">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B17886" w:rsidRDefault="00E50513" w:rsidP="00E50513">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التفكير ه</w:t>
      </w:r>
      <w:r w:rsidR="00B17886">
        <w:rPr>
          <w:rFonts w:asciiTheme="majorBidi" w:hAnsiTheme="majorBidi" w:cstheme="majorBidi" w:hint="cs"/>
          <w:b/>
          <w:bCs/>
          <w:sz w:val="28"/>
          <w:szCs w:val="28"/>
          <w:rtl/>
          <w:lang w:bidi="ar-EG"/>
        </w:rPr>
        <w:t>و الحياة فكلما استخدم الإنسان عقله ليفكر في أمور حيات</w:t>
      </w:r>
      <w:r>
        <w:rPr>
          <w:rFonts w:asciiTheme="majorBidi" w:hAnsiTheme="majorBidi" w:cstheme="majorBidi" w:hint="cs"/>
          <w:b/>
          <w:bCs/>
          <w:sz w:val="28"/>
          <w:szCs w:val="28"/>
          <w:rtl/>
          <w:lang w:bidi="ar-EG"/>
        </w:rPr>
        <w:t>ه فهذا يعني أنه لايزال يشعر بأن</w:t>
      </w:r>
      <w:r w:rsidR="00B17886">
        <w:rPr>
          <w:rFonts w:asciiTheme="majorBidi" w:hAnsiTheme="majorBidi" w:cstheme="majorBidi" w:hint="cs"/>
          <w:b/>
          <w:bCs/>
          <w:sz w:val="28"/>
          <w:szCs w:val="28"/>
          <w:rtl/>
          <w:lang w:bidi="ar-EG"/>
        </w:rPr>
        <w:t xml:space="preserve"> له دور في هذ</w:t>
      </w:r>
      <w:r>
        <w:rPr>
          <w:rFonts w:asciiTheme="majorBidi" w:hAnsiTheme="majorBidi" w:cstheme="majorBidi" w:hint="cs"/>
          <w:b/>
          <w:bCs/>
          <w:sz w:val="28"/>
          <w:szCs w:val="28"/>
          <w:rtl/>
          <w:lang w:bidi="ar-EG"/>
        </w:rPr>
        <w:t xml:space="preserve">ه الحياة وليس تفكيراً فقط بل عليه أن يكون تفكيراً إيجابياً تجاه الأمور ورؤية الجوانب الجيدة منها فهذا يساعده على </w:t>
      </w:r>
      <w:r>
        <w:rPr>
          <w:rFonts w:asciiTheme="majorBidi" w:hAnsiTheme="majorBidi" w:cstheme="majorBidi" w:hint="cs"/>
          <w:b/>
          <w:bCs/>
          <w:sz w:val="28"/>
          <w:szCs w:val="28"/>
          <w:rtl/>
          <w:lang w:bidi="ar-EG"/>
        </w:rPr>
        <w:lastRenderedPageBreak/>
        <w:t>التفكير السليم والوصول لحلول واقعية لمشكلاته وليس فقط التفكيرالسليم لحل المشكلات بل التغيير للأفضل وإتخاذ القرارات وتحقيق الأهداف يلزمهم تفكيراً سليماً وإيجابياً.</w:t>
      </w:r>
    </w:p>
    <w:p w:rsidR="00DF28DF" w:rsidRPr="00E50513" w:rsidRDefault="00DF28DF"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p w:rsidR="0043706B" w:rsidRPr="00E50513" w:rsidRDefault="0043706B" w:rsidP="0043706B">
      <w:pPr>
        <w:jc w:val="right"/>
        <w:rPr>
          <w:rFonts w:asciiTheme="majorBidi" w:hAnsiTheme="majorBidi" w:cstheme="majorBidi"/>
          <w:b/>
          <w:bCs/>
          <w:sz w:val="28"/>
          <w:szCs w:val="28"/>
          <w:rtl/>
          <w:lang w:bidi="ar-EG"/>
        </w:rPr>
      </w:pPr>
      <w:r w:rsidRPr="00E50513">
        <w:rPr>
          <w:rFonts w:asciiTheme="majorBidi" w:hAnsiTheme="majorBidi" w:cstheme="majorBidi"/>
          <w:b/>
          <w:bCs/>
          <w:sz w:val="28"/>
          <w:szCs w:val="28"/>
          <w:rtl/>
          <w:lang w:bidi="ar-EG"/>
        </w:rPr>
        <w:t>يمكنكم الاطلاع على تقارير ومقالات أخرى أعدها خبراؤنا في التربية على تطبيق جيل.</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60" w:rsidRDefault="008C6A60" w:rsidP="00323D3F">
      <w:r>
        <w:separator/>
      </w:r>
    </w:p>
  </w:endnote>
  <w:endnote w:type="continuationSeparator" w:id="0">
    <w:p w:rsidR="008C6A60" w:rsidRDefault="008C6A60"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B17886" w:rsidRDefault="00B17886">
        <w:pPr>
          <w:pStyle w:val="Footer"/>
          <w:jc w:val="center"/>
        </w:pPr>
        <w:r>
          <w:fldChar w:fldCharType="begin"/>
        </w:r>
        <w:r>
          <w:instrText xml:space="preserve"> PAGE   \* MERGEFORMAT </w:instrText>
        </w:r>
        <w:r>
          <w:fldChar w:fldCharType="separate"/>
        </w:r>
        <w:r w:rsidR="002A25FF">
          <w:rPr>
            <w:noProof/>
          </w:rPr>
          <w:t>1</w:t>
        </w:r>
        <w:r>
          <w:rPr>
            <w:noProof/>
          </w:rPr>
          <w:fldChar w:fldCharType="end"/>
        </w:r>
      </w:p>
    </w:sdtContent>
  </w:sdt>
  <w:p w:rsidR="00B17886" w:rsidRDefault="00B17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60" w:rsidRDefault="008C6A60" w:rsidP="00323D3F">
      <w:r>
        <w:separator/>
      </w:r>
    </w:p>
  </w:footnote>
  <w:footnote w:type="continuationSeparator" w:id="0">
    <w:p w:rsidR="008C6A60" w:rsidRDefault="008C6A60"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33692"/>
    <w:rsid w:val="00044DD8"/>
    <w:rsid w:val="000A04F5"/>
    <w:rsid w:val="000D7EBB"/>
    <w:rsid w:val="000F367B"/>
    <w:rsid w:val="000F78CB"/>
    <w:rsid w:val="00132993"/>
    <w:rsid w:val="00136B18"/>
    <w:rsid w:val="001450A7"/>
    <w:rsid w:val="00165FD7"/>
    <w:rsid w:val="00170929"/>
    <w:rsid w:val="00182896"/>
    <w:rsid w:val="00185350"/>
    <w:rsid w:val="00195E13"/>
    <w:rsid w:val="001A20FA"/>
    <w:rsid w:val="001C39F9"/>
    <w:rsid w:val="001D1555"/>
    <w:rsid w:val="001D5D9E"/>
    <w:rsid w:val="001F3946"/>
    <w:rsid w:val="002033D5"/>
    <w:rsid w:val="0020693E"/>
    <w:rsid w:val="002274B5"/>
    <w:rsid w:val="00234D8E"/>
    <w:rsid w:val="00244652"/>
    <w:rsid w:val="002A25FF"/>
    <w:rsid w:val="002C28EE"/>
    <w:rsid w:val="002C3CE8"/>
    <w:rsid w:val="002C4A61"/>
    <w:rsid w:val="002E40B9"/>
    <w:rsid w:val="00307187"/>
    <w:rsid w:val="00323D3F"/>
    <w:rsid w:val="00337137"/>
    <w:rsid w:val="00345F27"/>
    <w:rsid w:val="00377BC2"/>
    <w:rsid w:val="00397A6A"/>
    <w:rsid w:val="003B5F2E"/>
    <w:rsid w:val="003C10AD"/>
    <w:rsid w:val="003C605E"/>
    <w:rsid w:val="003E005B"/>
    <w:rsid w:val="003E099A"/>
    <w:rsid w:val="00417846"/>
    <w:rsid w:val="0043706B"/>
    <w:rsid w:val="004B6754"/>
    <w:rsid w:val="004E2487"/>
    <w:rsid w:val="004F5130"/>
    <w:rsid w:val="00543390"/>
    <w:rsid w:val="00544870"/>
    <w:rsid w:val="00554FDE"/>
    <w:rsid w:val="00564AAE"/>
    <w:rsid w:val="005A2833"/>
    <w:rsid w:val="005C7793"/>
    <w:rsid w:val="00600115"/>
    <w:rsid w:val="00604EB9"/>
    <w:rsid w:val="006153D6"/>
    <w:rsid w:val="00626E01"/>
    <w:rsid w:val="00643821"/>
    <w:rsid w:val="006464F0"/>
    <w:rsid w:val="006527CB"/>
    <w:rsid w:val="00672A35"/>
    <w:rsid w:val="0067537E"/>
    <w:rsid w:val="00685611"/>
    <w:rsid w:val="00693F1C"/>
    <w:rsid w:val="006A4E69"/>
    <w:rsid w:val="006C35F5"/>
    <w:rsid w:val="006D389F"/>
    <w:rsid w:val="006D499A"/>
    <w:rsid w:val="006E1412"/>
    <w:rsid w:val="006E7289"/>
    <w:rsid w:val="006F7B51"/>
    <w:rsid w:val="00713D3E"/>
    <w:rsid w:val="00761D23"/>
    <w:rsid w:val="00762B1D"/>
    <w:rsid w:val="007D02B4"/>
    <w:rsid w:val="008129B1"/>
    <w:rsid w:val="00820C1B"/>
    <w:rsid w:val="00845632"/>
    <w:rsid w:val="00847D25"/>
    <w:rsid w:val="00853BCC"/>
    <w:rsid w:val="008740FE"/>
    <w:rsid w:val="008873FC"/>
    <w:rsid w:val="008C6A60"/>
    <w:rsid w:val="008E373F"/>
    <w:rsid w:val="009372BB"/>
    <w:rsid w:val="009411E9"/>
    <w:rsid w:val="00942882"/>
    <w:rsid w:val="00950B99"/>
    <w:rsid w:val="00977881"/>
    <w:rsid w:val="00981FF4"/>
    <w:rsid w:val="009E36BA"/>
    <w:rsid w:val="009F1B91"/>
    <w:rsid w:val="009F6A2E"/>
    <w:rsid w:val="00A021CD"/>
    <w:rsid w:val="00A06C84"/>
    <w:rsid w:val="00A57272"/>
    <w:rsid w:val="00AC28E3"/>
    <w:rsid w:val="00AD4886"/>
    <w:rsid w:val="00B17886"/>
    <w:rsid w:val="00B20151"/>
    <w:rsid w:val="00B303C4"/>
    <w:rsid w:val="00B561C9"/>
    <w:rsid w:val="00B6082D"/>
    <w:rsid w:val="00B62FAC"/>
    <w:rsid w:val="00BF2A2A"/>
    <w:rsid w:val="00C236AE"/>
    <w:rsid w:val="00C35839"/>
    <w:rsid w:val="00C52B47"/>
    <w:rsid w:val="00C76202"/>
    <w:rsid w:val="00CD267F"/>
    <w:rsid w:val="00CF537D"/>
    <w:rsid w:val="00CF5935"/>
    <w:rsid w:val="00D03E5A"/>
    <w:rsid w:val="00D04BE7"/>
    <w:rsid w:val="00D24794"/>
    <w:rsid w:val="00D34CD9"/>
    <w:rsid w:val="00D40715"/>
    <w:rsid w:val="00D7516F"/>
    <w:rsid w:val="00D80180"/>
    <w:rsid w:val="00D85994"/>
    <w:rsid w:val="00DB0FB6"/>
    <w:rsid w:val="00DD4773"/>
    <w:rsid w:val="00DF28DF"/>
    <w:rsid w:val="00E01346"/>
    <w:rsid w:val="00E01541"/>
    <w:rsid w:val="00E25241"/>
    <w:rsid w:val="00E50513"/>
    <w:rsid w:val="00E577EF"/>
    <w:rsid w:val="00E6412C"/>
    <w:rsid w:val="00E77204"/>
    <w:rsid w:val="00EC6C15"/>
    <w:rsid w:val="00EC75EB"/>
    <w:rsid w:val="00EF5876"/>
    <w:rsid w:val="00F01525"/>
    <w:rsid w:val="00F4278E"/>
    <w:rsid w:val="00F47D26"/>
    <w:rsid w:val="00F554D8"/>
    <w:rsid w:val="00F56424"/>
    <w:rsid w:val="00F566FA"/>
    <w:rsid w:val="00F61225"/>
    <w:rsid w:val="00F67B86"/>
    <w:rsid w:val="00F92CB5"/>
    <w:rsid w:val="00FE03EE"/>
    <w:rsid w:val="00FE0D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3BE1"/>
  <w15:docId w15:val="{C78AA2F4-CA0D-436B-AB03-F4932575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90084-FC25-40D6-92A4-4C1F17CD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21</cp:revision>
  <dcterms:created xsi:type="dcterms:W3CDTF">2020-12-09T17:26:00Z</dcterms:created>
  <dcterms:modified xsi:type="dcterms:W3CDTF">2024-07-21T11:33:00Z</dcterms:modified>
</cp:coreProperties>
</file>