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B69" w:rsidRDefault="00E8454E" w:rsidP="00E8454E">
      <w:pPr>
        <w:jc w:val="center"/>
        <w:rPr>
          <w:rFonts w:asciiTheme="majorBidi" w:hAnsiTheme="majorBidi" w:cstheme="majorBidi"/>
          <w:sz w:val="52"/>
          <w:szCs w:val="52"/>
        </w:rPr>
      </w:pPr>
      <w:r w:rsidRPr="00E8454E">
        <w:rPr>
          <w:rFonts w:asciiTheme="majorBidi" w:hAnsiTheme="majorBidi" w:cstheme="majorBidi"/>
          <w:sz w:val="52"/>
          <w:szCs w:val="52"/>
        </w:rPr>
        <w:t>Projet final</w:t>
      </w:r>
    </w:p>
    <w:p w:rsidR="00E8454E" w:rsidRDefault="00E8454E" w:rsidP="00E8454E">
      <w:pPr>
        <w:jc w:val="center"/>
        <w:rPr>
          <w:rFonts w:asciiTheme="majorBidi" w:hAnsiTheme="majorBidi" w:cstheme="majorBidi"/>
          <w:sz w:val="52"/>
          <w:szCs w:val="52"/>
        </w:rPr>
      </w:pPr>
    </w:p>
    <w:p w:rsidR="00E8454E" w:rsidRDefault="00E8454E" w:rsidP="00E8454E">
      <w:pPr>
        <w:rPr>
          <w:rFonts w:asciiTheme="majorBidi" w:hAnsiTheme="majorBidi" w:cstheme="majorBidi"/>
          <w:sz w:val="40"/>
          <w:szCs w:val="40"/>
        </w:rPr>
      </w:pPr>
      <w:r w:rsidRPr="00E8454E">
        <w:rPr>
          <w:rFonts w:asciiTheme="majorBidi" w:hAnsiTheme="majorBidi" w:cstheme="majorBidi"/>
          <w:sz w:val="40"/>
          <w:szCs w:val="40"/>
        </w:rPr>
        <w:t>Description du projet :</w:t>
      </w:r>
    </w:p>
    <w:p w:rsidR="00E8454E" w:rsidRPr="00E8454E" w:rsidRDefault="00E8454E" w:rsidP="00E8454E">
      <w:pPr>
        <w:pStyle w:val="NormalWeb"/>
        <w:spacing w:before="0" w:beforeAutospacing="0" w:after="0" w:afterAutospacing="0" w:line="288" w:lineRule="atLeast"/>
        <w:rPr>
          <w:rFonts w:asciiTheme="majorBidi" w:hAnsiTheme="majorBidi" w:cstheme="majorBidi"/>
          <w:color w:val="001927"/>
        </w:rPr>
      </w:pPr>
      <w:r w:rsidRPr="00E8454E">
        <w:rPr>
          <w:rFonts w:asciiTheme="majorBidi" w:hAnsiTheme="majorBidi" w:cstheme="majorBidi"/>
          <w:color w:val="001927"/>
        </w:rPr>
        <w:t>La conception du site Web de votre hôtel influence considérablement les voyageurs lorsqu’ils cherchent à effectuer une réservation et c’est pourquoi votre site doit être une priorité pour votre établissement. Les voyageurs veulent un site Web qui reflète leurs attentes ; si l’aspect de votre site ne les séduit pas, il est très peu probable qu’ils vous réservent une chambre.</w:t>
      </w:r>
    </w:p>
    <w:p w:rsidR="00E8454E" w:rsidRPr="00E8454E" w:rsidRDefault="00E8454E" w:rsidP="00E8454E">
      <w:pPr>
        <w:pStyle w:val="NormalWeb"/>
        <w:spacing w:before="0" w:beforeAutospacing="0" w:after="0" w:afterAutospacing="0" w:line="288" w:lineRule="atLeast"/>
        <w:rPr>
          <w:rFonts w:asciiTheme="majorBidi" w:hAnsiTheme="majorBidi" w:cstheme="majorBidi"/>
          <w:color w:val="001927"/>
        </w:rPr>
      </w:pPr>
      <w:r w:rsidRPr="00E8454E">
        <w:rPr>
          <w:rFonts w:asciiTheme="majorBidi" w:hAnsiTheme="majorBidi" w:cstheme="majorBidi"/>
          <w:color w:val="001927"/>
        </w:rPr>
        <w:t>Aujourd’hui, pour maintenir leur activité, les hôtels doivent avoir une présence en ligne professionnelle, attrayante et entièrement intégrée.</w:t>
      </w:r>
    </w:p>
    <w:p w:rsidR="00E8454E" w:rsidRDefault="00E8454E" w:rsidP="00E8454E">
      <w:pPr>
        <w:pStyle w:val="NormalWeb"/>
        <w:spacing w:before="0" w:beforeAutospacing="0" w:after="0" w:afterAutospacing="0" w:line="288" w:lineRule="atLeast"/>
        <w:rPr>
          <w:rFonts w:asciiTheme="majorBidi" w:hAnsiTheme="majorBidi" w:cstheme="majorBidi"/>
          <w:color w:val="001927"/>
        </w:rPr>
      </w:pPr>
      <w:r w:rsidRPr="00E8454E">
        <w:rPr>
          <w:rFonts w:asciiTheme="majorBidi" w:hAnsiTheme="majorBidi" w:cstheme="majorBidi"/>
          <w:color w:val="001927"/>
        </w:rPr>
        <w:t>Lors de leurs recherches, vos clients ne se contenteront pas d’un second choix, alors ne le faites pas non plus. Dans le secteur hôtelier, les bonnes pratiques en matière de conception de sites Web évoluent fréquemment, il est donc nécessaire d’évaluer régulièrement votre site afin de déterminer s’il existe des lacunes dans sa conception globale.</w:t>
      </w:r>
    </w:p>
    <w:p w:rsidR="00CF0DFC" w:rsidRDefault="00CF0DFC" w:rsidP="00CF0DFC">
      <w:pPr>
        <w:pStyle w:val="NormalWeb"/>
        <w:spacing w:before="0" w:beforeAutospacing="0" w:after="0" w:afterAutospacing="0" w:line="288" w:lineRule="atLeast"/>
        <w:rPr>
          <w:rFonts w:ascii="Arial" w:hAnsi="Arial" w:cs="Arial"/>
          <w:color w:val="001927"/>
          <w:sz w:val="21"/>
          <w:szCs w:val="21"/>
        </w:rPr>
      </w:pPr>
      <w:r>
        <w:rPr>
          <w:rFonts w:ascii="Arial" w:hAnsi="Arial" w:cs="Arial"/>
          <w:color w:val="001927"/>
          <w:sz w:val="21"/>
          <w:szCs w:val="21"/>
        </w:rPr>
        <w:t>L’un des meilleurs moyens d’y parvenir est de comparer votre site à celui d’autres hôtels. Cela vous permettra de trouver de nouvelles sources d’inspiration et de déterminer quel type de conception conviendrait pour votre établissement.</w:t>
      </w:r>
    </w:p>
    <w:p w:rsidR="00CF0DFC" w:rsidRDefault="00CF0DFC" w:rsidP="00CF0DFC">
      <w:pPr>
        <w:pStyle w:val="NormalWeb"/>
        <w:spacing w:before="0" w:beforeAutospacing="0" w:after="0" w:afterAutospacing="0" w:line="288" w:lineRule="atLeast"/>
        <w:rPr>
          <w:rFonts w:ascii="Arial" w:hAnsi="Arial" w:cs="Arial"/>
          <w:color w:val="001927"/>
          <w:sz w:val="21"/>
          <w:szCs w:val="21"/>
        </w:rPr>
      </w:pPr>
      <w:r>
        <w:rPr>
          <w:rFonts w:ascii="Arial" w:hAnsi="Arial" w:cs="Arial"/>
          <w:color w:val="001927"/>
          <w:sz w:val="21"/>
          <w:szCs w:val="21"/>
        </w:rPr>
        <w:t>De nombreux hôtels consacrent un temps et un budget considérables pour concevoir eux-mêmes leur site ou pour embaucher des créateurs de site Web qui feront le travail à leur place. Ces options sont loin d’être idéales.</w:t>
      </w:r>
    </w:p>
    <w:p w:rsidR="00CF0DFC" w:rsidRDefault="00CF0DFC" w:rsidP="00CF0DFC">
      <w:pPr>
        <w:pStyle w:val="NormalWeb"/>
        <w:spacing w:before="0" w:beforeAutospacing="0" w:after="0" w:afterAutospacing="0" w:line="288" w:lineRule="atLeast"/>
        <w:rPr>
          <w:rFonts w:ascii="Arial" w:hAnsi="Arial" w:cs="Arial"/>
          <w:color w:val="001927"/>
          <w:sz w:val="21"/>
          <w:szCs w:val="21"/>
        </w:rPr>
      </w:pPr>
      <w:r>
        <w:rPr>
          <w:rFonts w:ascii="Arial" w:hAnsi="Arial" w:cs="Arial"/>
          <w:color w:val="001927"/>
          <w:sz w:val="21"/>
          <w:szCs w:val="21"/>
        </w:rPr>
        <w:t>Si vous essayez de créer votre propre site sans avoir les compétences ou les qualifications nécessaires, votre site Web sera moins performant. D’un autre côté, engager un créateur de sites Web exige du temps et de l’argent, sans compter que vous devrez encore faire appel à lui lorsque vous souhaiterez actualiser votre site.</w:t>
      </w:r>
    </w:p>
    <w:p w:rsidR="00CF0DFC" w:rsidRPr="00E8454E" w:rsidRDefault="00CF0DFC" w:rsidP="00E8454E">
      <w:pPr>
        <w:pStyle w:val="NormalWeb"/>
        <w:spacing w:before="0" w:beforeAutospacing="0" w:after="0" w:afterAutospacing="0" w:line="288" w:lineRule="atLeast"/>
        <w:rPr>
          <w:rFonts w:asciiTheme="majorBidi" w:hAnsiTheme="majorBidi" w:cstheme="majorBidi"/>
          <w:color w:val="001927"/>
        </w:rPr>
      </w:pPr>
    </w:p>
    <w:p w:rsidR="00E8454E" w:rsidRPr="00E8454E" w:rsidRDefault="00E8454E" w:rsidP="00E8454E">
      <w:pPr>
        <w:rPr>
          <w:rFonts w:asciiTheme="majorBidi" w:hAnsiTheme="majorBidi" w:cstheme="majorBidi"/>
          <w:sz w:val="40"/>
          <w:szCs w:val="40"/>
        </w:rPr>
      </w:pPr>
    </w:p>
    <w:sectPr w:rsidR="00E8454E" w:rsidRPr="00E8454E" w:rsidSect="00442B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8454E"/>
    <w:rsid w:val="00442B69"/>
    <w:rsid w:val="00CF0DFC"/>
    <w:rsid w:val="00E8454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B6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8454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504705211">
      <w:bodyDiv w:val="1"/>
      <w:marLeft w:val="0"/>
      <w:marRight w:val="0"/>
      <w:marTop w:val="0"/>
      <w:marBottom w:val="0"/>
      <w:divBdr>
        <w:top w:val="none" w:sz="0" w:space="0" w:color="auto"/>
        <w:left w:val="none" w:sz="0" w:space="0" w:color="auto"/>
        <w:bottom w:val="none" w:sz="0" w:space="0" w:color="auto"/>
        <w:right w:val="none" w:sz="0" w:space="0" w:color="auto"/>
      </w:divBdr>
    </w:div>
    <w:div w:id="711073252">
      <w:bodyDiv w:val="1"/>
      <w:marLeft w:val="0"/>
      <w:marRight w:val="0"/>
      <w:marTop w:val="0"/>
      <w:marBottom w:val="0"/>
      <w:divBdr>
        <w:top w:val="none" w:sz="0" w:space="0" w:color="auto"/>
        <w:left w:val="none" w:sz="0" w:space="0" w:color="auto"/>
        <w:bottom w:val="none" w:sz="0" w:space="0" w:color="auto"/>
        <w:right w:val="none" w:sz="0" w:space="0" w:color="auto"/>
      </w:divBdr>
    </w:div>
    <w:div w:id="8972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260</Words>
  <Characters>1431</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2</cp:revision>
  <dcterms:created xsi:type="dcterms:W3CDTF">2023-03-31T11:07:00Z</dcterms:created>
  <dcterms:modified xsi:type="dcterms:W3CDTF">2023-03-31T11:11:00Z</dcterms:modified>
</cp:coreProperties>
</file>