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D292A" w14:textId="4FA29221" w:rsidR="00EC4519" w:rsidRPr="00BA6F27" w:rsidRDefault="00EB7B9F" w:rsidP="009264D0">
      <w:pPr>
        <w:jc w:val="center"/>
        <w:rPr>
          <w:rFonts w:asciiTheme="minorHAnsi" w:hAnsiTheme="minorHAnsi" w:cstheme="minorHAnsi"/>
          <w:b/>
          <w:iCs/>
          <w:sz w:val="48"/>
          <w:szCs w:val="48"/>
        </w:rPr>
      </w:pPr>
      <w:r w:rsidRPr="00BA6F27">
        <w:rPr>
          <w:rFonts w:asciiTheme="minorHAnsi" w:hAnsiTheme="minorHAnsi" w:cstheme="minorHAnsi"/>
          <w:b/>
          <w:iCs/>
          <w:sz w:val="48"/>
          <w:szCs w:val="48"/>
        </w:rPr>
        <w:t xml:space="preserve">Venn Diagram </w:t>
      </w:r>
      <w:r w:rsidR="00882FE4" w:rsidRPr="00BA6F27">
        <w:rPr>
          <w:rFonts w:asciiTheme="minorHAnsi" w:hAnsiTheme="minorHAnsi" w:cstheme="minorHAnsi"/>
          <w:b/>
          <w:iCs/>
          <w:sz w:val="48"/>
          <w:szCs w:val="48"/>
        </w:rPr>
        <w:t xml:space="preserve">Project: </w:t>
      </w:r>
      <w:r w:rsidRPr="00BA6F27">
        <w:rPr>
          <w:rFonts w:asciiTheme="minorHAnsi" w:hAnsiTheme="minorHAnsi" w:cstheme="minorHAnsi"/>
          <w:b/>
          <w:iCs/>
          <w:sz w:val="48"/>
          <w:szCs w:val="48"/>
        </w:rPr>
        <w:t>User Manual</w:t>
      </w:r>
    </w:p>
    <w:p w14:paraId="2BD0F951" w14:textId="77777777" w:rsidR="00EC4519" w:rsidRPr="00BA6F27" w:rsidRDefault="00EC4519" w:rsidP="00EC4519">
      <w:pPr>
        <w:jc w:val="center"/>
        <w:rPr>
          <w:rFonts w:asciiTheme="minorHAnsi" w:hAnsiTheme="minorHAnsi" w:cstheme="minorHAnsi"/>
          <w:bCs/>
          <w:iCs/>
          <w:sz w:val="28"/>
          <w:szCs w:val="28"/>
        </w:rPr>
        <w:sectPr w:rsidR="00EC4519" w:rsidRPr="00BA6F27" w:rsidSect="00CF1395">
          <w:headerReference w:type="even" r:id="rId7"/>
          <w:headerReference w:type="default" r:id="rId8"/>
          <w:footerReference w:type="even" r:id="rId9"/>
          <w:footerReference w:type="default" r:id="rId10"/>
          <w:pgSz w:w="12240" w:h="15840"/>
          <w:pgMar w:top="1440" w:right="1440" w:bottom="1440" w:left="1440" w:header="720" w:footer="720" w:gutter="0"/>
          <w:cols w:space="720"/>
          <w:vAlign w:val="center"/>
          <w:docGrid w:linePitch="360"/>
        </w:sectPr>
      </w:pPr>
      <w:r w:rsidRPr="00BA6F27">
        <w:rPr>
          <w:rFonts w:asciiTheme="minorHAnsi" w:hAnsiTheme="minorHAnsi" w:cstheme="minorHAnsi"/>
          <w:bCs/>
          <w:iCs/>
          <w:sz w:val="28"/>
          <w:szCs w:val="28"/>
        </w:rPr>
        <w:t>Group 4</w:t>
      </w:r>
    </w:p>
    <w:p w14:paraId="0AF94FBA"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lastRenderedPageBreak/>
        <w:t xml:space="preserve">This Prototype </w:t>
      </w:r>
      <w:r w:rsidR="00EC0D82" w:rsidRPr="00BA6F27">
        <w:rPr>
          <w:rFonts w:asciiTheme="minorHAnsi" w:hAnsiTheme="minorHAnsi" w:cstheme="minorHAnsi"/>
        </w:rPr>
        <w:t>Manual</w:t>
      </w:r>
      <w:r w:rsidRPr="00BA6F27">
        <w:rPr>
          <w:rFonts w:asciiTheme="minorHAnsi" w:hAnsiTheme="minorHAnsi" w:cstheme="minorHAnsi"/>
        </w:rPr>
        <w:t xml:space="preserve"> was prepared as a </w:t>
      </w:r>
      <w:r w:rsidR="00EC0D82" w:rsidRPr="00BA6F27">
        <w:rPr>
          <w:rFonts w:asciiTheme="minorHAnsi" w:hAnsiTheme="minorHAnsi" w:cstheme="minorHAnsi"/>
        </w:rPr>
        <w:t>requirement</w:t>
      </w:r>
      <w:r w:rsidRPr="00BA6F27">
        <w:rPr>
          <w:rFonts w:asciiTheme="minorHAnsi" w:hAnsiTheme="minorHAnsi" w:cstheme="minorHAnsi"/>
        </w:rPr>
        <w:t xml:space="preserve"> for </w:t>
      </w:r>
      <w:r w:rsidR="00EC0D82" w:rsidRPr="00BA6F27">
        <w:rPr>
          <w:rFonts w:asciiTheme="minorHAnsi" w:hAnsiTheme="minorHAnsi" w:cstheme="minorHAnsi"/>
        </w:rPr>
        <w:t>York</w:t>
      </w:r>
      <w:r w:rsidRPr="00BA6F27">
        <w:rPr>
          <w:rFonts w:asciiTheme="minorHAnsi" w:hAnsiTheme="minorHAnsi" w:cstheme="minorHAnsi"/>
        </w:rPr>
        <w:t xml:space="preserve"> University</w:t>
      </w:r>
      <w:r w:rsidR="00EC0D82" w:rsidRPr="00BA6F27">
        <w:rPr>
          <w:rFonts w:asciiTheme="minorHAnsi" w:hAnsiTheme="minorHAnsi" w:cstheme="minorHAnsi"/>
        </w:rPr>
        <w:t xml:space="preserve">’s Software Development Project Course, EECS 2311. </w:t>
      </w:r>
      <w:r w:rsidRPr="00BA6F27">
        <w:rPr>
          <w:rFonts w:asciiTheme="minorHAnsi" w:hAnsiTheme="minorHAnsi" w:cstheme="minorHAnsi"/>
        </w:rPr>
        <w:t xml:space="preserve"> </w:t>
      </w:r>
    </w:p>
    <w:p w14:paraId="197447FF" w14:textId="77777777" w:rsidR="0053080F" w:rsidRPr="00BA6F27" w:rsidRDefault="0053080F" w:rsidP="00882FE4">
      <w:pPr>
        <w:rPr>
          <w:rFonts w:asciiTheme="minorHAnsi" w:hAnsiTheme="minorHAnsi" w:cstheme="minorHAnsi"/>
        </w:rPr>
      </w:pPr>
    </w:p>
    <w:p w14:paraId="1CFAC8AC" w14:textId="77777777" w:rsidR="00882FE4" w:rsidRPr="00BA6F27" w:rsidRDefault="00882FE4" w:rsidP="00882FE4">
      <w:pPr>
        <w:rPr>
          <w:rFonts w:asciiTheme="minorHAnsi" w:hAnsiTheme="minorHAnsi" w:cstheme="minorHAnsi"/>
        </w:rPr>
      </w:pPr>
    </w:p>
    <w:p w14:paraId="5BF12974" w14:textId="77777777" w:rsidR="00882FE4" w:rsidRPr="00BA6F27" w:rsidRDefault="00882FE4" w:rsidP="00882FE4">
      <w:pPr>
        <w:rPr>
          <w:rFonts w:asciiTheme="minorHAnsi" w:hAnsiTheme="minorHAnsi" w:cstheme="minorHAnsi"/>
        </w:rPr>
      </w:pPr>
    </w:p>
    <w:p w14:paraId="4DD01F1B"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44463217" w14:textId="77777777" w:rsidR="00882FE4" w:rsidRPr="00BA6F27" w:rsidRDefault="00EC0D82" w:rsidP="00882FE4">
      <w:pPr>
        <w:rPr>
          <w:rFonts w:asciiTheme="minorHAnsi" w:hAnsiTheme="minorHAnsi" w:cstheme="minorHAnsi"/>
          <w:b/>
          <w:bCs/>
        </w:rPr>
      </w:pPr>
      <w:r w:rsidRPr="00BA6F27">
        <w:rPr>
          <w:rFonts w:asciiTheme="minorHAnsi" w:hAnsiTheme="minorHAnsi" w:cstheme="minorHAnsi"/>
          <w:b/>
          <w:bCs/>
        </w:rPr>
        <w:t>Nabi Khalid</w:t>
      </w:r>
      <w:r w:rsidR="00882FE4" w:rsidRPr="00BA6F27">
        <w:rPr>
          <w:rFonts w:asciiTheme="minorHAnsi" w:hAnsiTheme="minorHAnsi" w:cstheme="minorHAnsi"/>
          <w:b/>
          <w:bCs/>
        </w:rPr>
        <w:t xml:space="preserve">, </w:t>
      </w:r>
      <w:r w:rsidRPr="00BA6F27">
        <w:rPr>
          <w:rFonts w:asciiTheme="minorHAnsi" w:hAnsiTheme="minorHAnsi" w:cstheme="minorHAnsi"/>
          <w:b/>
          <w:bCs/>
        </w:rPr>
        <w:t>216441677</w:t>
      </w:r>
    </w:p>
    <w:p w14:paraId="53FC69AE" w14:textId="45900685" w:rsidR="00882FE4" w:rsidRPr="00BA6F27" w:rsidRDefault="00BA6F27" w:rsidP="00140A97">
      <w:pPr>
        <w:rPr>
          <w:rFonts w:asciiTheme="minorHAnsi" w:hAnsiTheme="minorHAnsi" w:cstheme="minorHAnsi"/>
        </w:rPr>
      </w:pPr>
      <w:r>
        <w:rPr>
          <w:rFonts w:asciiTheme="minorHAnsi" w:hAnsiTheme="minorHAnsi" w:cstheme="minorHAnsi"/>
        </w:rPr>
        <w:t>In charge of d</w:t>
      </w:r>
      <w:r w:rsidR="00AD3D7E" w:rsidRPr="00BA6F27">
        <w:rPr>
          <w:rFonts w:asciiTheme="minorHAnsi" w:hAnsiTheme="minorHAnsi" w:cstheme="minorHAnsi"/>
        </w:rPr>
        <w:t>ocument</w:t>
      </w:r>
      <w:r>
        <w:rPr>
          <w:rFonts w:asciiTheme="minorHAnsi" w:hAnsiTheme="minorHAnsi" w:cstheme="minorHAnsi"/>
        </w:rPr>
        <w:t xml:space="preserve">ation </w:t>
      </w:r>
    </w:p>
    <w:p w14:paraId="156F2370" w14:textId="77777777" w:rsidR="009E2645" w:rsidRPr="00BA6F27" w:rsidRDefault="009E2645" w:rsidP="00140A97">
      <w:pPr>
        <w:rPr>
          <w:rFonts w:asciiTheme="minorHAnsi" w:hAnsiTheme="minorHAnsi" w:cstheme="minorHAnsi"/>
        </w:rPr>
      </w:pPr>
    </w:p>
    <w:p w14:paraId="63AF3064"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52E048B7" w14:textId="5C49DEE1" w:rsidR="00EC0D82" w:rsidRPr="00BA6F27" w:rsidRDefault="00D63E38" w:rsidP="00882FE4">
      <w:pPr>
        <w:rPr>
          <w:rFonts w:asciiTheme="minorHAnsi" w:hAnsiTheme="minorHAnsi" w:cstheme="minorHAnsi"/>
          <w:b/>
          <w:bCs/>
        </w:rPr>
      </w:pPr>
      <w:r w:rsidRPr="00BA6F27">
        <w:rPr>
          <w:rFonts w:asciiTheme="minorHAnsi" w:hAnsiTheme="minorHAnsi" w:cstheme="minorHAnsi"/>
          <w:b/>
          <w:bCs/>
        </w:rPr>
        <w:t>Andre</w:t>
      </w:r>
      <w:r w:rsidR="005F29B2" w:rsidRPr="00BA6F27">
        <w:rPr>
          <w:rFonts w:asciiTheme="minorHAnsi" w:hAnsiTheme="minorHAnsi" w:cstheme="minorHAnsi"/>
          <w:b/>
          <w:bCs/>
        </w:rPr>
        <w:t>w</w:t>
      </w:r>
      <w:r w:rsidRPr="00BA6F27">
        <w:rPr>
          <w:rFonts w:asciiTheme="minorHAnsi" w:hAnsiTheme="minorHAnsi" w:cstheme="minorHAnsi"/>
          <w:b/>
          <w:bCs/>
        </w:rPr>
        <w:t xml:space="preserve"> Hocking, 215752835</w:t>
      </w:r>
    </w:p>
    <w:p w14:paraId="01526CE6" w14:textId="77777777" w:rsidR="00882FE4" w:rsidRPr="00BA6F27" w:rsidRDefault="004B72B4" w:rsidP="00882FE4">
      <w:pPr>
        <w:rPr>
          <w:rFonts w:asciiTheme="minorHAnsi" w:hAnsiTheme="minorHAnsi" w:cstheme="minorHAnsi"/>
        </w:rPr>
      </w:pPr>
      <w:r w:rsidRPr="00BA6F27">
        <w:rPr>
          <w:rFonts w:asciiTheme="minorHAnsi" w:hAnsiTheme="minorHAnsi" w:cstheme="minorHAnsi"/>
        </w:rPr>
        <w:t xml:space="preserve">Technical Leader and </w:t>
      </w:r>
      <w:r w:rsidR="00882FE4" w:rsidRPr="00BA6F27">
        <w:rPr>
          <w:rFonts w:asciiTheme="minorHAnsi" w:hAnsiTheme="minorHAnsi" w:cstheme="minorHAnsi"/>
        </w:rPr>
        <w:t>Repository Expert</w:t>
      </w:r>
    </w:p>
    <w:p w14:paraId="522873EB" w14:textId="77777777" w:rsidR="009E2645" w:rsidRPr="00BA6F27" w:rsidRDefault="009E2645" w:rsidP="00882FE4">
      <w:pPr>
        <w:rPr>
          <w:rFonts w:asciiTheme="minorHAnsi" w:hAnsiTheme="minorHAnsi" w:cstheme="minorHAnsi"/>
        </w:rPr>
      </w:pPr>
    </w:p>
    <w:p w14:paraId="74F3D955"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w:t>
      </w:r>
    </w:p>
    <w:p w14:paraId="49E58AD0" w14:textId="77777777" w:rsidR="00EC0D82" w:rsidRPr="00BA6F27" w:rsidRDefault="00D63E38" w:rsidP="00EC0D82">
      <w:pPr>
        <w:rPr>
          <w:rFonts w:asciiTheme="minorHAnsi" w:hAnsiTheme="minorHAnsi" w:cstheme="minorHAnsi"/>
          <w:b/>
          <w:bCs/>
        </w:rPr>
      </w:pPr>
      <w:r w:rsidRPr="00BA6F27">
        <w:rPr>
          <w:rFonts w:asciiTheme="minorHAnsi" w:hAnsiTheme="minorHAnsi" w:cstheme="minorHAnsi"/>
          <w:b/>
          <w:bCs/>
        </w:rPr>
        <w:t xml:space="preserve">Anika </w:t>
      </w:r>
      <w:proofErr w:type="spellStart"/>
      <w:r w:rsidRPr="00BA6F27">
        <w:rPr>
          <w:rFonts w:asciiTheme="minorHAnsi" w:hAnsiTheme="minorHAnsi" w:cstheme="minorHAnsi"/>
          <w:b/>
          <w:bCs/>
        </w:rPr>
        <w:t>Prova</w:t>
      </w:r>
      <w:proofErr w:type="spellEnd"/>
      <w:r w:rsidRPr="00BA6F27">
        <w:rPr>
          <w:rFonts w:asciiTheme="minorHAnsi" w:hAnsiTheme="minorHAnsi" w:cstheme="minorHAnsi"/>
          <w:b/>
          <w:bCs/>
        </w:rPr>
        <w:t>, 216474306</w:t>
      </w:r>
    </w:p>
    <w:p w14:paraId="060B2E00" w14:textId="53CD715F" w:rsidR="00882FE4" w:rsidRPr="00BA6F27" w:rsidRDefault="00BA6F27" w:rsidP="00882FE4">
      <w:pPr>
        <w:rPr>
          <w:rFonts w:asciiTheme="minorHAnsi" w:hAnsiTheme="minorHAnsi" w:cstheme="minorHAnsi"/>
        </w:rPr>
      </w:pPr>
      <w:r>
        <w:rPr>
          <w:rFonts w:asciiTheme="minorHAnsi" w:hAnsiTheme="minorHAnsi" w:cstheme="minorHAnsi"/>
        </w:rPr>
        <w:t>In charge of t</w:t>
      </w:r>
      <w:r w:rsidR="00AD3D7E" w:rsidRPr="00BA6F27">
        <w:rPr>
          <w:rFonts w:asciiTheme="minorHAnsi" w:hAnsiTheme="minorHAnsi" w:cstheme="minorHAnsi"/>
        </w:rPr>
        <w:t>esting</w:t>
      </w:r>
      <w:r w:rsidR="00882FE4" w:rsidRPr="00BA6F27">
        <w:rPr>
          <w:rFonts w:asciiTheme="minorHAnsi" w:hAnsiTheme="minorHAnsi" w:cstheme="minorHAnsi"/>
        </w:rPr>
        <w:t xml:space="preserve"> </w:t>
      </w:r>
    </w:p>
    <w:p w14:paraId="75F060B5" w14:textId="77777777" w:rsidR="009E2645" w:rsidRPr="00BA6F27" w:rsidRDefault="009E2645" w:rsidP="00882FE4">
      <w:pPr>
        <w:rPr>
          <w:rFonts w:asciiTheme="minorHAnsi" w:hAnsiTheme="minorHAnsi" w:cstheme="minorHAnsi"/>
        </w:rPr>
      </w:pPr>
    </w:p>
    <w:p w14:paraId="21BAEE20" w14:textId="77777777" w:rsidR="00882FE4" w:rsidRPr="00BA6F27" w:rsidRDefault="00882FE4" w:rsidP="00882FE4">
      <w:pPr>
        <w:rPr>
          <w:rFonts w:asciiTheme="minorHAnsi" w:hAnsiTheme="minorHAnsi" w:cstheme="minorHAnsi"/>
        </w:rPr>
      </w:pPr>
      <w:r w:rsidRPr="00BA6F27">
        <w:rPr>
          <w:rFonts w:asciiTheme="minorHAnsi" w:hAnsiTheme="minorHAnsi" w:cstheme="minorHAnsi"/>
        </w:rPr>
        <w:t>_________________________</w:t>
      </w:r>
    </w:p>
    <w:p w14:paraId="1B4E0A88" w14:textId="6565DA1F" w:rsidR="00EC0D82" w:rsidRPr="00BA6F27" w:rsidRDefault="00D63E38" w:rsidP="00EC0D82">
      <w:pPr>
        <w:rPr>
          <w:rFonts w:asciiTheme="minorHAnsi" w:hAnsiTheme="minorHAnsi" w:cstheme="minorHAnsi"/>
          <w:b/>
          <w:bCs/>
        </w:rPr>
      </w:pPr>
      <w:r w:rsidRPr="00BA6F27">
        <w:rPr>
          <w:rFonts w:asciiTheme="minorHAnsi" w:hAnsiTheme="minorHAnsi" w:cstheme="minorHAnsi"/>
          <w:b/>
          <w:bCs/>
        </w:rPr>
        <w:t>Nourin Abd El Hadi, 216</w:t>
      </w:r>
      <w:r w:rsidR="00AD3D7E" w:rsidRPr="00BA6F27">
        <w:rPr>
          <w:rFonts w:asciiTheme="minorHAnsi" w:hAnsiTheme="minorHAnsi" w:cstheme="minorHAnsi"/>
          <w:b/>
          <w:bCs/>
        </w:rPr>
        <w:t>1</w:t>
      </w:r>
      <w:r w:rsidRPr="00BA6F27">
        <w:rPr>
          <w:rFonts w:asciiTheme="minorHAnsi" w:hAnsiTheme="minorHAnsi" w:cstheme="minorHAnsi"/>
          <w:b/>
          <w:bCs/>
        </w:rPr>
        <w:t>07021</w:t>
      </w:r>
    </w:p>
    <w:p w14:paraId="1BF6D322" w14:textId="50FCAA1B" w:rsidR="00882FE4" w:rsidRPr="00BA6F27" w:rsidRDefault="00AD3D7E" w:rsidP="004B72B4">
      <w:pPr>
        <w:rPr>
          <w:rFonts w:asciiTheme="minorHAnsi" w:hAnsiTheme="minorHAnsi" w:cstheme="minorHAnsi"/>
        </w:rPr>
        <w:sectPr w:rsidR="00882FE4" w:rsidRPr="00BA6F27">
          <w:pgSz w:w="12240" w:h="15840" w:code="1"/>
          <w:pgMar w:top="1440" w:right="1800" w:bottom="1440" w:left="1800" w:header="720" w:footer="720" w:gutter="0"/>
          <w:cols w:space="720"/>
          <w:vAlign w:val="center"/>
          <w:docGrid w:linePitch="360"/>
        </w:sectPr>
      </w:pPr>
      <w:r w:rsidRPr="00BA6F27">
        <w:rPr>
          <w:rFonts w:asciiTheme="minorHAnsi" w:hAnsiTheme="minorHAnsi" w:cstheme="minorHAnsi"/>
        </w:rPr>
        <w:t xml:space="preserve">Project Manager and </w:t>
      </w:r>
      <w:r w:rsidR="004B72B4" w:rsidRPr="00BA6F27">
        <w:rPr>
          <w:rFonts w:asciiTheme="minorHAnsi" w:hAnsiTheme="minorHAnsi" w:cstheme="minorHAnsi"/>
        </w:rPr>
        <w:t>Front-End Developer</w:t>
      </w:r>
    </w:p>
    <w:p w14:paraId="670E7D04" w14:textId="77777777" w:rsidR="00882FE4" w:rsidRPr="00BA6F27" w:rsidRDefault="00882FE4" w:rsidP="00882FE4">
      <w:pPr>
        <w:rPr>
          <w:rFonts w:asciiTheme="minorHAnsi" w:hAnsiTheme="minorHAnsi" w:cstheme="minorHAnsi"/>
        </w:rPr>
      </w:pPr>
    </w:p>
    <w:p w14:paraId="31DEEF1A" w14:textId="77777777" w:rsidR="00882FE4" w:rsidRPr="00BA6F27" w:rsidRDefault="00CF1395" w:rsidP="00882FE4">
      <w:pPr>
        <w:pStyle w:val="Heading1"/>
        <w:rPr>
          <w:rFonts w:asciiTheme="minorHAnsi" w:hAnsiTheme="minorHAnsi" w:cstheme="minorHAnsi"/>
        </w:rPr>
      </w:pPr>
      <w:bookmarkStart w:id="0" w:name="_Toc53163195"/>
      <w:bookmarkStart w:id="1" w:name="_Toc33391185"/>
      <w:r w:rsidRPr="00BA6F27">
        <w:rPr>
          <w:rFonts w:asciiTheme="minorHAnsi" w:hAnsiTheme="minorHAnsi" w:cstheme="minorHAnsi"/>
        </w:rPr>
        <w:t>Version</w:t>
      </w:r>
      <w:r w:rsidR="00882FE4" w:rsidRPr="00BA6F27">
        <w:rPr>
          <w:rFonts w:asciiTheme="minorHAnsi" w:hAnsiTheme="minorHAnsi" w:cstheme="minorHAnsi"/>
        </w:rPr>
        <w:t xml:space="preserve"> History</w:t>
      </w:r>
      <w:bookmarkEnd w:id="0"/>
      <w:bookmarkEnd w:id="1"/>
    </w:p>
    <w:p w14:paraId="50877A75" w14:textId="77777777" w:rsidR="00882FE4" w:rsidRPr="00BA6F27" w:rsidRDefault="00882FE4" w:rsidP="00882FE4">
      <w:pPr>
        <w:rPr>
          <w:rFonts w:asciiTheme="minorHAnsi" w:hAnsiTheme="minorHAnsi" w:cstheme="minorHAnsi"/>
        </w:rPr>
      </w:pP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9"/>
        <w:gridCol w:w="1989"/>
        <w:gridCol w:w="2431"/>
        <w:gridCol w:w="2057"/>
        <w:gridCol w:w="1480"/>
      </w:tblGrid>
      <w:tr w:rsidR="00882FE4" w:rsidRPr="00BA6F27" w14:paraId="69DE9E29" w14:textId="77777777" w:rsidTr="005113EF">
        <w:trPr>
          <w:trHeight w:val="694"/>
        </w:trPr>
        <w:tc>
          <w:tcPr>
            <w:tcW w:w="1489" w:type="dxa"/>
            <w:shd w:val="pct12" w:color="auto" w:fill="FFFFFF"/>
          </w:tcPr>
          <w:p w14:paraId="7871B550"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 xml:space="preserve">Revision </w:t>
            </w:r>
          </w:p>
        </w:tc>
        <w:tc>
          <w:tcPr>
            <w:tcW w:w="1989" w:type="dxa"/>
            <w:shd w:val="pct12" w:color="auto" w:fill="FFFFFF"/>
          </w:tcPr>
          <w:p w14:paraId="3D45C3F6"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Date</w:t>
            </w:r>
          </w:p>
        </w:tc>
        <w:tc>
          <w:tcPr>
            <w:tcW w:w="2431" w:type="dxa"/>
            <w:shd w:val="pct12" w:color="auto" w:fill="FFFFFF"/>
          </w:tcPr>
          <w:p w14:paraId="387B7E9F"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Author</w:t>
            </w:r>
            <w:r w:rsidR="00CF1395" w:rsidRPr="00BA6F27">
              <w:rPr>
                <w:rFonts w:asciiTheme="minorHAnsi" w:hAnsiTheme="minorHAnsi" w:cstheme="minorHAnsi"/>
                <w:b/>
                <w:snapToGrid w:val="0"/>
                <w:sz w:val="28"/>
                <w:lang w:eastAsia="en-US"/>
              </w:rPr>
              <w:t>(s)</w:t>
            </w:r>
          </w:p>
        </w:tc>
        <w:tc>
          <w:tcPr>
            <w:tcW w:w="2057" w:type="dxa"/>
            <w:shd w:val="pct12" w:color="auto" w:fill="FFFFFF"/>
          </w:tcPr>
          <w:p w14:paraId="74B573D3" w14:textId="77777777" w:rsidR="00882FE4" w:rsidRPr="00BA6F27" w:rsidRDefault="00882FE4" w:rsidP="003564BD">
            <w:pPr>
              <w:rPr>
                <w:rFonts w:asciiTheme="minorHAnsi" w:hAnsiTheme="minorHAnsi" w:cstheme="minorHAnsi"/>
                <w:b/>
                <w:snapToGrid w:val="0"/>
                <w:sz w:val="28"/>
                <w:lang w:eastAsia="en-US"/>
              </w:rPr>
            </w:pPr>
            <w:r w:rsidRPr="00BA6F27">
              <w:rPr>
                <w:rFonts w:asciiTheme="minorHAnsi" w:hAnsiTheme="minorHAnsi" w:cstheme="minorHAnsi"/>
                <w:b/>
                <w:snapToGrid w:val="0"/>
                <w:sz w:val="28"/>
                <w:lang w:eastAsia="en-US"/>
              </w:rPr>
              <w:t>Section/Pages</w:t>
            </w:r>
          </w:p>
          <w:p w14:paraId="70294C3A"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Affected</w:t>
            </w:r>
          </w:p>
        </w:tc>
        <w:tc>
          <w:tcPr>
            <w:tcW w:w="1480" w:type="dxa"/>
            <w:shd w:val="pct12" w:color="auto" w:fill="FFFFFF"/>
          </w:tcPr>
          <w:p w14:paraId="7B5E4088" w14:textId="77777777" w:rsidR="00882FE4" w:rsidRPr="00BA6F27" w:rsidRDefault="00882FE4" w:rsidP="003564BD">
            <w:pPr>
              <w:rPr>
                <w:rFonts w:asciiTheme="minorHAnsi" w:hAnsiTheme="minorHAnsi" w:cstheme="minorHAnsi"/>
              </w:rPr>
            </w:pPr>
            <w:r w:rsidRPr="00BA6F27">
              <w:rPr>
                <w:rFonts w:asciiTheme="minorHAnsi" w:hAnsiTheme="minorHAnsi" w:cstheme="minorHAnsi"/>
                <w:b/>
                <w:snapToGrid w:val="0"/>
                <w:sz w:val="28"/>
                <w:lang w:eastAsia="en-US"/>
              </w:rPr>
              <w:t>Remarks</w:t>
            </w:r>
          </w:p>
        </w:tc>
      </w:tr>
      <w:tr w:rsidR="00B87BED" w:rsidRPr="00BA6F27" w14:paraId="590469C1" w14:textId="77777777" w:rsidTr="005113EF">
        <w:trPr>
          <w:trHeight w:val="1292"/>
        </w:trPr>
        <w:tc>
          <w:tcPr>
            <w:tcW w:w="1489" w:type="dxa"/>
          </w:tcPr>
          <w:p w14:paraId="1C66755F" w14:textId="77777777" w:rsidR="00B87BED" w:rsidRPr="00BA6F27" w:rsidRDefault="00CF1395"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w:t>
            </w:r>
            <w:r w:rsidR="00B87BED" w:rsidRPr="00BA6F27">
              <w:rPr>
                <w:rFonts w:asciiTheme="minorHAnsi" w:hAnsiTheme="minorHAnsi" w:cstheme="minorHAnsi"/>
                <w:snapToGrid w:val="0"/>
                <w:lang w:eastAsia="en-US"/>
              </w:rPr>
              <w:t xml:space="preserve"> 1 </w:t>
            </w:r>
          </w:p>
          <w:p w14:paraId="21B17543" w14:textId="77777777" w:rsidR="00B87BED" w:rsidRPr="00BA6F27" w:rsidRDefault="00B87BED" w:rsidP="000E16D2">
            <w:pPr>
              <w:rPr>
                <w:rFonts w:asciiTheme="minorHAnsi" w:hAnsiTheme="minorHAnsi" w:cstheme="minorHAnsi"/>
              </w:rPr>
            </w:pPr>
          </w:p>
        </w:tc>
        <w:tc>
          <w:tcPr>
            <w:tcW w:w="1989" w:type="dxa"/>
          </w:tcPr>
          <w:p w14:paraId="2FEC4436" w14:textId="0D8B6790" w:rsidR="00B87BED" w:rsidRPr="00BA6F27" w:rsidRDefault="00CF1395" w:rsidP="000E16D2">
            <w:pPr>
              <w:rPr>
                <w:rFonts w:asciiTheme="minorHAnsi" w:hAnsiTheme="minorHAnsi" w:cstheme="minorHAnsi"/>
              </w:rPr>
            </w:pPr>
            <w:r w:rsidRPr="00BA6F27">
              <w:rPr>
                <w:rFonts w:asciiTheme="minorHAnsi" w:hAnsiTheme="minorHAnsi" w:cstheme="minorHAnsi"/>
                <w:snapToGrid w:val="0"/>
                <w:lang w:eastAsia="en-US"/>
              </w:rPr>
              <w:t>February</w:t>
            </w:r>
            <w:r w:rsidR="00B87BED" w:rsidRPr="00BA6F27">
              <w:rPr>
                <w:rFonts w:asciiTheme="minorHAnsi" w:hAnsiTheme="minorHAnsi" w:cstheme="minorHAnsi"/>
                <w:snapToGrid w:val="0"/>
                <w:lang w:eastAsia="en-US"/>
              </w:rPr>
              <w:t xml:space="preserve"> </w:t>
            </w:r>
            <w:r w:rsidR="009A2FE9" w:rsidRPr="00BA6F27">
              <w:rPr>
                <w:rFonts w:asciiTheme="minorHAnsi" w:hAnsiTheme="minorHAnsi" w:cstheme="minorHAnsi"/>
                <w:snapToGrid w:val="0"/>
                <w:lang w:eastAsia="en-US"/>
              </w:rPr>
              <w:t>9th</w:t>
            </w:r>
            <w:r w:rsidR="00B87BED" w:rsidRPr="00BA6F27">
              <w:rPr>
                <w:rFonts w:asciiTheme="minorHAnsi" w:hAnsiTheme="minorHAnsi" w:cstheme="minorHAnsi"/>
                <w:snapToGrid w:val="0"/>
                <w:lang w:eastAsia="en-US"/>
              </w:rPr>
              <w:t>,</w:t>
            </w:r>
            <w:r w:rsidRPr="00BA6F27">
              <w:rPr>
                <w:rFonts w:asciiTheme="minorHAnsi" w:hAnsiTheme="minorHAnsi" w:cstheme="minorHAnsi"/>
                <w:snapToGrid w:val="0"/>
                <w:lang w:eastAsia="en-US"/>
              </w:rPr>
              <w:t xml:space="preserve"> </w:t>
            </w:r>
            <w:r w:rsidR="00B87BED" w:rsidRPr="00BA6F27">
              <w:rPr>
                <w:rFonts w:asciiTheme="minorHAnsi" w:hAnsiTheme="minorHAnsi" w:cstheme="minorHAnsi"/>
                <w:snapToGrid w:val="0"/>
                <w:lang w:eastAsia="en-US"/>
              </w:rPr>
              <w:t>20</w:t>
            </w:r>
            <w:r w:rsidRPr="00BA6F27">
              <w:rPr>
                <w:rFonts w:asciiTheme="minorHAnsi" w:hAnsiTheme="minorHAnsi" w:cstheme="minorHAnsi"/>
                <w:snapToGrid w:val="0"/>
                <w:lang w:eastAsia="en-US"/>
              </w:rPr>
              <w:t>20</w:t>
            </w:r>
          </w:p>
        </w:tc>
        <w:tc>
          <w:tcPr>
            <w:tcW w:w="2431" w:type="dxa"/>
          </w:tcPr>
          <w:p w14:paraId="1601A04A" w14:textId="77777777" w:rsidR="00B87BED" w:rsidRPr="00BA6F27" w:rsidRDefault="00CF1395" w:rsidP="00CF1395">
            <w:pPr>
              <w:rPr>
                <w:rFonts w:asciiTheme="minorHAnsi" w:hAnsiTheme="minorHAnsi" w:cstheme="minorHAnsi"/>
                <w:b/>
                <w:bCs/>
                <w:snapToGrid w:val="0"/>
                <w:lang w:eastAsia="en-US"/>
              </w:rPr>
            </w:pPr>
            <w:r w:rsidRPr="00BA6F27">
              <w:rPr>
                <w:rFonts w:asciiTheme="minorHAnsi" w:hAnsiTheme="minorHAnsi" w:cstheme="minorHAnsi"/>
                <w:snapToGrid w:val="0"/>
                <w:lang w:eastAsia="en-US"/>
              </w:rPr>
              <w:t>Nabi Khalid</w:t>
            </w:r>
            <w:r w:rsidR="009D1427" w:rsidRPr="00BA6F27">
              <w:rPr>
                <w:rFonts w:asciiTheme="minorHAnsi" w:hAnsiTheme="minorHAnsi" w:cstheme="minorHAnsi"/>
                <w:snapToGrid w:val="0"/>
                <w:lang w:eastAsia="en-US"/>
              </w:rPr>
              <w:t>,</w:t>
            </w:r>
            <w:r w:rsidR="0012609B" w:rsidRPr="00BA6F27">
              <w:rPr>
                <w:rFonts w:asciiTheme="minorHAnsi" w:hAnsiTheme="minorHAnsi" w:cstheme="minorHAnsi"/>
                <w:snapToGrid w:val="0"/>
                <w:lang w:eastAsia="en-US"/>
              </w:rPr>
              <w:t xml:space="preserve"> </w:t>
            </w:r>
            <w:r w:rsidR="00140A97" w:rsidRPr="00BA6F27">
              <w:rPr>
                <w:rFonts w:asciiTheme="minorHAnsi" w:hAnsiTheme="minorHAnsi" w:cstheme="minorHAnsi"/>
                <w:bCs/>
                <w:snapToGrid w:val="0"/>
                <w:lang w:eastAsia="en-US"/>
              </w:rPr>
              <w:t xml:space="preserve">Nourin Abd El Hadi, Andrew Hocking, Anika </w:t>
            </w:r>
            <w:proofErr w:type="spellStart"/>
            <w:r w:rsidR="00140A97" w:rsidRPr="00BA6F27">
              <w:rPr>
                <w:rFonts w:asciiTheme="minorHAnsi" w:hAnsiTheme="minorHAnsi" w:cstheme="minorHAnsi"/>
                <w:bCs/>
                <w:snapToGrid w:val="0"/>
                <w:lang w:eastAsia="en-US"/>
              </w:rPr>
              <w:t>Prova</w:t>
            </w:r>
            <w:proofErr w:type="spellEnd"/>
            <w:r w:rsidR="00EC0D82" w:rsidRPr="00BA6F27">
              <w:rPr>
                <w:rFonts w:asciiTheme="minorHAnsi" w:hAnsiTheme="minorHAnsi" w:cstheme="minorHAnsi"/>
                <w:b/>
                <w:bCs/>
                <w:snapToGrid w:val="0"/>
                <w:lang w:eastAsia="en-US"/>
              </w:rPr>
              <w:t xml:space="preserve"> </w:t>
            </w:r>
          </w:p>
          <w:p w14:paraId="576EF419" w14:textId="77777777" w:rsidR="00CF1395" w:rsidRPr="00BA6F27" w:rsidRDefault="00CF1395" w:rsidP="00CF1395">
            <w:pPr>
              <w:rPr>
                <w:rFonts w:asciiTheme="minorHAnsi" w:hAnsiTheme="minorHAnsi" w:cstheme="minorHAnsi"/>
                <w:snapToGrid w:val="0"/>
                <w:lang w:eastAsia="en-US"/>
              </w:rPr>
            </w:pPr>
          </w:p>
        </w:tc>
        <w:tc>
          <w:tcPr>
            <w:tcW w:w="2057" w:type="dxa"/>
          </w:tcPr>
          <w:p w14:paraId="56974C48" w14:textId="77777777" w:rsidR="00B87BED" w:rsidRPr="00BA6F27" w:rsidRDefault="00CF1395" w:rsidP="000E16D2">
            <w:pPr>
              <w:rPr>
                <w:rFonts w:asciiTheme="minorHAnsi" w:hAnsiTheme="minorHAnsi" w:cstheme="minorHAnsi"/>
              </w:rPr>
            </w:pPr>
            <w:r w:rsidRPr="00BA6F27">
              <w:rPr>
                <w:rFonts w:asciiTheme="minorHAnsi" w:hAnsiTheme="minorHAnsi" w:cstheme="minorHAnsi"/>
                <w:snapToGrid w:val="0"/>
                <w:lang w:eastAsia="en-US"/>
              </w:rPr>
              <w:t xml:space="preserve">Entire Document </w:t>
            </w:r>
          </w:p>
        </w:tc>
        <w:tc>
          <w:tcPr>
            <w:tcW w:w="1480" w:type="dxa"/>
          </w:tcPr>
          <w:p w14:paraId="055640E6" w14:textId="5BEE40F6" w:rsidR="00B87BED" w:rsidRPr="00BA6F27" w:rsidRDefault="00903123" w:rsidP="000E16D2">
            <w:pPr>
              <w:rPr>
                <w:rFonts w:asciiTheme="minorHAnsi" w:hAnsiTheme="minorHAnsi" w:cstheme="minorHAnsi"/>
              </w:rPr>
            </w:pPr>
            <w:r w:rsidRPr="00BA6F27">
              <w:rPr>
                <w:rFonts w:asciiTheme="minorHAnsi" w:hAnsiTheme="minorHAnsi" w:cstheme="minorHAnsi"/>
              </w:rPr>
              <w:t>Initial document</w:t>
            </w:r>
            <w:r w:rsidR="00846CB2" w:rsidRPr="00BA6F27">
              <w:rPr>
                <w:rFonts w:asciiTheme="minorHAnsi" w:hAnsiTheme="minorHAnsi" w:cstheme="minorHAnsi"/>
              </w:rPr>
              <w:t xml:space="preserve">, Subject to revision </w:t>
            </w:r>
          </w:p>
        </w:tc>
      </w:tr>
      <w:tr w:rsidR="009A2FE9" w:rsidRPr="00BA6F27" w14:paraId="70697AF7" w14:textId="77777777" w:rsidTr="005113EF">
        <w:trPr>
          <w:trHeight w:val="1292"/>
        </w:trPr>
        <w:tc>
          <w:tcPr>
            <w:tcW w:w="1489" w:type="dxa"/>
          </w:tcPr>
          <w:p w14:paraId="73B30F90" w14:textId="6F533AC5" w:rsidR="009A2FE9" w:rsidRPr="00BA6F27" w:rsidRDefault="009A2FE9"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 2</w:t>
            </w:r>
          </w:p>
        </w:tc>
        <w:tc>
          <w:tcPr>
            <w:tcW w:w="1989" w:type="dxa"/>
          </w:tcPr>
          <w:p w14:paraId="3768F10A" w14:textId="3E102E0D" w:rsidR="009A2FE9" w:rsidRPr="00BA6F27" w:rsidRDefault="009A2FE9"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February 23</w:t>
            </w:r>
            <w:r w:rsidRPr="00BA6F27">
              <w:rPr>
                <w:rFonts w:asciiTheme="minorHAnsi" w:hAnsiTheme="minorHAnsi" w:cstheme="minorHAnsi"/>
                <w:snapToGrid w:val="0"/>
                <w:vertAlign w:val="superscript"/>
                <w:lang w:eastAsia="en-US"/>
              </w:rPr>
              <w:t>rd</w:t>
            </w:r>
            <w:r w:rsidRPr="00BA6F27">
              <w:rPr>
                <w:rFonts w:asciiTheme="minorHAnsi" w:hAnsiTheme="minorHAnsi" w:cstheme="minorHAnsi"/>
                <w:snapToGrid w:val="0"/>
                <w:lang w:eastAsia="en-US"/>
              </w:rPr>
              <w:t>, 2020</w:t>
            </w:r>
          </w:p>
        </w:tc>
        <w:tc>
          <w:tcPr>
            <w:tcW w:w="2431" w:type="dxa"/>
          </w:tcPr>
          <w:p w14:paraId="4FF3CB7F" w14:textId="2AB5C3C1" w:rsidR="009A2FE9" w:rsidRPr="00BA6F27" w:rsidRDefault="00642F0D" w:rsidP="00CF1395">
            <w:pPr>
              <w:rPr>
                <w:rFonts w:asciiTheme="minorHAnsi" w:hAnsiTheme="minorHAnsi" w:cstheme="minorHAnsi"/>
                <w:b/>
                <w:bCs/>
                <w:snapToGrid w:val="0"/>
                <w:lang w:eastAsia="en-US"/>
              </w:rPr>
            </w:pPr>
            <w:r w:rsidRPr="00BA6F27">
              <w:rPr>
                <w:rFonts w:asciiTheme="minorHAnsi" w:hAnsiTheme="minorHAnsi" w:cstheme="minorHAnsi"/>
                <w:snapToGrid w:val="0"/>
                <w:lang w:eastAsia="en-US"/>
              </w:rPr>
              <w:t xml:space="preserve">Nabi Khalid, </w:t>
            </w: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r w:rsidRPr="00BA6F27">
              <w:rPr>
                <w:rFonts w:asciiTheme="minorHAnsi" w:hAnsiTheme="minorHAnsi" w:cstheme="minorHAnsi"/>
                <w:b/>
                <w:bCs/>
                <w:snapToGrid w:val="0"/>
                <w:lang w:eastAsia="en-US"/>
              </w:rPr>
              <w:t xml:space="preserve"> </w:t>
            </w:r>
          </w:p>
        </w:tc>
        <w:tc>
          <w:tcPr>
            <w:tcW w:w="2057" w:type="dxa"/>
          </w:tcPr>
          <w:p w14:paraId="56D2B02F" w14:textId="7462A63E" w:rsidR="009A2FE9" w:rsidRPr="00BA6F27" w:rsidRDefault="00756332"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Entire Document</w:t>
            </w:r>
          </w:p>
        </w:tc>
        <w:tc>
          <w:tcPr>
            <w:tcW w:w="1480" w:type="dxa"/>
          </w:tcPr>
          <w:p w14:paraId="6BBDEE3D" w14:textId="67029778" w:rsidR="009A2FE9" w:rsidRPr="00BA6F27" w:rsidRDefault="00615591" w:rsidP="000E16D2">
            <w:pPr>
              <w:rPr>
                <w:rFonts w:asciiTheme="minorHAnsi" w:hAnsiTheme="minorHAnsi" w:cstheme="minorHAnsi"/>
              </w:rPr>
            </w:pPr>
            <w:r w:rsidRPr="00BA6F27">
              <w:rPr>
                <w:rFonts w:asciiTheme="minorHAnsi" w:hAnsiTheme="minorHAnsi" w:cstheme="minorHAnsi"/>
                <w:snapToGrid w:val="0"/>
                <w:lang w:eastAsia="en-US"/>
              </w:rPr>
              <w:t>Midterm Submission</w:t>
            </w:r>
          </w:p>
        </w:tc>
      </w:tr>
      <w:tr w:rsidR="005113EF" w:rsidRPr="00BA6F27" w14:paraId="0690DD48" w14:textId="77777777" w:rsidTr="005113EF">
        <w:trPr>
          <w:trHeight w:val="1292"/>
        </w:trPr>
        <w:tc>
          <w:tcPr>
            <w:tcW w:w="1489" w:type="dxa"/>
          </w:tcPr>
          <w:p w14:paraId="2E527B8F" w14:textId="5ED35553"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Version 3</w:t>
            </w:r>
          </w:p>
        </w:tc>
        <w:tc>
          <w:tcPr>
            <w:tcW w:w="1989" w:type="dxa"/>
          </w:tcPr>
          <w:p w14:paraId="2D5AD8AB" w14:textId="2A4260B1"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March 8</w:t>
            </w:r>
            <w:r w:rsidRPr="00BA6F27">
              <w:rPr>
                <w:rFonts w:asciiTheme="minorHAnsi" w:hAnsiTheme="minorHAnsi" w:cstheme="minorHAnsi"/>
                <w:snapToGrid w:val="0"/>
                <w:vertAlign w:val="superscript"/>
                <w:lang w:eastAsia="en-US"/>
              </w:rPr>
              <w:t>th</w:t>
            </w:r>
            <w:r w:rsidRPr="00BA6F27">
              <w:rPr>
                <w:rFonts w:asciiTheme="minorHAnsi" w:hAnsiTheme="minorHAnsi" w:cstheme="minorHAnsi"/>
                <w:snapToGrid w:val="0"/>
                <w:lang w:eastAsia="en-US"/>
              </w:rPr>
              <w:t>, 2020</w:t>
            </w:r>
          </w:p>
        </w:tc>
        <w:tc>
          <w:tcPr>
            <w:tcW w:w="2431" w:type="dxa"/>
          </w:tcPr>
          <w:p w14:paraId="1136E90C" w14:textId="6C8DB8E1" w:rsidR="005113EF" w:rsidRPr="00BA6F27" w:rsidRDefault="005113EF" w:rsidP="00CF1395">
            <w:pPr>
              <w:rPr>
                <w:rFonts w:asciiTheme="minorHAnsi" w:hAnsiTheme="minorHAnsi" w:cstheme="minorHAnsi"/>
                <w:snapToGrid w:val="0"/>
                <w:lang w:eastAsia="en-US"/>
              </w:rPr>
            </w:pPr>
            <w:r w:rsidRPr="00BA6F27">
              <w:rPr>
                <w:rFonts w:asciiTheme="minorHAnsi" w:hAnsiTheme="minorHAnsi" w:cstheme="minorHAnsi"/>
                <w:bCs/>
                <w:snapToGrid w:val="0"/>
                <w:lang w:eastAsia="en-US"/>
              </w:rPr>
              <w:t xml:space="preserve">Nourin Abd El Hadi, Andrew Hocking, Anika </w:t>
            </w:r>
            <w:proofErr w:type="spellStart"/>
            <w:r w:rsidRPr="00BA6F27">
              <w:rPr>
                <w:rFonts w:asciiTheme="minorHAnsi" w:hAnsiTheme="minorHAnsi" w:cstheme="minorHAnsi"/>
                <w:bCs/>
                <w:snapToGrid w:val="0"/>
                <w:lang w:eastAsia="en-US"/>
              </w:rPr>
              <w:t>Prova</w:t>
            </w:r>
            <w:proofErr w:type="spellEnd"/>
            <w:r w:rsidRPr="00BA6F27">
              <w:rPr>
                <w:rFonts w:asciiTheme="minorHAnsi" w:hAnsiTheme="minorHAnsi" w:cstheme="minorHAnsi"/>
                <w:bCs/>
                <w:snapToGrid w:val="0"/>
                <w:lang w:eastAsia="en-US"/>
              </w:rPr>
              <w:t>,</w:t>
            </w:r>
            <w:r w:rsidRPr="00BA6F27">
              <w:rPr>
                <w:rFonts w:asciiTheme="minorHAnsi" w:hAnsiTheme="minorHAnsi" w:cstheme="minorHAnsi"/>
                <w:snapToGrid w:val="0"/>
                <w:lang w:eastAsia="en-US"/>
              </w:rPr>
              <w:t xml:space="preserve"> </w:t>
            </w:r>
            <w:r w:rsidRPr="00BA6F27">
              <w:rPr>
                <w:rFonts w:asciiTheme="minorHAnsi" w:hAnsiTheme="minorHAnsi" w:cstheme="minorHAnsi"/>
                <w:snapToGrid w:val="0"/>
                <w:lang w:eastAsia="en-US"/>
              </w:rPr>
              <w:t>Nabi Khalid</w:t>
            </w:r>
          </w:p>
        </w:tc>
        <w:tc>
          <w:tcPr>
            <w:tcW w:w="2057" w:type="dxa"/>
          </w:tcPr>
          <w:p w14:paraId="02972B6F" w14:textId="11D243B1" w:rsidR="005113EF" w:rsidRPr="00BA6F27" w:rsidRDefault="00DC347C" w:rsidP="000E16D2">
            <w:pPr>
              <w:rPr>
                <w:rFonts w:asciiTheme="minorHAnsi" w:hAnsiTheme="minorHAnsi" w:cstheme="minorHAnsi"/>
                <w:snapToGrid w:val="0"/>
                <w:lang w:eastAsia="en-US"/>
              </w:rPr>
            </w:pPr>
            <w:r>
              <w:rPr>
                <w:rFonts w:asciiTheme="minorHAnsi" w:hAnsiTheme="minorHAnsi" w:cstheme="minorHAnsi"/>
                <w:snapToGrid w:val="0"/>
                <w:lang w:eastAsia="en-US"/>
              </w:rPr>
              <w:t>The User Interface</w:t>
            </w:r>
            <w:bookmarkStart w:id="2" w:name="_GoBack"/>
            <w:bookmarkEnd w:id="2"/>
          </w:p>
        </w:tc>
        <w:tc>
          <w:tcPr>
            <w:tcW w:w="1480" w:type="dxa"/>
          </w:tcPr>
          <w:p w14:paraId="7C69EC08" w14:textId="2C5AAD1A" w:rsidR="005113EF" w:rsidRPr="00BA6F27" w:rsidRDefault="005113EF" w:rsidP="000E16D2">
            <w:pPr>
              <w:rPr>
                <w:rFonts w:asciiTheme="minorHAnsi" w:hAnsiTheme="minorHAnsi" w:cstheme="minorHAnsi"/>
                <w:snapToGrid w:val="0"/>
                <w:lang w:eastAsia="en-US"/>
              </w:rPr>
            </w:pPr>
            <w:r w:rsidRPr="00BA6F27">
              <w:rPr>
                <w:rFonts w:asciiTheme="minorHAnsi" w:hAnsiTheme="minorHAnsi" w:cstheme="minorHAnsi"/>
                <w:snapToGrid w:val="0"/>
                <w:lang w:eastAsia="en-US"/>
              </w:rPr>
              <w:t>Major changes to functionality</w:t>
            </w:r>
          </w:p>
        </w:tc>
      </w:tr>
    </w:tbl>
    <w:p w14:paraId="195A05C8" w14:textId="77777777" w:rsidR="00882FE4" w:rsidRPr="00BA6F27" w:rsidRDefault="00882FE4" w:rsidP="00EC0D82">
      <w:pPr>
        <w:rPr>
          <w:rFonts w:asciiTheme="minorHAnsi" w:hAnsiTheme="minorHAnsi" w:cstheme="minorHAnsi"/>
        </w:rPr>
      </w:pPr>
      <w:r w:rsidRPr="00BA6F27">
        <w:rPr>
          <w:rFonts w:asciiTheme="minorHAnsi" w:hAnsiTheme="minorHAnsi" w:cstheme="minorHAnsi"/>
        </w:rPr>
        <w:tab/>
      </w:r>
      <w:r w:rsidR="00EC0D82" w:rsidRPr="00BA6F27">
        <w:rPr>
          <w:rFonts w:asciiTheme="minorHAnsi" w:hAnsiTheme="minorHAnsi" w:cstheme="minorHAnsi"/>
        </w:rPr>
        <w:t xml:space="preserve"> </w:t>
      </w:r>
    </w:p>
    <w:p w14:paraId="2D9C7604" w14:textId="77777777" w:rsidR="00882FE4" w:rsidRPr="00BA6F27" w:rsidRDefault="00882FE4" w:rsidP="00882FE4">
      <w:pPr>
        <w:rPr>
          <w:rFonts w:asciiTheme="minorHAnsi" w:hAnsiTheme="minorHAnsi" w:cstheme="minorHAnsi"/>
        </w:rPr>
      </w:pPr>
    </w:p>
    <w:p w14:paraId="66683F4F" w14:textId="77777777" w:rsidR="00882FE4" w:rsidRPr="00BA6F27" w:rsidRDefault="00882FE4" w:rsidP="00882FE4">
      <w:pPr>
        <w:pStyle w:val="Heading1"/>
        <w:rPr>
          <w:rFonts w:asciiTheme="minorHAnsi" w:hAnsiTheme="minorHAnsi" w:cstheme="minorHAnsi"/>
        </w:rPr>
      </w:pPr>
      <w:r w:rsidRPr="00BA6F27">
        <w:rPr>
          <w:rFonts w:asciiTheme="minorHAnsi" w:hAnsiTheme="minorHAnsi" w:cstheme="minorHAnsi"/>
        </w:rPr>
        <w:br w:type="page"/>
      </w:r>
      <w:bookmarkStart w:id="3" w:name="_Toc53163197"/>
      <w:bookmarkStart w:id="4" w:name="_Toc33391186"/>
      <w:r w:rsidRPr="00BA6F27">
        <w:rPr>
          <w:rFonts w:asciiTheme="minorHAnsi" w:hAnsiTheme="minorHAnsi" w:cstheme="minorHAnsi"/>
        </w:rPr>
        <w:lastRenderedPageBreak/>
        <w:t>Table of Contents</w:t>
      </w:r>
      <w:bookmarkEnd w:id="3"/>
      <w:bookmarkEnd w:id="4"/>
    </w:p>
    <w:p w14:paraId="48519AF5" w14:textId="77777777" w:rsidR="00C357A5" w:rsidRPr="00BA6F27" w:rsidRDefault="00C357A5" w:rsidP="00C357A5">
      <w:pPr>
        <w:rPr>
          <w:rFonts w:asciiTheme="minorHAnsi" w:hAnsiTheme="minorHAnsi" w:cstheme="minorHAnsi"/>
        </w:rPr>
      </w:pPr>
    </w:p>
    <w:p w14:paraId="27A91E0D" w14:textId="370AF260" w:rsidR="00F727ED" w:rsidRPr="00BA6F27" w:rsidRDefault="00C357A5">
      <w:pPr>
        <w:pStyle w:val="TOC1"/>
        <w:tabs>
          <w:tab w:val="right" w:leader="dot" w:pos="8630"/>
        </w:tabs>
        <w:rPr>
          <w:rFonts w:asciiTheme="minorHAnsi" w:eastAsiaTheme="minorEastAsia" w:hAnsiTheme="minorHAnsi" w:cstheme="minorHAnsi"/>
          <w:noProof/>
          <w:lang w:val="en-CA" w:eastAsia="ko-KR"/>
        </w:rPr>
      </w:pPr>
      <w:r w:rsidRPr="00BA6F27">
        <w:rPr>
          <w:rFonts w:asciiTheme="minorHAnsi" w:hAnsiTheme="minorHAnsi" w:cstheme="minorHAnsi"/>
        </w:rPr>
        <w:fldChar w:fldCharType="begin"/>
      </w:r>
      <w:r w:rsidRPr="00BA6F27">
        <w:rPr>
          <w:rFonts w:asciiTheme="minorHAnsi" w:hAnsiTheme="minorHAnsi" w:cstheme="minorHAnsi"/>
        </w:rPr>
        <w:instrText xml:space="preserve"> TOC \o "1-3" \h \z \u </w:instrText>
      </w:r>
      <w:r w:rsidRPr="00BA6F27">
        <w:rPr>
          <w:rFonts w:asciiTheme="minorHAnsi" w:hAnsiTheme="minorHAnsi" w:cstheme="minorHAnsi"/>
        </w:rPr>
        <w:fldChar w:fldCharType="separate"/>
      </w:r>
      <w:hyperlink w:anchor="_Toc33391185" w:history="1">
        <w:r w:rsidR="00F727ED" w:rsidRPr="00BA6F27">
          <w:rPr>
            <w:rStyle w:val="Hyperlink"/>
            <w:rFonts w:asciiTheme="minorHAnsi" w:hAnsiTheme="minorHAnsi" w:cstheme="minorHAnsi"/>
            <w:noProof/>
          </w:rPr>
          <w:t>Version History</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_Toc33391185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3</w:t>
        </w:r>
        <w:r w:rsidR="00F727ED" w:rsidRPr="00BA6F27">
          <w:rPr>
            <w:rFonts w:asciiTheme="minorHAnsi" w:hAnsiTheme="minorHAnsi" w:cstheme="minorHAnsi"/>
            <w:noProof/>
            <w:webHidden/>
          </w:rPr>
          <w:fldChar w:fldCharType="end"/>
        </w:r>
      </w:hyperlink>
    </w:p>
    <w:p w14:paraId="1DF2ACDF" w14:textId="04F7B014" w:rsidR="00F727ED" w:rsidRPr="00BA6F27" w:rsidRDefault="007243BD">
      <w:pPr>
        <w:pStyle w:val="TOC1"/>
        <w:tabs>
          <w:tab w:val="right" w:leader="dot" w:pos="8630"/>
        </w:tabs>
        <w:rPr>
          <w:rFonts w:asciiTheme="minorHAnsi" w:eastAsiaTheme="minorEastAsia" w:hAnsiTheme="minorHAnsi" w:cstheme="minorHAnsi"/>
          <w:noProof/>
          <w:lang w:val="en-CA" w:eastAsia="ko-KR"/>
        </w:rPr>
      </w:pPr>
      <w:hyperlink w:anchor="_Toc33391186" w:history="1">
        <w:r w:rsidR="00F727ED" w:rsidRPr="00BA6F27">
          <w:rPr>
            <w:rStyle w:val="Hyperlink"/>
            <w:rFonts w:asciiTheme="minorHAnsi" w:hAnsiTheme="minorHAnsi" w:cstheme="minorHAnsi"/>
            <w:noProof/>
          </w:rPr>
          <w:t>Table of Contents</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_Toc33391186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4</w:t>
        </w:r>
        <w:r w:rsidR="00F727ED" w:rsidRPr="00BA6F27">
          <w:rPr>
            <w:rFonts w:asciiTheme="minorHAnsi" w:hAnsiTheme="minorHAnsi" w:cstheme="minorHAnsi"/>
            <w:noProof/>
            <w:webHidden/>
          </w:rPr>
          <w:fldChar w:fldCharType="end"/>
        </w:r>
      </w:hyperlink>
    </w:p>
    <w:p w14:paraId="01DE99D1" w14:textId="558FFD44" w:rsidR="00F727ED" w:rsidRPr="00BA6F27" w:rsidRDefault="007243BD">
      <w:pPr>
        <w:pStyle w:val="TOC1"/>
        <w:tabs>
          <w:tab w:val="right" w:leader="dot" w:pos="8630"/>
        </w:tabs>
        <w:rPr>
          <w:rFonts w:asciiTheme="minorHAnsi" w:eastAsiaTheme="minorEastAsia" w:hAnsiTheme="minorHAnsi" w:cstheme="minorHAnsi"/>
          <w:noProof/>
          <w:lang w:val="en-CA" w:eastAsia="ko-KR"/>
        </w:rPr>
      </w:pPr>
      <w:hyperlink w:anchor="_Toc33391187" w:history="1">
        <w:r w:rsidR="00F727ED" w:rsidRPr="00BA6F27">
          <w:rPr>
            <w:rStyle w:val="Hyperlink"/>
            <w:rFonts w:asciiTheme="minorHAnsi" w:hAnsiTheme="minorHAnsi" w:cstheme="minorHAnsi"/>
            <w:noProof/>
          </w:rPr>
          <w:t>1. Introduction</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_Toc33391187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5</w:t>
        </w:r>
        <w:r w:rsidR="00F727ED" w:rsidRPr="00BA6F27">
          <w:rPr>
            <w:rFonts w:asciiTheme="minorHAnsi" w:hAnsiTheme="minorHAnsi" w:cstheme="minorHAnsi"/>
            <w:noProof/>
            <w:webHidden/>
          </w:rPr>
          <w:fldChar w:fldCharType="end"/>
        </w:r>
      </w:hyperlink>
    </w:p>
    <w:p w14:paraId="53BFA03F" w14:textId="1F1D52CA" w:rsidR="00F727ED" w:rsidRPr="00BA6F27" w:rsidRDefault="007243BD">
      <w:pPr>
        <w:pStyle w:val="TOC2"/>
        <w:tabs>
          <w:tab w:val="right" w:leader="dot" w:pos="8630"/>
        </w:tabs>
        <w:rPr>
          <w:rFonts w:asciiTheme="minorHAnsi" w:eastAsiaTheme="minorEastAsia" w:hAnsiTheme="minorHAnsi" w:cstheme="minorHAnsi"/>
          <w:noProof/>
          <w:lang w:val="en-CA" w:eastAsia="ko-KR"/>
        </w:rPr>
      </w:pPr>
      <w:hyperlink w:anchor="_Toc33391188" w:history="1">
        <w:r w:rsidR="00F727ED" w:rsidRPr="00BA6F27">
          <w:rPr>
            <w:rStyle w:val="Hyperlink"/>
            <w:rFonts w:asciiTheme="minorHAnsi" w:hAnsiTheme="minorHAnsi" w:cstheme="minorHAnsi"/>
            <w:noProof/>
            <w:lang w:eastAsia="en-US"/>
          </w:rPr>
          <w:t>1.1. Purpose</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_Toc33391188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5</w:t>
        </w:r>
        <w:r w:rsidR="00F727ED" w:rsidRPr="00BA6F27">
          <w:rPr>
            <w:rFonts w:asciiTheme="minorHAnsi" w:hAnsiTheme="minorHAnsi" w:cstheme="minorHAnsi"/>
            <w:noProof/>
            <w:webHidden/>
          </w:rPr>
          <w:fldChar w:fldCharType="end"/>
        </w:r>
      </w:hyperlink>
    </w:p>
    <w:p w14:paraId="79736900" w14:textId="1C967EAF" w:rsidR="00F727ED" w:rsidRPr="00BA6F27" w:rsidRDefault="007243BD">
      <w:pPr>
        <w:pStyle w:val="TOC2"/>
        <w:tabs>
          <w:tab w:val="right" w:leader="dot" w:pos="8630"/>
        </w:tabs>
        <w:rPr>
          <w:rFonts w:asciiTheme="minorHAnsi" w:eastAsiaTheme="minorEastAsia" w:hAnsiTheme="minorHAnsi" w:cstheme="minorHAnsi"/>
          <w:noProof/>
          <w:lang w:val="en-CA" w:eastAsia="ko-KR"/>
        </w:rPr>
      </w:pPr>
      <w:hyperlink w:anchor="_Toc33391189" w:history="1">
        <w:r w:rsidR="00F727ED" w:rsidRPr="00BA6F27">
          <w:rPr>
            <w:rStyle w:val="Hyperlink"/>
            <w:rFonts w:asciiTheme="minorHAnsi" w:hAnsiTheme="minorHAnsi" w:cstheme="minorHAnsi"/>
            <w:noProof/>
            <w:lang w:eastAsia="en-US"/>
          </w:rPr>
          <w:t>1.2. Scope and Scalability</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_Toc33391189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5</w:t>
        </w:r>
        <w:r w:rsidR="00F727ED" w:rsidRPr="00BA6F27">
          <w:rPr>
            <w:rFonts w:asciiTheme="minorHAnsi" w:hAnsiTheme="minorHAnsi" w:cstheme="minorHAnsi"/>
            <w:noProof/>
            <w:webHidden/>
          </w:rPr>
          <w:fldChar w:fldCharType="end"/>
        </w:r>
      </w:hyperlink>
    </w:p>
    <w:p w14:paraId="5B902D38" w14:textId="4E05D19A" w:rsidR="00F727ED" w:rsidRPr="00BA6F27" w:rsidRDefault="007243BD">
      <w:pPr>
        <w:pStyle w:val="TOC2"/>
        <w:tabs>
          <w:tab w:val="right" w:leader="dot" w:pos="8630"/>
        </w:tabs>
        <w:rPr>
          <w:rFonts w:asciiTheme="minorHAnsi" w:eastAsiaTheme="minorEastAsia" w:hAnsiTheme="minorHAnsi" w:cstheme="minorHAnsi"/>
          <w:noProof/>
          <w:lang w:val="en-CA" w:eastAsia="ko-KR"/>
        </w:rPr>
      </w:pPr>
      <w:hyperlink w:anchor="_Toc33391190" w:history="1">
        <w:r w:rsidR="00F727ED" w:rsidRPr="00BA6F27">
          <w:rPr>
            <w:rStyle w:val="Hyperlink"/>
            <w:rFonts w:asciiTheme="minorHAnsi" w:hAnsiTheme="minorHAnsi" w:cstheme="minorHAnsi"/>
            <w:noProof/>
            <w:lang w:eastAsia="en-US"/>
          </w:rPr>
          <w:t>1.3. Getting Started</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_Toc33391190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5</w:t>
        </w:r>
        <w:r w:rsidR="00F727ED" w:rsidRPr="00BA6F27">
          <w:rPr>
            <w:rFonts w:asciiTheme="minorHAnsi" w:hAnsiTheme="minorHAnsi" w:cstheme="minorHAnsi"/>
            <w:noProof/>
            <w:webHidden/>
          </w:rPr>
          <w:fldChar w:fldCharType="end"/>
        </w:r>
      </w:hyperlink>
    </w:p>
    <w:p w14:paraId="45239FE0" w14:textId="4A18D91F" w:rsidR="00F727ED" w:rsidRPr="00BA6F27" w:rsidRDefault="007243BD">
      <w:pPr>
        <w:pStyle w:val="TOC1"/>
        <w:tabs>
          <w:tab w:val="right" w:leader="dot" w:pos="8630"/>
        </w:tabs>
        <w:rPr>
          <w:rFonts w:asciiTheme="minorHAnsi" w:eastAsiaTheme="minorEastAsia" w:hAnsiTheme="minorHAnsi" w:cstheme="minorHAnsi"/>
          <w:noProof/>
          <w:lang w:val="en-CA" w:eastAsia="ko-KR"/>
        </w:rPr>
      </w:pPr>
      <w:hyperlink w:anchor="_Toc33391191" w:history="1">
        <w:r w:rsidR="00F727ED" w:rsidRPr="00BA6F27">
          <w:rPr>
            <w:rStyle w:val="Hyperlink"/>
            <w:rFonts w:asciiTheme="minorHAnsi" w:hAnsiTheme="minorHAnsi" w:cstheme="minorHAnsi"/>
            <w:noProof/>
          </w:rPr>
          <w:t>2. Features</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_Toc33391191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7</w:t>
        </w:r>
        <w:r w:rsidR="00F727ED" w:rsidRPr="00BA6F27">
          <w:rPr>
            <w:rFonts w:asciiTheme="minorHAnsi" w:hAnsiTheme="minorHAnsi" w:cstheme="minorHAnsi"/>
            <w:noProof/>
            <w:webHidden/>
          </w:rPr>
          <w:fldChar w:fldCharType="end"/>
        </w:r>
      </w:hyperlink>
    </w:p>
    <w:p w14:paraId="02B928C0" w14:textId="7636B887" w:rsidR="00F727ED" w:rsidRPr="00BA6F27" w:rsidRDefault="007243BD">
      <w:pPr>
        <w:pStyle w:val="TOC1"/>
        <w:tabs>
          <w:tab w:val="right" w:leader="dot" w:pos="8630"/>
        </w:tabs>
        <w:rPr>
          <w:rFonts w:asciiTheme="minorHAnsi" w:eastAsiaTheme="minorEastAsia" w:hAnsiTheme="minorHAnsi" w:cstheme="minorHAnsi"/>
          <w:noProof/>
          <w:lang w:val="en-CA" w:eastAsia="ko-KR"/>
        </w:rPr>
      </w:pPr>
      <w:hyperlink w:anchor="_Toc33391192" w:history="1">
        <w:r w:rsidR="00F727ED" w:rsidRPr="00BA6F27">
          <w:rPr>
            <w:rStyle w:val="Hyperlink"/>
            <w:rFonts w:asciiTheme="minorHAnsi" w:hAnsiTheme="minorHAnsi" w:cstheme="minorHAnsi"/>
            <w:noProof/>
          </w:rPr>
          <w:t>3. Usage Scenarios</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_Toc33391192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8</w:t>
        </w:r>
        <w:r w:rsidR="00F727ED" w:rsidRPr="00BA6F27">
          <w:rPr>
            <w:rFonts w:asciiTheme="minorHAnsi" w:hAnsiTheme="minorHAnsi" w:cstheme="minorHAnsi"/>
            <w:noProof/>
            <w:webHidden/>
          </w:rPr>
          <w:fldChar w:fldCharType="end"/>
        </w:r>
      </w:hyperlink>
    </w:p>
    <w:p w14:paraId="145CEF19" w14:textId="62CD743D" w:rsidR="00F727ED" w:rsidRPr="00BA6F27" w:rsidRDefault="007243BD">
      <w:pPr>
        <w:pStyle w:val="TOC1"/>
        <w:tabs>
          <w:tab w:val="right" w:leader="dot" w:pos="8630"/>
        </w:tabs>
        <w:rPr>
          <w:rFonts w:asciiTheme="minorHAnsi" w:eastAsiaTheme="minorEastAsia" w:hAnsiTheme="minorHAnsi" w:cstheme="minorHAnsi"/>
          <w:noProof/>
          <w:lang w:val="en-CA" w:eastAsia="ko-KR"/>
        </w:rPr>
      </w:pPr>
      <w:hyperlink w:anchor="_Toc33391193" w:history="1">
        <w:r w:rsidR="00F727ED" w:rsidRPr="00BA6F27">
          <w:rPr>
            <w:rStyle w:val="Hyperlink"/>
            <w:rFonts w:asciiTheme="minorHAnsi" w:hAnsiTheme="minorHAnsi" w:cstheme="minorHAnsi"/>
            <w:noProof/>
          </w:rPr>
          <w:t>4. The User Interface</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_Toc33391193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11</w:t>
        </w:r>
        <w:r w:rsidR="00F727ED" w:rsidRPr="00BA6F27">
          <w:rPr>
            <w:rFonts w:asciiTheme="minorHAnsi" w:hAnsiTheme="minorHAnsi" w:cstheme="minorHAnsi"/>
            <w:noProof/>
            <w:webHidden/>
          </w:rPr>
          <w:fldChar w:fldCharType="end"/>
        </w:r>
      </w:hyperlink>
    </w:p>
    <w:p w14:paraId="4C4D3F0A" w14:textId="03928D19" w:rsidR="00F727ED" w:rsidRPr="00BA6F27" w:rsidRDefault="007243BD">
      <w:pPr>
        <w:pStyle w:val="TOC1"/>
        <w:tabs>
          <w:tab w:val="right" w:leader="dot" w:pos="8630"/>
        </w:tabs>
        <w:rPr>
          <w:rFonts w:asciiTheme="minorHAnsi" w:eastAsiaTheme="minorEastAsia" w:hAnsiTheme="minorHAnsi" w:cstheme="minorHAnsi"/>
          <w:noProof/>
          <w:lang w:val="en-CA" w:eastAsia="ko-KR"/>
        </w:rPr>
      </w:pPr>
      <w:hyperlink w:anchor="_Toc33391194" w:history="1">
        <w:r w:rsidR="00F727ED" w:rsidRPr="00BA6F27">
          <w:rPr>
            <w:rStyle w:val="Hyperlink"/>
            <w:rFonts w:asciiTheme="minorHAnsi" w:hAnsiTheme="minorHAnsi" w:cstheme="minorHAnsi"/>
            <w:noProof/>
          </w:rPr>
          <w:t>5. Future Work</w:t>
        </w:r>
        <w:r w:rsidR="00F727ED" w:rsidRPr="00BA6F27">
          <w:rPr>
            <w:rFonts w:asciiTheme="minorHAnsi" w:hAnsiTheme="minorHAnsi" w:cstheme="minorHAnsi"/>
            <w:noProof/>
            <w:webHidden/>
          </w:rPr>
          <w:tab/>
        </w:r>
        <w:r w:rsidR="00F727ED" w:rsidRPr="00BA6F27">
          <w:rPr>
            <w:rFonts w:asciiTheme="minorHAnsi" w:hAnsiTheme="minorHAnsi" w:cstheme="minorHAnsi"/>
            <w:noProof/>
            <w:webHidden/>
          </w:rPr>
          <w:fldChar w:fldCharType="begin"/>
        </w:r>
        <w:r w:rsidR="00F727ED" w:rsidRPr="00BA6F27">
          <w:rPr>
            <w:rFonts w:asciiTheme="minorHAnsi" w:hAnsiTheme="minorHAnsi" w:cstheme="minorHAnsi"/>
            <w:noProof/>
            <w:webHidden/>
          </w:rPr>
          <w:instrText xml:space="preserve"> PAGEREF _Toc33391194 \h </w:instrText>
        </w:r>
        <w:r w:rsidR="00F727ED" w:rsidRPr="00BA6F27">
          <w:rPr>
            <w:rFonts w:asciiTheme="minorHAnsi" w:hAnsiTheme="minorHAnsi" w:cstheme="minorHAnsi"/>
            <w:noProof/>
            <w:webHidden/>
          </w:rPr>
        </w:r>
        <w:r w:rsidR="00F727ED" w:rsidRPr="00BA6F27">
          <w:rPr>
            <w:rFonts w:asciiTheme="minorHAnsi" w:hAnsiTheme="minorHAnsi" w:cstheme="minorHAnsi"/>
            <w:noProof/>
            <w:webHidden/>
          </w:rPr>
          <w:fldChar w:fldCharType="separate"/>
        </w:r>
        <w:r w:rsidR="00693EE3">
          <w:rPr>
            <w:rFonts w:asciiTheme="minorHAnsi" w:hAnsiTheme="minorHAnsi" w:cstheme="minorHAnsi"/>
            <w:noProof/>
            <w:webHidden/>
          </w:rPr>
          <w:t>12</w:t>
        </w:r>
        <w:r w:rsidR="00F727ED" w:rsidRPr="00BA6F27">
          <w:rPr>
            <w:rFonts w:asciiTheme="minorHAnsi" w:hAnsiTheme="minorHAnsi" w:cstheme="minorHAnsi"/>
            <w:noProof/>
            <w:webHidden/>
          </w:rPr>
          <w:fldChar w:fldCharType="end"/>
        </w:r>
      </w:hyperlink>
    </w:p>
    <w:p w14:paraId="7DDF4921" w14:textId="4A7852E0" w:rsidR="00C357A5" w:rsidRPr="00BA6F27" w:rsidRDefault="00C357A5" w:rsidP="00C357A5">
      <w:pPr>
        <w:rPr>
          <w:rFonts w:asciiTheme="minorHAnsi" w:hAnsiTheme="minorHAnsi" w:cstheme="minorHAnsi"/>
        </w:rPr>
      </w:pPr>
      <w:r w:rsidRPr="00BA6F27">
        <w:rPr>
          <w:rFonts w:asciiTheme="minorHAnsi" w:hAnsiTheme="minorHAnsi" w:cstheme="minorHAnsi"/>
        </w:rPr>
        <w:fldChar w:fldCharType="end"/>
      </w:r>
    </w:p>
    <w:p w14:paraId="7A056CD9" w14:textId="77777777" w:rsidR="00882FE4" w:rsidRPr="00BA6F27" w:rsidRDefault="00EB7B9F" w:rsidP="00EB7B9F">
      <w:pPr>
        <w:pStyle w:val="Heading1"/>
        <w:rPr>
          <w:rFonts w:asciiTheme="minorHAnsi" w:hAnsiTheme="minorHAnsi" w:cstheme="minorHAnsi"/>
          <w:b w:val="0"/>
        </w:rPr>
      </w:pPr>
      <w:r w:rsidRPr="00BA6F27">
        <w:rPr>
          <w:rFonts w:asciiTheme="minorHAnsi" w:hAnsiTheme="minorHAnsi" w:cstheme="minorHAnsi"/>
          <w:b w:val="0"/>
        </w:rPr>
        <w:t xml:space="preserve"> </w:t>
      </w:r>
    </w:p>
    <w:p w14:paraId="3D2DB665" w14:textId="77777777" w:rsidR="004B3DDB" w:rsidRPr="00BA6F27" w:rsidRDefault="004B3DDB" w:rsidP="004B3DDB">
      <w:pPr>
        <w:pStyle w:val="Heading1"/>
        <w:rPr>
          <w:rFonts w:asciiTheme="minorHAnsi" w:hAnsiTheme="minorHAnsi" w:cstheme="minorHAnsi"/>
        </w:rPr>
      </w:pPr>
    </w:p>
    <w:p w14:paraId="1DBB1A62" w14:textId="77777777" w:rsidR="004B3DDB" w:rsidRPr="00BA6F27" w:rsidRDefault="004B3DDB" w:rsidP="004B3DDB">
      <w:pPr>
        <w:rPr>
          <w:rFonts w:asciiTheme="minorHAnsi" w:hAnsiTheme="minorHAnsi" w:cstheme="minorHAnsi"/>
        </w:rPr>
      </w:pPr>
    </w:p>
    <w:p w14:paraId="2DEFE557" w14:textId="77777777" w:rsidR="00B87BED" w:rsidRPr="00BA6F27" w:rsidRDefault="004B3DDB" w:rsidP="00180172">
      <w:pPr>
        <w:rPr>
          <w:rStyle w:val="Heading1Char1"/>
          <w:rFonts w:asciiTheme="minorHAnsi" w:hAnsiTheme="minorHAnsi" w:cstheme="minorHAnsi"/>
        </w:rPr>
      </w:pPr>
      <w:r w:rsidRPr="00BA6F27">
        <w:rPr>
          <w:rFonts w:asciiTheme="minorHAnsi" w:hAnsiTheme="minorHAnsi" w:cstheme="minorHAnsi"/>
        </w:rPr>
        <w:br w:type="page"/>
      </w:r>
      <w:bookmarkStart w:id="5" w:name="_Toc33391187"/>
      <w:r w:rsidR="00180172" w:rsidRPr="00BA6F27">
        <w:rPr>
          <w:rStyle w:val="Heading1Char1"/>
          <w:rFonts w:asciiTheme="minorHAnsi" w:hAnsiTheme="minorHAnsi" w:cstheme="minorHAnsi"/>
        </w:rPr>
        <w:lastRenderedPageBreak/>
        <w:t xml:space="preserve">1. </w:t>
      </w:r>
      <w:r w:rsidR="00882FE4" w:rsidRPr="00BA6F27">
        <w:rPr>
          <w:rStyle w:val="Heading1Char1"/>
          <w:rFonts w:asciiTheme="minorHAnsi" w:hAnsiTheme="minorHAnsi" w:cstheme="minorHAnsi"/>
        </w:rPr>
        <w:t>Introduction</w:t>
      </w:r>
      <w:bookmarkEnd w:id="5"/>
      <w:r w:rsidR="00180172" w:rsidRPr="00BA6F27">
        <w:rPr>
          <w:rStyle w:val="Heading1Char1"/>
          <w:rFonts w:asciiTheme="minorHAnsi" w:hAnsiTheme="minorHAnsi" w:cstheme="minorHAnsi"/>
        </w:rPr>
        <w:t xml:space="preserve"> </w:t>
      </w:r>
    </w:p>
    <w:p w14:paraId="673DF5DF" w14:textId="77777777" w:rsidR="009A5740" w:rsidRPr="00BA6F27" w:rsidRDefault="009A5740" w:rsidP="00D32836">
      <w:pPr>
        <w:pStyle w:val="Heading2"/>
        <w:spacing w:before="60"/>
        <w:rPr>
          <w:rFonts w:asciiTheme="minorHAnsi" w:hAnsiTheme="minorHAnsi" w:cstheme="minorHAnsi"/>
          <w:lang w:eastAsia="en-US"/>
        </w:rPr>
      </w:pPr>
      <w:bookmarkStart w:id="6" w:name="_Toc33391188"/>
      <w:r w:rsidRPr="00BA6F27">
        <w:rPr>
          <w:rFonts w:asciiTheme="minorHAnsi" w:hAnsiTheme="minorHAnsi" w:cstheme="minorHAnsi"/>
          <w:lang w:eastAsia="en-US"/>
        </w:rPr>
        <w:t>1.1. Purpose</w:t>
      </w:r>
      <w:bookmarkEnd w:id="6"/>
    </w:p>
    <w:p w14:paraId="4F0E5FDA" w14:textId="77777777" w:rsidR="00BC28AD" w:rsidRPr="00BA6F27" w:rsidRDefault="00BC28AD" w:rsidP="009A5740">
      <w:pPr>
        <w:autoSpaceDE w:val="0"/>
        <w:autoSpaceDN w:val="0"/>
        <w:adjustRightInd w:val="0"/>
        <w:rPr>
          <w:rFonts w:asciiTheme="minorHAnsi" w:eastAsia="Times New Roman" w:hAnsiTheme="minorHAnsi" w:cstheme="minorHAnsi"/>
          <w:lang w:eastAsia="en-US"/>
        </w:rPr>
      </w:pPr>
    </w:p>
    <w:p w14:paraId="758000FD" w14:textId="40BB5C27" w:rsidR="00D70F16" w:rsidRPr="00BA6F27" w:rsidRDefault="003E0D33" w:rsidP="00D871E0">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 xml:space="preserve">The purpose of the Venn Diagram </w:t>
      </w:r>
      <w:r w:rsidR="00BE1605" w:rsidRPr="00BA6F27">
        <w:rPr>
          <w:rFonts w:asciiTheme="minorHAnsi" w:eastAsia="Times New Roman" w:hAnsiTheme="minorHAnsi" w:cstheme="minorHAnsi"/>
          <w:lang w:eastAsia="en-US"/>
        </w:rPr>
        <w:t>program</w:t>
      </w:r>
      <w:r w:rsidRPr="00BA6F27">
        <w:rPr>
          <w:rFonts w:asciiTheme="minorHAnsi" w:eastAsia="Times New Roman" w:hAnsiTheme="minorHAnsi" w:cstheme="minorHAnsi"/>
          <w:lang w:eastAsia="en-US"/>
        </w:rPr>
        <w:t xml:space="preserve"> is simple</w:t>
      </w:r>
      <w:r w:rsidR="00A55E5D" w:rsidRPr="00BA6F27">
        <w:rPr>
          <w:rFonts w:asciiTheme="minorHAnsi" w:eastAsia="Times New Roman" w:hAnsiTheme="minorHAnsi" w:cstheme="minorHAnsi"/>
          <w:lang w:eastAsia="en-US"/>
        </w:rPr>
        <w:t>, to provide a simple, clean, and concise Venn Diagram application</w:t>
      </w:r>
      <w:r w:rsidR="00CE4EC9" w:rsidRPr="00BA6F27">
        <w:rPr>
          <w:rFonts w:asciiTheme="minorHAnsi" w:eastAsia="Times New Roman" w:hAnsiTheme="minorHAnsi" w:cstheme="minorHAnsi"/>
          <w:lang w:eastAsia="en-US"/>
        </w:rPr>
        <w:t xml:space="preserve"> that will </w:t>
      </w:r>
      <w:r w:rsidR="009307BC" w:rsidRPr="00BA6F27">
        <w:rPr>
          <w:rFonts w:asciiTheme="minorHAnsi" w:eastAsia="Times New Roman" w:hAnsiTheme="minorHAnsi" w:cstheme="minorHAnsi"/>
          <w:lang w:eastAsia="en-US"/>
        </w:rPr>
        <w:t xml:space="preserve">surpass </w:t>
      </w:r>
      <w:r w:rsidR="00E83B15" w:rsidRPr="00BA6F27">
        <w:rPr>
          <w:rFonts w:asciiTheme="minorHAnsi" w:eastAsia="Times New Roman" w:hAnsiTheme="minorHAnsi" w:cstheme="minorHAnsi"/>
          <w:lang w:eastAsia="en-US"/>
        </w:rPr>
        <w:t xml:space="preserve">the </w:t>
      </w:r>
      <w:r w:rsidR="009307BC" w:rsidRPr="00BA6F27">
        <w:rPr>
          <w:rFonts w:asciiTheme="minorHAnsi" w:eastAsia="Times New Roman" w:hAnsiTheme="minorHAnsi" w:cstheme="minorHAnsi"/>
          <w:lang w:eastAsia="en-US"/>
        </w:rPr>
        <w:t xml:space="preserve">basic Venn Diagram </w:t>
      </w:r>
      <w:r w:rsidR="00E83B15" w:rsidRPr="00BA6F27">
        <w:rPr>
          <w:rFonts w:asciiTheme="minorHAnsi" w:eastAsia="Times New Roman" w:hAnsiTheme="minorHAnsi" w:cstheme="minorHAnsi"/>
          <w:lang w:eastAsia="en-US"/>
        </w:rPr>
        <w:t>capabilities.</w:t>
      </w:r>
    </w:p>
    <w:p w14:paraId="0D1F2FA7" w14:textId="7AF03C42" w:rsidR="00A547CD" w:rsidRPr="00BA6F27" w:rsidRDefault="00D32836" w:rsidP="001548AE">
      <w:pPr>
        <w:pStyle w:val="Caption"/>
        <w:spacing w:before="240"/>
        <w:rPr>
          <w:rFonts w:asciiTheme="minorHAnsi" w:hAnsiTheme="minorHAnsi" w:cstheme="minorHAnsi"/>
        </w:rPr>
      </w:pPr>
      <w:bookmarkStart w:id="7" w:name="_Toc57974224"/>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693EE3">
        <w:rPr>
          <w:rFonts w:asciiTheme="minorHAnsi" w:hAnsiTheme="minorHAnsi" w:cstheme="minorHAnsi"/>
          <w:noProof/>
        </w:rPr>
        <w:t>1</w:t>
      </w:r>
      <w:r w:rsidRPr="00BA6F27">
        <w:rPr>
          <w:rFonts w:asciiTheme="minorHAnsi" w:hAnsiTheme="minorHAnsi" w:cstheme="minorHAnsi"/>
        </w:rPr>
        <w:fldChar w:fldCharType="end"/>
      </w:r>
      <w:r w:rsidRPr="00BA6F27">
        <w:rPr>
          <w:rFonts w:asciiTheme="minorHAnsi" w:hAnsiTheme="minorHAnsi" w:cstheme="minorHAnsi"/>
        </w:rPr>
        <w:t xml:space="preserve">: </w:t>
      </w:r>
      <w:r w:rsidR="00F41786" w:rsidRPr="00BA6F27">
        <w:rPr>
          <w:rFonts w:asciiTheme="minorHAnsi" w:hAnsiTheme="minorHAnsi" w:cstheme="minorHAnsi"/>
        </w:rPr>
        <w:t>Components</w:t>
      </w:r>
      <w:r w:rsidRPr="00BA6F27">
        <w:rPr>
          <w:rFonts w:asciiTheme="minorHAnsi" w:hAnsiTheme="minorHAnsi" w:cstheme="minorHAnsi"/>
        </w:rPr>
        <w:t xml:space="preserve"> </w:t>
      </w:r>
      <w:r w:rsidR="00BE1605" w:rsidRPr="00BA6F27">
        <w:rPr>
          <w:rFonts w:asciiTheme="minorHAnsi" w:hAnsiTheme="minorHAnsi" w:cstheme="minorHAnsi"/>
        </w:rPr>
        <w:t>C</w:t>
      </w:r>
      <w:r w:rsidRPr="00BA6F27">
        <w:rPr>
          <w:rFonts w:asciiTheme="minorHAnsi" w:hAnsiTheme="minorHAnsi" w:cstheme="minorHAnsi"/>
        </w:rPr>
        <w:t>ompleted</w:t>
      </w:r>
      <w:bookmarkEnd w:id="7"/>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6"/>
        <w:gridCol w:w="7770"/>
      </w:tblGrid>
      <w:tr w:rsidR="00D70F16" w:rsidRPr="00BA6F27" w14:paraId="392DD198" w14:textId="77777777" w:rsidTr="00C218A3">
        <w:trPr>
          <w:cantSplit/>
          <w:trHeight w:val="367"/>
        </w:trPr>
        <w:tc>
          <w:tcPr>
            <w:tcW w:w="491" w:type="pct"/>
            <w:shd w:val="clear" w:color="auto" w:fill="auto"/>
            <w:vAlign w:val="center"/>
          </w:tcPr>
          <w:p w14:paraId="0073E4AD" w14:textId="77777777" w:rsidR="00D70F16" w:rsidRPr="00BA6F27" w:rsidRDefault="00D70F16"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Item</w:t>
            </w:r>
          </w:p>
        </w:tc>
        <w:tc>
          <w:tcPr>
            <w:tcW w:w="4509" w:type="pct"/>
            <w:shd w:val="clear" w:color="auto" w:fill="auto"/>
            <w:vAlign w:val="center"/>
          </w:tcPr>
          <w:p w14:paraId="79186D80" w14:textId="77777777" w:rsidR="00D70F16" w:rsidRPr="00BA6F27" w:rsidRDefault="00D70F16"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Interface/Feature</w:t>
            </w:r>
          </w:p>
        </w:tc>
      </w:tr>
      <w:tr w:rsidR="004B72B4" w:rsidRPr="00BA6F27" w14:paraId="396E39EF" w14:textId="77777777" w:rsidTr="00C218A3">
        <w:trPr>
          <w:cantSplit/>
          <w:trHeight w:val="682"/>
        </w:trPr>
        <w:tc>
          <w:tcPr>
            <w:tcW w:w="491" w:type="pct"/>
            <w:shd w:val="clear" w:color="auto" w:fill="auto"/>
            <w:vAlign w:val="center"/>
          </w:tcPr>
          <w:p w14:paraId="2DCE909B" w14:textId="77777777" w:rsidR="004B72B4" w:rsidRPr="00BA6F27" w:rsidRDefault="004B72B4" w:rsidP="00C218A3">
            <w:pPr>
              <w:pStyle w:val="NormalWeb"/>
              <w:jc w:val="center"/>
              <w:rPr>
                <w:rStyle w:val="Strong"/>
                <w:rFonts w:asciiTheme="minorHAnsi" w:hAnsiTheme="minorHAnsi" w:cstheme="minorHAnsi"/>
                <w:b w:val="0"/>
                <w:bCs w:val="0"/>
              </w:rPr>
            </w:pPr>
            <w:r w:rsidRPr="00BA6F27">
              <w:rPr>
                <w:rStyle w:val="Strong"/>
                <w:rFonts w:asciiTheme="minorHAnsi" w:hAnsiTheme="minorHAnsi" w:cstheme="minorHAnsi"/>
                <w:b w:val="0"/>
                <w:bCs w:val="0"/>
              </w:rPr>
              <w:t>1.</w:t>
            </w:r>
          </w:p>
        </w:tc>
        <w:tc>
          <w:tcPr>
            <w:tcW w:w="4509" w:type="pct"/>
            <w:shd w:val="clear" w:color="auto" w:fill="auto"/>
            <w:vAlign w:val="center"/>
          </w:tcPr>
          <w:p w14:paraId="688E62B9" w14:textId="0CB681BA" w:rsidR="004B72B4" w:rsidRPr="00BA6F27" w:rsidRDefault="00BE1605" w:rsidP="00C218A3">
            <w:pPr>
              <w:pStyle w:val="NormalWeb"/>
              <w:rPr>
                <w:rStyle w:val="Strong"/>
                <w:rFonts w:asciiTheme="minorHAnsi" w:hAnsiTheme="minorHAnsi" w:cstheme="minorHAnsi"/>
              </w:rPr>
            </w:pPr>
            <w:r w:rsidRPr="00BA6F27">
              <w:rPr>
                <w:rStyle w:val="Strong"/>
                <w:rFonts w:asciiTheme="minorHAnsi" w:hAnsiTheme="minorHAnsi" w:cstheme="minorHAnsi"/>
                <w:b w:val="0"/>
                <w:bCs w:val="0"/>
              </w:rPr>
              <w:t>It allows the user to t</w:t>
            </w:r>
            <w:r w:rsidR="004B72B4" w:rsidRPr="00BA6F27">
              <w:rPr>
                <w:rStyle w:val="Strong"/>
                <w:rFonts w:asciiTheme="minorHAnsi" w:hAnsiTheme="minorHAnsi" w:cstheme="minorHAnsi"/>
                <w:b w:val="0"/>
                <w:bCs w:val="0"/>
              </w:rPr>
              <w:t>ake a screenshot of the Venn diagram and save the image</w:t>
            </w:r>
            <w:r w:rsidRPr="00BA6F27">
              <w:rPr>
                <w:rStyle w:val="Strong"/>
                <w:rFonts w:asciiTheme="minorHAnsi" w:hAnsiTheme="minorHAnsi" w:cstheme="minorHAnsi"/>
                <w:b w:val="0"/>
                <w:bCs w:val="0"/>
              </w:rPr>
              <w:t xml:space="preserve"> to their computer</w:t>
            </w:r>
            <w:r w:rsidR="004B72B4" w:rsidRPr="00BA6F27">
              <w:rPr>
                <w:rStyle w:val="Strong"/>
                <w:rFonts w:asciiTheme="minorHAnsi" w:hAnsiTheme="minorHAnsi" w:cstheme="minorHAnsi"/>
                <w:b w:val="0"/>
                <w:bCs w:val="0"/>
              </w:rPr>
              <w:t>.</w:t>
            </w:r>
          </w:p>
        </w:tc>
      </w:tr>
      <w:tr w:rsidR="0094642F" w:rsidRPr="00BA6F27" w14:paraId="70AF5FB5" w14:textId="77777777" w:rsidTr="00C218A3">
        <w:trPr>
          <w:cantSplit/>
          <w:trHeight w:val="407"/>
        </w:trPr>
        <w:tc>
          <w:tcPr>
            <w:tcW w:w="491" w:type="pct"/>
            <w:shd w:val="clear" w:color="auto" w:fill="auto"/>
            <w:vAlign w:val="center"/>
          </w:tcPr>
          <w:p w14:paraId="54B160C9" w14:textId="77777777" w:rsidR="0094642F" w:rsidRPr="00BA6F27" w:rsidRDefault="004B72B4"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2</w:t>
            </w:r>
            <w:r w:rsidR="0094642F" w:rsidRPr="00BA6F27">
              <w:rPr>
                <w:rStyle w:val="Strong"/>
                <w:rFonts w:asciiTheme="minorHAnsi" w:hAnsiTheme="minorHAnsi" w:cstheme="minorHAnsi"/>
                <w:b w:val="0"/>
              </w:rPr>
              <w:t>.</w:t>
            </w:r>
          </w:p>
        </w:tc>
        <w:tc>
          <w:tcPr>
            <w:tcW w:w="4509" w:type="pct"/>
            <w:shd w:val="clear" w:color="auto" w:fill="auto"/>
            <w:vAlign w:val="center"/>
          </w:tcPr>
          <w:p w14:paraId="33DAEC7E" w14:textId="35C489C2" w:rsidR="0094642F"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a</w:t>
            </w:r>
            <w:r w:rsidR="004B72B4" w:rsidRPr="00BA6F27">
              <w:rPr>
                <w:rStyle w:val="Strong"/>
                <w:rFonts w:asciiTheme="minorHAnsi" w:hAnsiTheme="minorHAnsi" w:cstheme="minorHAnsi"/>
                <w:b w:val="0"/>
              </w:rPr>
              <w:t xml:space="preserve">llows the user </w:t>
            </w:r>
            <w:r w:rsidRPr="00BA6F27">
              <w:rPr>
                <w:rStyle w:val="Strong"/>
                <w:rFonts w:asciiTheme="minorHAnsi" w:hAnsiTheme="minorHAnsi" w:cstheme="minorHAnsi"/>
                <w:b w:val="0"/>
              </w:rPr>
              <w:t xml:space="preserve">to </w:t>
            </w:r>
            <w:r w:rsidR="004B72B4" w:rsidRPr="00BA6F27">
              <w:rPr>
                <w:rStyle w:val="Strong"/>
                <w:rFonts w:asciiTheme="minorHAnsi" w:hAnsiTheme="minorHAnsi" w:cstheme="minorHAnsi"/>
                <w:b w:val="0"/>
              </w:rPr>
              <w:t>drag and drop text that they enter to any circle they want.</w:t>
            </w:r>
          </w:p>
        </w:tc>
      </w:tr>
      <w:tr w:rsidR="004B72B4" w:rsidRPr="00BA6F27" w14:paraId="755F28DA" w14:textId="77777777" w:rsidTr="00C218A3">
        <w:trPr>
          <w:cantSplit/>
          <w:trHeight w:val="383"/>
        </w:trPr>
        <w:tc>
          <w:tcPr>
            <w:tcW w:w="491" w:type="pct"/>
            <w:shd w:val="clear" w:color="auto" w:fill="auto"/>
            <w:vAlign w:val="center"/>
          </w:tcPr>
          <w:p w14:paraId="12F79CF7" w14:textId="77777777" w:rsidR="004B72B4" w:rsidRPr="00BA6F27" w:rsidRDefault="004B72B4"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3.</w:t>
            </w:r>
          </w:p>
        </w:tc>
        <w:tc>
          <w:tcPr>
            <w:tcW w:w="4509" w:type="pct"/>
            <w:shd w:val="clear" w:color="auto" w:fill="auto"/>
            <w:vAlign w:val="center"/>
          </w:tcPr>
          <w:p w14:paraId="404D6D19" w14:textId="2CB92776" w:rsidR="004B72B4"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allows the user to</w:t>
            </w:r>
            <w:r w:rsidR="008236D0" w:rsidRPr="00BA6F27">
              <w:rPr>
                <w:rStyle w:val="Strong"/>
                <w:rFonts w:asciiTheme="minorHAnsi" w:hAnsiTheme="minorHAnsi" w:cstheme="minorHAnsi"/>
                <w:b w:val="0"/>
              </w:rPr>
              <w:t xml:space="preserve"> add customizable titles for the diagram and each circle.</w:t>
            </w:r>
          </w:p>
        </w:tc>
      </w:tr>
      <w:tr w:rsidR="009264D0" w:rsidRPr="00BA6F27" w14:paraId="3D885CCF" w14:textId="77777777" w:rsidTr="00C218A3">
        <w:trPr>
          <w:cantSplit/>
          <w:trHeight w:val="383"/>
        </w:trPr>
        <w:tc>
          <w:tcPr>
            <w:tcW w:w="491" w:type="pct"/>
            <w:shd w:val="clear" w:color="auto" w:fill="auto"/>
            <w:vAlign w:val="center"/>
          </w:tcPr>
          <w:p w14:paraId="170FDE9A" w14:textId="69298535" w:rsidR="009264D0" w:rsidRPr="00BA6F27" w:rsidRDefault="00810A3E" w:rsidP="009264D0">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4.</w:t>
            </w:r>
          </w:p>
        </w:tc>
        <w:tc>
          <w:tcPr>
            <w:tcW w:w="4509" w:type="pct"/>
            <w:shd w:val="clear" w:color="auto" w:fill="auto"/>
            <w:vAlign w:val="center"/>
          </w:tcPr>
          <w:p w14:paraId="56DB7E47" w14:textId="6D1B6B2A" w:rsidR="009264D0" w:rsidRPr="00BA6F27" w:rsidRDefault="009264D0" w:rsidP="009264D0">
            <w:pPr>
              <w:pStyle w:val="NormalWeb"/>
              <w:rPr>
                <w:rStyle w:val="Strong"/>
                <w:rFonts w:asciiTheme="minorHAnsi" w:hAnsiTheme="minorHAnsi" w:cstheme="minorHAnsi"/>
                <w:b w:val="0"/>
              </w:rPr>
            </w:pPr>
            <w:r w:rsidRPr="00BA6F27">
              <w:rPr>
                <w:rStyle w:val="Strong"/>
                <w:rFonts w:asciiTheme="minorHAnsi" w:hAnsiTheme="minorHAnsi" w:cstheme="minorHAnsi"/>
                <w:b w:val="0"/>
              </w:rPr>
              <w:t>It lets the user save the diagram they created as a .</w:t>
            </w:r>
            <w:proofErr w:type="spellStart"/>
            <w:r w:rsidRPr="00BA6F27">
              <w:rPr>
                <w:rStyle w:val="Strong"/>
                <w:rFonts w:asciiTheme="minorHAnsi" w:hAnsiTheme="minorHAnsi" w:cstheme="minorHAnsi"/>
                <w:b w:val="0"/>
              </w:rPr>
              <w:t>venn</w:t>
            </w:r>
            <w:proofErr w:type="spellEnd"/>
            <w:r w:rsidRPr="00BA6F27">
              <w:rPr>
                <w:rStyle w:val="Strong"/>
                <w:rFonts w:asciiTheme="minorHAnsi" w:hAnsiTheme="minorHAnsi" w:cstheme="minorHAnsi"/>
                <w:b w:val="0"/>
              </w:rPr>
              <w:t xml:space="preserve"> file</w:t>
            </w:r>
          </w:p>
        </w:tc>
      </w:tr>
      <w:tr w:rsidR="009264D0" w:rsidRPr="00BA6F27" w14:paraId="1DC84A68" w14:textId="77777777" w:rsidTr="00C218A3">
        <w:trPr>
          <w:cantSplit/>
          <w:trHeight w:val="383"/>
        </w:trPr>
        <w:tc>
          <w:tcPr>
            <w:tcW w:w="491" w:type="pct"/>
            <w:shd w:val="clear" w:color="auto" w:fill="auto"/>
            <w:vAlign w:val="center"/>
          </w:tcPr>
          <w:p w14:paraId="1E226B6A" w14:textId="19EF2AC4" w:rsidR="009264D0" w:rsidRPr="00BA6F27" w:rsidRDefault="00810A3E" w:rsidP="009264D0">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5.</w:t>
            </w:r>
          </w:p>
        </w:tc>
        <w:tc>
          <w:tcPr>
            <w:tcW w:w="4509" w:type="pct"/>
            <w:shd w:val="clear" w:color="auto" w:fill="auto"/>
            <w:vAlign w:val="center"/>
          </w:tcPr>
          <w:p w14:paraId="297F901C" w14:textId="26AF3E4D" w:rsidR="009264D0" w:rsidRPr="00BA6F27" w:rsidRDefault="009264D0" w:rsidP="009264D0">
            <w:pPr>
              <w:pStyle w:val="NormalWeb"/>
              <w:rPr>
                <w:rStyle w:val="Strong"/>
                <w:rFonts w:asciiTheme="minorHAnsi" w:hAnsiTheme="minorHAnsi" w:cstheme="minorHAnsi"/>
                <w:b w:val="0"/>
              </w:rPr>
            </w:pPr>
            <w:r w:rsidRPr="00BA6F27">
              <w:rPr>
                <w:rStyle w:val="Strong"/>
                <w:rFonts w:asciiTheme="minorHAnsi" w:hAnsiTheme="minorHAnsi" w:cstheme="minorHAnsi"/>
                <w:b w:val="0"/>
              </w:rPr>
              <w:t>It allows the user to open a .</w:t>
            </w:r>
            <w:proofErr w:type="spellStart"/>
            <w:r w:rsidRPr="00BA6F27">
              <w:rPr>
                <w:rStyle w:val="Strong"/>
                <w:rFonts w:asciiTheme="minorHAnsi" w:hAnsiTheme="minorHAnsi" w:cstheme="minorHAnsi"/>
                <w:b w:val="0"/>
              </w:rPr>
              <w:t>venn</w:t>
            </w:r>
            <w:proofErr w:type="spellEnd"/>
            <w:r w:rsidRPr="00BA6F27">
              <w:rPr>
                <w:rStyle w:val="Strong"/>
                <w:rFonts w:asciiTheme="minorHAnsi" w:hAnsiTheme="minorHAnsi" w:cstheme="minorHAnsi"/>
                <w:b w:val="0"/>
              </w:rPr>
              <w:t xml:space="preserve"> file and continue editing.</w:t>
            </w:r>
          </w:p>
        </w:tc>
      </w:tr>
    </w:tbl>
    <w:p w14:paraId="5EAF2C0E" w14:textId="56B36C5F" w:rsidR="00A547CD" w:rsidRPr="00BA6F27" w:rsidRDefault="00BE1605" w:rsidP="00BE1605">
      <w:pPr>
        <w:pStyle w:val="Caption"/>
        <w:spacing w:before="240"/>
        <w:rPr>
          <w:rFonts w:asciiTheme="minorHAnsi" w:hAnsiTheme="minorHAnsi" w:cstheme="minorHAnsi"/>
        </w:rPr>
      </w:pPr>
      <w:bookmarkStart w:id="8" w:name="_Toc57974223"/>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693EE3">
        <w:rPr>
          <w:rFonts w:asciiTheme="minorHAnsi" w:hAnsiTheme="minorHAnsi" w:cstheme="minorHAnsi"/>
          <w:noProof/>
        </w:rPr>
        <w:t>2</w:t>
      </w:r>
      <w:r w:rsidRPr="00BA6F27">
        <w:rPr>
          <w:rFonts w:asciiTheme="minorHAnsi" w:hAnsiTheme="minorHAnsi" w:cstheme="minorHAnsi"/>
        </w:rPr>
        <w:fldChar w:fldCharType="end"/>
      </w:r>
      <w:r w:rsidRPr="00BA6F27">
        <w:rPr>
          <w:rFonts w:asciiTheme="minorHAnsi" w:hAnsiTheme="minorHAnsi" w:cstheme="minorHAnsi"/>
        </w:rPr>
        <w:t>: Components to be Developed</w:t>
      </w:r>
      <w:bookmarkEnd w:id="8"/>
      <w:r w:rsidR="00725865" w:rsidRPr="00BA6F27">
        <w:rPr>
          <w:rFonts w:asciiTheme="minorHAnsi" w:hAnsiTheme="minorHAnsi" w:cstheme="minorHAnsi"/>
        </w:rPr>
        <w:t xml:space="preserve">, see </w:t>
      </w:r>
      <w:hyperlink w:anchor="_5._Future_Work" w:history="1">
        <w:r w:rsidR="00725865" w:rsidRPr="00BA6F27">
          <w:rPr>
            <w:rStyle w:val="Hyperlink"/>
            <w:rFonts w:asciiTheme="minorHAnsi" w:eastAsia="Times New Roman" w:hAnsiTheme="minorHAnsi" w:cstheme="minorHAnsi"/>
            <w:lang w:eastAsia="en-US"/>
          </w:rPr>
          <w:t>Section 5: Future Work</w:t>
        </w:r>
      </w:hyperlink>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7784"/>
      </w:tblGrid>
      <w:tr w:rsidR="00BE1605" w:rsidRPr="00BA6F27" w14:paraId="5F936CC5" w14:textId="77777777" w:rsidTr="00C218A3">
        <w:trPr>
          <w:trHeight w:val="416"/>
        </w:trPr>
        <w:tc>
          <w:tcPr>
            <w:tcW w:w="846" w:type="dxa"/>
            <w:shd w:val="clear" w:color="auto" w:fill="auto"/>
            <w:vAlign w:val="center"/>
          </w:tcPr>
          <w:p w14:paraId="7B0B21F8" w14:textId="77777777" w:rsidR="00BE1605" w:rsidRPr="00BA6F27" w:rsidRDefault="00BE1605"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Item</w:t>
            </w:r>
          </w:p>
        </w:tc>
        <w:tc>
          <w:tcPr>
            <w:tcW w:w="7784" w:type="dxa"/>
            <w:shd w:val="clear" w:color="auto" w:fill="auto"/>
            <w:vAlign w:val="center"/>
          </w:tcPr>
          <w:p w14:paraId="7523201A" w14:textId="77777777" w:rsidR="00BE1605" w:rsidRPr="00BA6F27" w:rsidRDefault="00BE1605" w:rsidP="00C218A3">
            <w:pPr>
              <w:pStyle w:val="NormalWeb"/>
              <w:jc w:val="center"/>
              <w:rPr>
                <w:rStyle w:val="Strong"/>
                <w:rFonts w:asciiTheme="minorHAnsi" w:hAnsiTheme="minorHAnsi" w:cstheme="minorHAnsi"/>
              </w:rPr>
            </w:pPr>
            <w:r w:rsidRPr="00BA6F27">
              <w:rPr>
                <w:rStyle w:val="Strong"/>
                <w:rFonts w:asciiTheme="minorHAnsi" w:hAnsiTheme="minorHAnsi" w:cstheme="minorHAnsi"/>
              </w:rPr>
              <w:t>Interface/Feature</w:t>
            </w:r>
          </w:p>
        </w:tc>
      </w:tr>
      <w:tr w:rsidR="00BE1605" w:rsidRPr="00BA6F27" w14:paraId="3E8D0515" w14:textId="77777777" w:rsidTr="00C218A3">
        <w:trPr>
          <w:trHeight w:val="452"/>
        </w:trPr>
        <w:tc>
          <w:tcPr>
            <w:tcW w:w="846" w:type="dxa"/>
            <w:shd w:val="clear" w:color="auto" w:fill="auto"/>
            <w:vAlign w:val="center"/>
          </w:tcPr>
          <w:p w14:paraId="04FF36EC" w14:textId="13FAE388" w:rsidR="00BE1605" w:rsidRPr="00BA6F27" w:rsidRDefault="009264D0"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1</w:t>
            </w:r>
            <w:r w:rsidR="00BE1605" w:rsidRPr="00BA6F27">
              <w:rPr>
                <w:rStyle w:val="Strong"/>
                <w:rFonts w:asciiTheme="minorHAnsi" w:hAnsiTheme="minorHAnsi" w:cstheme="minorHAnsi"/>
                <w:b w:val="0"/>
              </w:rPr>
              <w:t>.</w:t>
            </w:r>
          </w:p>
        </w:tc>
        <w:tc>
          <w:tcPr>
            <w:tcW w:w="7784" w:type="dxa"/>
            <w:shd w:val="clear" w:color="auto" w:fill="auto"/>
            <w:vAlign w:val="center"/>
          </w:tcPr>
          <w:p w14:paraId="4DEAAA1D" w14:textId="77777777" w:rsidR="00BE1605"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will be able to automatically check if there is a union.</w:t>
            </w:r>
          </w:p>
        </w:tc>
      </w:tr>
      <w:tr w:rsidR="00BE1605" w:rsidRPr="00BA6F27" w14:paraId="7872DEB0" w14:textId="77777777" w:rsidTr="00C218A3">
        <w:trPr>
          <w:trHeight w:val="456"/>
        </w:trPr>
        <w:tc>
          <w:tcPr>
            <w:tcW w:w="846" w:type="dxa"/>
            <w:shd w:val="clear" w:color="auto" w:fill="auto"/>
            <w:vAlign w:val="center"/>
          </w:tcPr>
          <w:p w14:paraId="4308DBB5" w14:textId="261A2AA3" w:rsidR="00BE1605" w:rsidRPr="00BA6F27" w:rsidRDefault="009264D0"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2</w:t>
            </w:r>
            <w:r w:rsidR="00BE1605" w:rsidRPr="00BA6F27">
              <w:rPr>
                <w:rStyle w:val="Strong"/>
                <w:rFonts w:asciiTheme="minorHAnsi" w:hAnsiTheme="minorHAnsi" w:cstheme="minorHAnsi"/>
                <w:b w:val="0"/>
              </w:rPr>
              <w:t>.</w:t>
            </w:r>
          </w:p>
        </w:tc>
        <w:tc>
          <w:tcPr>
            <w:tcW w:w="7784" w:type="dxa"/>
            <w:shd w:val="clear" w:color="auto" w:fill="auto"/>
            <w:vAlign w:val="center"/>
          </w:tcPr>
          <w:p w14:paraId="45E189DE" w14:textId="77777777" w:rsidR="00BE1605"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will be able to download Venn diagrams as text files.</w:t>
            </w:r>
          </w:p>
        </w:tc>
      </w:tr>
      <w:tr w:rsidR="00BE1605" w:rsidRPr="00BA6F27" w14:paraId="7B1E07CD" w14:textId="77777777" w:rsidTr="00C218A3">
        <w:trPr>
          <w:trHeight w:val="446"/>
        </w:trPr>
        <w:tc>
          <w:tcPr>
            <w:tcW w:w="846" w:type="dxa"/>
            <w:shd w:val="clear" w:color="auto" w:fill="auto"/>
            <w:vAlign w:val="center"/>
          </w:tcPr>
          <w:p w14:paraId="69D60C5B" w14:textId="0F1B8D82" w:rsidR="00BE1605" w:rsidRPr="00BA6F27" w:rsidRDefault="009264D0" w:rsidP="00C218A3">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3</w:t>
            </w:r>
            <w:r w:rsidR="00BE1605" w:rsidRPr="00BA6F27">
              <w:rPr>
                <w:rStyle w:val="Strong"/>
                <w:rFonts w:asciiTheme="minorHAnsi" w:hAnsiTheme="minorHAnsi" w:cstheme="minorHAnsi"/>
                <w:b w:val="0"/>
              </w:rPr>
              <w:t>.</w:t>
            </w:r>
          </w:p>
        </w:tc>
        <w:tc>
          <w:tcPr>
            <w:tcW w:w="7784" w:type="dxa"/>
            <w:shd w:val="clear" w:color="auto" w:fill="auto"/>
            <w:vAlign w:val="center"/>
          </w:tcPr>
          <w:p w14:paraId="53A4FA2A" w14:textId="77777777" w:rsidR="00BE1605" w:rsidRPr="00BA6F27" w:rsidRDefault="00BE1605" w:rsidP="00C218A3">
            <w:pPr>
              <w:pStyle w:val="NormalWeb"/>
              <w:rPr>
                <w:rStyle w:val="Strong"/>
                <w:rFonts w:asciiTheme="minorHAnsi" w:hAnsiTheme="minorHAnsi" w:cstheme="minorHAnsi"/>
                <w:b w:val="0"/>
              </w:rPr>
            </w:pPr>
            <w:r w:rsidRPr="00BA6F27">
              <w:rPr>
                <w:rStyle w:val="Strong"/>
                <w:rFonts w:asciiTheme="minorHAnsi" w:hAnsiTheme="minorHAnsi" w:cstheme="minorHAnsi"/>
                <w:b w:val="0"/>
              </w:rPr>
              <w:t>It will be able to upload a text file and have the contents compared.</w:t>
            </w:r>
          </w:p>
        </w:tc>
      </w:tr>
      <w:tr w:rsidR="00810A3E" w:rsidRPr="00BA6F27" w14:paraId="1F701F5B" w14:textId="77777777" w:rsidTr="00C218A3">
        <w:trPr>
          <w:trHeight w:val="446"/>
        </w:trPr>
        <w:tc>
          <w:tcPr>
            <w:tcW w:w="846" w:type="dxa"/>
            <w:shd w:val="clear" w:color="auto" w:fill="auto"/>
            <w:vAlign w:val="center"/>
          </w:tcPr>
          <w:p w14:paraId="31902FD8" w14:textId="3DD6362B" w:rsidR="00810A3E" w:rsidRPr="00BA6F27" w:rsidRDefault="00810A3E" w:rsidP="00810A3E">
            <w:pPr>
              <w:pStyle w:val="NormalWeb"/>
              <w:jc w:val="center"/>
              <w:rPr>
                <w:rStyle w:val="Strong"/>
                <w:rFonts w:asciiTheme="minorHAnsi" w:hAnsiTheme="minorHAnsi" w:cstheme="minorHAnsi"/>
                <w:b w:val="0"/>
              </w:rPr>
            </w:pPr>
            <w:r w:rsidRPr="00BA6F27">
              <w:rPr>
                <w:rStyle w:val="Strong"/>
                <w:rFonts w:asciiTheme="minorHAnsi" w:hAnsiTheme="minorHAnsi" w:cstheme="minorHAnsi"/>
                <w:b w:val="0"/>
              </w:rPr>
              <w:t>4.</w:t>
            </w:r>
          </w:p>
        </w:tc>
        <w:tc>
          <w:tcPr>
            <w:tcW w:w="7784" w:type="dxa"/>
            <w:shd w:val="clear" w:color="auto" w:fill="auto"/>
            <w:vAlign w:val="center"/>
          </w:tcPr>
          <w:p w14:paraId="03884FF5" w14:textId="5DE8EB72" w:rsidR="00810A3E" w:rsidRPr="00BA6F27" w:rsidRDefault="00810A3E" w:rsidP="00810A3E">
            <w:pPr>
              <w:pStyle w:val="NormalWeb"/>
              <w:rPr>
                <w:rStyle w:val="Strong"/>
                <w:rFonts w:asciiTheme="minorHAnsi" w:hAnsiTheme="minorHAnsi" w:cstheme="minorHAnsi"/>
                <w:b w:val="0"/>
              </w:rPr>
            </w:pPr>
            <w:r w:rsidRPr="00BA6F27">
              <w:rPr>
                <w:rStyle w:val="Strong"/>
                <w:rFonts w:asciiTheme="minorHAnsi" w:hAnsiTheme="minorHAnsi" w:cstheme="minorHAnsi"/>
                <w:b w:val="0"/>
              </w:rPr>
              <w:t>It will allow users to upload and compare images.</w:t>
            </w:r>
          </w:p>
        </w:tc>
      </w:tr>
    </w:tbl>
    <w:p w14:paraId="4198A994" w14:textId="77777777" w:rsidR="00BE1605" w:rsidRPr="00BA6F27" w:rsidRDefault="00BE1605" w:rsidP="00A547CD">
      <w:pPr>
        <w:rPr>
          <w:rFonts w:asciiTheme="minorHAnsi" w:hAnsiTheme="minorHAnsi" w:cstheme="minorHAnsi"/>
        </w:rPr>
      </w:pPr>
    </w:p>
    <w:p w14:paraId="0139EE7B" w14:textId="77777777" w:rsidR="009A5740" w:rsidRPr="00BA6F27" w:rsidRDefault="009A5740" w:rsidP="004B72B4">
      <w:pPr>
        <w:pStyle w:val="Heading2"/>
        <w:spacing w:before="0" w:after="0"/>
        <w:rPr>
          <w:rFonts w:asciiTheme="minorHAnsi" w:hAnsiTheme="minorHAnsi" w:cstheme="minorHAnsi"/>
          <w:lang w:eastAsia="en-US"/>
        </w:rPr>
      </w:pPr>
      <w:bookmarkStart w:id="9" w:name="_Toc33391189"/>
      <w:r w:rsidRPr="00BA6F27">
        <w:rPr>
          <w:rFonts w:asciiTheme="minorHAnsi" w:hAnsiTheme="minorHAnsi" w:cstheme="minorHAnsi"/>
          <w:lang w:eastAsia="en-US"/>
        </w:rPr>
        <w:t>1.2. Scope</w:t>
      </w:r>
      <w:r w:rsidR="002F52F6" w:rsidRPr="00BA6F27">
        <w:rPr>
          <w:rFonts w:asciiTheme="minorHAnsi" w:hAnsiTheme="minorHAnsi" w:cstheme="minorHAnsi"/>
          <w:lang w:eastAsia="en-US"/>
        </w:rPr>
        <w:t xml:space="preserve"> and Scalability</w:t>
      </w:r>
      <w:bookmarkEnd w:id="9"/>
      <w:r w:rsidR="002F52F6" w:rsidRPr="00BA6F27">
        <w:rPr>
          <w:rFonts w:asciiTheme="minorHAnsi" w:hAnsiTheme="minorHAnsi" w:cstheme="minorHAnsi"/>
          <w:lang w:eastAsia="en-US"/>
        </w:rPr>
        <w:t xml:space="preserve"> </w:t>
      </w:r>
    </w:p>
    <w:p w14:paraId="499E6ED6" w14:textId="77777777" w:rsidR="004A10FB" w:rsidRPr="00BA6F27" w:rsidRDefault="004A10FB" w:rsidP="005F29B2">
      <w:pPr>
        <w:pStyle w:val="TOC1"/>
        <w:tabs>
          <w:tab w:val="left" w:pos="567"/>
          <w:tab w:val="right" w:leader="dot" w:pos="8630"/>
        </w:tabs>
        <w:rPr>
          <w:rFonts w:asciiTheme="minorHAnsi" w:eastAsia="Times New Roman" w:hAnsiTheme="minorHAnsi" w:cstheme="minorHAnsi"/>
          <w:lang w:eastAsia="en-US"/>
        </w:rPr>
      </w:pPr>
    </w:p>
    <w:p w14:paraId="267E8C8C" w14:textId="06C3213F" w:rsidR="00266C38" w:rsidRPr="00BA6F27" w:rsidRDefault="009F1081" w:rsidP="005F29B2">
      <w:pPr>
        <w:pStyle w:val="TOC1"/>
        <w:tabs>
          <w:tab w:val="left" w:pos="567"/>
          <w:tab w:val="right" w:leader="dot" w:pos="8630"/>
        </w:tabs>
        <w:rPr>
          <w:rFonts w:asciiTheme="minorHAnsi" w:eastAsia="Times New Roman" w:hAnsiTheme="minorHAnsi" w:cstheme="minorHAnsi"/>
          <w:noProof/>
          <w:color w:val="000000"/>
          <w:lang w:val="en-CA" w:eastAsia="en-US"/>
        </w:rPr>
      </w:pPr>
      <w:r w:rsidRPr="00BA6F27">
        <w:rPr>
          <w:rFonts w:asciiTheme="minorHAnsi" w:eastAsia="Times New Roman" w:hAnsiTheme="minorHAnsi" w:cstheme="minorHAnsi"/>
          <w:lang w:eastAsia="en-US"/>
        </w:rPr>
        <w:t xml:space="preserve">The scope of this project is very large and broad, with lots of room for improvement. </w:t>
      </w:r>
      <w:r w:rsidR="00803F49" w:rsidRPr="00BA6F27">
        <w:rPr>
          <w:rFonts w:asciiTheme="minorHAnsi" w:eastAsia="Times New Roman" w:hAnsiTheme="minorHAnsi" w:cstheme="minorHAnsi"/>
          <w:lang w:eastAsia="en-US"/>
        </w:rPr>
        <w:t xml:space="preserve">Some examples of the potential scale of this project include the addition of more than two sets in a Venn </w:t>
      </w:r>
      <w:r w:rsidR="00CC356F" w:rsidRPr="00BA6F27">
        <w:rPr>
          <w:rFonts w:asciiTheme="minorHAnsi" w:eastAsia="Times New Roman" w:hAnsiTheme="minorHAnsi" w:cstheme="minorHAnsi"/>
          <w:lang w:eastAsia="en-US"/>
        </w:rPr>
        <w:t>d</w:t>
      </w:r>
      <w:r w:rsidR="00803F49" w:rsidRPr="00BA6F27">
        <w:rPr>
          <w:rFonts w:asciiTheme="minorHAnsi" w:eastAsia="Times New Roman" w:hAnsiTheme="minorHAnsi" w:cstheme="minorHAnsi"/>
          <w:lang w:eastAsia="en-US"/>
        </w:rPr>
        <w:t xml:space="preserve">iagram, ability to </w:t>
      </w:r>
      <w:r w:rsidR="00CC356F" w:rsidRPr="00BA6F27">
        <w:rPr>
          <w:rFonts w:asciiTheme="minorHAnsi" w:eastAsia="Times New Roman" w:hAnsiTheme="minorHAnsi" w:cstheme="minorHAnsi"/>
          <w:lang w:eastAsia="en-US"/>
        </w:rPr>
        <w:t>save and load Venn diagrams</w:t>
      </w:r>
      <w:r w:rsidR="00803F49" w:rsidRPr="00BA6F27">
        <w:rPr>
          <w:rFonts w:asciiTheme="minorHAnsi" w:eastAsia="Times New Roman" w:hAnsiTheme="minorHAnsi" w:cstheme="minorHAnsi"/>
          <w:lang w:eastAsia="en-US"/>
        </w:rPr>
        <w:t xml:space="preserve">, and the ability to add more than just text into a Venn </w:t>
      </w:r>
      <w:r w:rsidR="00CC356F" w:rsidRPr="00BA6F27">
        <w:rPr>
          <w:rFonts w:asciiTheme="minorHAnsi" w:eastAsia="Times New Roman" w:hAnsiTheme="minorHAnsi" w:cstheme="minorHAnsi"/>
          <w:lang w:eastAsia="en-US"/>
        </w:rPr>
        <w:t>d</w:t>
      </w:r>
      <w:r w:rsidR="00803F49" w:rsidRPr="00BA6F27">
        <w:rPr>
          <w:rFonts w:asciiTheme="minorHAnsi" w:eastAsia="Times New Roman" w:hAnsiTheme="minorHAnsi" w:cstheme="minorHAnsi"/>
          <w:lang w:eastAsia="en-US"/>
        </w:rPr>
        <w:t>iagram. These are only</w:t>
      </w:r>
      <w:r w:rsidR="00287DAC" w:rsidRPr="00BA6F27">
        <w:rPr>
          <w:rFonts w:asciiTheme="minorHAnsi" w:eastAsia="Times New Roman" w:hAnsiTheme="minorHAnsi" w:cstheme="minorHAnsi"/>
          <w:lang w:eastAsia="en-US"/>
        </w:rPr>
        <w:t xml:space="preserve"> a few examples of the scope of the project</w:t>
      </w:r>
      <w:r w:rsidR="00CC356F" w:rsidRPr="00BA6F27">
        <w:rPr>
          <w:rFonts w:asciiTheme="minorHAnsi" w:eastAsia="Times New Roman" w:hAnsiTheme="minorHAnsi" w:cstheme="minorHAnsi"/>
          <w:lang w:eastAsia="en-US"/>
        </w:rPr>
        <w:t>;</w:t>
      </w:r>
      <w:r w:rsidR="00287DAC" w:rsidRPr="00BA6F27">
        <w:rPr>
          <w:rFonts w:asciiTheme="minorHAnsi" w:eastAsia="Times New Roman" w:hAnsiTheme="minorHAnsi" w:cstheme="minorHAnsi"/>
          <w:lang w:eastAsia="en-US"/>
        </w:rPr>
        <w:t xml:space="preserve"> the Venn Diagram project is by no means limited to these. </w:t>
      </w:r>
      <w:r w:rsidR="00266C38" w:rsidRPr="00BA6F27">
        <w:rPr>
          <w:rFonts w:asciiTheme="minorHAnsi" w:eastAsia="Times New Roman" w:hAnsiTheme="minorHAnsi" w:cstheme="minorHAnsi"/>
          <w:lang w:eastAsia="en-US"/>
        </w:rPr>
        <w:t>See</w:t>
      </w:r>
      <w:r w:rsidR="00BD3ABB" w:rsidRPr="00BA6F27">
        <w:rPr>
          <w:rFonts w:asciiTheme="minorHAnsi" w:eastAsia="Times New Roman" w:hAnsiTheme="minorHAnsi" w:cstheme="minorHAnsi"/>
          <w:lang w:eastAsia="en-US"/>
        </w:rPr>
        <w:t xml:space="preserve"> </w:t>
      </w:r>
      <w:hyperlink w:anchor="_5._Future_Work" w:history="1">
        <w:r w:rsidR="00BD3ABB" w:rsidRPr="00BA6F27">
          <w:rPr>
            <w:rStyle w:val="Hyperlink"/>
            <w:rFonts w:asciiTheme="minorHAnsi" w:eastAsia="Times New Roman" w:hAnsiTheme="minorHAnsi" w:cstheme="minorHAnsi"/>
            <w:lang w:eastAsia="en-US"/>
          </w:rPr>
          <w:t>Section 5: Future Work</w:t>
        </w:r>
      </w:hyperlink>
      <w:r w:rsidR="00BD3ABB" w:rsidRPr="00BA6F27">
        <w:rPr>
          <w:rFonts w:asciiTheme="minorHAnsi" w:eastAsia="Times New Roman" w:hAnsiTheme="minorHAnsi" w:cstheme="minorHAnsi"/>
          <w:lang w:eastAsia="en-US"/>
        </w:rPr>
        <w:t xml:space="preserve"> </w:t>
      </w:r>
      <w:r w:rsidR="00266C38" w:rsidRPr="00BA6F27">
        <w:rPr>
          <w:rStyle w:val="Hyperlink"/>
          <w:rFonts w:asciiTheme="minorHAnsi" w:hAnsiTheme="minorHAnsi" w:cstheme="minorHAnsi"/>
          <w:noProof/>
          <w:color w:val="000000"/>
          <w:u w:val="none"/>
        </w:rPr>
        <w:t>for more</w:t>
      </w:r>
      <w:r w:rsidR="00BD3ABB" w:rsidRPr="00BA6F27">
        <w:rPr>
          <w:rStyle w:val="Hyperlink"/>
          <w:rFonts w:asciiTheme="minorHAnsi" w:hAnsiTheme="minorHAnsi" w:cstheme="minorHAnsi"/>
          <w:noProof/>
          <w:color w:val="000000"/>
          <w:u w:val="none"/>
        </w:rPr>
        <w:t xml:space="preserve"> information</w:t>
      </w:r>
      <w:r w:rsidR="00266C38" w:rsidRPr="00BA6F27">
        <w:rPr>
          <w:rStyle w:val="Hyperlink"/>
          <w:rFonts w:asciiTheme="minorHAnsi" w:hAnsiTheme="minorHAnsi" w:cstheme="minorHAnsi"/>
          <w:noProof/>
          <w:color w:val="000000"/>
          <w:u w:val="none"/>
        </w:rPr>
        <w:t>.</w:t>
      </w:r>
    </w:p>
    <w:p w14:paraId="5FE2A29D" w14:textId="77777777" w:rsidR="00BC28AD" w:rsidRPr="00BA6F27" w:rsidRDefault="00BC28AD" w:rsidP="00266C38">
      <w:pPr>
        <w:pStyle w:val="TOC1"/>
        <w:tabs>
          <w:tab w:val="right" w:leader="dot" w:pos="8630"/>
        </w:tabs>
        <w:rPr>
          <w:rFonts w:asciiTheme="minorHAnsi" w:eastAsia="Times New Roman" w:hAnsiTheme="minorHAnsi" w:cstheme="minorHAnsi"/>
          <w:noProof/>
          <w:lang w:val="en-CA" w:eastAsia="en-US"/>
        </w:rPr>
      </w:pPr>
    </w:p>
    <w:p w14:paraId="14853884" w14:textId="77777777" w:rsidR="009A5740" w:rsidRPr="00BA6F27" w:rsidRDefault="009A5740" w:rsidP="004B72B4">
      <w:pPr>
        <w:pStyle w:val="Heading2"/>
        <w:spacing w:after="0"/>
        <w:rPr>
          <w:rFonts w:asciiTheme="minorHAnsi" w:hAnsiTheme="minorHAnsi" w:cstheme="minorHAnsi"/>
          <w:lang w:eastAsia="en-US"/>
        </w:rPr>
      </w:pPr>
      <w:bookmarkStart w:id="10" w:name="_Toc33391190"/>
      <w:r w:rsidRPr="00BA6F27">
        <w:rPr>
          <w:rFonts w:asciiTheme="minorHAnsi" w:hAnsiTheme="minorHAnsi" w:cstheme="minorHAnsi"/>
          <w:lang w:eastAsia="en-US"/>
        </w:rPr>
        <w:t xml:space="preserve">1.3. </w:t>
      </w:r>
      <w:r w:rsidR="00D73D79" w:rsidRPr="00BA6F27">
        <w:rPr>
          <w:rFonts w:asciiTheme="minorHAnsi" w:hAnsiTheme="minorHAnsi" w:cstheme="minorHAnsi"/>
          <w:lang w:eastAsia="en-US"/>
        </w:rPr>
        <w:t>Getting Started</w:t>
      </w:r>
      <w:bookmarkEnd w:id="10"/>
    </w:p>
    <w:p w14:paraId="7E102A5B" w14:textId="77777777" w:rsidR="004A10FB" w:rsidRPr="00BA6F27" w:rsidRDefault="004A10FB" w:rsidP="004A10FB">
      <w:pPr>
        <w:rPr>
          <w:rFonts w:asciiTheme="minorHAnsi" w:hAnsiTheme="minorHAnsi" w:cstheme="minorHAnsi"/>
          <w:lang w:eastAsia="en-US"/>
        </w:rPr>
      </w:pPr>
    </w:p>
    <w:p w14:paraId="155B32D5" w14:textId="313E79DC" w:rsidR="00154AB5" w:rsidRPr="00BA6F27" w:rsidRDefault="005F29B2">
      <w:pPr>
        <w:rPr>
          <w:rFonts w:asciiTheme="minorHAnsi" w:hAnsiTheme="minorHAnsi" w:cstheme="minorHAnsi"/>
          <w:b/>
          <w:kern w:val="32"/>
          <w:sz w:val="32"/>
          <w:szCs w:val="20"/>
        </w:rPr>
      </w:pPr>
      <w:r w:rsidRPr="00BA6F27">
        <w:rPr>
          <w:rFonts w:asciiTheme="minorHAnsi" w:hAnsiTheme="minorHAnsi" w:cstheme="minorHAnsi"/>
          <w:lang w:eastAsia="en-US"/>
        </w:rPr>
        <w:t>Ensure Java is installed on your computer. I</w:t>
      </w:r>
      <w:r w:rsidR="004A10FB" w:rsidRPr="00BA6F27">
        <w:rPr>
          <w:rFonts w:asciiTheme="minorHAnsi" w:hAnsiTheme="minorHAnsi" w:cstheme="minorHAnsi"/>
          <w:lang w:eastAsia="en-US"/>
        </w:rPr>
        <w:t>f it is not, i</w:t>
      </w:r>
      <w:r w:rsidRPr="00BA6F27">
        <w:rPr>
          <w:rFonts w:asciiTheme="minorHAnsi" w:hAnsiTheme="minorHAnsi" w:cstheme="minorHAnsi"/>
          <w:lang w:eastAsia="en-US"/>
        </w:rPr>
        <w:t xml:space="preserve">t can be obtained for free at </w:t>
      </w:r>
      <w:hyperlink r:id="rId11" w:history="1">
        <w:r w:rsidRPr="00BA6F27">
          <w:rPr>
            <w:rStyle w:val="Hyperlink"/>
            <w:rFonts w:asciiTheme="minorHAnsi" w:hAnsiTheme="minorHAnsi" w:cstheme="minorHAnsi"/>
            <w:lang w:val="en-CA" w:eastAsia="en-US"/>
          </w:rPr>
          <w:t>https://www.java.com/en/download/</w:t>
        </w:r>
      </w:hyperlink>
      <w:r w:rsidRPr="00BA6F27">
        <w:rPr>
          <w:rFonts w:asciiTheme="minorHAnsi" w:hAnsiTheme="minorHAnsi" w:cstheme="minorHAnsi"/>
          <w:lang w:eastAsia="en-US"/>
        </w:rPr>
        <w:t>.</w:t>
      </w:r>
      <w:r w:rsidRPr="00BA6F27">
        <w:rPr>
          <w:rFonts w:asciiTheme="minorHAnsi" w:hAnsiTheme="minorHAnsi" w:cstheme="minorHAnsi"/>
          <w:lang w:val="en-CA" w:eastAsia="en-US"/>
        </w:rPr>
        <w:t xml:space="preserve"> </w:t>
      </w:r>
      <w:r w:rsidRPr="00BA6F27">
        <w:rPr>
          <w:rFonts w:asciiTheme="minorHAnsi" w:hAnsiTheme="minorHAnsi" w:cstheme="minorHAnsi"/>
          <w:lang w:eastAsia="en-US"/>
        </w:rPr>
        <w:t>Next, d</w:t>
      </w:r>
      <w:r w:rsidR="00D63E38" w:rsidRPr="00BA6F27">
        <w:rPr>
          <w:rFonts w:asciiTheme="minorHAnsi" w:hAnsiTheme="minorHAnsi" w:cstheme="minorHAnsi"/>
          <w:lang w:eastAsia="en-US"/>
        </w:rPr>
        <w:t xml:space="preserve">ownload </w:t>
      </w:r>
      <w:r w:rsidR="009E2645" w:rsidRPr="00BA6F27">
        <w:rPr>
          <w:rFonts w:asciiTheme="minorHAnsi" w:hAnsiTheme="minorHAnsi" w:cstheme="minorHAnsi"/>
          <w:lang w:eastAsia="en-US"/>
        </w:rPr>
        <w:t xml:space="preserve">the </w:t>
      </w:r>
      <w:r w:rsidR="008640EA" w:rsidRPr="00BA6F27">
        <w:rPr>
          <w:rFonts w:asciiTheme="minorHAnsi" w:hAnsiTheme="minorHAnsi" w:cstheme="minorHAnsi"/>
          <w:lang w:eastAsia="en-US"/>
        </w:rPr>
        <w:t>Venn</w:t>
      </w:r>
      <w:r w:rsidR="009E2645" w:rsidRPr="00BA6F27">
        <w:rPr>
          <w:rFonts w:asciiTheme="minorHAnsi" w:hAnsiTheme="minorHAnsi" w:cstheme="minorHAnsi"/>
          <w:lang w:eastAsia="en-US"/>
        </w:rPr>
        <w:t xml:space="preserve">.jar file and double click on it to open it. </w:t>
      </w:r>
      <w:r w:rsidR="004776B1" w:rsidRPr="00BA6F27">
        <w:rPr>
          <w:rFonts w:asciiTheme="minorHAnsi" w:hAnsiTheme="minorHAnsi" w:cstheme="minorHAnsi"/>
          <w:lang w:eastAsia="en-US"/>
        </w:rPr>
        <w:t xml:space="preserve">If you are using MacOS, right click on the file and click “Open” (this only needs to be done the first time). </w:t>
      </w:r>
      <w:r w:rsidR="009E2645" w:rsidRPr="00BA6F27">
        <w:rPr>
          <w:rFonts w:asciiTheme="minorHAnsi" w:hAnsiTheme="minorHAnsi" w:cstheme="minorHAnsi"/>
          <w:lang w:eastAsia="en-US"/>
        </w:rPr>
        <w:t xml:space="preserve">Once the program has opened, you can then type in </w:t>
      </w:r>
      <w:r w:rsidR="009E2645" w:rsidRPr="00BA6F27">
        <w:rPr>
          <w:rFonts w:asciiTheme="minorHAnsi" w:hAnsiTheme="minorHAnsi" w:cstheme="minorHAnsi"/>
          <w:lang w:eastAsia="en-US"/>
        </w:rPr>
        <w:lastRenderedPageBreak/>
        <w:t xml:space="preserve">the text field that says “Add an item…” and click the add button to the right of the field. After that, drag the text to the desired </w:t>
      </w:r>
      <w:r w:rsidR="008640EA" w:rsidRPr="00BA6F27">
        <w:rPr>
          <w:rFonts w:asciiTheme="minorHAnsi" w:hAnsiTheme="minorHAnsi" w:cstheme="minorHAnsi"/>
          <w:lang w:eastAsia="en-US"/>
        </w:rPr>
        <w:t>section of the Venn diagram</w:t>
      </w:r>
      <w:r w:rsidR="009E2645" w:rsidRPr="00BA6F27">
        <w:rPr>
          <w:rFonts w:asciiTheme="minorHAnsi" w:hAnsiTheme="minorHAnsi" w:cstheme="minorHAnsi"/>
          <w:lang w:eastAsia="en-US"/>
        </w:rPr>
        <w:t xml:space="preserve"> and let go of the text. Repeat until you are </w:t>
      </w:r>
      <w:r w:rsidR="008640EA" w:rsidRPr="00BA6F27">
        <w:rPr>
          <w:rFonts w:asciiTheme="minorHAnsi" w:hAnsiTheme="minorHAnsi" w:cstheme="minorHAnsi"/>
          <w:lang w:eastAsia="en-US"/>
        </w:rPr>
        <w:t>finished</w:t>
      </w:r>
      <w:r w:rsidR="009E2645" w:rsidRPr="00BA6F27">
        <w:rPr>
          <w:rFonts w:asciiTheme="minorHAnsi" w:hAnsiTheme="minorHAnsi" w:cstheme="minorHAnsi"/>
          <w:lang w:eastAsia="en-US"/>
        </w:rPr>
        <w:t xml:space="preserve"> inputting text. </w:t>
      </w:r>
      <w:r w:rsidR="008640EA" w:rsidRPr="00BA6F27">
        <w:rPr>
          <w:rFonts w:asciiTheme="minorHAnsi" w:hAnsiTheme="minorHAnsi" w:cstheme="minorHAnsi"/>
          <w:lang w:eastAsia="en-US"/>
        </w:rPr>
        <w:t xml:space="preserve">You may click in the sections labeled “Title of Venn Diagram” and “Enter Title” and type in your own titles. </w:t>
      </w:r>
      <w:r w:rsidR="004776B1" w:rsidRPr="00BA6F27">
        <w:rPr>
          <w:rFonts w:asciiTheme="minorHAnsi" w:hAnsiTheme="minorHAnsi" w:cstheme="minorHAnsi"/>
          <w:lang w:eastAsia="en-US"/>
        </w:rPr>
        <w:t xml:space="preserve">You can press “Settings” to change the appearance of your diagrams by changing the colours and size of the circles, as well as the colour of the font. </w:t>
      </w:r>
      <w:r w:rsidR="009E2645" w:rsidRPr="00BA6F27">
        <w:rPr>
          <w:rFonts w:asciiTheme="minorHAnsi" w:hAnsiTheme="minorHAnsi" w:cstheme="minorHAnsi"/>
          <w:lang w:eastAsia="en-US"/>
        </w:rPr>
        <w:t xml:space="preserve">Once </w:t>
      </w:r>
      <w:r w:rsidR="008640EA" w:rsidRPr="00BA6F27">
        <w:rPr>
          <w:rFonts w:asciiTheme="minorHAnsi" w:hAnsiTheme="minorHAnsi" w:cstheme="minorHAnsi"/>
          <w:lang w:eastAsia="en-US"/>
        </w:rPr>
        <w:t>you are satisfied with your Venn diagram</w:t>
      </w:r>
      <w:r w:rsidR="009E2645" w:rsidRPr="00BA6F27">
        <w:rPr>
          <w:rFonts w:asciiTheme="minorHAnsi" w:hAnsiTheme="minorHAnsi" w:cstheme="minorHAnsi"/>
          <w:lang w:eastAsia="en-US"/>
        </w:rPr>
        <w:t>,</w:t>
      </w:r>
      <w:r w:rsidR="008640EA" w:rsidRPr="00BA6F27">
        <w:rPr>
          <w:rFonts w:asciiTheme="minorHAnsi" w:hAnsiTheme="minorHAnsi" w:cstheme="minorHAnsi"/>
          <w:lang w:eastAsia="en-US"/>
        </w:rPr>
        <w:t xml:space="preserve"> you can</w:t>
      </w:r>
      <w:r w:rsidR="009E2645" w:rsidRPr="00BA6F27">
        <w:rPr>
          <w:rFonts w:asciiTheme="minorHAnsi" w:hAnsiTheme="minorHAnsi" w:cstheme="minorHAnsi"/>
          <w:lang w:eastAsia="en-US"/>
        </w:rPr>
        <w:t xml:space="preserve"> click the “Save</w:t>
      </w:r>
      <w:r w:rsidR="004776B1" w:rsidRPr="00BA6F27">
        <w:rPr>
          <w:rFonts w:asciiTheme="minorHAnsi" w:hAnsiTheme="minorHAnsi" w:cstheme="minorHAnsi"/>
          <w:lang w:eastAsia="en-US"/>
        </w:rPr>
        <w:t xml:space="preserve">” </w:t>
      </w:r>
      <w:r w:rsidR="009E2645" w:rsidRPr="00BA6F27">
        <w:rPr>
          <w:rFonts w:asciiTheme="minorHAnsi" w:hAnsiTheme="minorHAnsi" w:cstheme="minorHAnsi"/>
          <w:lang w:eastAsia="en-US"/>
        </w:rPr>
        <w:t xml:space="preserve">button at the bottom of the screen </w:t>
      </w:r>
      <w:r w:rsidR="008640EA" w:rsidRPr="00BA6F27">
        <w:rPr>
          <w:rFonts w:asciiTheme="minorHAnsi" w:hAnsiTheme="minorHAnsi" w:cstheme="minorHAnsi"/>
          <w:lang w:eastAsia="en-US"/>
        </w:rPr>
        <w:t>t</w:t>
      </w:r>
      <w:r w:rsidR="009E2645" w:rsidRPr="00BA6F27">
        <w:rPr>
          <w:rFonts w:asciiTheme="minorHAnsi" w:hAnsiTheme="minorHAnsi" w:cstheme="minorHAnsi"/>
          <w:lang w:eastAsia="en-US"/>
        </w:rPr>
        <w:t xml:space="preserve">o save </w:t>
      </w:r>
      <w:r w:rsidR="004776B1" w:rsidRPr="00BA6F27">
        <w:rPr>
          <w:rFonts w:asciiTheme="minorHAnsi" w:hAnsiTheme="minorHAnsi" w:cstheme="minorHAnsi"/>
          <w:lang w:eastAsia="en-US"/>
        </w:rPr>
        <w:t>your Venn diagram as a .</w:t>
      </w:r>
      <w:proofErr w:type="spellStart"/>
      <w:r w:rsidR="004776B1" w:rsidRPr="00BA6F27">
        <w:rPr>
          <w:rFonts w:asciiTheme="minorHAnsi" w:hAnsiTheme="minorHAnsi" w:cstheme="minorHAnsi"/>
          <w:lang w:eastAsia="en-US"/>
        </w:rPr>
        <w:t>venn</w:t>
      </w:r>
      <w:proofErr w:type="spellEnd"/>
      <w:r w:rsidR="004776B1" w:rsidRPr="00BA6F27">
        <w:rPr>
          <w:rFonts w:asciiTheme="minorHAnsi" w:hAnsiTheme="minorHAnsi" w:cstheme="minorHAnsi"/>
          <w:lang w:eastAsia="en-US"/>
        </w:rPr>
        <w:t xml:space="preserve"> file or you can click “Export to Image” to save your diagram as an image. </w:t>
      </w:r>
      <w:r w:rsidR="00154AB5" w:rsidRPr="00BA6F27">
        <w:rPr>
          <w:rFonts w:asciiTheme="minorHAnsi" w:hAnsiTheme="minorHAnsi" w:cstheme="minorHAnsi"/>
        </w:rPr>
        <w:br w:type="page"/>
      </w:r>
    </w:p>
    <w:p w14:paraId="7A5F4EA4" w14:textId="1798EBB9" w:rsidR="002603C9" w:rsidRPr="00BA6F27" w:rsidRDefault="00D32836" w:rsidP="004B72B4">
      <w:pPr>
        <w:pStyle w:val="Heading1"/>
        <w:spacing w:before="120" w:after="0"/>
        <w:rPr>
          <w:rFonts w:asciiTheme="minorHAnsi" w:hAnsiTheme="minorHAnsi" w:cstheme="minorHAnsi"/>
        </w:rPr>
      </w:pPr>
      <w:bookmarkStart w:id="11" w:name="_Toc33391191"/>
      <w:r w:rsidRPr="00BA6F27">
        <w:rPr>
          <w:rFonts w:asciiTheme="minorHAnsi" w:hAnsiTheme="minorHAnsi" w:cstheme="minorHAnsi"/>
        </w:rPr>
        <w:lastRenderedPageBreak/>
        <w:t>2. Features</w:t>
      </w:r>
      <w:bookmarkEnd w:id="11"/>
      <w:r w:rsidRPr="00BA6F27">
        <w:rPr>
          <w:rFonts w:asciiTheme="minorHAnsi" w:hAnsiTheme="minorHAnsi" w:cstheme="minorHAnsi"/>
        </w:rPr>
        <w:t xml:space="preserve"> </w:t>
      </w:r>
    </w:p>
    <w:p w14:paraId="3558D759" w14:textId="77777777" w:rsidR="004B72B4" w:rsidRPr="00BA6F27" w:rsidRDefault="004B72B4" w:rsidP="004B72B4">
      <w:pPr>
        <w:rPr>
          <w:rFonts w:asciiTheme="minorHAnsi" w:hAnsiTheme="minorHAnsi" w:cstheme="minorHAnsi"/>
        </w:rPr>
      </w:pPr>
    </w:p>
    <w:p w14:paraId="2C4A4F38" w14:textId="77777777" w:rsidR="00FE000D" w:rsidRPr="00BA6F27" w:rsidRDefault="00894718" w:rsidP="008F691E">
      <w:pPr>
        <w:autoSpaceDE w:val="0"/>
        <w:autoSpaceDN w:val="0"/>
        <w:adjustRightInd w:val="0"/>
        <w:rPr>
          <w:rFonts w:asciiTheme="minorHAnsi" w:hAnsiTheme="minorHAnsi" w:cstheme="minorHAnsi"/>
          <w:bCs/>
          <w:iCs/>
        </w:rPr>
      </w:pPr>
      <w:r w:rsidRPr="00BA6F27">
        <w:rPr>
          <w:rFonts w:asciiTheme="minorHAnsi" w:hAnsiTheme="minorHAnsi" w:cstheme="minorHAnsi"/>
        </w:rPr>
        <w:t>This section describes the features of the final prototype for the</w:t>
      </w:r>
      <w:r w:rsidR="003670C5" w:rsidRPr="00BA6F27">
        <w:rPr>
          <w:rFonts w:asciiTheme="minorHAnsi" w:hAnsiTheme="minorHAnsi" w:cstheme="minorHAnsi"/>
          <w:b/>
          <w:i/>
        </w:rPr>
        <w:t xml:space="preserve"> </w:t>
      </w:r>
      <w:r w:rsidR="00135ACB" w:rsidRPr="00BA6F27">
        <w:rPr>
          <w:rFonts w:asciiTheme="minorHAnsi" w:hAnsiTheme="minorHAnsi" w:cstheme="minorHAnsi"/>
          <w:bCs/>
          <w:iCs/>
        </w:rPr>
        <w:t>Venn Diagram Project</w:t>
      </w:r>
      <w:r w:rsidR="008F691E" w:rsidRPr="00BA6F27">
        <w:rPr>
          <w:rFonts w:asciiTheme="minorHAnsi" w:hAnsiTheme="minorHAnsi" w:cstheme="minorHAnsi"/>
          <w:bCs/>
          <w:iCs/>
        </w:rPr>
        <w:t xml:space="preserve"> as well as if they are implemented yet or not. </w:t>
      </w:r>
    </w:p>
    <w:p w14:paraId="39CDE1AC" w14:textId="77777777" w:rsidR="008F691E" w:rsidRPr="00BA6F27" w:rsidRDefault="008F691E" w:rsidP="008F691E">
      <w:pPr>
        <w:autoSpaceDE w:val="0"/>
        <w:autoSpaceDN w:val="0"/>
        <w:adjustRightInd w:val="0"/>
        <w:rPr>
          <w:rFonts w:asciiTheme="minorHAnsi" w:hAnsiTheme="minorHAnsi" w:cstheme="minorHAnsi"/>
        </w:rPr>
      </w:pPr>
    </w:p>
    <w:p w14:paraId="2A576485" w14:textId="6B547A55" w:rsidR="00B87BED" w:rsidRPr="00BA6F27" w:rsidRDefault="00894718" w:rsidP="00894718">
      <w:pPr>
        <w:pStyle w:val="Caption"/>
        <w:rPr>
          <w:rFonts w:asciiTheme="minorHAnsi" w:eastAsia="Times New Roman" w:hAnsiTheme="minorHAnsi" w:cstheme="minorHAnsi"/>
          <w:bCs w:val="0"/>
          <w:i/>
          <w:iCs/>
          <w:lang w:eastAsia="en-US"/>
        </w:rPr>
      </w:pPr>
      <w:bookmarkStart w:id="12" w:name="_Toc57974225"/>
      <w:r w:rsidRPr="00BA6F27">
        <w:rPr>
          <w:rFonts w:asciiTheme="minorHAnsi" w:hAnsiTheme="minorHAnsi" w:cstheme="minorHAnsi"/>
        </w:rPr>
        <w:t xml:space="preserve">Table </w:t>
      </w:r>
      <w:r w:rsidRPr="00BA6F27">
        <w:rPr>
          <w:rFonts w:asciiTheme="minorHAnsi" w:hAnsiTheme="minorHAnsi" w:cstheme="minorHAnsi"/>
        </w:rPr>
        <w:fldChar w:fldCharType="begin"/>
      </w:r>
      <w:r w:rsidRPr="00BA6F27">
        <w:rPr>
          <w:rFonts w:asciiTheme="minorHAnsi" w:hAnsiTheme="minorHAnsi" w:cstheme="minorHAnsi"/>
        </w:rPr>
        <w:instrText xml:space="preserve"> SEQ Table \* ARABIC </w:instrText>
      </w:r>
      <w:r w:rsidRPr="00BA6F27">
        <w:rPr>
          <w:rFonts w:asciiTheme="minorHAnsi" w:hAnsiTheme="minorHAnsi" w:cstheme="minorHAnsi"/>
        </w:rPr>
        <w:fldChar w:fldCharType="separate"/>
      </w:r>
      <w:r w:rsidR="00693EE3">
        <w:rPr>
          <w:rFonts w:asciiTheme="minorHAnsi" w:hAnsiTheme="minorHAnsi" w:cstheme="minorHAnsi"/>
          <w:noProof/>
        </w:rPr>
        <w:t>3</w:t>
      </w:r>
      <w:r w:rsidRPr="00BA6F27">
        <w:rPr>
          <w:rFonts w:asciiTheme="minorHAnsi" w:hAnsiTheme="minorHAnsi" w:cstheme="minorHAnsi"/>
        </w:rPr>
        <w:fldChar w:fldCharType="end"/>
      </w:r>
      <w:r w:rsidRPr="00BA6F27">
        <w:rPr>
          <w:rFonts w:asciiTheme="minorHAnsi" w:hAnsiTheme="minorHAnsi" w:cstheme="minorHAnsi"/>
        </w:rPr>
        <w:t>:</w:t>
      </w:r>
      <w:r w:rsidR="00B87BED" w:rsidRPr="00BA6F27">
        <w:rPr>
          <w:rFonts w:asciiTheme="minorHAnsi" w:eastAsia="Times New Roman" w:hAnsiTheme="minorHAnsi" w:cstheme="minorHAnsi"/>
          <w:bCs w:val="0"/>
          <w:i/>
          <w:iCs/>
          <w:lang w:eastAsia="en-US"/>
        </w:rPr>
        <w:t xml:space="preserve"> </w:t>
      </w:r>
      <w:r w:rsidR="00B87BED" w:rsidRPr="00BA6F27">
        <w:rPr>
          <w:rFonts w:asciiTheme="minorHAnsi" w:hAnsiTheme="minorHAnsi" w:cstheme="minorHAnsi"/>
        </w:rPr>
        <w:t xml:space="preserve">Features </w:t>
      </w:r>
      <w:bookmarkEnd w:id="12"/>
      <w:r w:rsidR="008F691E" w:rsidRPr="00BA6F27">
        <w:rPr>
          <w:rFonts w:asciiTheme="minorHAnsi" w:hAnsiTheme="minorHAnsi" w:cstheme="minorHAnsi"/>
        </w:rPr>
        <w:t>of the Venn Diagram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402"/>
      </w:tblGrid>
      <w:tr w:rsidR="00D7787B" w:rsidRPr="00BA6F27" w14:paraId="76D1F9C2" w14:textId="77777777" w:rsidTr="00606182">
        <w:trPr>
          <w:trHeight w:val="381"/>
        </w:trPr>
        <w:tc>
          <w:tcPr>
            <w:tcW w:w="2228" w:type="dxa"/>
            <w:shd w:val="clear" w:color="auto" w:fill="auto"/>
            <w:vAlign w:val="center"/>
          </w:tcPr>
          <w:p w14:paraId="75B7FE68" w14:textId="77777777" w:rsidR="00D7787B" w:rsidRPr="00BA6F27" w:rsidRDefault="00D7787B" w:rsidP="00606182">
            <w:pPr>
              <w:autoSpaceDE w:val="0"/>
              <w:autoSpaceDN w:val="0"/>
              <w:adjustRightInd w:val="0"/>
              <w:jc w:val="cente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Feature</w:t>
            </w:r>
          </w:p>
        </w:tc>
        <w:tc>
          <w:tcPr>
            <w:tcW w:w="6402" w:type="dxa"/>
            <w:shd w:val="clear" w:color="auto" w:fill="auto"/>
            <w:vAlign w:val="center"/>
          </w:tcPr>
          <w:p w14:paraId="2EA7CF8C" w14:textId="77777777" w:rsidR="00D7787B" w:rsidRPr="00BA6F27" w:rsidRDefault="0069043C" w:rsidP="00606182">
            <w:pPr>
              <w:autoSpaceDE w:val="0"/>
              <w:autoSpaceDN w:val="0"/>
              <w:adjustRightInd w:val="0"/>
              <w:jc w:val="cente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Description and Implementation status</w:t>
            </w:r>
          </w:p>
        </w:tc>
      </w:tr>
      <w:tr w:rsidR="00D7787B" w:rsidRPr="00BA6F27" w14:paraId="26CEEC34" w14:textId="77777777" w:rsidTr="00606182">
        <w:trPr>
          <w:trHeight w:val="416"/>
        </w:trPr>
        <w:tc>
          <w:tcPr>
            <w:tcW w:w="2228" w:type="dxa"/>
            <w:shd w:val="clear" w:color="auto" w:fill="auto"/>
            <w:vAlign w:val="center"/>
          </w:tcPr>
          <w:p w14:paraId="69EC0212" w14:textId="77777777" w:rsidR="00D7787B" w:rsidRPr="00BA6F27" w:rsidRDefault="00D63E38" w:rsidP="00606182">
            <w:pPr>
              <w:jc w:val="center"/>
              <w:rPr>
                <w:rFonts w:asciiTheme="minorHAnsi" w:hAnsiTheme="minorHAnsi" w:cstheme="minorHAnsi"/>
              </w:rPr>
            </w:pPr>
            <w:r w:rsidRPr="00BA6F27">
              <w:rPr>
                <w:rFonts w:asciiTheme="minorHAnsi" w:hAnsiTheme="minorHAnsi" w:cstheme="minorHAnsi"/>
              </w:rPr>
              <w:t>Screenshot</w:t>
            </w:r>
          </w:p>
        </w:tc>
        <w:tc>
          <w:tcPr>
            <w:tcW w:w="6402" w:type="dxa"/>
            <w:shd w:val="clear" w:color="auto" w:fill="auto"/>
            <w:vAlign w:val="center"/>
          </w:tcPr>
          <w:p w14:paraId="1E185704" w14:textId="24769B07" w:rsidR="00D7787B" w:rsidRPr="00BA6F27" w:rsidRDefault="00D63E38" w:rsidP="00606182">
            <w:pPr>
              <w:rPr>
                <w:rFonts w:asciiTheme="minorHAnsi" w:hAnsiTheme="minorHAnsi" w:cstheme="minorHAnsi"/>
              </w:rPr>
            </w:pPr>
            <w:r w:rsidRPr="00BA6F27">
              <w:rPr>
                <w:rFonts w:asciiTheme="minorHAnsi" w:eastAsia="Times New Roman" w:hAnsiTheme="minorHAnsi" w:cstheme="minorHAnsi"/>
                <w:lang w:eastAsia="en-US"/>
              </w:rPr>
              <w:t>Takes screenshot of diagram and saves it</w:t>
            </w:r>
            <w:r w:rsidR="002674A3" w:rsidRPr="00BA6F27">
              <w:rPr>
                <w:rFonts w:asciiTheme="minorHAnsi" w:eastAsia="Times New Roman" w:hAnsiTheme="minorHAnsi" w:cstheme="minorHAnsi"/>
                <w:lang w:eastAsia="en-US"/>
              </w:rPr>
              <w:t>. Imple</w:t>
            </w:r>
            <w:r w:rsidRPr="00BA6F27">
              <w:rPr>
                <w:rFonts w:asciiTheme="minorHAnsi" w:eastAsia="Times New Roman" w:hAnsiTheme="minorHAnsi" w:cstheme="minorHAnsi"/>
                <w:lang w:eastAsia="en-US"/>
              </w:rPr>
              <w:t>mented</w:t>
            </w:r>
            <w:r w:rsidR="008236D0" w:rsidRPr="00BA6F27">
              <w:rPr>
                <w:rFonts w:asciiTheme="minorHAnsi" w:eastAsia="Times New Roman" w:hAnsiTheme="minorHAnsi" w:cstheme="minorHAnsi"/>
                <w:lang w:eastAsia="en-US"/>
              </w:rPr>
              <w:t>.</w:t>
            </w:r>
          </w:p>
        </w:tc>
      </w:tr>
      <w:tr w:rsidR="00D7787B" w:rsidRPr="00BA6F27" w14:paraId="4A918EF5" w14:textId="77777777" w:rsidTr="00606182">
        <w:trPr>
          <w:trHeight w:val="421"/>
        </w:trPr>
        <w:tc>
          <w:tcPr>
            <w:tcW w:w="2228" w:type="dxa"/>
            <w:shd w:val="clear" w:color="auto" w:fill="auto"/>
            <w:vAlign w:val="center"/>
          </w:tcPr>
          <w:p w14:paraId="6B483FC2" w14:textId="77777777" w:rsidR="00D7787B" w:rsidRPr="00BA6F27" w:rsidRDefault="00D63E38" w:rsidP="00606182">
            <w:pPr>
              <w:jc w:val="center"/>
              <w:rPr>
                <w:rFonts w:asciiTheme="minorHAnsi" w:hAnsiTheme="minorHAnsi" w:cstheme="minorHAnsi"/>
              </w:rPr>
            </w:pPr>
            <w:r w:rsidRPr="00BA6F27">
              <w:rPr>
                <w:rFonts w:asciiTheme="minorHAnsi" w:hAnsiTheme="minorHAnsi" w:cstheme="minorHAnsi"/>
              </w:rPr>
              <w:t>Drag and Drop</w:t>
            </w:r>
          </w:p>
        </w:tc>
        <w:tc>
          <w:tcPr>
            <w:tcW w:w="6402" w:type="dxa"/>
            <w:shd w:val="clear" w:color="auto" w:fill="auto"/>
            <w:vAlign w:val="center"/>
          </w:tcPr>
          <w:p w14:paraId="4DC2F082" w14:textId="1777266F" w:rsidR="00606182" w:rsidRPr="00BA6F27" w:rsidRDefault="00D63E38" w:rsidP="00606182">
            <w:pPr>
              <w:rPr>
                <w:rFonts w:asciiTheme="minorHAnsi" w:hAnsiTheme="minorHAnsi" w:cstheme="minorHAnsi"/>
              </w:rPr>
            </w:pPr>
            <w:r w:rsidRPr="00BA6F27">
              <w:rPr>
                <w:rFonts w:asciiTheme="minorHAnsi" w:hAnsiTheme="minorHAnsi" w:cstheme="minorHAnsi"/>
              </w:rPr>
              <w:t>Drag text from one list to the different circles</w:t>
            </w:r>
            <w:r w:rsidR="002674A3" w:rsidRPr="00BA6F27">
              <w:rPr>
                <w:rFonts w:asciiTheme="minorHAnsi" w:hAnsiTheme="minorHAnsi" w:cstheme="minorHAnsi"/>
              </w:rPr>
              <w:t>. Imple</w:t>
            </w:r>
            <w:r w:rsidRPr="00BA6F27">
              <w:rPr>
                <w:rFonts w:asciiTheme="minorHAnsi" w:hAnsiTheme="minorHAnsi" w:cstheme="minorHAnsi"/>
              </w:rPr>
              <w:t>mented</w:t>
            </w:r>
            <w:r w:rsidR="00606182" w:rsidRPr="00BA6F27">
              <w:rPr>
                <w:rFonts w:asciiTheme="minorHAnsi" w:hAnsiTheme="minorHAnsi" w:cstheme="minorHAnsi"/>
              </w:rPr>
              <w:t>.</w:t>
            </w:r>
          </w:p>
        </w:tc>
      </w:tr>
      <w:tr w:rsidR="00606182" w:rsidRPr="00BA6F27" w14:paraId="50212574" w14:textId="77777777" w:rsidTr="00606182">
        <w:trPr>
          <w:trHeight w:val="413"/>
        </w:trPr>
        <w:tc>
          <w:tcPr>
            <w:tcW w:w="2228" w:type="dxa"/>
            <w:shd w:val="clear" w:color="auto" w:fill="auto"/>
            <w:vAlign w:val="center"/>
          </w:tcPr>
          <w:p w14:paraId="04557D20" w14:textId="75F2CAF4" w:rsidR="00606182" w:rsidRPr="00BA6F27" w:rsidRDefault="00606182" w:rsidP="00606182">
            <w:pPr>
              <w:jc w:val="center"/>
              <w:rPr>
                <w:rFonts w:asciiTheme="minorHAnsi" w:hAnsiTheme="minorHAnsi" w:cstheme="minorHAnsi"/>
              </w:rPr>
            </w:pPr>
            <w:r w:rsidRPr="00BA6F27">
              <w:rPr>
                <w:rFonts w:asciiTheme="minorHAnsi" w:hAnsiTheme="minorHAnsi" w:cstheme="minorHAnsi"/>
              </w:rPr>
              <w:t>Customizable Titles</w:t>
            </w:r>
          </w:p>
        </w:tc>
        <w:tc>
          <w:tcPr>
            <w:tcW w:w="6402" w:type="dxa"/>
            <w:shd w:val="clear" w:color="auto" w:fill="auto"/>
            <w:vAlign w:val="center"/>
          </w:tcPr>
          <w:p w14:paraId="5EADE46D" w14:textId="7E60F816" w:rsidR="00606182" w:rsidRPr="00BA6F27" w:rsidRDefault="00606182" w:rsidP="00606182">
            <w:pPr>
              <w:rPr>
                <w:rFonts w:asciiTheme="minorHAnsi" w:hAnsiTheme="minorHAnsi" w:cstheme="minorHAnsi"/>
              </w:rPr>
            </w:pPr>
            <w:r w:rsidRPr="00BA6F27">
              <w:rPr>
                <w:rFonts w:asciiTheme="minorHAnsi" w:eastAsia="Times New Roman" w:hAnsiTheme="minorHAnsi" w:cstheme="minorHAnsi"/>
                <w:lang w:eastAsia="en-US"/>
              </w:rPr>
              <w:t>Change the diagram’s titles. Implemented.</w:t>
            </w:r>
          </w:p>
        </w:tc>
      </w:tr>
      <w:tr w:rsidR="00DC702F" w:rsidRPr="00BA6F27" w14:paraId="54AEEB4B" w14:textId="77777777" w:rsidTr="00606182">
        <w:trPr>
          <w:trHeight w:val="415"/>
        </w:trPr>
        <w:tc>
          <w:tcPr>
            <w:tcW w:w="2228" w:type="dxa"/>
            <w:shd w:val="clear" w:color="auto" w:fill="auto"/>
            <w:vAlign w:val="center"/>
          </w:tcPr>
          <w:p w14:paraId="3B3AD549" w14:textId="77777777" w:rsidR="00DC702F" w:rsidRPr="00BA6F27" w:rsidRDefault="00D63E38" w:rsidP="00606182">
            <w:pPr>
              <w:jc w:val="center"/>
              <w:rPr>
                <w:rFonts w:asciiTheme="minorHAnsi" w:hAnsiTheme="minorHAnsi" w:cstheme="minorHAnsi"/>
              </w:rPr>
            </w:pPr>
            <w:r w:rsidRPr="00BA6F27">
              <w:rPr>
                <w:rFonts w:asciiTheme="minorHAnsi" w:hAnsiTheme="minorHAnsi" w:cstheme="minorHAnsi"/>
              </w:rPr>
              <w:t>Comparing Images</w:t>
            </w:r>
          </w:p>
        </w:tc>
        <w:tc>
          <w:tcPr>
            <w:tcW w:w="6402" w:type="dxa"/>
            <w:shd w:val="clear" w:color="auto" w:fill="auto"/>
            <w:vAlign w:val="center"/>
          </w:tcPr>
          <w:p w14:paraId="5B152164" w14:textId="7BA29BCC" w:rsidR="00DC702F" w:rsidRPr="00BA6F27" w:rsidRDefault="00D63E38" w:rsidP="00606182">
            <w:pPr>
              <w:tabs>
                <w:tab w:val="left" w:pos="1179"/>
              </w:tabs>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Upload and compare images</w:t>
            </w:r>
            <w:r w:rsidR="002674A3" w:rsidRPr="00BA6F27">
              <w:rPr>
                <w:rFonts w:asciiTheme="minorHAnsi" w:eastAsia="Times New Roman" w:hAnsiTheme="minorHAnsi" w:cstheme="minorHAnsi"/>
                <w:lang w:eastAsia="en-US"/>
              </w:rPr>
              <w:t xml:space="preserve">. </w:t>
            </w:r>
            <w:r w:rsidR="004776B1" w:rsidRPr="00BA6F27">
              <w:rPr>
                <w:rFonts w:asciiTheme="minorHAnsi" w:eastAsia="Times New Roman" w:hAnsiTheme="minorHAnsi" w:cstheme="minorHAnsi"/>
                <w:lang w:eastAsia="en-US"/>
              </w:rPr>
              <w:t xml:space="preserve">Not </w:t>
            </w:r>
            <w:r w:rsidR="009264D0" w:rsidRPr="00BA6F27">
              <w:rPr>
                <w:rFonts w:asciiTheme="minorHAnsi" w:eastAsia="Times New Roman" w:hAnsiTheme="minorHAnsi" w:cstheme="minorHAnsi"/>
                <w:lang w:eastAsia="en-US"/>
              </w:rPr>
              <w:t>Implemented.</w:t>
            </w:r>
          </w:p>
        </w:tc>
      </w:tr>
      <w:tr w:rsidR="008640EA" w:rsidRPr="00BA6F27" w14:paraId="24139D11" w14:textId="77777777" w:rsidTr="00606182">
        <w:trPr>
          <w:trHeight w:val="407"/>
        </w:trPr>
        <w:tc>
          <w:tcPr>
            <w:tcW w:w="2228" w:type="dxa"/>
            <w:shd w:val="clear" w:color="auto" w:fill="auto"/>
            <w:vAlign w:val="center"/>
          </w:tcPr>
          <w:p w14:paraId="7A531885" w14:textId="3E1CA1F7" w:rsidR="008640EA" w:rsidRPr="00BA6F27" w:rsidRDefault="008640EA" w:rsidP="00606182">
            <w:pPr>
              <w:jc w:val="center"/>
              <w:rPr>
                <w:rFonts w:asciiTheme="minorHAnsi" w:hAnsiTheme="minorHAnsi" w:cstheme="minorHAnsi"/>
              </w:rPr>
            </w:pPr>
            <w:r w:rsidRPr="00BA6F27">
              <w:rPr>
                <w:rFonts w:asciiTheme="minorHAnsi" w:hAnsiTheme="minorHAnsi" w:cstheme="minorHAnsi"/>
              </w:rPr>
              <w:t>Delete Items</w:t>
            </w:r>
          </w:p>
        </w:tc>
        <w:tc>
          <w:tcPr>
            <w:tcW w:w="6402" w:type="dxa"/>
            <w:shd w:val="clear" w:color="auto" w:fill="auto"/>
            <w:vAlign w:val="center"/>
          </w:tcPr>
          <w:p w14:paraId="60E09DD3" w14:textId="60C9B59C" w:rsidR="008640EA" w:rsidRPr="00BA6F27" w:rsidRDefault="008640EA"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Delete items from Venn diagram</w:t>
            </w:r>
            <w:r w:rsidR="002674A3" w:rsidRPr="00BA6F27">
              <w:rPr>
                <w:rFonts w:asciiTheme="minorHAnsi" w:eastAsia="Times New Roman" w:hAnsiTheme="minorHAnsi" w:cstheme="minorHAnsi"/>
                <w:lang w:eastAsia="en-US"/>
              </w:rPr>
              <w:t xml:space="preserve">. </w:t>
            </w:r>
            <w:r w:rsidR="009264D0" w:rsidRPr="00BA6F27">
              <w:rPr>
                <w:rFonts w:asciiTheme="minorHAnsi" w:eastAsia="Times New Roman" w:hAnsiTheme="minorHAnsi" w:cstheme="minorHAnsi"/>
                <w:lang w:eastAsia="en-US"/>
              </w:rPr>
              <w:t xml:space="preserve"> Implemented.</w:t>
            </w:r>
          </w:p>
        </w:tc>
      </w:tr>
      <w:tr w:rsidR="009264D0" w:rsidRPr="00BA6F27" w14:paraId="3DCA1EB4" w14:textId="77777777" w:rsidTr="00606182">
        <w:trPr>
          <w:trHeight w:val="407"/>
        </w:trPr>
        <w:tc>
          <w:tcPr>
            <w:tcW w:w="2228" w:type="dxa"/>
            <w:shd w:val="clear" w:color="auto" w:fill="auto"/>
            <w:vAlign w:val="center"/>
          </w:tcPr>
          <w:p w14:paraId="71EECDE7" w14:textId="710A906A" w:rsidR="009264D0" w:rsidRPr="00BA6F27" w:rsidRDefault="009264D0" w:rsidP="00606182">
            <w:pPr>
              <w:jc w:val="center"/>
              <w:rPr>
                <w:rFonts w:asciiTheme="minorHAnsi" w:hAnsiTheme="minorHAnsi" w:cstheme="minorHAnsi"/>
              </w:rPr>
            </w:pPr>
            <w:r w:rsidRPr="00BA6F27">
              <w:rPr>
                <w:rFonts w:asciiTheme="minorHAnsi" w:hAnsiTheme="minorHAnsi" w:cstheme="minorHAnsi"/>
              </w:rPr>
              <w:t>Save diagram</w:t>
            </w:r>
          </w:p>
        </w:tc>
        <w:tc>
          <w:tcPr>
            <w:tcW w:w="6402" w:type="dxa"/>
            <w:shd w:val="clear" w:color="auto" w:fill="auto"/>
            <w:vAlign w:val="center"/>
          </w:tcPr>
          <w:p w14:paraId="715DFD44" w14:textId="76B70440" w:rsidR="009264D0" w:rsidRPr="00BA6F27" w:rsidRDefault="009264D0"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Save as a .</w:t>
            </w:r>
            <w:proofErr w:type="spellStart"/>
            <w:r w:rsidRPr="00BA6F27">
              <w:rPr>
                <w:rFonts w:asciiTheme="minorHAnsi" w:eastAsia="Times New Roman" w:hAnsiTheme="minorHAnsi" w:cstheme="minorHAnsi"/>
                <w:lang w:eastAsia="en-US"/>
              </w:rPr>
              <w:t>venn</w:t>
            </w:r>
            <w:proofErr w:type="spellEnd"/>
            <w:r w:rsidRPr="00BA6F27">
              <w:rPr>
                <w:rFonts w:asciiTheme="minorHAnsi" w:eastAsia="Times New Roman" w:hAnsiTheme="minorHAnsi" w:cstheme="minorHAnsi"/>
                <w:lang w:eastAsia="en-US"/>
              </w:rPr>
              <w:t xml:space="preserve"> file. Implemented.</w:t>
            </w:r>
          </w:p>
        </w:tc>
      </w:tr>
      <w:tr w:rsidR="009264D0" w:rsidRPr="00BA6F27" w14:paraId="5988DFDF" w14:textId="77777777" w:rsidTr="00606182">
        <w:trPr>
          <w:trHeight w:val="407"/>
        </w:trPr>
        <w:tc>
          <w:tcPr>
            <w:tcW w:w="2228" w:type="dxa"/>
            <w:shd w:val="clear" w:color="auto" w:fill="auto"/>
            <w:vAlign w:val="center"/>
          </w:tcPr>
          <w:p w14:paraId="0377FDDD" w14:textId="27589898" w:rsidR="009264D0" w:rsidRPr="00BA6F27" w:rsidRDefault="009264D0" w:rsidP="00606182">
            <w:pPr>
              <w:jc w:val="center"/>
              <w:rPr>
                <w:rFonts w:asciiTheme="minorHAnsi" w:hAnsiTheme="minorHAnsi" w:cstheme="minorHAnsi"/>
              </w:rPr>
            </w:pPr>
            <w:r w:rsidRPr="00BA6F27">
              <w:rPr>
                <w:rFonts w:asciiTheme="minorHAnsi" w:hAnsiTheme="minorHAnsi" w:cstheme="minorHAnsi"/>
              </w:rPr>
              <w:t>Reopen Diagram</w:t>
            </w:r>
          </w:p>
        </w:tc>
        <w:tc>
          <w:tcPr>
            <w:tcW w:w="6402" w:type="dxa"/>
            <w:shd w:val="clear" w:color="auto" w:fill="auto"/>
            <w:vAlign w:val="center"/>
          </w:tcPr>
          <w:p w14:paraId="2D52B8D0" w14:textId="0E6DAFBB" w:rsidR="009264D0" w:rsidRPr="00BA6F27" w:rsidRDefault="009264D0" w:rsidP="00606182">
            <w:pPr>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Open a .</w:t>
            </w:r>
            <w:proofErr w:type="spellStart"/>
            <w:r w:rsidRPr="00BA6F27">
              <w:rPr>
                <w:rFonts w:asciiTheme="minorHAnsi" w:eastAsia="Times New Roman" w:hAnsiTheme="minorHAnsi" w:cstheme="minorHAnsi"/>
                <w:lang w:eastAsia="en-US"/>
              </w:rPr>
              <w:t>venn</w:t>
            </w:r>
            <w:proofErr w:type="spellEnd"/>
            <w:r w:rsidRPr="00BA6F27">
              <w:rPr>
                <w:rFonts w:asciiTheme="minorHAnsi" w:eastAsia="Times New Roman" w:hAnsiTheme="minorHAnsi" w:cstheme="minorHAnsi"/>
                <w:lang w:eastAsia="en-US"/>
              </w:rPr>
              <w:t xml:space="preserve"> file and keep editing. Implemented.</w:t>
            </w:r>
          </w:p>
        </w:tc>
      </w:tr>
    </w:tbl>
    <w:p w14:paraId="7333E6C4" w14:textId="77777777" w:rsidR="001309E1" w:rsidRPr="00BA6F27" w:rsidRDefault="001309E1" w:rsidP="001309E1">
      <w:pPr>
        <w:rPr>
          <w:rFonts w:asciiTheme="minorHAnsi" w:hAnsiTheme="minorHAnsi" w:cstheme="minorHAnsi"/>
        </w:rPr>
      </w:pPr>
    </w:p>
    <w:p w14:paraId="03522918" w14:textId="77777777" w:rsidR="00154AB5" w:rsidRPr="00BA6F27" w:rsidRDefault="00154AB5">
      <w:pPr>
        <w:rPr>
          <w:rFonts w:asciiTheme="minorHAnsi" w:hAnsiTheme="minorHAnsi" w:cstheme="minorHAnsi"/>
          <w:b/>
          <w:kern w:val="32"/>
          <w:sz w:val="32"/>
          <w:szCs w:val="20"/>
        </w:rPr>
      </w:pPr>
      <w:r w:rsidRPr="00BA6F27">
        <w:rPr>
          <w:rFonts w:asciiTheme="minorHAnsi" w:hAnsiTheme="minorHAnsi" w:cstheme="minorHAnsi"/>
        </w:rPr>
        <w:br w:type="page"/>
      </w:r>
    </w:p>
    <w:p w14:paraId="2928EF6E" w14:textId="66B9DCA2" w:rsidR="00FE000D" w:rsidRPr="00BA6F27" w:rsidRDefault="00180172" w:rsidP="00FE000D">
      <w:pPr>
        <w:pStyle w:val="Heading1"/>
        <w:rPr>
          <w:rFonts w:asciiTheme="minorHAnsi" w:hAnsiTheme="minorHAnsi" w:cstheme="minorHAnsi"/>
        </w:rPr>
      </w:pPr>
      <w:bookmarkStart w:id="13" w:name="_Toc33391192"/>
      <w:r w:rsidRPr="00BA6F27">
        <w:rPr>
          <w:rFonts w:asciiTheme="minorHAnsi" w:hAnsiTheme="minorHAnsi" w:cstheme="minorHAnsi"/>
        </w:rPr>
        <w:lastRenderedPageBreak/>
        <w:t xml:space="preserve">3. </w:t>
      </w:r>
      <w:r w:rsidR="00F4724A" w:rsidRPr="00BA6F27">
        <w:rPr>
          <w:rFonts w:asciiTheme="minorHAnsi" w:hAnsiTheme="minorHAnsi" w:cstheme="minorHAnsi"/>
        </w:rPr>
        <w:t>Usage Scenarios</w:t>
      </w:r>
      <w:bookmarkEnd w:id="13"/>
      <w:r w:rsidR="00F4724A" w:rsidRPr="00BA6F27">
        <w:rPr>
          <w:rFonts w:asciiTheme="minorHAnsi" w:hAnsiTheme="minorHAnsi" w:cstheme="minorHAnsi"/>
        </w:rPr>
        <w:t xml:space="preserve"> </w:t>
      </w:r>
      <w:r w:rsidRPr="00BA6F27">
        <w:rPr>
          <w:rFonts w:asciiTheme="minorHAnsi" w:hAnsiTheme="minorHAnsi" w:cstheme="minorHAnsi"/>
        </w:rPr>
        <w:t xml:space="preserve"> </w:t>
      </w:r>
    </w:p>
    <w:p w14:paraId="481FAA11" w14:textId="01CC39B4" w:rsidR="002A4D45" w:rsidRPr="00BA6F27" w:rsidRDefault="002A4D45" w:rsidP="002A4D45">
      <w:pPr>
        <w:rPr>
          <w:rFonts w:asciiTheme="minorHAnsi" w:hAnsiTheme="minorHAnsi" w:cstheme="minorHAnsi"/>
        </w:rPr>
      </w:pPr>
    </w:p>
    <w:p w14:paraId="02C84440" w14:textId="33017B48" w:rsidR="00920A6A" w:rsidRPr="00BA6F27" w:rsidRDefault="002A4D45" w:rsidP="002A4D45">
      <w:pPr>
        <w:rPr>
          <w:rFonts w:asciiTheme="minorHAnsi" w:hAnsiTheme="minorHAnsi" w:cstheme="minorHAnsi"/>
        </w:rPr>
      </w:pPr>
      <w:r w:rsidRPr="00BA6F27">
        <w:rPr>
          <w:rFonts w:asciiTheme="minorHAnsi" w:hAnsiTheme="minorHAnsi" w:cstheme="minorHAnsi"/>
        </w:rPr>
        <w:t>The Venn Diagram is useful for any scenario in which one might want to compare and contrast two categories or things. It allows for an easy visual demonstration of the similarities and differences between</w:t>
      </w:r>
      <w:r w:rsidR="0005756D" w:rsidRPr="00BA6F27">
        <w:rPr>
          <w:rFonts w:asciiTheme="minorHAnsi" w:hAnsiTheme="minorHAnsi" w:cstheme="minorHAnsi"/>
        </w:rPr>
        <w:t xml:space="preserve"> any</w:t>
      </w:r>
      <w:r w:rsidRPr="00BA6F27">
        <w:rPr>
          <w:rFonts w:asciiTheme="minorHAnsi" w:hAnsiTheme="minorHAnsi" w:cstheme="minorHAnsi"/>
        </w:rPr>
        <w:t xml:space="preserve"> two categories or things.</w:t>
      </w:r>
      <w:r w:rsidR="0005756D" w:rsidRPr="00BA6F27">
        <w:rPr>
          <w:rFonts w:asciiTheme="minorHAnsi" w:hAnsiTheme="minorHAnsi" w:cstheme="minorHAnsi"/>
        </w:rPr>
        <w:t xml:space="preserve"> </w:t>
      </w:r>
      <w:r w:rsidR="00BD3ABB" w:rsidRPr="00BA6F27">
        <w:rPr>
          <w:rFonts w:asciiTheme="minorHAnsi" w:hAnsiTheme="minorHAnsi" w:cstheme="minorHAnsi"/>
        </w:rPr>
        <w:t>One can easily imagine hundreds of possible uses for this type of comparison.</w:t>
      </w:r>
      <w:r w:rsidR="00AF2262" w:rsidRPr="00BA6F27">
        <w:rPr>
          <w:rFonts w:asciiTheme="minorHAnsi" w:hAnsiTheme="minorHAnsi" w:cstheme="minorHAnsi"/>
        </w:rPr>
        <w:t xml:space="preserve"> One can easily imagine hundreds of possible use</w:t>
      </w:r>
      <w:r w:rsidR="001C342A" w:rsidRPr="00BA6F27">
        <w:rPr>
          <w:rFonts w:asciiTheme="minorHAnsi" w:hAnsiTheme="minorHAnsi" w:cstheme="minorHAnsi"/>
        </w:rPr>
        <w:t xml:space="preserve"> cases</w:t>
      </w:r>
      <w:r w:rsidR="00AF2262" w:rsidRPr="00BA6F27">
        <w:rPr>
          <w:rFonts w:asciiTheme="minorHAnsi" w:hAnsiTheme="minorHAnsi" w:cstheme="minorHAnsi"/>
        </w:rPr>
        <w:t xml:space="preserve"> for this type of comparison.</w:t>
      </w:r>
      <w:r w:rsidR="00BD3ABB" w:rsidRPr="00BA6F27">
        <w:rPr>
          <w:rFonts w:asciiTheme="minorHAnsi" w:hAnsiTheme="minorHAnsi" w:cstheme="minorHAnsi"/>
        </w:rPr>
        <w:t xml:space="preserve"> </w:t>
      </w:r>
      <w:r w:rsidR="00810A3E" w:rsidRPr="00BA6F27">
        <w:rPr>
          <w:rFonts w:asciiTheme="minorHAnsi" w:hAnsiTheme="minorHAnsi" w:cstheme="minorHAnsi"/>
        </w:rPr>
        <w:t xml:space="preserve">Figure 1 </w:t>
      </w:r>
      <w:r w:rsidR="0005756D" w:rsidRPr="00BA6F27">
        <w:rPr>
          <w:rFonts w:asciiTheme="minorHAnsi" w:hAnsiTheme="minorHAnsi" w:cstheme="minorHAnsi"/>
        </w:rPr>
        <w:t xml:space="preserve">is an example of </w:t>
      </w:r>
      <w:r w:rsidR="001C342A" w:rsidRPr="00BA6F27">
        <w:rPr>
          <w:rFonts w:asciiTheme="minorHAnsi" w:hAnsiTheme="minorHAnsi" w:cstheme="minorHAnsi"/>
        </w:rPr>
        <w:t xml:space="preserve">one such use case, in which </w:t>
      </w:r>
      <w:r w:rsidR="0005756D" w:rsidRPr="00BA6F27">
        <w:rPr>
          <w:rFonts w:asciiTheme="minorHAnsi" w:hAnsiTheme="minorHAnsi" w:cstheme="minorHAnsi"/>
        </w:rPr>
        <w:t>the Venn Diagram program being used to compare apples and oranges</w:t>
      </w:r>
      <w:r w:rsidR="005F5C75" w:rsidRPr="00BA6F27">
        <w:rPr>
          <w:rFonts w:asciiTheme="minorHAnsi" w:hAnsiTheme="minorHAnsi" w:cstheme="minorHAnsi"/>
        </w:rPr>
        <w:t>.</w:t>
      </w:r>
      <w:r w:rsidR="004776B1" w:rsidRPr="00BA6F27">
        <w:rPr>
          <w:rFonts w:asciiTheme="minorHAnsi" w:hAnsiTheme="minorHAnsi" w:cstheme="minorHAnsi"/>
        </w:rPr>
        <w:t xml:space="preserve"> Another scenario</w:t>
      </w:r>
      <w:r w:rsidR="00810A3E" w:rsidRPr="00BA6F27">
        <w:rPr>
          <w:rFonts w:asciiTheme="minorHAnsi" w:hAnsiTheme="minorHAnsi" w:cstheme="minorHAnsi"/>
        </w:rPr>
        <w:t xml:space="preserve"> where this can be used is to portray research information to a group of professionals, as shown in Figure 2.</w:t>
      </w:r>
      <w:r w:rsidR="00C648DA" w:rsidRPr="00BA6F27">
        <w:rPr>
          <w:rFonts w:asciiTheme="minorHAnsi" w:hAnsiTheme="minorHAnsi" w:cstheme="minorHAnsi"/>
        </w:rPr>
        <w:t xml:space="preserve"> </w:t>
      </w:r>
    </w:p>
    <w:p w14:paraId="071CAC68" w14:textId="553403E9" w:rsidR="005F5C75" w:rsidRPr="00BA6F27" w:rsidRDefault="005F5C75" w:rsidP="00EF60F7">
      <w:pPr>
        <w:rPr>
          <w:rFonts w:asciiTheme="minorHAnsi" w:hAnsiTheme="minorHAnsi" w:cstheme="minorHAnsi"/>
        </w:rPr>
      </w:pPr>
    </w:p>
    <w:p w14:paraId="4786DC15" w14:textId="4A431DE2" w:rsidR="005F5C75" w:rsidRPr="00BA6F27" w:rsidRDefault="005F5C75" w:rsidP="00EF60F7">
      <w:pPr>
        <w:rPr>
          <w:rFonts w:asciiTheme="minorHAnsi" w:hAnsiTheme="minorHAnsi" w:cstheme="minorHAnsi"/>
        </w:rPr>
      </w:pPr>
    </w:p>
    <w:p w14:paraId="0BDE4E0E" w14:textId="1443FFC4" w:rsidR="005F5C75" w:rsidRPr="00BA6F27" w:rsidRDefault="00810A3E" w:rsidP="00EF60F7">
      <w:pPr>
        <w:rPr>
          <w:rFonts w:asciiTheme="minorHAnsi" w:hAnsiTheme="minorHAnsi" w:cstheme="minorHAnsi"/>
        </w:rPr>
      </w:pPr>
      <w:r w:rsidRPr="00BA6F27">
        <w:rPr>
          <w:rFonts w:asciiTheme="minorHAnsi" w:hAnsiTheme="minorHAnsi" w:cstheme="minorHAnsi"/>
        </w:rPr>
        <w:tab/>
        <w:t xml:space="preserve">                 Figure 1: comparison of apples and oranges</w:t>
      </w:r>
    </w:p>
    <w:p w14:paraId="4838D9F6" w14:textId="16584B0A" w:rsidR="005F5C75" w:rsidRPr="00BA6F27" w:rsidRDefault="00810A3E" w:rsidP="00810A3E">
      <w:pPr>
        <w:jc w:val="center"/>
        <w:rPr>
          <w:rFonts w:asciiTheme="minorHAnsi" w:hAnsiTheme="minorHAnsi" w:cstheme="minorHAnsi"/>
        </w:rPr>
      </w:pPr>
      <w:r w:rsidRPr="00BA6F27">
        <w:rPr>
          <w:rFonts w:asciiTheme="minorHAnsi" w:hAnsiTheme="minorHAnsi" w:cstheme="minorHAnsi"/>
          <w:noProof/>
        </w:rPr>
        <w:drawing>
          <wp:inline distT="0" distB="0" distL="0" distR="0" wp14:anchorId="54437F12" wp14:editId="7DED635E">
            <wp:extent cx="3406071" cy="2580238"/>
            <wp:effectExtent l="0" t="0" r="0" b="0"/>
            <wp:docPr id="1" name="Picture 1" descr="A picture containing iPo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s vs. Oranges.png"/>
                    <pic:cNvPicPr/>
                  </pic:nvPicPr>
                  <pic:blipFill>
                    <a:blip r:embed="rId12">
                      <a:extLst>
                        <a:ext uri="{28A0092B-C50C-407E-A947-70E740481C1C}">
                          <a14:useLocalDpi xmlns:a14="http://schemas.microsoft.com/office/drawing/2010/main" val="0"/>
                        </a:ext>
                      </a:extLst>
                    </a:blip>
                    <a:stretch>
                      <a:fillRect/>
                    </a:stretch>
                  </pic:blipFill>
                  <pic:spPr>
                    <a:xfrm>
                      <a:off x="0" y="0"/>
                      <a:ext cx="3434398" cy="2601697"/>
                    </a:xfrm>
                    <a:prstGeom prst="rect">
                      <a:avLst/>
                    </a:prstGeom>
                  </pic:spPr>
                </pic:pic>
              </a:graphicData>
            </a:graphic>
          </wp:inline>
        </w:drawing>
      </w:r>
    </w:p>
    <w:p w14:paraId="737B8406" w14:textId="6484CCBE" w:rsidR="005F5C75" w:rsidRPr="00BA6F27" w:rsidRDefault="005F5C75" w:rsidP="00EF60F7">
      <w:pPr>
        <w:rPr>
          <w:rFonts w:asciiTheme="minorHAnsi" w:hAnsiTheme="minorHAnsi" w:cstheme="minorHAnsi"/>
        </w:rPr>
      </w:pPr>
    </w:p>
    <w:p w14:paraId="55AF8AE2" w14:textId="722D48BF" w:rsidR="005F5C75" w:rsidRPr="00BA6F27" w:rsidRDefault="00810A3E" w:rsidP="00EF60F7">
      <w:pPr>
        <w:rPr>
          <w:rFonts w:asciiTheme="minorHAnsi" w:hAnsiTheme="minorHAnsi" w:cstheme="minorHAnsi"/>
        </w:rPr>
      </w:pPr>
      <w:r w:rsidRPr="00BA6F27">
        <w:rPr>
          <w:rFonts w:asciiTheme="minorHAnsi" w:hAnsiTheme="minorHAnsi" w:cstheme="minorHAnsi"/>
        </w:rPr>
        <w:tab/>
        <w:t xml:space="preserve">                 Figure 2: comparison of electric and gas powered cars</w:t>
      </w:r>
    </w:p>
    <w:p w14:paraId="442D7480" w14:textId="169E4BDF" w:rsidR="005F5C75" w:rsidRPr="00BA6F27" w:rsidRDefault="00810A3E" w:rsidP="00810A3E">
      <w:pPr>
        <w:jc w:val="center"/>
        <w:rPr>
          <w:rFonts w:asciiTheme="minorHAnsi" w:hAnsiTheme="minorHAnsi" w:cstheme="minorHAnsi"/>
        </w:rPr>
      </w:pPr>
      <w:r w:rsidRPr="00BA6F27">
        <w:rPr>
          <w:rFonts w:asciiTheme="minorHAnsi" w:hAnsiTheme="minorHAnsi" w:cstheme="minorHAnsi"/>
          <w:noProof/>
        </w:rPr>
        <w:drawing>
          <wp:inline distT="0" distB="0" distL="0" distR="0" wp14:anchorId="51D161C2" wp14:editId="28D87117">
            <wp:extent cx="3352755" cy="2718902"/>
            <wp:effectExtent l="0" t="0" r="635" b="0"/>
            <wp:docPr id="3" name="Picture 3"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tric Cars Vs. Gas Cars.png"/>
                    <pic:cNvPicPr/>
                  </pic:nvPicPr>
                  <pic:blipFill>
                    <a:blip r:embed="rId13">
                      <a:extLst>
                        <a:ext uri="{28A0092B-C50C-407E-A947-70E740481C1C}">
                          <a14:useLocalDpi xmlns:a14="http://schemas.microsoft.com/office/drawing/2010/main" val="0"/>
                        </a:ext>
                      </a:extLst>
                    </a:blip>
                    <a:stretch>
                      <a:fillRect/>
                    </a:stretch>
                  </pic:blipFill>
                  <pic:spPr>
                    <a:xfrm>
                      <a:off x="0" y="0"/>
                      <a:ext cx="3386774" cy="2746490"/>
                    </a:xfrm>
                    <a:prstGeom prst="rect">
                      <a:avLst/>
                    </a:prstGeom>
                  </pic:spPr>
                </pic:pic>
              </a:graphicData>
            </a:graphic>
          </wp:inline>
        </w:drawing>
      </w:r>
    </w:p>
    <w:tbl>
      <w:tblPr>
        <w:tblStyle w:val="TableGrid"/>
        <w:tblpPr w:leftFromText="180" w:rightFromText="180" w:vertAnchor="text" w:horzAnchor="margin" w:tblpY="-74"/>
        <w:tblW w:w="0" w:type="auto"/>
        <w:tblLook w:val="04A0" w:firstRow="1" w:lastRow="0" w:firstColumn="1" w:lastColumn="0" w:noHBand="0" w:noVBand="1"/>
      </w:tblPr>
      <w:tblGrid>
        <w:gridCol w:w="1980"/>
        <w:gridCol w:w="3773"/>
        <w:gridCol w:w="2877"/>
      </w:tblGrid>
      <w:tr w:rsidR="005F5C75" w:rsidRPr="00BA6F27" w14:paraId="12341F38" w14:textId="77777777" w:rsidTr="005F5C75">
        <w:tc>
          <w:tcPr>
            <w:tcW w:w="1980" w:type="dxa"/>
          </w:tcPr>
          <w:p w14:paraId="0416F2BC" w14:textId="70741933" w:rsidR="005F5C75" w:rsidRPr="00BA6F27" w:rsidRDefault="005F5C75" w:rsidP="005F5C75">
            <w:pPr>
              <w:rPr>
                <w:rFonts w:asciiTheme="minorHAnsi" w:hAnsiTheme="minorHAnsi" w:cstheme="minorHAnsi"/>
                <w:b/>
                <w:bCs/>
              </w:rPr>
            </w:pPr>
            <w:r w:rsidRPr="00BA6F27">
              <w:rPr>
                <w:rFonts w:asciiTheme="minorHAnsi" w:hAnsiTheme="minorHAnsi" w:cstheme="minorHAnsi"/>
                <w:b/>
                <w:bCs/>
              </w:rPr>
              <w:lastRenderedPageBreak/>
              <w:t>Usage Scenario #</w:t>
            </w:r>
            <w:r w:rsidR="00AF65A1" w:rsidRPr="00BA6F27">
              <w:rPr>
                <w:rFonts w:asciiTheme="minorHAnsi" w:hAnsiTheme="minorHAnsi" w:cstheme="minorHAnsi"/>
                <w:b/>
                <w:bCs/>
              </w:rPr>
              <w:t xml:space="preserve"> and availability</w:t>
            </w:r>
          </w:p>
        </w:tc>
        <w:tc>
          <w:tcPr>
            <w:tcW w:w="3773" w:type="dxa"/>
          </w:tcPr>
          <w:p w14:paraId="7F6AD8FB" w14:textId="77777777" w:rsidR="005F5C75" w:rsidRPr="00BA6F27" w:rsidRDefault="005F5C75" w:rsidP="005F5C75">
            <w:pPr>
              <w:rPr>
                <w:rFonts w:asciiTheme="minorHAnsi" w:hAnsiTheme="minorHAnsi" w:cstheme="minorHAnsi"/>
                <w:b/>
                <w:bCs/>
              </w:rPr>
            </w:pPr>
            <w:r w:rsidRPr="00BA6F27">
              <w:rPr>
                <w:rFonts w:asciiTheme="minorHAnsi" w:hAnsiTheme="minorHAnsi" w:cstheme="minorHAnsi"/>
                <w:b/>
                <w:bCs/>
              </w:rPr>
              <w:t xml:space="preserve">Usage Scenario </w:t>
            </w:r>
          </w:p>
        </w:tc>
        <w:tc>
          <w:tcPr>
            <w:tcW w:w="2877" w:type="dxa"/>
          </w:tcPr>
          <w:p w14:paraId="41130859" w14:textId="77777777" w:rsidR="005F5C75" w:rsidRPr="00BA6F27" w:rsidRDefault="005F5C75" w:rsidP="005F5C75">
            <w:pPr>
              <w:rPr>
                <w:rFonts w:asciiTheme="minorHAnsi" w:hAnsiTheme="minorHAnsi" w:cstheme="minorHAnsi"/>
                <w:b/>
                <w:bCs/>
              </w:rPr>
            </w:pPr>
            <w:r w:rsidRPr="00BA6F27">
              <w:rPr>
                <w:rFonts w:asciiTheme="minorHAnsi" w:hAnsiTheme="minorHAnsi" w:cstheme="minorHAnsi"/>
                <w:b/>
                <w:bCs/>
              </w:rPr>
              <w:t>Expected Behavior</w:t>
            </w:r>
          </w:p>
        </w:tc>
      </w:tr>
      <w:tr w:rsidR="005F5C75" w:rsidRPr="00BA6F27" w14:paraId="1D27B341" w14:textId="77777777" w:rsidTr="005F5C75">
        <w:tc>
          <w:tcPr>
            <w:tcW w:w="1980" w:type="dxa"/>
          </w:tcPr>
          <w:p w14:paraId="749E557F"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1</w:t>
            </w:r>
          </w:p>
        </w:tc>
        <w:tc>
          <w:tcPr>
            <w:tcW w:w="3773" w:type="dxa"/>
          </w:tcPr>
          <w:p w14:paraId="7942E52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Opening the Application</w:t>
            </w:r>
          </w:p>
        </w:tc>
        <w:tc>
          <w:tcPr>
            <w:tcW w:w="2877" w:type="dxa"/>
          </w:tcPr>
          <w:p w14:paraId="165D879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Access to entire UI</w:t>
            </w:r>
          </w:p>
        </w:tc>
      </w:tr>
      <w:tr w:rsidR="005F5C75" w:rsidRPr="00BA6F27" w14:paraId="51A2935E" w14:textId="77777777" w:rsidTr="005F5C75">
        <w:tc>
          <w:tcPr>
            <w:tcW w:w="1980" w:type="dxa"/>
          </w:tcPr>
          <w:p w14:paraId="171480B5"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2, after 1</w:t>
            </w:r>
          </w:p>
        </w:tc>
        <w:tc>
          <w:tcPr>
            <w:tcW w:w="3773" w:type="dxa"/>
          </w:tcPr>
          <w:p w14:paraId="089A6D2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on Title Box (right above the Venn Diagram) </w:t>
            </w:r>
          </w:p>
        </w:tc>
        <w:tc>
          <w:tcPr>
            <w:tcW w:w="2877" w:type="dxa"/>
          </w:tcPr>
          <w:p w14:paraId="275A635C"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desired title of Venn Diagram</w:t>
            </w:r>
          </w:p>
        </w:tc>
      </w:tr>
      <w:tr w:rsidR="005F5C75" w:rsidRPr="00BA6F27" w14:paraId="0237CE74" w14:textId="77777777" w:rsidTr="005F5C75">
        <w:tc>
          <w:tcPr>
            <w:tcW w:w="1980" w:type="dxa"/>
          </w:tcPr>
          <w:p w14:paraId="64FC59E8"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3, after 1</w:t>
            </w:r>
          </w:p>
        </w:tc>
        <w:tc>
          <w:tcPr>
            <w:tcW w:w="3773" w:type="dxa"/>
          </w:tcPr>
          <w:p w14:paraId="4012148A"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Clicking on either of the Set Title Boxes</w:t>
            </w:r>
          </w:p>
        </w:tc>
        <w:tc>
          <w:tcPr>
            <w:tcW w:w="2877" w:type="dxa"/>
          </w:tcPr>
          <w:p w14:paraId="10AAC442"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desired title of Set</w:t>
            </w:r>
          </w:p>
        </w:tc>
      </w:tr>
      <w:tr w:rsidR="005F5C75" w:rsidRPr="00BA6F27" w14:paraId="77D13374" w14:textId="77777777" w:rsidTr="005F5C75">
        <w:tc>
          <w:tcPr>
            <w:tcW w:w="1980" w:type="dxa"/>
          </w:tcPr>
          <w:p w14:paraId="31F7EDA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4, after 1</w:t>
            </w:r>
          </w:p>
        </w:tc>
        <w:tc>
          <w:tcPr>
            <w:tcW w:w="3773" w:type="dxa"/>
          </w:tcPr>
          <w:p w14:paraId="0F647A9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Clicking on the Data Entry Box</w:t>
            </w:r>
          </w:p>
        </w:tc>
        <w:tc>
          <w:tcPr>
            <w:tcW w:w="2877" w:type="dxa"/>
          </w:tcPr>
          <w:p w14:paraId="1CBF73F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type in data, limited to text only</w:t>
            </w:r>
          </w:p>
        </w:tc>
      </w:tr>
      <w:tr w:rsidR="005F5C75" w:rsidRPr="00BA6F27" w14:paraId="3D8C2676" w14:textId="77777777" w:rsidTr="005F5C75">
        <w:tc>
          <w:tcPr>
            <w:tcW w:w="1980" w:type="dxa"/>
          </w:tcPr>
          <w:p w14:paraId="2FAFF01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5, after 1, 4</w:t>
            </w:r>
          </w:p>
        </w:tc>
        <w:tc>
          <w:tcPr>
            <w:tcW w:w="3773" w:type="dxa"/>
          </w:tcPr>
          <w:p w14:paraId="0B9A5B1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add after typing in data </w:t>
            </w:r>
          </w:p>
        </w:tc>
        <w:tc>
          <w:tcPr>
            <w:tcW w:w="2877" w:type="dxa"/>
          </w:tcPr>
          <w:p w14:paraId="3BA4D500"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Data added into text chart beside Venn Diagram, ready to place</w:t>
            </w:r>
          </w:p>
        </w:tc>
      </w:tr>
      <w:tr w:rsidR="005F5C75" w:rsidRPr="00BA6F27" w14:paraId="2EF804DC" w14:textId="77777777" w:rsidTr="005F5C75">
        <w:tc>
          <w:tcPr>
            <w:tcW w:w="1980" w:type="dxa"/>
          </w:tcPr>
          <w:p w14:paraId="44AC3EF4"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6, after 1, 4, 5</w:t>
            </w:r>
          </w:p>
        </w:tc>
        <w:tc>
          <w:tcPr>
            <w:tcW w:w="3773" w:type="dxa"/>
          </w:tcPr>
          <w:p w14:paraId="1EF7F86D"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Dragging and dropping text from the chart into a Set (or intersection) within the Venn Diagram</w:t>
            </w:r>
          </w:p>
        </w:tc>
        <w:tc>
          <w:tcPr>
            <w:tcW w:w="2877" w:type="dxa"/>
          </w:tcPr>
          <w:p w14:paraId="2A0222A6"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Text is added to set that it is dropped on top of, text disappears from chart</w:t>
            </w:r>
          </w:p>
        </w:tc>
      </w:tr>
      <w:tr w:rsidR="005F5C75" w:rsidRPr="00BA6F27" w14:paraId="0FEEE481" w14:textId="77777777" w:rsidTr="005F5C75">
        <w:tc>
          <w:tcPr>
            <w:tcW w:w="1980" w:type="dxa"/>
          </w:tcPr>
          <w:p w14:paraId="7BDF3B7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7, after 1, 4, 5, 6</w:t>
            </w:r>
          </w:p>
        </w:tc>
        <w:tc>
          <w:tcPr>
            <w:tcW w:w="3773" w:type="dxa"/>
          </w:tcPr>
          <w:p w14:paraId="3DFA4D3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Dragging and dropping text from one Set in the Venn Diagram to another</w:t>
            </w:r>
          </w:p>
        </w:tc>
        <w:tc>
          <w:tcPr>
            <w:tcW w:w="2877" w:type="dxa"/>
          </w:tcPr>
          <w:p w14:paraId="46719F09"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Text is removed from its previous set, and added to the set is dropped on top of</w:t>
            </w:r>
          </w:p>
        </w:tc>
      </w:tr>
      <w:tr w:rsidR="005F5C75" w:rsidRPr="00BA6F27" w14:paraId="234ACBD8" w14:textId="77777777" w:rsidTr="005F5C75">
        <w:tc>
          <w:tcPr>
            <w:tcW w:w="1980" w:type="dxa"/>
          </w:tcPr>
          <w:p w14:paraId="5AC0E03C"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8, after 1</w:t>
            </w:r>
          </w:p>
        </w:tc>
        <w:tc>
          <w:tcPr>
            <w:tcW w:w="3773" w:type="dxa"/>
          </w:tcPr>
          <w:p w14:paraId="3467408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 xml:space="preserve">Clicking on settings (left hand side) </w:t>
            </w:r>
          </w:p>
        </w:tc>
        <w:tc>
          <w:tcPr>
            <w:tcW w:w="2877" w:type="dxa"/>
          </w:tcPr>
          <w:p w14:paraId="78244A7E"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change the colours of the titles, background of the Venn Diagram, sets, and size of the sets</w:t>
            </w:r>
          </w:p>
        </w:tc>
      </w:tr>
      <w:tr w:rsidR="005F5C75" w:rsidRPr="00BA6F27" w14:paraId="2970398C" w14:textId="77777777" w:rsidTr="005F5C75">
        <w:tc>
          <w:tcPr>
            <w:tcW w:w="1980" w:type="dxa"/>
          </w:tcPr>
          <w:p w14:paraId="077AF1EB"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9, after 1, 8</w:t>
            </w:r>
          </w:p>
        </w:tc>
        <w:tc>
          <w:tcPr>
            <w:tcW w:w="3773" w:type="dxa"/>
          </w:tcPr>
          <w:p w14:paraId="129F6CB0" w14:textId="68011400" w:rsidR="005F5C75" w:rsidRPr="00BA6F27" w:rsidRDefault="005F5C75" w:rsidP="005F5C75">
            <w:pPr>
              <w:rPr>
                <w:rFonts w:asciiTheme="minorHAnsi" w:hAnsiTheme="minorHAnsi" w:cstheme="minorHAnsi"/>
              </w:rPr>
            </w:pPr>
            <w:r w:rsidRPr="00BA6F27">
              <w:rPr>
                <w:rFonts w:asciiTheme="minorHAnsi" w:hAnsiTheme="minorHAnsi" w:cstheme="minorHAnsi"/>
              </w:rPr>
              <w:t>Clicking on the drop down colour menus</w:t>
            </w:r>
            <w:r w:rsidR="00494FFD" w:rsidRPr="00BA6F27">
              <w:rPr>
                <w:rFonts w:asciiTheme="minorHAnsi" w:hAnsiTheme="minorHAnsi" w:cstheme="minorHAnsi"/>
              </w:rPr>
              <w:t>, selecting one of the many available colours</w:t>
            </w:r>
          </w:p>
        </w:tc>
        <w:tc>
          <w:tcPr>
            <w:tcW w:w="2877" w:type="dxa"/>
          </w:tcPr>
          <w:p w14:paraId="091944C7" w14:textId="77777777" w:rsidR="005F5C75" w:rsidRPr="00BA6F27" w:rsidRDefault="005F5C75" w:rsidP="005F5C75">
            <w:pPr>
              <w:rPr>
                <w:rFonts w:asciiTheme="minorHAnsi" w:hAnsiTheme="minorHAnsi" w:cstheme="minorHAnsi"/>
              </w:rPr>
            </w:pPr>
            <w:r w:rsidRPr="00BA6F27">
              <w:rPr>
                <w:rFonts w:asciiTheme="minorHAnsi" w:hAnsiTheme="minorHAnsi" w:cstheme="minorHAnsi"/>
              </w:rPr>
              <w:t>Granted access to change the colour of the specified element (titles, background, sets)</w:t>
            </w:r>
          </w:p>
        </w:tc>
      </w:tr>
      <w:tr w:rsidR="005F5C75" w:rsidRPr="00BA6F27" w14:paraId="1B6F356D" w14:textId="77777777" w:rsidTr="005F5C75">
        <w:tc>
          <w:tcPr>
            <w:tcW w:w="1980" w:type="dxa"/>
          </w:tcPr>
          <w:p w14:paraId="515C6CA0" w14:textId="4D55B088" w:rsidR="005F5C75" w:rsidRPr="00BA6F27" w:rsidRDefault="005F5C75" w:rsidP="005F5C75">
            <w:pPr>
              <w:rPr>
                <w:rFonts w:asciiTheme="minorHAnsi" w:hAnsiTheme="minorHAnsi" w:cstheme="minorHAnsi"/>
              </w:rPr>
            </w:pPr>
            <w:r w:rsidRPr="00BA6F27">
              <w:rPr>
                <w:rFonts w:asciiTheme="minorHAnsi" w:hAnsiTheme="minorHAnsi" w:cstheme="minorHAnsi"/>
              </w:rPr>
              <w:t>10</w:t>
            </w:r>
            <w:r w:rsidR="00C149F0" w:rsidRPr="00BA6F27">
              <w:rPr>
                <w:rFonts w:asciiTheme="minorHAnsi" w:hAnsiTheme="minorHAnsi" w:cstheme="minorHAnsi"/>
              </w:rPr>
              <w:t xml:space="preserve">, after 1, 8 </w:t>
            </w:r>
          </w:p>
        </w:tc>
        <w:tc>
          <w:tcPr>
            <w:tcW w:w="3773" w:type="dxa"/>
          </w:tcPr>
          <w:p w14:paraId="61C01BE0" w14:textId="172E9F3F" w:rsidR="005F5C75" w:rsidRPr="00BA6F27" w:rsidRDefault="00C149F0" w:rsidP="005F5C75">
            <w:pPr>
              <w:rPr>
                <w:rFonts w:asciiTheme="minorHAnsi" w:hAnsiTheme="minorHAnsi" w:cstheme="minorHAnsi"/>
              </w:rPr>
            </w:pPr>
            <w:r w:rsidRPr="00BA6F27">
              <w:rPr>
                <w:rFonts w:asciiTheme="minorHAnsi" w:hAnsiTheme="minorHAnsi" w:cstheme="minorHAnsi"/>
              </w:rPr>
              <w:t>Dragging the size bar of each Set left or right</w:t>
            </w:r>
          </w:p>
        </w:tc>
        <w:tc>
          <w:tcPr>
            <w:tcW w:w="2877" w:type="dxa"/>
          </w:tcPr>
          <w:p w14:paraId="21FA53D7" w14:textId="440F8694" w:rsidR="005F5C75" w:rsidRPr="00BA6F27" w:rsidRDefault="00C149F0" w:rsidP="005F5C75">
            <w:pPr>
              <w:rPr>
                <w:rFonts w:asciiTheme="minorHAnsi" w:hAnsiTheme="minorHAnsi" w:cstheme="minorHAnsi"/>
              </w:rPr>
            </w:pPr>
            <w:r w:rsidRPr="00BA6F27">
              <w:rPr>
                <w:rFonts w:asciiTheme="minorHAnsi" w:hAnsiTheme="minorHAnsi" w:cstheme="minorHAnsi"/>
              </w:rPr>
              <w:t>Changes the size of the set that the bar is associated with</w:t>
            </w:r>
          </w:p>
        </w:tc>
      </w:tr>
      <w:tr w:rsidR="005F5C75" w:rsidRPr="00BA6F27" w14:paraId="55C3A000" w14:textId="77777777" w:rsidTr="005F5C75">
        <w:tc>
          <w:tcPr>
            <w:tcW w:w="1980" w:type="dxa"/>
          </w:tcPr>
          <w:p w14:paraId="146153AB" w14:textId="436BE637" w:rsidR="005F5C75" w:rsidRPr="00BA6F27" w:rsidRDefault="005F5C75" w:rsidP="005F5C75">
            <w:pPr>
              <w:rPr>
                <w:rFonts w:asciiTheme="minorHAnsi" w:hAnsiTheme="minorHAnsi" w:cstheme="minorHAnsi"/>
              </w:rPr>
            </w:pPr>
            <w:r w:rsidRPr="00BA6F27">
              <w:rPr>
                <w:rFonts w:asciiTheme="minorHAnsi" w:hAnsiTheme="minorHAnsi" w:cstheme="minorHAnsi"/>
              </w:rPr>
              <w:t>11</w:t>
            </w:r>
            <w:r w:rsidR="0090736B" w:rsidRPr="00BA6F27">
              <w:rPr>
                <w:rFonts w:asciiTheme="minorHAnsi" w:hAnsiTheme="minorHAnsi" w:cstheme="minorHAnsi"/>
              </w:rPr>
              <w:t>, after 1</w:t>
            </w:r>
            <w:r w:rsidR="00D71FE9" w:rsidRPr="00BA6F27">
              <w:rPr>
                <w:rFonts w:asciiTheme="minorHAnsi" w:hAnsiTheme="minorHAnsi" w:cstheme="minorHAnsi"/>
              </w:rPr>
              <w:t xml:space="preserve"> and any changes</w:t>
            </w:r>
          </w:p>
        </w:tc>
        <w:tc>
          <w:tcPr>
            <w:tcW w:w="3773" w:type="dxa"/>
          </w:tcPr>
          <w:p w14:paraId="74D37C04" w14:textId="588D76CC" w:rsidR="005F5C75" w:rsidRPr="00BA6F27" w:rsidRDefault="0090736B" w:rsidP="005F5C75">
            <w:pPr>
              <w:rPr>
                <w:rFonts w:asciiTheme="minorHAnsi" w:hAnsiTheme="minorHAnsi" w:cstheme="minorHAnsi"/>
              </w:rPr>
            </w:pPr>
            <w:r w:rsidRPr="00BA6F27">
              <w:rPr>
                <w:rFonts w:asciiTheme="minorHAnsi" w:hAnsiTheme="minorHAnsi" w:cstheme="minorHAnsi"/>
              </w:rPr>
              <w:t>Clicking export to image (left hand side)</w:t>
            </w:r>
          </w:p>
        </w:tc>
        <w:tc>
          <w:tcPr>
            <w:tcW w:w="2877" w:type="dxa"/>
          </w:tcPr>
          <w:p w14:paraId="7049AECB" w14:textId="4DA8F47C" w:rsidR="005F5C75" w:rsidRPr="00BA6F27" w:rsidRDefault="0090736B" w:rsidP="005F5C75">
            <w:pPr>
              <w:rPr>
                <w:rFonts w:asciiTheme="minorHAnsi" w:hAnsiTheme="minorHAnsi" w:cstheme="minorHAnsi"/>
              </w:rPr>
            </w:pPr>
            <w:r w:rsidRPr="00BA6F27">
              <w:rPr>
                <w:rFonts w:asciiTheme="minorHAnsi" w:hAnsiTheme="minorHAnsi" w:cstheme="minorHAnsi"/>
              </w:rPr>
              <w:t>Save the current state of the Venn Diagram as a .</w:t>
            </w:r>
            <w:proofErr w:type="spellStart"/>
            <w:r w:rsidRPr="00BA6F27">
              <w:rPr>
                <w:rFonts w:asciiTheme="minorHAnsi" w:hAnsiTheme="minorHAnsi" w:cstheme="minorHAnsi"/>
              </w:rPr>
              <w:t>png</w:t>
            </w:r>
            <w:proofErr w:type="spellEnd"/>
            <w:r w:rsidRPr="00BA6F27">
              <w:rPr>
                <w:rFonts w:asciiTheme="minorHAnsi" w:hAnsiTheme="minorHAnsi" w:cstheme="minorHAnsi"/>
              </w:rPr>
              <w:t xml:space="preserve"> file</w:t>
            </w:r>
            <w:r w:rsidR="00D27844" w:rsidRPr="00BA6F27">
              <w:rPr>
                <w:rFonts w:asciiTheme="minorHAnsi" w:hAnsiTheme="minorHAnsi" w:cstheme="minorHAnsi"/>
              </w:rPr>
              <w:t xml:space="preserve"> to a specified location</w:t>
            </w:r>
            <w:r w:rsidRPr="00BA6F27">
              <w:rPr>
                <w:rFonts w:asciiTheme="minorHAnsi" w:hAnsiTheme="minorHAnsi" w:cstheme="minorHAnsi"/>
              </w:rPr>
              <w:t xml:space="preserve">, </w:t>
            </w:r>
            <w:r w:rsidR="00393E0C" w:rsidRPr="00BA6F27">
              <w:rPr>
                <w:rFonts w:asciiTheme="minorHAnsi" w:hAnsiTheme="minorHAnsi" w:cstheme="minorHAnsi"/>
              </w:rPr>
              <w:t>image</w:t>
            </w:r>
            <w:r w:rsidRPr="00BA6F27">
              <w:rPr>
                <w:rFonts w:asciiTheme="minorHAnsi" w:hAnsiTheme="minorHAnsi" w:cstheme="minorHAnsi"/>
              </w:rPr>
              <w:t xml:space="preserve"> only shows the Venn Diagram and its title</w:t>
            </w:r>
          </w:p>
        </w:tc>
      </w:tr>
      <w:tr w:rsidR="005F5C75" w:rsidRPr="00BA6F27" w14:paraId="320ABBC5" w14:textId="77777777" w:rsidTr="005F5C75">
        <w:tc>
          <w:tcPr>
            <w:tcW w:w="1980" w:type="dxa"/>
          </w:tcPr>
          <w:p w14:paraId="4CDDFC63" w14:textId="783EEC8B" w:rsidR="005F5C75" w:rsidRPr="00BA6F27" w:rsidRDefault="005F5C75" w:rsidP="005F5C75">
            <w:pPr>
              <w:rPr>
                <w:rFonts w:asciiTheme="minorHAnsi" w:hAnsiTheme="minorHAnsi" w:cstheme="minorHAnsi"/>
              </w:rPr>
            </w:pPr>
            <w:r w:rsidRPr="00BA6F27">
              <w:rPr>
                <w:rFonts w:asciiTheme="minorHAnsi" w:hAnsiTheme="minorHAnsi" w:cstheme="minorHAnsi"/>
              </w:rPr>
              <w:t>12</w:t>
            </w:r>
            <w:r w:rsidR="00D71FE9" w:rsidRPr="00BA6F27">
              <w:rPr>
                <w:rFonts w:asciiTheme="minorHAnsi" w:hAnsiTheme="minorHAnsi" w:cstheme="minorHAnsi"/>
              </w:rPr>
              <w:t xml:space="preserve">, after </w:t>
            </w:r>
            <w:r w:rsidR="005E5BC4" w:rsidRPr="00BA6F27">
              <w:rPr>
                <w:rFonts w:asciiTheme="minorHAnsi" w:hAnsiTheme="minorHAnsi" w:cstheme="minorHAnsi"/>
              </w:rPr>
              <w:t xml:space="preserve">1, </w:t>
            </w:r>
            <w:r w:rsidR="00D71FE9" w:rsidRPr="00BA6F27">
              <w:rPr>
                <w:rFonts w:asciiTheme="minorHAnsi" w:hAnsiTheme="minorHAnsi" w:cstheme="minorHAnsi"/>
              </w:rPr>
              <w:t>changes</w:t>
            </w:r>
          </w:p>
        </w:tc>
        <w:tc>
          <w:tcPr>
            <w:tcW w:w="3773" w:type="dxa"/>
          </w:tcPr>
          <w:p w14:paraId="7B283A60" w14:textId="1C44D8B7" w:rsidR="005F5C75" w:rsidRPr="00BA6F27" w:rsidRDefault="005576E4" w:rsidP="005F5C75">
            <w:pPr>
              <w:rPr>
                <w:rFonts w:asciiTheme="minorHAnsi" w:hAnsiTheme="minorHAnsi" w:cstheme="minorHAnsi"/>
              </w:rPr>
            </w:pPr>
            <w:r w:rsidRPr="00BA6F27">
              <w:rPr>
                <w:rFonts w:asciiTheme="minorHAnsi" w:hAnsiTheme="minorHAnsi" w:cstheme="minorHAnsi"/>
              </w:rPr>
              <w:t xml:space="preserve">Clicking Save (left hand side) </w:t>
            </w:r>
          </w:p>
        </w:tc>
        <w:tc>
          <w:tcPr>
            <w:tcW w:w="2877" w:type="dxa"/>
          </w:tcPr>
          <w:p w14:paraId="515481F7" w14:textId="2F37F860" w:rsidR="005F5C75" w:rsidRPr="00BA6F27" w:rsidRDefault="005576E4" w:rsidP="005F5C75">
            <w:pPr>
              <w:rPr>
                <w:rFonts w:asciiTheme="minorHAnsi" w:hAnsiTheme="minorHAnsi" w:cstheme="minorHAnsi"/>
              </w:rPr>
            </w:pPr>
            <w:r w:rsidRPr="00BA6F27">
              <w:rPr>
                <w:rFonts w:asciiTheme="minorHAnsi" w:hAnsiTheme="minorHAnsi" w:cstheme="minorHAnsi"/>
              </w:rPr>
              <w:t>Saves the current state of the Venn Diagram as a .</w:t>
            </w:r>
            <w:proofErr w:type="spellStart"/>
            <w:r w:rsidRPr="00BA6F27">
              <w:rPr>
                <w:rFonts w:asciiTheme="minorHAnsi" w:hAnsiTheme="minorHAnsi" w:cstheme="minorHAnsi"/>
              </w:rPr>
              <w:t>venn</w:t>
            </w:r>
            <w:proofErr w:type="spellEnd"/>
            <w:r w:rsidRPr="00BA6F27">
              <w:rPr>
                <w:rFonts w:asciiTheme="minorHAnsi" w:hAnsiTheme="minorHAnsi" w:cstheme="minorHAnsi"/>
              </w:rPr>
              <w:t xml:space="preserve"> file to a specified location</w:t>
            </w:r>
          </w:p>
        </w:tc>
      </w:tr>
      <w:tr w:rsidR="005F5C75" w:rsidRPr="00BA6F27" w14:paraId="0174D3CD" w14:textId="77777777" w:rsidTr="005F5C75">
        <w:tc>
          <w:tcPr>
            <w:tcW w:w="1980" w:type="dxa"/>
          </w:tcPr>
          <w:p w14:paraId="60D242A4" w14:textId="2030CB19" w:rsidR="005F5C75" w:rsidRPr="00BA6F27" w:rsidRDefault="005F5C75" w:rsidP="005F5C75">
            <w:pPr>
              <w:rPr>
                <w:rFonts w:asciiTheme="minorHAnsi" w:hAnsiTheme="minorHAnsi" w:cstheme="minorHAnsi"/>
              </w:rPr>
            </w:pPr>
            <w:r w:rsidRPr="00BA6F27">
              <w:rPr>
                <w:rFonts w:asciiTheme="minorHAnsi" w:hAnsiTheme="minorHAnsi" w:cstheme="minorHAnsi"/>
              </w:rPr>
              <w:t>13</w:t>
            </w:r>
            <w:r w:rsidR="00DB35F4" w:rsidRPr="00BA6F27">
              <w:rPr>
                <w:rFonts w:asciiTheme="minorHAnsi" w:hAnsiTheme="minorHAnsi" w:cstheme="minorHAnsi"/>
              </w:rPr>
              <w:t>, after 1, changes, and 12</w:t>
            </w:r>
          </w:p>
        </w:tc>
        <w:tc>
          <w:tcPr>
            <w:tcW w:w="3773" w:type="dxa"/>
          </w:tcPr>
          <w:p w14:paraId="7D5371C1" w14:textId="24CCBA22" w:rsidR="005F5C75" w:rsidRPr="00BA6F27" w:rsidRDefault="00DB35F4" w:rsidP="005F5C75">
            <w:pPr>
              <w:rPr>
                <w:rFonts w:asciiTheme="minorHAnsi" w:hAnsiTheme="minorHAnsi" w:cstheme="minorHAnsi"/>
              </w:rPr>
            </w:pPr>
            <w:r w:rsidRPr="00BA6F27">
              <w:rPr>
                <w:rFonts w:asciiTheme="minorHAnsi" w:hAnsiTheme="minorHAnsi" w:cstheme="minorHAnsi"/>
              </w:rPr>
              <w:t>Clicking Open (left hand side), finding .</w:t>
            </w:r>
            <w:proofErr w:type="spellStart"/>
            <w:r w:rsidRPr="00BA6F27">
              <w:rPr>
                <w:rFonts w:asciiTheme="minorHAnsi" w:hAnsiTheme="minorHAnsi" w:cstheme="minorHAnsi"/>
              </w:rPr>
              <w:t>venn</w:t>
            </w:r>
            <w:proofErr w:type="spellEnd"/>
            <w:r w:rsidRPr="00BA6F27">
              <w:rPr>
                <w:rFonts w:asciiTheme="minorHAnsi" w:hAnsiTheme="minorHAnsi" w:cstheme="minorHAnsi"/>
              </w:rPr>
              <w:t xml:space="preserve"> file</w:t>
            </w:r>
            <w:r w:rsidR="00F42752" w:rsidRPr="00BA6F27">
              <w:rPr>
                <w:rFonts w:asciiTheme="minorHAnsi" w:hAnsiTheme="minorHAnsi" w:cstheme="minorHAnsi"/>
              </w:rPr>
              <w:t>, opening it</w:t>
            </w:r>
          </w:p>
        </w:tc>
        <w:tc>
          <w:tcPr>
            <w:tcW w:w="2877" w:type="dxa"/>
          </w:tcPr>
          <w:p w14:paraId="053FF3B3" w14:textId="00DDF02B" w:rsidR="005F5C75" w:rsidRPr="00BA6F27" w:rsidRDefault="00DB35F4" w:rsidP="005F5C75">
            <w:pPr>
              <w:rPr>
                <w:rFonts w:asciiTheme="minorHAnsi" w:hAnsiTheme="minorHAnsi" w:cstheme="minorHAnsi"/>
              </w:rPr>
            </w:pPr>
            <w:r w:rsidRPr="00BA6F27">
              <w:rPr>
                <w:rFonts w:asciiTheme="minorHAnsi" w:hAnsiTheme="minorHAnsi" w:cstheme="minorHAnsi"/>
              </w:rPr>
              <w:t xml:space="preserve">Opens the file finder on the computer, </w:t>
            </w:r>
            <w:r w:rsidR="00725865" w:rsidRPr="00BA6F27">
              <w:rPr>
                <w:rFonts w:asciiTheme="minorHAnsi" w:hAnsiTheme="minorHAnsi" w:cstheme="minorHAnsi"/>
              </w:rPr>
              <w:t>once .</w:t>
            </w:r>
            <w:proofErr w:type="spellStart"/>
            <w:r w:rsidR="00725865" w:rsidRPr="00BA6F27">
              <w:rPr>
                <w:rFonts w:asciiTheme="minorHAnsi" w:hAnsiTheme="minorHAnsi" w:cstheme="minorHAnsi"/>
              </w:rPr>
              <w:t>venn</w:t>
            </w:r>
            <w:proofErr w:type="spellEnd"/>
            <w:r w:rsidR="00725865" w:rsidRPr="00BA6F27">
              <w:rPr>
                <w:rFonts w:asciiTheme="minorHAnsi" w:hAnsiTheme="minorHAnsi" w:cstheme="minorHAnsi"/>
              </w:rPr>
              <w:t xml:space="preserve"> </w:t>
            </w:r>
            <w:r w:rsidR="00725865" w:rsidRPr="00BA6F27">
              <w:rPr>
                <w:rFonts w:asciiTheme="minorHAnsi" w:hAnsiTheme="minorHAnsi" w:cstheme="minorHAnsi"/>
              </w:rPr>
              <w:lastRenderedPageBreak/>
              <w:t xml:space="preserve">file is </w:t>
            </w:r>
            <w:r w:rsidR="00A27183" w:rsidRPr="00BA6F27">
              <w:rPr>
                <w:rFonts w:asciiTheme="minorHAnsi" w:hAnsiTheme="minorHAnsi" w:cstheme="minorHAnsi"/>
              </w:rPr>
              <w:t>found, it can be opened, edited, and saved once again</w:t>
            </w:r>
          </w:p>
        </w:tc>
      </w:tr>
      <w:tr w:rsidR="005F5C75" w:rsidRPr="00BA6F27" w14:paraId="068332F8" w14:textId="77777777" w:rsidTr="005F5C75">
        <w:tc>
          <w:tcPr>
            <w:tcW w:w="1980" w:type="dxa"/>
          </w:tcPr>
          <w:p w14:paraId="79EE14AB" w14:textId="5F9F525F" w:rsidR="005F5C75" w:rsidRPr="00BA6F27" w:rsidRDefault="005F5C75" w:rsidP="005F5C75">
            <w:pPr>
              <w:rPr>
                <w:rFonts w:asciiTheme="minorHAnsi" w:hAnsiTheme="minorHAnsi" w:cstheme="minorHAnsi"/>
              </w:rPr>
            </w:pPr>
            <w:r w:rsidRPr="00BA6F27">
              <w:rPr>
                <w:rFonts w:asciiTheme="minorHAnsi" w:hAnsiTheme="minorHAnsi" w:cstheme="minorHAnsi"/>
              </w:rPr>
              <w:lastRenderedPageBreak/>
              <w:t>14</w:t>
            </w:r>
            <w:r w:rsidR="005E5BC4" w:rsidRPr="00BA6F27">
              <w:rPr>
                <w:rFonts w:asciiTheme="minorHAnsi" w:hAnsiTheme="minorHAnsi" w:cstheme="minorHAnsi"/>
              </w:rPr>
              <w:t xml:space="preserve">, after 1, </w:t>
            </w:r>
          </w:p>
        </w:tc>
        <w:tc>
          <w:tcPr>
            <w:tcW w:w="3773" w:type="dxa"/>
          </w:tcPr>
          <w:p w14:paraId="3D9BE2FA" w14:textId="5E61EC1F" w:rsidR="005F5C75" w:rsidRPr="00BA6F27" w:rsidRDefault="00361623" w:rsidP="005F5C75">
            <w:pPr>
              <w:rPr>
                <w:rFonts w:asciiTheme="minorHAnsi" w:hAnsiTheme="minorHAnsi" w:cstheme="minorHAnsi"/>
              </w:rPr>
            </w:pPr>
            <w:r w:rsidRPr="00BA6F27">
              <w:rPr>
                <w:rFonts w:asciiTheme="minorHAnsi" w:hAnsiTheme="minorHAnsi" w:cstheme="minorHAnsi"/>
              </w:rPr>
              <w:t>Clicking Clear Diagram (left hand side)</w:t>
            </w:r>
          </w:p>
        </w:tc>
        <w:tc>
          <w:tcPr>
            <w:tcW w:w="2877" w:type="dxa"/>
          </w:tcPr>
          <w:p w14:paraId="205F63C5" w14:textId="56F118FF" w:rsidR="005F5C75" w:rsidRPr="00BA6F27" w:rsidRDefault="00D67931" w:rsidP="005F5C75">
            <w:pPr>
              <w:rPr>
                <w:rFonts w:asciiTheme="minorHAnsi" w:hAnsiTheme="minorHAnsi" w:cstheme="minorHAnsi"/>
              </w:rPr>
            </w:pPr>
            <w:r w:rsidRPr="00BA6F27">
              <w:rPr>
                <w:rFonts w:asciiTheme="minorHAnsi" w:hAnsiTheme="minorHAnsi" w:cstheme="minorHAnsi"/>
              </w:rPr>
              <w:t>Clears all text within the Venn Diagram, all text is sent back to item chart</w:t>
            </w:r>
          </w:p>
        </w:tc>
      </w:tr>
      <w:tr w:rsidR="005F5C75" w:rsidRPr="00BA6F27" w14:paraId="4B23C412" w14:textId="77777777" w:rsidTr="005F5C75">
        <w:tc>
          <w:tcPr>
            <w:tcW w:w="1980" w:type="dxa"/>
          </w:tcPr>
          <w:p w14:paraId="7247029F" w14:textId="09845301" w:rsidR="005F5C75" w:rsidRPr="00BA6F27" w:rsidRDefault="005F5C75" w:rsidP="005F5C75">
            <w:pPr>
              <w:rPr>
                <w:rFonts w:asciiTheme="minorHAnsi" w:hAnsiTheme="minorHAnsi" w:cstheme="minorHAnsi"/>
              </w:rPr>
            </w:pPr>
            <w:r w:rsidRPr="00BA6F27">
              <w:rPr>
                <w:rFonts w:asciiTheme="minorHAnsi" w:hAnsiTheme="minorHAnsi" w:cstheme="minorHAnsi"/>
              </w:rPr>
              <w:t>15</w:t>
            </w:r>
            <w:r w:rsidR="00361623" w:rsidRPr="00BA6F27">
              <w:rPr>
                <w:rFonts w:asciiTheme="minorHAnsi" w:hAnsiTheme="minorHAnsi" w:cstheme="minorHAnsi"/>
              </w:rPr>
              <w:t>, after 1, 6, 7</w:t>
            </w:r>
          </w:p>
        </w:tc>
        <w:tc>
          <w:tcPr>
            <w:tcW w:w="3773" w:type="dxa"/>
          </w:tcPr>
          <w:p w14:paraId="293C8640" w14:textId="64677AF7" w:rsidR="005F5C75" w:rsidRPr="00BA6F27" w:rsidRDefault="00D67931" w:rsidP="005F5C75">
            <w:pPr>
              <w:rPr>
                <w:rFonts w:asciiTheme="minorHAnsi" w:hAnsiTheme="minorHAnsi" w:cstheme="minorHAnsi"/>
              </w:rPr>
            </w:pPr>
            <w:r w:rsidRPr="00BA6F27">
              <w:rPr>
                <w:rFonts w:asciiTheme="minorHAnsi" w:hAnsiTheme="minorHAnsi" w:cstheme="minorHAnsi"/>
              </w:rPr>
              <w:t>Clicking Delete Item after clicking on a block of text</w:t>
            </w:r>
          </w:p>
        </w:tc>
        <w:tc>
          <w:tcPr>
            <w:tcW w:w="2877" w:type="dxa"/>
          </w:tcPr>
          <w:p w14:paraId="11F6FBBA" w14:textId="47929202" w:rsidR="005F5C75" w:rsidRPr="00BA6F27" w:rsidRDefault="00D67931" w:rsidP="005F5C75">
            <w:pPr>
              <w:rPr>
                <w:rFonts w:asciiTheme="minorHAnsi" w:hAnsiTheme="minorHAnsi" w:cstheme="minorHAnsi"/>
              </w:rPr>
            </w:pPr>
            <w:r w:rsidRPr="00BA6F27">
              <w:rPr>
                <w:rFonts w:asciiTheme="minorHAnsi" w:hAnsiTheme="minorHAnsi" w:cstheme="minorHAnsi"/>
              </w:rPr>
              <w:t>Deletes text from Venn Diagram and Item chart</w:t>
            </w:r>
          </w:p>
        </w:tc>
      </w:tr>
    </w:tbl>
    <w:p w14:paraId="0B943AD0" w14:textId="4F17A2B5" w:rsidR="00EF60F7" w:rsidRPr="00BA6F27" w:rsidRDefault="00EF60F7" w:rsidP="00EF60F7">
      <w:pPr>
        <w:rPr>
          <w:rFonts w:asciiTheme="minorHAnsi" w:hAnsiTheme="minorHAnsi" w:cstheme="minorHAnsi"/>
        </w:rPr>
      </w:pPr>
    </w:p>
    <w:p w14:paraId="23480C1F" w14:textId="2E286CB5" w:rsidR="0005756D" w:rsidRPr="00BA6F27" w:rsidRDefault="0005756D" w:rsidP="00EF60F7">
      <w:pPr>
        <w:rPr>
          <w:rFonts w:asciiTheme="minorHAnsi" w:hAnsiTheme="minorHAnsi" w:cstheme="minorHAnsi"/>
        </w:rPr>
      </w:pPr>
    </w:p>
    <w:p w14:paraId="5B684FE8" w14:textId="57BAA99C" w:rsidR="00077623" w:rsidRPr="00BA6F27" w:rsidRDefault="00920A6A" w:rsidP="00077623">
      <w:pPr>
        <w:jc w:val="center"/>
        <w:rPr>
          <w:rFonts w:asciiTheme="minorHAnsi" w:hAnsiTheme="minorHAnsi" w:cstheme="minorHAnsi"/>
        </w:rPr>
      </w:pPr>
      <w:r w:rsidRPr="00BA6F27">
        <w:rPr>
          <w:rFonts w:asciiTheme="minorHAnsi" w:hAnsiTheme="minorHAnsi" w:cstheme="minorHAnsi"/>
          <w:noProof/>
        </w:rPr>
        <w:t xml:space="preserve"> </w:t>
      </w:r>
      <w:r w:rsidR="00154AB5" w:rsidRPr="00BA6F27">
        <w:rPr>
          <w:rFonts w:asciiTheme="minorHAnsi" w:hAnsiTheme="minorHAnsi" w:cstheme="minorHAnsi"/>
        </w:rPr>
        <w:br w:type="page"/>
      </w:r>
    </w:p>
    <w:p w14:paraId="59DB0835" w14:textId="24846EC2" w:rsidR="00F4724A" w:rsidRPr="00BA6F27" w:rsidRDefault="00FE000D" w:rsidP="001256C2">
      <w:pPr>
        <w:pStyle w:val="Heading1"/>
        <w:rPr>
          <w:rFonts w:asciiTheme="minorHAnsi" w:hAnsiTheme="minorHAnsi" w:cstheme="minorHAnsi"/>
          <w:u w:val="single"/>
        </w:rPr>
      </w:pPr>
      <w:bookmarkStart w:id="14" w:name="_Toc33391193"/>
      <w:r w:rsidRPr="00BA6F27">
        <w:rPr>
          <w:rFonts w:asciiTheme="minorHAnsi" w:hAnsiTheme="minorHAnsi" w:cstheme="minorHAnsi"/>
        </w:rPr>
        <w:lastRenderedPageBreak/>
        <w:t xml:space="preserve">4. </w:t>
      </w:r>
      <w:r w:rsidR="001256C2" w:rsidRPr="00BA6F27">
        <w:rPr>
          <w:rFonts w:asciiTheme="minorHAnsi" w:hAnsiTheme="minorHAnsi" w:cstheme="minorHAnsi"/>
        </w:rPr>
        <w:t>The User Interface</w:t>
      </w:r>
      <w:bookmarkEnd w:id="14"/>
    </w:p>
    <w:p w14:paraId="42D6B903" w14:textId="77777777" w:rsidR="006C544E" w:rsidRPr="00BA6F27" w:rsidRDefault="006C544E" w:rsidP="006C544E">
      <w:pPr>
        <w:rPr>
          <w:rFonts w:asciiTheme="minorHAnsi" w:hAnsiTheme="minorHAnsi" w:cstheme="minorHAnsi"/>
        </w:rPr>
      </w:pPr>
    </w:p>
    <w:p w14:paraId="0C1FFE33" w14:textId="29209143" w:rsidR="004A10FB" w:rsidRPr="00BA6F27" w:rsidRDefault="0005756D" w:rsidP="00F4724A">
      <w:pPr>
        <w:autoSpaceDE w:val="0"/>
        <w:autoSpaceDN w:val="0"/>
        <w:adjustRightInd w:val="0"/>
        <w:rPr>
          <w:rFonts w:asciiTheme="minorHAnsi" w:hAnsiTheme="minorHAnsi" w:cstheme="minorHAnsi"/>
        </w:rPr>
      </w:pPr>
      <w:r w:rsidRPr="00BA6F27">
        <w:rPr>
          <w:rFonts w:asciiTheme="minorHAnsi" w:hAnsiTheme="minorHAnsi" w:cstheme="minorHAnsi"/>
        </w:rPr>
        <w:t>The user interface of the application is simple and intuitive</w:t>
      </w:r>
      <w:r w:rsidR="00F4724A" w:rsidRPr="00BA6F27">
        <w:rPr>
          <w:rFonts w:asciiTheme="minorHAnsi" w:hAnsiTheme="minorHAnsi" w:cstheme="minorHAnsi"/>
        </w:rPr>
        <w:t>.</w:t>
      </w:r>
      <w:r w:rsidRPr="00BA6F27">
        <w:rPr>
          <w:rFonts w:asciiTheme="minorHAnsi" w:hAnsiTheme="minorHAnsi" w:cstheme="minorHAnsi"/>
        </w:rPr>
        <w:t xml:space="preserve"> Below is a visual explanation of each part of the user interface and their </w:t>
      </w:r>
      <w:r w:rsidR="00154AB5" w:rsidRPr="00BA6F27">
        <w:rPr>
          <w:rFonts w:asciiTheme="minorHAnsi" w:hAnsiTheme="minorHAnsi" w:cstheme="minorHAnsi"/>
        </w:rPr>
        <w:t xml:space="preserve">individual </w:t>
      </w:r>
      <w:r w:rsidRPr="00BA6F27">
        <w:rPr>
          <w:rFonts w:asciiTheme="minorHAnsi" w:hAnsiTheme="minorHAnsi" w:cstheme="minorHAnsi"/>
        </w:rPr>
        <w:t>functions:</w:t>
      </w:r>
    </w:p>
    <w:p w14:paraId="4269AF92" w14:textId="77777777" w:rsidR="009264D0" w:rsidRPr="00BA6F27" w:rsidRDefault="009264D0" w:rsidP="009264D0">
      <w:pPr>
        <w:pStyle w:val="ListParagraph"/>
        <w:ind w:left="360"/>
        <w:rPr>
          <w:rFonts w:cstheme="minorHAnsi"/>
        </w:rPr>
      </w:pPr>
    </w:p>
    <w:p w14:paraId="3D905E8E" w14:textId="5D272956" w:rsidR="009264D0" w:rsidRPr="00BA6F27" w:rsidRDefault="009264D0" w:rsidP="009264D0">
      <w:pPr>
        <w:pStyle w:val="ListParagraph"/>
        <w:numPr>
          <w:ilvl w:val="0"/>
          <w:numId w:val="11"/>
        </w:numPr>
        <w:rPr>
          <w:rFonts w:cstheme="minorHAnsi"/>
        </w:rPr>
      </w:pPr>
      <w:r w:rsidRPr="00BA6F27">
        <w:rPr>
          <w:rFonts w:cstheme="minorHAnsi"/>
        </w:rPr>
        <w:t>File menu</w:t>
      </w:r>
    </w:p>
    <w:p w14:paraId="668833DE" w14:textId="77777777" w:rsidR="009264D0" w:rsidRPr="00BA6F27" w:rsidRDefault="009264D0" w:rsidP="009264D0">
      <w:pPr>
        <w:pStyle w:val="ListParagraph"/>
        <w:numPr>
          <w:ilvl w:val="1"/>
          <w:numId w:val="11"/>
        </w:numPr>
        <w:rPr>
          <w:rFonts w:cstheme="minorHAnsi"/>
        </w:rPr>
      </w:pPr>
      <w:r w:rsidRPr="00BA6F27">
        <w:rPr>
          <w:rFonts w:cstheme="minorHAnsi"/>
        </w:rPr>
        <w:t>New - Opens a new, blank Venn diagram</w:t>
      </w:r>
    </w:p>
    <w:p w14:paraId="123AB407" w14:textId="77777777" w:rsidR="009264D0" w:rsidRPr="00BA6F27" w:rsidRDefault="009264D0" w:rsidP="009264D0">
      <w:pPr>
        <w:pStyle w:val="ListParagraph"/>
        <w:numPr>
          <w:ilvl w:val="1"/>
          <w:numId w:val="11"/>
        </w:numPr>
        <w:rPr>
          <w:rFonts w:cstheme="minorHAnsi"/>
        </w:rPr>
      </w:pPr>
      <w:r w:rsidRPr="00BA6F27">
        <w:rPr>
          <w:rFonts w:cstheme="minorHAnsi"/>
        </w:rPr>
        <w:t>Open... - Allows the user to open a previously saved .</w:t>
      </w:r>
      <w:proofErr w:type="spellStart"/>
      <w:r w:rsidRPr="00BA6F27">
        <w:rPr>
          <w:rFonts w:cstheme="minorHAnsi"/>
        </w:rPr>
        <w:t>venn</w:t>
      </w:r>
      <w:proofErr w:type="spellEnd"/>
      <w:r w:rsidRPr="00BA6F27">
        <w:rPr>
          <w:rFonts w:cstheme="minorHAnsi"/>
        </w:rPr>
        <w:t xml:space="preserve"> file</w:t>
      </w:r>
    </w:p>
    <w:p w14:paraId="711924FD" w14:textId="77777777" w:rsidR="009264D0" w:rsidRPr="00BA6F27" w:rsidRDefault="009264D0" w:rsidP="009264D0">
      <w:pPr>
        <w:pStyle w:val="ListParagraph"/>
        <w:numPr>
          <w:ilvl w:val="1"/>
          <w:numId w:val="11"/>
        </w:numPr>
        <w:rPr>
          <w:rFonts w:cstheme="minorHAnsi"/>
        </w:rPr>
      </w:pPr>
      <w:r w:rsidRPr="00BA6F27">
        <w:rPr>
          <w:rFonts w:cstheme="minorHAnsi"/>
        </w:rPr>
        <w:t>Save - Allows the user to save the Venn diagram as a .</w:t>
      </w:r>
      <w:proofErr w:type="spellStart"/>
      <w:r w:rsidRPr="00BA6F27">
        <w:rPr>
          <w:rFonts w:cstheme="minorHAnsi"/>
        </w:rPr>
        <w:t>venn</w:t>
      </w:r>
      <w:proofErr w:type="spellEnd"/>
      <w:r w:rsidRPr="00BA6F27">
        <w:rPr>
          <w:rFonts w:cstheme="minorHAnsi"/>
        </w:rPr>
        <w:t xml:space="preserve"> file for later editing</w:t>
      </w:r>
    </w:p>
    <w:p w14:paraId="6CAD03CE" w14:textId="0A05CEB8" w:rsidR="009264D0" w:rsidRPr="00BA6F27" w:rsidRDefault="009264D0" w:rsidP="009264D0">
      <w:pPr>
        <w:pStyle w:val="ListParagraph"/>
        <w:numPr>
          <w:ilvl w:val="1"/>
          <w:numId w:val="11"/>
        </w:numPr>
        <w:rPr>
          <w:rFonts w:cstheme="minorHAnsi"/>
        </w:rPr>
      </w:pPr>
      <w:r w:rsidRPr="00BA6F27">
        <w:rPr>
          <w:rFonts w:cstheme="minorHAnsi"/>
        </w:rPr>
        <w:t>Export Venn Diagram as Image - Saves an image of the current Venn diagram</w:t>
      </w:r>
    </w:p>
    <w:p w14:paraId="1BD81162" w14:textId="77777777" w:rsidR="00D76FE9" w:rsidRPr="00BA6F27" w:rsidRDefault="00D76FE9" w:rsidP="00D76FE9">
      <w:pPr>
        <w:rPr>
          <w:rFonts w:asciiTheme="minorHAnsi" w:hAnsiTheme="minorHAnsi" w:cstheme="minorHAnsi"/>
        </w:rPr>
      </w:pPr>
    </w:p>
    <w:p w14:paraId="4477E674" w14:textId="05C35414" w:rsidR="009264D0" w:rsidRPr="00BA6F27" w:rsidRDefault="009264D0" w:rsidP="00D76FE9">
      <w:pPr>
        <w:pStyle w:val="ListParagraph"/>
        <w:numPr>
          <w:ilvl w:val="0"/>
          <w:numId w:val="11"/>
        </w:numPr>
        <w:rPr>
          <w:rFonts w:cstheme="minorHAnsi"/>
        </w:rPr>
      </w:pPr>
      <w:r w:rsidRPr="00BA6F27">
        <w:rPr>
          <w:rFonts w:cstheme="minorHAnsi"/>
        </w:rPr>
        <w:t>Edit menu</w:t>
      </w:r>
    </w:p>
    <w:p w14:paraId="76FF0DA5" w14:textId="36DA88F5" w:rsidR="00D76FE9" w:rsidRPr="00BA6F27" w:rsidRDefault="00D76FE9" w:rsidP="00D76FE9">
      <w:pPr>
        <w:pStyle w:val="ListParagraph"/>
        <w:numPr>
          <w:ilvl w:val="1"/>
          <w:numId w:val="11"/>
        </w:numPr>
        <w:rPr>
          <w:rFonts w:cstheme="minorHAnsi"/>
        </w:rPr>
      </w:pPr>
      <w:r w:rsidRPr="00BA6F27">
        <w:rPr>
          <w:rFonts w:cstheme="minorHAnsi"/>
        </w:rPr>
        <w:t>Undo – Undoes the current change (not implemented)</w:t>
      </w:r>
    </w:p>
    <w:p w14:paraId="4F4A1E4C" w14:textId="272F7018" w:rsidR="00D76FE9" w:rsidRPr="00BA6F27" w:rsidRDefault="00D76FE9" w:rsidP="00D76FE9">
      <w:pPr>
        <w:pStyle w:val="ListParagraph"/>
        <w:numPr>
          <w:ilvl w:val="1"/>
          <w:numId w:val="11"/>
        </w:numPr>
        <w:rPr>
          <w:rFonts w:cstheme="minorHAnsi"/>
        </w:rPr>
      </w:pPr>
      <w:r w:rsidRPr="00BA6F27">
        <w:rPr>
          <w:rFonts w:cstheme="minorHAnsi"/>
        </w:rPr>
        <w:t>Redo – Redoes the last change (not implemented)</w:t>
      </w:r>
    </w:p>
    <w:p w14:paraId="439F18A0" w14:textId="3F0F6D04" w:rsidR="00D76FE9" w:rsidRPr="00BA6F27" w:rsidRDefault="00D76FE9" w:rsidP="00D76FE9">
      <w:pPr>
        <w:pStyle w:val="ListParagraph"/>
        <w:numPr>
          <w:ilvl w:val="1"/>
          <w:numId w:val="11"/>
        </w:numPr>
        <w:rPr>
          <w:rFonts w:cstheme="minorHAnsi"/>
        </w:rPr>
      </w:pPr>
      <w:r w:rsidRPr="00BA6F27">
        <w:rPr>
          <w:rFonts w:cstheme="minorHAnsi"/>
        </w:rPr>
        <w:t>Select All – Selects all the text in the circles</w:t>
      </w:r>
    </w:p>
    <w:p w14:paraId="46D0CA47" w14:textId="56EAB8E0" w:rsidR="009264D0" w:rsidRPr="00BA6F27" w:rsidRDefault="009264D0" w:rsidP="009264D0">
      <w:pPr>
        <w:pStyle w:val="ListParagraph"/>
        <w:numPr>
          <w:ilvl w:val="1"/>
          <w:numId w:val="11"/>
        </w:numPr>
        <w:rPr>
          <w:rFonts w:cstheme="minorHAnsi"/>
        </w:rPr>
      </w:pPr>
      <w:r w:rsidRPr="00BA6F27">
        <w:rPr>
          <w:rFonts w:cstheme="minorHAnsi"/>
        </w:rPr>
        <w:t xml:space="preserve">Delete </w:t>
      </w:r>
      <w:r w:rsidR="00D76FE9" w:rsidRPr="00BA6F27">
        <w:rPr>
          <w:rFonts w:cstheme="minorHAnsi"/>
        </w:rPr>
        <w:t xml:space="preserve">Selected </w:t>
      </w:r>
      <w:r w:rsidRPr="00BA6F27">
        <w:rPr>
          <w:rFonts w:cstheme="minorHAnsi"/>
        </w:rPr>
        <w:t>Item</w:t>
      </w:r>
      <w:r w:rsidR="00D76FE9" w:rsidRPr="00BA6F27">
        <w:rPr>
          <w:rFonts w:cstheme="minorHAnsi"/>
        </w:rPr>
        <w:t>(s)</w:t>
      </w:r>
      <w:r w:rsidRPr="00BA6F27">
        <w:rPr>
          <w:rFonts w:cstheme="minorHAnsi"/>
        </w:rPr>
        <w:t xml:space="preserve"> - Deletes the currently selected item from the Venn diagram</w:t>
      </w:r>
    </w:p>
    <w:p w14:paraId="52ECF356" w14:textId="77777777" w:rsidR="009264D0" w:rsidRPr="00BA6F27" w:rsidRDefault="009264D0" w:rsidP="009264D0">
      <w:pPr>
        <w:pStyle w:val="ListParagraph"/>
        <w:numPr>
          <w:ilvl w:val="1"/>
          <w:numId w:val="11"/>
        </w:numPr>
        <w:rPr>
          <w:rFonts w:cstheme="minorHAnsi"/>
        </w:rPr>
      </w:pPr>
      <w:r w:rsidRPr="00BA6F27">
        <w:rPr>
          <w:rFonts w:cstheme="minorHAnsi"/>
        </w:rPr>
        <w:t>Clear Venn Diagram - Moves all items out of the diagram and into the item list (F)</w:t>
      </w:r>
    </w:p>
    <w:p w14:paraId="67401982" w14:textId="77777777" w:rsidR="009264D0" w:rsidRPr="00BA6F27" w:rsidRDefault="009264D0" w:rsidP="009264D0">
      <w:pPr>
        <w:rPr>
          <w:rFonts w:asciiTheme="minorHAnsi" w:hAnsiTheme="minorHAnsi" w:cstheme="minorHAnsi"/>
        </w:rPr>
      </w:pPr>
    </w:p>
    <w:p w14:paraId="211F8651" w14:textId="77777777" w:rsidR="009264D0" w:rsidRPr="00BA6F27" w:rsidRDefault="009264D0" w:rsidP="009264D0">
      <w:pPr>
        <w:pStyle w:val="ListParagraph"/>
        <w:numPr>
          <w:ilvl w:val="0"/>
          <w:numId w:val="11"/>
        </w:numPr>
        <w:rPr>
          <w:rFonts w:cstheme="minorHAnsi"/>
        </w:rPr>
      </w:pPr>
      <w:r w:rsidRPr="00BA6F27">
        <w:rPr>
          <w:rFonts w:cstheme="minorHAnsi"/>
        </w:rPr>
        <w:t>Help menu</w:t>
      </w:r>
    </w:p>
    <w:p w14:paraId="51708F17" w14:textId="77777777" w:rsidR="009264D0" w:rsidRPr="00BA6F27" w:rsidRDefault="009264D0" w:rsidP="009264D0">
      <w:pPr>
        <w:pStyle w:val="ListParagraph"/>
        <w:numPr>
          <w:ilvl w:val="1"/>
          <w:numId w:val="11"/>
        </w:numPr>
        <w:rPr>
          <w:rFonts w:cstheme="minorHAnsi"/>
        </w:rPr>
      </w:pPr>
      <w:r w:rsidRPr="00BA6F27">
        <w:rPr>
          <w:rFonts w:cstheme="minorHAnsi"/>
        </w:rPr>
        <w:t>View Manual - Opens a link to the online user manual</w:t>
      </w:r>
    </w:p>
    <w:p w14:paraId="662E5200" w14:textId="77777777" w:rsidR="009264D0" w:rsidRPr="00BA6F27" w:rsidRDefault="009264D0" w:rsidP="009264D0">
      <w:pPr>
        <w:rPr>
          <w:rFonts w:asciiTheme="minorHAnsi" w:hAnsiTheme="minorHAnsi" w:cstheme="minorHAnsi"/>
        </w:rPr>
      </w:pPr>
    </w:p>
    <w:p w14:paraId="1A0CB261" w14:textId="77777777" w:rsidR="009264D0" w:rsidRPr="00BA6F27" w:rsidRDefault="009264D0" w:rsidP="009264D0">
      <w:pPr>
        <w:pStyle w:val="ListParagraph"/>
        <w:numPr>
          <w:ilvl w:val="0"/>
          <w:numId w:val="11"/>
        </w:numPr>
        <w:rPr>
          <w:rFonts w:cstheme="minorHAnsi"/>
        </w:rPr>
      </w:pPr>
      <w:r w:rsidRPr="00BA6F27">
        <w:rPr>
          <w:rFonts w:cstheme="minorHAnsi"/>
        </w:rPr>
        <w:t>Add button</w:t>
      </w:r>
    </w:p>
    <w:p w14:paraId="7423E7AF" w14:textId="77777777" w:rsidR="009264D0" w:rsidRPr="00BA6F27" w:rsidRDefault="009264D0" w:rsidP="009264D0">
      <w:pPr>
        <w:pStyle w:val="ListParagraph"/>
        <w:numPr>
          <w:ilvl w:val="1"/>
          <w:numId w:val="11"/>
        </w:numPr>
        <w:rPr>
          <w:rFonts w:cstheme="minorHAnsi"/>
        </w:rPr>
      </w:pPr>
      <w:r w:rsidRPr="00BA6F27">
        <w:rPr>
          <w:rFonts w:cstheme="minorHAnsi"/>
        </w:rPr>
        <w:t>Adds the text in the item entry field (E) to the item list (F)</w:t>
      </w:r>
    </w:p>
    <w:p w14:paraId="207C2A79" w14:textId="77777777" w:rsidR="009264D0" w:rsidRPr="00BA6F27" w:rsidRDefault="009264D0" w:rsidP="009264D0">
      <w:pPr>
        <w:rPr>
          <w:rFonts w:asciiTheme="minorHAnsi" w:hAnsiTheme="minorHAnsi" w:cstheme="minorHAnsi"/>
        </w:rPr>
      </w:pPr>
      <w:r w:rsidRPr="00BA6F27">
        <w:rPr>
          <w:rFonts w:asciiTheme="minorHAnsi" w:hAnsiTheme="minorHAnsi" w:cstheme="minorHAnsi"/>
        </w:rPr>
        <w:tab/>
      </w:r>
    </w:p>
    <w:p w14:paraId="56762E36" w14:textId="77777777" w:rsidR="009264D0" w:rsidRPr="00BA6F27" w:rsidRDefault="009264D0" w:rsidP="009264D0">
      <w:pPr>
        <w:pStyle w:val="ListParagraph"/>
        <w:numPr>
          <w:ilvl w:val="0"/>
          <w:numId w:val="11"/>
        </w:numPr>
        <w:rPr>
          <w:rFonts w:cstheme="minorHAnsi"/>
        </w:rPr>
      </w:pPr>
      <w:r w:rsidRPr="00BA6F27">
        <w:rPr>
          <w:rFonts w:cstheme="minorHAnsi"/>
        </w:rPr>
        <w:t>Item entry field</w:t>
      </w:r>
    </w:p>
    <w:p w14:paraId="0ED7A7AF" w14:textId="77777777" w:rsidR="009264D0" w:rsidRPr="00BA6F27" w:rsidRDefault="009264D0" w:rsidP="009264D0">
      <w:pPr>
        <w:pStyle w:val="ListParagraph"/>
        <w:numPr>
          <w:ilvl w:val="1"/>
          <w:numId w:val="11"/>
        </w:numPr>
        <w:rPr>
          <w:rFonts w:cstheme="minorHAnsi"/>
        </w:rPr>
      </w:pPr>
      <w:r w:rsidRPr="00BA6F27">
        <w:rPr>
          <w:rFonts w:cstheme="minorHAnsi"/>
        </w:rPr>
        <w:t>The user can type in a text item they would like to add to the Venn diagram. To add this item into the items list (F), click the Add button (D).</w:t>
      </w:r>
    </w:p>
    <w:p w14:paraId="0248A4CB" w14:textId="77777777" w:rsidR="009264D0" w:rsidRPr="00BA6F27" w:rsidRDefault="009264D0" w:rsidP="009264D0">
      <w:pPr>
        <w:rPr>
          <w:rFonts w:asciiTheme="minorHAnsi" w:hAnsiTheme="minorHAnsi" w:cstheme="minorHAnsi"/>
        </w:rPr>
      </w:pPr>
    </w:p>
    <w:p w14:paraId="37E6A669" w14:textId="77777777" w:rsidR="009264D0" w:rsidRPr="00BA6F27" w:rsidRDefault="009264D0" w:rsidP="009264D0">
      <w:pPr>
        <w:pStyle w:val="ListParagraph"/>
        <w:numPr>
          <w:ilvl w:val="0"/>
          <w:numId w:val="11"/>
        </w:numPr>
        <w:rPr>
          <w:rFonts w:cstheme="minorHAnsi"/>
        </w:rPr>
      </w:pPr>
      <w:r w:rsidRPr="00BA6F27">
        <w:rPr>
          <w:rFonts w:cstheme="minorHAnsi"/>
        </w:rPr>
        <w:t>Items list</w:t>
      </w:r>
    </w:p>
    <w:p w14:paraId="268AD97F" w14:textId="744B7144" w:rsidR="009264D0" w:rsidRPr="00BA6F27" w:rsidRDefault="009264D0" w:rsidP="009264D0">
      <w:pPr>
        <w:pStyle w:val="ListParagraph"/>
        <w:numPr>
          <w:ilvl w:val="1"/>
          <w:numId w:val="11"/>
        </w:numPr>
        <w:rPr>
          <w:rFonts w:cstheme="minorHAnsi"/>
        </w:rPr>
      </w:pPr>
      <w:r w:rsidRPr="00BA6F27">
        <w:rPr>
          <w:rFonts w:cstheme="minorHAnsi"/>
        </w:rPr>
        <w:t>Every item the user adds (E) is added to this list. The items in this list can be clicked and dragged into the circles (P) to add them to the Venn diagram.</w:t>
      </w:r>
    </w:p>
    <w:p w14:paraId="34A0C414" w14:textId="77777777" w:rsidR="00BA6F27" w:rsidRPr="00BA6F27" w:rsidRDefault="00BA6F27" w:rsidP="00BA6F27">
      <w:pPr>
        <w:rPr>
          <w:rFonts w:asciiTheme="minorHAnsi" w:hAnsiTheme="minorHAnsi" w:cstheme="minorHAnsi"/>
        </w:rPr>
      </w:pPr>
    </w:p>
    <w:p w14:paraId="0D452302" w14:textId="7DC61F03" w:rsidR="00BA6F27" w:rsidRPr="00BA6F27" w:rsidRDefault="00BA6F27" w:rsidP="00BA6F27">
      <w:pPr>
        <w:rPr>
          <w:rFonts w:asciiTheme="minorHAnsi" w:hAnsiTheme="minorHAnsi" w:cstheme="minorHAnsi"/>
        </w:rPr>
      </w:pPr>
      <w:r w:rsidRPr="00BA6F27">
        <w:rPr>
          <w:rFonts w:asciiTheme="minorHAnsi" w:hAnsiTheme="minorHAnsi" w:cstheme="minorHAnsi"/>
        </w:rPr>
        <w:t xml:space="preserve">J:   Settings </w:t>
      </w:r>
    </w:p>
    <w:p w14:paraId="59AC4F0D" w14:textId="5A3C306F" w:rsidR="00433E64" w:rsidRPr="00BA6F27" w:rsidRDefault="00BA6F27" w:rsidP="00BA6F27">
      <w:pPr>
        <w:pStyle w:val="ListParagraph"/>
        <w:numPr>
          <w:ilvl w:val="0"/>
          <w:numId w:val="12"/>
        </w:numPr>
        <w:rPr>
          <w:rFonts w:cstheme="minorHAnsi"/>
        </w:rPr>
      </w:pPr>
      <w:r w:rsidRPr="00BA6F27">
        <w:rPr>
          <w:rFonts w:cstheme="minorHAnsi"/>
        </w:rPr>
        <w:t>Allows the user to change the colour of the circles and text, as well as the size of the circles and the background colour</w:t>
      </w:r>
    </w:p>
    <w:p w14:paraId="7FF4865E" w14:textId="3C44DC26" w:rsidR="00433E64" w:rsidRPr="00BA6F27" w:rsidRDefault="00433E64" w:rsidP="00433E64">
      <w:pPr>
        <w:autoSpaceDE w:val="0"/>
        <w:autoSpaceDN w:val="0"/>
        <w:adjustRightInd w:val="0"/>
        <w:jc w:val="center"/>
        <w:rPr>
          <w:rFonts w:asciiTheme="minorHAnsi" w:hAnsiTheme="minorHAnsi" w:cstheme="minorHAnsi"/>
        </w:rPr>
      </w:pPr>
      <w:r w:rsidRPr="00BA6F27">
        <w:rPr>
          <w:rFonts w:asciiTheme="minorHAnsi" w:hAnsiTheme="minorHAnsi" w:cstheme="minorHAnsi"/>
          <w:noProof/>
        </w:rPr>
        <w:lastRenderedPageBreak/>
        <w:drawing>
          <wp:inline distT="0" distB="0" distL="0" distR="0" wp14:anchorId="52680EA1" wp14:editId="7F555B60">
            <wp:extent cx="4499252" cy="30057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nn.png"/>
                    <pic:cNvPicPr/>
                  </pic:nvPicPr>
                  <pic:blipFill>
                    <a:blip r:embed="rId14">
                      <a:extLst>
                        <a:ext uri="{28A0092B-C50C-407E-A947-70E740481C1C}">
                          <a14:useLocalDpi xmlns:a14="http://schemas.microsoft.com/office/drawing/2010/main" val="0"/>
                        </a:ext>
                      </a:extLst>
                    </a:blip>
                    <a:stretch>
                      <a:fillRect/>
                    </a:stretch>
                  </pic:blipFill>
                  <pic:spPr>
                    <a:xfrm>
                      <a:off x="0" y="0"/>
                      <a:ext cx="4559515" cy="3046010"/>
                    </a:xfrm>
                    <a:prstGeom prst="rect">
                      <a:avLst/>
                    </a:prstGeom>
                  </pic:spPr>
                </pic:pic>
              </a:graphicData>
            </a:graphic>
          </wp:inline>
        </w:drawing>
      </w:r>
    </w:p>
    <w:p w14:paraId="219E3B17" w14:textId="1C6FB159" w:rsidR="006D1405" w:rsidRPr="00BA6F27" w:rsidRDefault="00FE000D" w:rsidP="006D1405">
      <w:pPr>
        <w:pStyle w:val="Heading1"/>
        <w:rPr>
          <w:rFonts w:asciiTheme="minorHAnsi" w:hAnsiTheme="minorHAnsi" w:cstheme="minorHAnsi"/>
        </w:rPr>
      </w:pPr>
      <w:bookmarkStart w:id="15" w:name="_5._Future_Work"/>
      <w:bookmarkStart w:id="16" w:name="_Toc33391194"/>
      <w:bookmarkEnd w:id="15"/>
      <w:r w:rsidRPr="00BA6F27">
        <w:rPr>
          <w:rFonts w:asciiTheme="minorHAnsi" w:hAnsiTheme="minorHAnsi" w:cstheme="minorHAnsi"/>
        </w:rPr>
        <w:t>5</w:t>
      </w:r>
      <w:r w:rsidR="00180172" w:rsidRPr="00BA6F27">
        <w:rPr>
          <w:rFonts w:asciiTheme="minorHAnsi" w:hAnsiTheme="minorHAnsi" w:cstheme="minorHAnsi"/>
        </w:rPr>
        <w:t>. Future Work</w:t>
      </w:r>
      <w:bookmarkEnd w:id="16"/>
    </w:p>
    <w:p w14:paraId="4E4DA384" w14:textId="77777777" w:rsidR="006E3431" w:rsidRPr="00BA6F27" w:rsidRDefault="006E3431" w:rsidP="006E3431">
      <w:pPr>
        <w:rPr>
          <w:rFonts w:asciiTheme="minorHAnsi" w:hAnsiTheme="minorHAnsi" w:cstheme="minorHAnsi"/>
        </w:rPr>
      </w:pPr>
    </w:p>
    <w:p w14:paraId="5421B4CF" w14:textId="2C225386" w:rsidR="004B5D3F" w:rsidRPr="00BA6F27" w:rsidRDefault="003C3D46" w:rsidP="006E3431">
      <w:pPr>
        <w:rPr>
          <w:rFonts w:asciiTheme="minorHAnsi" w:hAnsiTheme="minorHAnsi" w:cstheme="minorHAnsi"/>
        </w:rPr>
      </w:pPr>
      <w:r w:rsidRPr="00BA6F27">
        <w:rPr>
          <w:rFonts w:asciiTheme="minorHAnsi" w:hAnsiTheme="minorHAnsi" w:cstheme="minorHAnsi"/>
        </w:rPr>
        <w:t xml:space="preserve">Section 1.2 expanded briefly on the future of the Venn Diagram </w:t>
      </w:r>
      <w:r w:rsidR="00B559C1" w:rsidRPr="00BA6F27">
        <w:rPr>
          <w:rFonts w:asciiTheme="minorHAnsi" w:hAnsiTheme="minorHAnsi" w:cstheme="minorHAnsi"/>
        </w:rPr>
        <w:t>project;</w:t>
      </w:r>
      <w:r w:rsidRPr="00BA6F27">
        <w:rPr>
          <w:rFonts w:asciiTheme="minorHAnsi" w:hAnsiTheme="minorHAnsi" w:cstheme="minorHAnsi"/>
        </w:rPr>
        <w:t xml:space="preserve"> this section will provide </w:t>
      </w:r>
      <w:r w:rsidR="005D71A4" w:rsidRPr="00BA6F27">
        <w:rPr>
          <w:rFonts w:asciiTheme="minorHAnsi" w:hAnsiTheme="minorHAnsi" w:cstheme="minorHAnsi"/>
        </w:rPr>
        <w:t>necessary</w:t>
      </w:r>
      <w:r w:rsidRPr="00BA6F27">
        <w:rPr>
          <w:rFonts w:asciiTheme="minorHAnsi" w:hAnsiTheme="minorHAnsi" w:cstheme="minorHAnsi"/>
        </w:rPr>
        <w:t xml:space="preserve"> depth.</w:t>
      </w:r>
    </w:p>
    <w:p w14:paraId="3973BBAF" w14:textId="77777777" w:rsidR="006E3431" w:rsidRPr="00BA6F27" w:rsidRDefault="006E3431" w:rsidP="006E3431">
      <w:pPr>
        <w:rPr>
          <w:rFonts w:asciiTheme="minorHAnsi" w:hAnsiTheme="minorHAnsi" w:cstheme="minorHAnsi"/>
        </w:rPr>
      </w:pPr>
    </w:p>
    <w:p w14:paraId="54D167EA" w14:textId="3EDF6E7F" w:rsidR="00A31C1C" w:rsidRPr="00BA6F27" w:rsidRDefault="006E3431" w:rsidP="006E3431">
      <w:pPr>
        <w:rPr>
          <w:rFonts w:asciiTheme="minorHAnsi" w:eastAsia="Times New Roman" w:hAnsiTheme="minorHAnsi" w:cstheme="minorHAnsi"/>
          <w:b/>
          <w:bCs/>
          <w:lang w:eastAsia="en-US"/>
        </w:rPr>
      </w:pPr>
      <w:r w:rsidRPr="00BA6F27">
        <w:rPr>
          <w:rFonts w:asciiTheme="minorHAnsi" w:hAnsiTheme="minorHAnsi" w:cstheme="minorHAnsi"/>
          <w:b/>
          <w:bCs/>
        </w:rPr>
        <w:t xml:space="preserve">1.  </w:t>
      </w:r>
      <w:r w:rsidR="001C5415" w:rsidRPr="00BA6F27">
        <w:rPr>
          <w:rFonts w:asciiTheme="minorHAnsi" w:eastAsia="Times New Roman" w:hAnsiTheme="minorHAnsi" w:cstheme="minorHAnsi"/>
          <w:b/>
          <w:bCs/>
          <w:lang w:eastAsia="en-US"/>
        </w:rPr>
        <w:t>Comparison of three</w:t>
      </w:r>
      <w:r w:rsidR="00A31C1C" w:rsidRPr="00BA6F27">
        <w:rPr>
          <w:rFonts w:asciiTheme="minorHAnsi" w:eastAsia="Times New Roman" w:hAnsiTheme="minorHAnsi" w:cstheme="minorHAnsi"/>
          <w:b/>
          <w:bCs/>
          <w:lang w:eastAsia="en-US"/>
        </w:rPr>
        <w:t xml:space="preserve"> sets in </w:t>
      </w:r>
      <w:r w:rsidR="001C5415" w:rsidRPr="00BA6F27">
        <w:rPr>
          <w:rFonts w:asciiTheme="minorHAnsi" w:eastAsia="Times New Roman" w:hAnsiTheme="minorHAnsi" w:cstheme="minorHAnsi"/>
          <w:b/>
          <w:bCs/>
          <w:lang w:eastAsia="en-US"/>
        </w:rPr>
        <w:t xml:space="preserve">a </w:t>
      </w:r>
      <w:r w:rsidR="00A31C1C" w:rsidRPr="00BA6F27">
        <w:rPr>
          <w:rFonts w:asciiTheme="minorHAnsi" w:eastAsia="Times New Roman" w:hAnsiTheme="minorHAnsi" w:cstheme="minorHAnsi"/>
          <w:b/>
          <w:bCs/>
          <w:lang w:eastAsia="en-US"/>
        </w:rPr>
        <w:t xml:space="preserve">Venn </w:t>
      </w:r>
      <w:r w:rsidR="00D955C8" w:rsidRPr="00BA6F27">
        <w:rPr>
          <w:rFonts w:asciiTheme="minorHAnsi" w:eastAsia="Times New Roman" w:hAnsiTheme="minorHAnsi" w:cstheme="minorHAnsi"/>
          <w:b/>
          <w:bCs/>
          <w:lang w:eastAsia="en-US"/>
        </w:rPr>
        <w:t>d</w:t>
      </w:r>
      <w:r w:rsidR="00A31C1C" w:rsidRPr="00BA6F27">
        <w:rPr>
          <w:rFonts w:asciiTheme="minorHAnsi" w:eastAsia="Times New Roman" w:hAnsiTheme="minorHAnsi" w:cstheme="minorHAnsi"/>
          <w:b/>
          <w:bCs/>
          <w:lang w:eastAsia="en-US"/>
        </w:rPr>
        <w:t>iagram</w:t>
      </w:r>
    </w:p>
    <w:p w14:paraId="008C63DD" w14:textId="0B77BF24" w:rsidR="00A31C1C" w:rsidRPr="00BA6F27" w:rsidRDefault="001C5415" w:rsidP="002B48C0">
      <w:pPr>
        <w:tabs>
          <w:tab w:val="left" w:pos="284"/>
        </w:tabs>
        <w:ind w:left="284"/>
        <w:rPr>
          <w:rFonts w:asciiTheme="minorHAnsi" w:hAnsiTheme="minorHAnsi" w:cstheme="minorHAnsi"/>
        </w:rPr>
      </w:pPr>
      <w:r w:rsidRPr="00BA6F27">
        <w:rPr>
          <w:rFonts w:asciiTheme="minorHAnsi" w:eastAsia="Times New Roman" w:hAnsiTheme="minorHAnsi" w:cstheme="minorHAnsi"/>
          <w:lang w:eastAsia="en-US"/>
        </w:rPr>
        <w:t xml:space="preserve">In a future release, the Venn </w:t>
      </w:r>
      <w:r w:rsidR="00A04623" w:rsidRPr="00BA6F27">
        <w:rPr>
          <w:rFonts w:asciiTheme="minorHAnsi" w:eastAsia="Times New Roman" w:hAnsiTheme="minorHAnsi" w:cstheme="minorHAnsi"/>
          <w:lang w:eastAsia="en-US"/>
        </w:rPr>
        <w:t>D</w:t>
      </w:r>
      <w:r w:rsidRPr="00BA6F27">
        <w:rPr>
          <w:rFonts w:asciiTheme="minorHAnsi" w:eastAsia="Times New Roman" w:hAnsiTheme="minorHAnsi" w:cstheme="minorHAnsi"/>
          <w:lang w:eastAsia="en-US"/>
        </w:rPr>
        <w:t xml:space="preserve">iagram </w:t>
      </w:r>
      <w:r w:rsidR="00A04623" w:rsidRPr="00BA6F27">
        <w:rPr>
          <w:rFonts w:asciiTheme="minorHAnsi" w:eastAsia="Times New Roman" w:hAnsiTheme="minorHAnsi" w:cstheme="minorHAnsi"/>
          <w:lang w:eastAsia="en-US"/>
        </w:rPr>
        <w:t xml:space="preserve">application </w:t>
      </w:r>
      <w:r w:rsidRPr="00BA6F27">
        <w:rPr>
          <w:rFonts w:asciiTheme="minorHAnsi" w:eastAsia="Times New Roman" w:hAnsiTheme="minorHAnsi" w:cstheme="minorHAnsi"/>
          <w:lang w:eastAsia="en-US"/>
        </w:rPr>
        <w:t xml:space="preserve">will </w:t>
      </w:r>
      <w:r w:rsidR="00546932" w:rsidRPr="00BA6F27">
        <w:rPr>
          <w:rFonts w:asciiTheme="minorHAnsi" w:eastAsia="Times New Roman" w:hAnsiTheme="minorHAnsi" w:cstheme="minorHAnsi"/>
          <w:lang w:eastAsia="en-US"/>
        </w:rPr>
        <w:t>have the option</w:t>
      </w:r>
      <w:r w:rsidRPr="00BA6F27">
        <w:rPr>
          <w:rFonts w:asciiTheme="minorHAnsi" w:eastAsia="Times New Roman" w:hAnsiTheme="minorHAnsi" w:cstheme="minorHAnsi"/>
          <w:lang w:eastAsia="en-US"/>
        </w:rPr>
        <w:t xml:space="preserve"> to compare three sets </w:t>
      </w:r>
      <w:r w:rsidR="004B5D3F" w:rsidRPr="00BA6F27">
        <w:rPr>
          <w:rFonts w:asciiTheme="minorHAnsi" w:eastAsia="Times New Roman" w:hAnsiTheme="minorHAnsi" w:cstheme="minorHAnsi"/>
          <w:lang w:eastAsia="en-US"/>
        </w:rPr>
        <w:t xml:space="preserve">(or potentially more) </w:t>
      </w:r>
      <w:r w:rsidRPr="00BA6F27">
        <w:rPr>
          <w:rFonts w:asciiTheme="minorHAnsi" w:eastAsia="Times New Roman" w:hAnsiTheme="minorHAnsi" w:cstheme="minorHAnsi"/>
          <w:lang w:eastAsia="en-US"/>
        </w:rPr>
        <w:t xml:space="preserve">of </w:t>
      </w:r>
      <w:r w:rsidR="004B5D3F" w:rsidRPr="00BA6F27">
        <w:rPr>
          <w:rFonts w:asciiTheme="minorHAnsi" w:eastAsia="Times New Roman" w:hAnsiTheme="minorHAnsi" w:cstheme="minorHAnsi"/>
          <w:lang w:eastAsia="en-US"/>
        </w:rPr>
        <w:t>data</w:t>
      </w:r>
      <w:r w:rsidRPr="00BA6F27">
        <w:rPr>
          <w:rFonts w:asciiTheme="minorHAnsi" w:eastAsia="Times New Roman" w:hAnsiTheme="minorHAnsi" w:cstheme="minorHAnsi"/>
          <w:lang w:eastAsia="en-US"/>
        </w:rPr>
        <w:t xml:space="preserve"> rather than just two</w:t>
      </w:r>
      <w:r w:rsidR="00A04623" w:rsidRPr="00BA6F27">
        <w:rPr>
          <w:rFonts w:asciiTheme="minorHAnsi" w:eastAsia="Times New Roman" w:hAnsiTheme="minorHAnsi" w:cstheme="minorHAnsi"/>
          <w:lang w:eastAsia="en-US"/>
        </w:rPr>
        <w:t>.</w:t>
      </w:r>
      <w:r w:rsidRPr="00BA6F27">
        <w:rPr>
          <w:rFonts w:asciiTheme="minorHAnsi" w:eastAsia="Times New Roman" w:hAnsiTheme="minorHAnsi" w:cstheme="minorHAnsi"/>
          <w:lang w:eastAsia="en-US"/>
        </w:rPr>
        <w:t xml:space="preserve"> </w:t>
      </w:r>
      <w:r w:rsidR="00A04623" w:rsidRPr="00BA6F27">
        <w:rPr>
          <w:rFonts w:asciiTheme="minorHAnsi" w:eastAsia="Times New Roman" w:hAnsiTheme="minorHAnsi" w:cstheme="minorHAnsi"/>
          <w:lang w:eastAsia="en-US"/>
        </w:rPr>
        <w:t xml:space="preserve">This allows </w:t>
      </w:r>
      <w:r w:rsidRPr="00BA6F27">
        <w:rPr>
          <w:rFonts w:asciiTheme="minorHAnsi" w:eastAsia="Times New Roman" w:hAnsiTheme="minorHAnsi" w:cstheme="minorHAnsi"/>
          <w:lang w:eastAsia="en-US"/>
        </w:rPr>
        <w:t>even more flexibility for the user</w:t>
      </w:r>
      <w:r w:rsidR="00A04623" w:rsidRPr="00BA6F27">
        <w:rPr>
          <w:rFonts w:asciiTheme="minorHAnsi" w:eastAsia="Times New Roman" w:hAnsiTheme="minorHAnsi" w:cstheme="minorHAnsi"/>
          <w:lang w:eastAsia="en-US"/>
        </w:rPr>
        <w:t xml:space="preserve">, </w:t>
      </w:r>
      <w:r w:rsidR="0048015C" w:rsidRPr="00BA6F27">
        <w:rPr>
          <w:rFonts w:asciiTheme="minorHAnsi" w:eastAsia="Times New Roman" w:hAnsiTheme="minorHAnsi" w:cstheme="minorHAnsi"/>
          <w:lang w:eastAsia="en-US"/>
        </w:rPr>
        <w:t xml:space="preserve">as three or more sets result in many more intersections. The </w:t>
      </w:r>
      <w:r w:rsidR="007830B8" w:rsidRPr="00BA6F27">
        <w:rPr>
          <w:rFonts w:asciiTheme="minorHAnsi" w:eastAsia="Times New Roman" w:hAnsiTheme="minorHAnsi" w:cstheme="minorHAnsi"/>
          <w:lang w:eastAsia="en-US"/>
        </w:rPr>
        <w:t>backend</w:t>
      </w:r>
      <w:r w:rsidR="0048015C" w:rsidRPr="00BA6F27">
        <w:rPr>
          <w:rFonts w:asciiTheme="minorHAnsi" w:eastAsia="Times New Roman" w:hAnsiTheme="minorHAnsi" w:cstheme="minorHAnsi"/>
          <w:lang w:eastAsia="en-US"/>
        </w:rPr>
        <w:t xml:space="preserve"> </w:t>
      </w:r>
      <w:r w:rsidR="00F04970" w:rsidRPr="00BA6F27">
        <w:rPr>
          <w:rFonts w:asciiTheme="minorHAnsi" w:eastAsia="Times New Roman" w:hAnsiTheme="minorHAnsi" w:cstheme="minorHAnsi"/>
          <w:lang w:eastAsia="en-US"/>
        </w:rPr>
        <w:t xml:space="preserve">set intersection </w:t>
      </w:r>
      <w:r w:rsidR="0048015C" w:rsidRPr="00BA6F27">
        <w:rPr>
          <w:rFonts w:asciiTheme="minorHAnsi" w:eastAsia="Times New Roman" w:hAnsiTheme="minorHAnsi" w:cstheme="minorHAnsi"/>
          <w:lang w:eastAsia="en-US"/>
        </w:rPr>
        <w:t>logic will be a challenge to implement however it can be done.</w:t>
      </w:r>
      <w:r w:rsidR="00546932" w:rsidRPr="00BA6F27">
        <w:rPr>
          <w:rFonts w:asciiTheme="minorHAnsi" w:eastAsia="Times New Roman" w:hAnsiTheme="minorHAnsi" w:cstheme="minorHAnsi"/>
          <w:lang w:eastAsia="en-US"/>
        </w:rPr>
        <w:t xml:space="preserve"> This </w:t>
      </w:r>
      <w:r w:rsidR="00B116D0" w:rsidRPr="00BA6F27">
        <w:rPr>
          <w:rFonts w:asciiTheme="minorHAnsi" w:eastAsia="Times New Roman" w:hAnsiTheme="minorHAnsi" w:cstheme="minorHAnsi"/>
          <w:lang w:eastAsia="en-US"/>
        </w:rPr>
        <w:t>makes room</w:t>
      </w:r>
      <w:r w:rsidR="00546932" w:rsidRPr="00BA6F27">
        <w:rPr>
          <w:rFonts w:asciiTheme="minorHAnsi" w:eastAsia="Times New Roman" w:hAnsiTheme="minorHAnsi" w:cstheme="minorHAnsi"/>
          <w:lang w:eastAsia="en-US"/>
        </w:rPr>
        <w:t xml:space="preserve"> for </w:t>
      </w:r>
      <w:r w:rsidR="00E0040A" w:rsidRPr="00BA6F27">
        <w:rPr>
          <w:rFonts w:asciiTheme="minorHAnsi" w:eastAsia="Times New Roman" w:hAnsiTheme="minorHAnsi" w:cstheme="minorHAnsi"/>
          <w:lang w:eastAsia="en-US"/>
        </w:rPr>
        <w:t xml:space="preserve">a </w:t>
      </w:r>
      <w:r w:rsidR="00546932" w:rsidRPr="00BA6F27">
        <w:rPr>
          <w:rFonts w:asciiTheme="minorHAnsi" w:eastAsia="Times New Roman" w:hAnsiTheme="minorHAnsi" w:cstheme="minorHAnsi"/>
          <w:lang w:eastAsia="en-US"/>
        </w:rPr>
        <w:t xml:space="preserve">much wider </w:t>
      </w:r>
      <w:r w:rsidR="00E0040A" w:rsidRPr="00BA6F27">
        <w:rPr>
          <w:rFonts w:asciiTheme="minorHAnsi" w:eastAsia="Times New Roman" w:hAnsiTheme="minorHAnsi" w:cstheme="minorHAnsi"/>
          <w:lang w:eastAsia="en-US"/>
        </w:rPr>
        <w:t xml:space="preserve">set of </w:t>
      </w:r>
      <w:r w:rsidR="00546932" w:rsidRPr="00BA6F27">
        <w:rPr>
          <w:rFonts w:asciiTheme="minorHAnsi" w:eastAsia="Times New Roman" w:hAnsiTheme="minorHAnsi" w:cstheme="minorHAnsi"/>
          <w:lang w:eastAsia="en-US"/>
        </w:rPr>
        <w:t>use cases to be appeased</w:t>
      </w:r>
      <w:r w:rsidR="007830B8" w:rsidRPr="00BA6F27">
        <w:rPr>
          <w:rFonts w:asciiTheme="minorHAnsi" w:eastAsia="Times New Roman" w:hAnsiTheme="minorHAnsi" w:cstheme="minorHAnsi"/>
          <w:lang w:eastAsia="en-US"/>
        </w:rPr>
        <w:t xml:space="preserve"> as well</w:t>
      </w:r>
      <w:r w:rsidR="00546932" w:rsidRPr="00BA6F27">
        <w:rPr>
          <w:rFonts w:asciiTheme="minorHAnsi" w:eastAsia="Times New Roman" w:hAnsiTheme="minorHAnsi" w:cstheme="minorHAnsi"/>
          <w:lang w:eastAsia="en-US"/>
        </w:rPr>
        <w:t>.</w:t>
      </w:r>
    </w:p>
    <w:p w14:paraId="62BD988E" w14:textId="77777777" w:rsidR="006E3431" w:rsidRPr="00BA6F27" w:rsidRDefault="006E3431" w:rsidP="006E3431">
      <w:pPr>
        <w:rPr>
          <w:rFonts w:asciiTheme="minorHAnsi" w:hAnsiTheme="minorHAnsi" w:cstheme="minorHAnsi"/>
        </w:rPr>
      </w:pPr>
    </w:p>
    <w:p w14:paraId="70FBCB11" w14:textId="1C9EE40B" w:rsidR="00A31C1C" w:rsidRPr="00BA6F27" w:rsidRDefault="00D955C8" w:rsidP="006E3431">
      <w:pPr>
        <w:rPr>
          <w:rFonts w:asciiTheme="minorHAnsi" w:eastAsia="Times New Roman" w:hAnsiTheme="minorHAnsi" w:cstheme="minorHAnsi"/>
          <w:b/>
          <w:bCs/>
          <w:lang w:eastAsia="en-US"/>
        </w:rPr>
      </w:pPr>
      <w:r w:rsidRPr="00BA6F27">
        <w:rPr>
          <w:rFonts w:asciiTheme="minorHAnsi" w:hAnsiTheme="minorHAnsi" w:cstheme="minorHAnsi"/>
          <w:b/>
          <w:bCs/>
        </w:rPr>
        <w:t>2</w:t>
      </w:r>
      <w:r w:rsidR="006E3431" w:rsidRPr="00BA6F27">
        <w:rPr>
          <w:rFonts w:asciiTheme="minorHAnsi" w:hAnsiTheme="minorHAnsi" w:cstheme="minorHAnsi"/>
          <w:b/>
          <w:bCs/>
        </w:rPr>
        <w:t xml:space="preserve">. </w:t>
      </w:r>
      <w:r w:rsidR="001C5415" w:rsidRPr="00BA6F27">
        <w:rPr>
          <w:rFonts w:asciiTheme="minorHAnsi" w:eastAsia="Times New Roman" w:hAnsiTheme="minorHAnsi" w:cstheme="minorHAnsi"/>
          <w:b/>
          <w:bCs/>
          <w:lang w:eastAsia="en-US"/>
        </w:rPr>
        <w:t>Adding</w:t>
      </w:r>
      <w:r w:rsidR="00A31C1C" w:rsidRPr="00BA6F27">
        <w:rPr>
          <w:rFonts w:asciiTheme="minorHAnsi" w:eastAsia="Times New Roman" w:hAnsiTheme="minorHAnsi" w:cstheme="minorHAnsi"/>
          <w:b/>
          <w:bCs/>
          <w:lang w:eastAsia="en-US"/>
        </w:rPr>
        <w:t xml:space="preserve"> </w:t>
      </w:r>
      <w:r w:rsidR="001C5415" w:rsidRPr="00BA6F27">
        <w:rPr>
          <w:rFonts w:asciiTheme="minorHAnsi" w:eastAsia="Times New Roman" w:hAnsiTheme="minorHAnsi" w:cstheme="minorHAnsi"/>
          <w:b/>
          <w:bCs/>
          <w:lang w:eastAsia="en-US"/>
        </w:rPr>
        <w:t>images and files</w:t>
      </w:r>
      <w:r w:rsidR="00A31C1C" w:rsidRPr="00BA6F27">
        <w:rPr>
          <w:rFonts w:asciiTheme="minorHAnsi" w:eastAsia="Times New Roman" w:hAnsiTheme="minorHAnsi" w:cstheme="minorHAnsi"/>
          <w:b/>
          <w:bCs/>
          <w:lang w:eastAsia="en-US"/>
        </w:rPr>
        <w:t xml:space="preserve"> into </w:t>
      </w:r>
      <w:r w:rsidR="001C5415" w:rsidRPr="00BA6F27">
        <w:rPr>
          <w:rFonts w:asciiTheme="minorHAnsi" w:eastAsia="Times New Roman" w:hAnsiTheme="minorHAnsi" w:cstheme="minorHAnsi"/>
          <w:b/>
          <w:bCs/>
          <w:lang w:eastAsia="en-US"/>
        </w:rPr>
        <w:t>a</w:t>
      </w:r>
      <w:r w:rsidR="00A31C1C" w:rsidRPr="00BA6F27">
        <w:rPr>
          <w:rFonts w:asciiTheme="minorHAnsi" w:eastAsia="Times New Roman" w:hAnsiTheme="minorHAnsi" w:cstheme="minorHAnsi"/>
          <w:b/>
          <w:bCs/>
          <w:lang w:eastAsia="en-US"/>
        </w:rPr>
        <w:t xml:space="preserve"> Venn </w:t>
      </w:r>
      <w:r w:rsidRPr="00BA6F27">
        <w:rPr>
          <w:rFonts w:asciiTheme="minorHAnsi" w:eastAsia="Times New Roman" w:hAnsiTheme="minorHAnsi" w:cstheme="minorHAnsi"/>
          <w:b/>
          <w:bCs/>
          <w:lang w:eastAsia="en-US"/>
        </w:rPr>
        <w:t>d</w:t>
      </w:r>
      <w:r w:rsidR="00A31C1C" w:rsidRPr="00BA6F27">
        <w:rPr>
          <w:rFonts w:asciiTheme="minorHAnsi" w:eastAsia="Times New Roman" w:hAnsiTheme="minorHAnsi" w:cstheme="minorHAnsi"/>
          <w:b/>
          <w:bCs/>
          <w:lang w:eastAsia="en-US"/>
        </w:rPr>
        <w:t>iagram</w:t>
      </w:r>
    </w:p>
    <w:p w14:paraId="49110735" w14:textId="49DA6CA7" w:rsidR="00073952" w:rsidRPr="00BA6F27" w:rsidRDefault="001C5415" w:rsidP="002B48C0">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 xml:space="preserve">In a future release, the Venn diagram will be able to support comparison of images and files, in addition to the comparison of text that it </w:t>
      </w:r>
      <w:r w:rsidR="00962223" w:rsidRPr="00BA6F27">
        <w:rPr>
          <w:rFonts w:asciiTheme="minorHAnsi" w:eastAsia="Times New Roman" w:hAnsiTheme="minorHAnsi" w:cstheme="minorHAnsi"/>
          <w:lang w:eastAsia="en-US"/>
        </w:rPr>
        <w:t xml:space="preserve">is capable of </w:t>
      </w:r>
      <w:r w:rsidRPr="00BA6F27">
        <w:rPr>
          <w:rFonts w:asciiTheme="minorHAnsi" w:eastAsia="Times New Roman" w:hAnsiTheme="minorHAnsi" w:cstheme="minorHAnsi"/>
          <w:lang w:eastAsia="en-US"/>
        </w:rPr>
        <w:t>now.</w:t>
      </w:r>
      <w:r w:rsidR="00775843" w:rsidRPr="00BA6F27">
        <w:rPr>
          <w:rFonts w:asciiTheme="minorHAnsi" w:eastAsia="Times New Roman" w:hAnsiTheme="minorHAnsi" w:cstheme="minorHAnsi"/>
          <w:lang w:eastAsia="en-US"/>
        </w:rPr>
        <w:t xml:space="preserve"> This also provides more flexibility to the user and opens up wider use cases.</w:t>
      </w:r>
    </w:p>
    <w:p w14:paraId="1423CAF2" w14:textId="3C2D58A4" w:rsidR="00D955C8" w:rsidRPr="00BA6F27" w:rsidRDefault="00D955C8" w:rsidP="00154AB5">
      <w:pPr>
        <w:rPr>
          <w:rFonts w:asciiTheme="minorHAnsi" w:eastAsia="Times New Roman" w:hAnsiTheme="minorHAnsi" w:cstheme="minorHAnsi"/>
          <w:lang w:eastAsia="en-US"/>
        </w:rPr>
      </w:pPr>
    </w:p>
    <w:p w14:paraId="7EDB5D48" w14:textId="570D918F" w:rsidR="00D955C8" w:rsidRPr="00BA6F27" w:rsidRDefault="00D955C8" w:rsidP="00154AB5">
      <w:pP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3. Saving and loading Venn diagrams</w:t>
      </w:r>
      <w:r w:rsidR="00FF5529" w:rsidRPr="00BA6F27">
        <w:rPr>
          <w:rFonts w:asciiTheme="minorHAnsi" w:eastAsia="Times New Roman" w:hAnsiTheme="minorHAnsi" w:cstheme="minorHAnsi"/>
          <w:b/>
          <w:bCs/>
          <w:lang w:eastAsia="en-US"/>
        </w:rPr>
        <w:t xml:space="preserve"> (Version 1</w:t>
      </w:r>
      <w:r w:rsidR="00207809" w:rsidRPr="00BA6F27">
        <w:rPr>
          <w:rFonts w:asciiTheme="minorHAnsi" w:eastAsia="Times New Roman" w:hAnsiTheme="minorHAnsi" w:cstheme="minorHAnsi"/>
          <w:b/>
          <w:bCs/>
          <w:lang w:eastAsia="en-US"/>
        </w:rPr>
        <w:t xml:space="preserve">, </w:t>
      </w:r>
      <w:r w:rsidR="00B9254F" w:rsidRPr="00BA6F27">
        <w:rPr>
          <w:rFonts w:asciiTheme="minorHAnsi" w:eastAsia="Times New Roman" w:hAnsiTheme="minorHAnsi" w:cstheme="minorHAnsi"/>
          <w:b/>
          <w:bCs/>
          <w:lang w:eastAsia="en-US"/>
        </w:rPr>
        <w:t>Implemented</w:t>
      </w:r>
      <w:r w:rsidR="00FF5529" w:rsidRPr="00BA6F27">
        <w:rPr>
          <w:rFonts w:asciiTheme="minorHAnsi" w:eastAsia="Times New Roman" w:hAnsiTheme="minorHAnsi" w:cstheme="minorHAnsi"/>
          <w:b/>
          <w:bCs/>
          <w:lang w:eastAsia="en-US"/>
        </w:rPr>
        <w:t>)</w:t>
      </w:r>
    </w:p>
    <w:p w14:paraId="40694ACF" w14:textId="6C7F7A2D" w:rsidR="00D955C8" w:rsidRPr="00BA6F27" w:rsidRDefault="00D955C8" w:rsidP="002B48C0">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In a future release, the user will be able to save</w:t>
      </w:r>
      <w:r w:rsidR="00932080" w:rsidRPr="00BA6F27">
        <w:rPr>
          <w:rFonts w:asciiTheme="minorHAnsi" w:eastAsia="Times New Roman" w:hAnsiTheme="minorHAnsi" w:cstheme="minorHAnsi"/>
          <w:lang w:eastAsia="en-US"/>
        </w:rPr>
        <w:t xml:space="preserve"> Venn Diagram states </w:t>
      </w:r>
      <w:r w:rsidRPr="00BA6F27">
        <w:rPr>
          <w:rFonts w:asciiTheme="minorHAnsi" w:eastAsia="Times New Roman" w:hAnsiTheme="minorHAnsi" w:cstheme="minorHAnsi"/>
          <w:lang w:eastAsia="en-US"/>
        </w:rPr>
        <w:t>to a file and open it again later for further editing.</w:t>
      </w:r>
      <w:r w:rsidR="00932080" w:rsidRPr="00BA6F27">
        <w:rPr>
          <w:rFonts w:asciiTheme="minorHAnsi" w:eastAsia="Times New Roman" w:hAnsiTheme="minorHAnsi" w:cstheme="minorHAnsi"/>
          <w:lang w:eastAsia="en-US"/>
        </w:rPr>
        <w:t xml:space="preserve"> This removes the need of keeping the application open to continue working with the Venn Diagram later on. </w:t>
      </w:r>
    </w:p>
    <w:p w14:paraId="307FA87A" w14:textId="605E1240" w:rsidR="00077623" w:rsidRPr="00BA6F27" w:rsidRDefault="00077623" w:rsidP="00077623">
      <w:pPr>
        <w:tabs>
          <w:tab w:val="left" w:pos="284"/>
        </w:tabs>
        <w:rPr>
          <w:rFonts w:asciiTheme="minorHAnsi" w:eastAsia="Times New Roman" w:hAnsiTheme="minorHAnsi" w:cstheme="minorHAnsi"/>
          <w:lang w:eastAsia="en-US"/>
        </w:rPr>
      </w:pPr>
    </w:p>
    <w:p w14:paraId="4427F6AE" w14:textId="4A6ADDDF" w:rsidR="00077623" w:rsidRPr="00BA6F27" w:rsidRDefault="00077623" w:rsidP="00077623">
      <w:pPr>
        <w:rPr>
          <w:rFonts w:asciiTheme="minorHAnsi" w:eastAsia="Times New Roman" w:hAnsiTheme="minorHAnsi" w:cstheme="minorHAnsi"/>
          <w:b/>
          <w:bCs/>
          <w:lang w:eastAsia="en-US"/>
        </w:rPr>
      </w:pPr>
      <w:r w:rsidRPr="00BA6F27">
        <w:rPr>
          <w:rFonts w:asciiTheme="minorHAnsi" w:eastAsia="Times New Roman" w:hAnsiTheme="minorHAnsi" w:cstheme="minorHAnsi"/>
          <w:b/>
          <w:bCs/>
          <w:lang w:eastAsia="en-US"/>
        </w:rPr>
        <w:t xml:space="preserve">4. Creating a login system, with users </w:t>
      </w:r>
    </w:p>
    <w:p w14:paraId="13EF170A" w14:textId="01D2DA8B" w:rsidR="00077623" w:rsidRPr="00BA6F27" w:rsidRDefault="00077623" w:rsidP="00BA6F27">
      <w:pPr>
        <w:tabs>
          <w:tab w:val="left" w:pos="284"/>
        </w:tabs>
        <w:ind w:left="284"/>
        <w:rPr>
          <w:rFonts w:asciiTheme="minorHAnsi" w:eastAsia="Times New Roman" w:hAnsiTheme="minorHAnsi" w:cstheme="minorHAnsi"/>
          <w:lang w:eastAsia="en-US"/>
        </w:rPr>
      </w:pPr>
      <w:r w:rsidRPr="00BA6F27">
        <w:rPr>
          <w:rFonts w:asciiTheme="minorHAnsi" w:eastAsia="Times New Roman" w:hAnsiTheme="minorHAnsi" w:cstheme="minorHAnsi"/>
          <w:lang w:eastAsia="en-US"/>
        </w:rPr>
        <w:t>In a future release, users will be able to create their own accounts (with usernames and passwords). Accounts will have Venn Diagrams that the user made associated with them</w:t>
      </w:r>
      <w:r w:rsidR="00E8331C" w:rsidRPr="00BA6F27">
        <w:rPr>
          <w:rFonts w:asciiTheme="minorHAnsi" w:eastAsia="Times New Roman" w:hAnsiTheme="minorHAnsi" w:cstheme="minorHAnsi"/>
          <w:lang w:eastAsia="en-US"/>
        </w:rPr>
        <w:t>.</w:t>
      </w:r>
    </w:p>
    <w:sectPr w:rsidR="00077623" w:rsidRPr="00BA6F27" w:rsidSect="003564BD">
      <w:pgSz w:w="12240" w:h="15840"/>
      <w:pgMar w:top="1152"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D980" w14:textId="77777777" w:rsidR="007243BD" w:rsidRDefault="007243BD">
      <w:r>
        <w:separator/>
      </w:r>
    </w:p>
  </w:endnote>
  <w:endnote w:type="continuationSeparator" w:id="0">
    <w:p w14:paraId="04E4792D" w14:textId="77777777" w:rsidR="007243BD" w:rsidRDefault="0072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Bold">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7FB7"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DE7A7B" w14:textId="77777777" w:rsidR="002826E7" w:rsidRDefault="002826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8138" w14:textId="77777777" w:rsidR="002826E7" w:rsidRDefault="002826E7" w:rsidP="00356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212B">
      <w:rPr>
        <w:rStyle w:val="PageNumber"/>
        <w:noProof/>
      </w:rPr>
      <w:t>8</w:t>
    </w:r>
    <w:r>
      <w:rPr>
        <w:rStyle w:val="PageNumber"/>
      </w:rPr>
      <w:fldChar w:fldCharType="end"/>
    </w:r>
  </w:p>
  <w:p w14:paraId="6AA718A2" w14:textId="77777777" w:rsidR="002826E7" w:rsidRDefault="00282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D09C8" w14:textId="77777777" w:rsidR="007243BD" w:rsidRDefault="007243BD">
      <w:r>
        <w:separator/>
      </w:r>
    </w:p>
  </w:footnote>
  <w:footnote w:type="continuationSeparator" w:id="0">
    <w:p w14:paraId="36BD5C50" w14:textId="77777777" w:rsidR="007243BD" w:rsidRDefault="00724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989858"/>
      <w:docPartObj>
        <w:docPartGallery w:val="Page Numbers (Top of Page)"/>
        <w:docPartUnique/>
      </w:docPartObj>
    </w:sdtPr>
    <w:sdtEndPr>
      <w:rPr>
        <w:rStyle w:val="PageNumber"/>
      </w:rPr>
    </w:sdtEndPr>
    <w:sdtContent>
      <w:p w14:paraId="27396D12" w14:textId="40920902"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CAA2E" w14:textId="77777777" w:rsidR="009A2FE9" w:rsidRDefault="009A2FE9" w:rsidP="009A2F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02249254"/>
      <w:docPartObj>
        <w:docPartGallery w:val="Page Numbers (Top of Page)"/>
        <w:docPartUnique/>
      </w:docPartObj>
    </w:sdtPr>
    <w:sdtEndPr>
      <w:rPr>
        <w:rStyle w:val="PageNumber"/>
      </w:rPr>
    </w:sdtEndPr>
    <w:sdtContent>
      <w:p w14:paraId="530949D0" w14:textId="33123D18" w:rsidR="009A2FE9" w:rsidRDefault="009A2FE9" w:rsidP="003234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90A8B3" w14:textId="77777777" w:rsidR="002826E7" w:rsidRDefault="002826E7" w:rsidP="009A2FE9">
    <w:pPr>
      <w:pStyle w:val="Header"/>
      <w:ind w:right="360"/>
      <w:rPr>
        <w:sz w:val="20"/>
      </w:rPr>
    </w:pPr>
  </w:p>
  <w:p w14:paraId="00A4A150" w14:textId="77777777" w:rsidR="002826E7" w:rsidRDefault="00282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B68"/>
    <w:multiLevelType w:val="hybridMultilevel"/>
    <w:tmpl w:val="3DF093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253577"/>
    <w:multiLevelType w:val="hybridMultilevel"/>
    <w:tmpl w:val="EC96C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8CD1DE8"/>
    <w:multiLevelType w:val="multilevel"/>
    <w:tmpl w:val="F2C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020FB"/>
    <w:multiLevelType w:val="hybridMultilevel"/>
    <w:tmpl w:val="AA08817C"/>
    <w:lvl w:ilvl="0" w:tplc="E0DAA4A6">
      <w:start w:val="1"/>
      <w:numFmt w:val="bullet"/>
      <w:lvlText w:val=""/>
      <w:lvlJc w:val="left"/>
      <w:pPr>
        <w:tabs>
          <w:tab w:val="num" w:pos="720"/>
        </w:tabs>
        <w:ind w:left="720" w:hanging="360"/>
      </w:pPr>
      <w:rPr>
        <w:rFonts w:ascii="Wingdings" w:hAnsi="Wingdings" w:hint="default"/>
      </w:rPr>
    </w:lvl>
    <w:lvl w:ilvl="1" w:tplc="E250C9AC">
      <w:start w:val="162"/>
      <w:numFmt w:val="bullet"/>
      <w:lvlText w:val="–"/>
      <w:lvlJc w:val="left"/>
      <w:pPr>
        <w:tabs>
          <w:tab w:val="num" w:pos="1440"/>
        </w:tabs>
        <w:ind w:left="1440" w:hanging="360"/>
      </w:pPr>
      <w:rPr>
        <w:rFonts w:ascii="Times New Roman" w:hAnsi="Times New Roman" w:hint="default"/>
      </w:rPr>
    </w:lvl>
    <w:lvl w:ilvl="2" w:tplc="41FCD7FC" w:tentative="1">
      <w:start w:val="1"/>
      <w:numFmt w:val="bullet"/>
      <w:lvlText w:val=""/>
      <w:lvlJc w:val="left"/>
      <w:pPr>
        <w:tabs>
          <w:tab w:val="num" w:pos="2160"/>
        </w:tabs>
        <w:ind w:left="2160" w:hanging="360"/>
      </w:pPr>
      <w:rPr>
        <w:rFonts w:ascii="Wingdings" w:hAnsi="Wingdings" w:hint="default"/>
      </w:rPr>
    </w:lvl>
    <w:lvl w:ilvl="3" w:tplc="9BF2FE5C" w:tentative="1">
      <w:start w:val="1"/>
      <w:numFmt w:val="bullet"/>
      <w:lvlText w:val=""/>
      <w:lvlJc w:val="left"/>
      <w:pPr>
        <w:tabs>
          <w:tab w:val="num" w:pos="2880"/>
        </w:tabs>
        <w:ind w:left="2880" w:hanging="360"/>
      </w:pPr>
      <w:rPr>
        <w:rFonts w:ascii="Wingdings" w:hAnsi="Wingdings" w:hint="default"/>
      </w:rPr>
    </w:lvl>
    <w:lvl w:ilvl="4" w:tplc="AF18CC98" w:tentative="1">
      <w:start w:val="1"/>
      <w:numFmt w:val="bullet"/>
      <w:lvlText w:val=""/>
      <w:lvlJc w:val="left"/>
      <w:pPr>
        <w:tabs>
          <w:tab w:val="num" w:pos="3600"/>
        </w:tabs>
        <w:ind w:left="3600" w:hanging="360"/>
      </w:pPr>
      <w:rPr>
        <w:rFonts w:ascii="Wingdings" w:hAnsi="Wingdings" w:hint="default"/>
      </w:rPr>
    </w:lvl>
    <w:lvl w:ilvl="5" w:tplc="9C96CE46" w:tentative="1">
      <w:start w:val="1"/>
      <w:numFmt w:val="bullet"/>
      <w:lvlText w:val=""/>
      <w:lvlJc w:val="left"/>
      <w:pPr>
        <w:tabs>
          <w:tab w:val="num" w:pos="4320"/>
        </w:tabs>
        <w:ind w:left="4320" w:hanging="360"/>
      </w:pPr>
      <w:rPr>
        <w:rFonts w:ascii="Wingdings" w:hAnsi="Wingdings" w:hint="default"/>
      </w:rPr>
    </w:lvl>
    <w:lvl w:ilvl="6" w:tplc="FD265B4E" w:tentative="1">
      <w:start w:val="1"/>
      <w:numFmt w:val="bullet"/>
      <w:lvlText w:val=""/>
      <w:lvlJc w:val="left"/>
      <w:pPr>
        <w:tabs>
          <w:tab w:val="num" w:pos="5040"/>
        </w:tabs>
        <w:ind w:left="5040" w:hanging="360"/>
      </w:pPr>
      <w:rPr>
        <w:rFonts w:ascii="Wingdings" w:hAnsi="Wingdings" w:hint="default"/>
      </w:rPr>
    </w:lvl>
    <w:lvl w:ilvl="7" w:tplc="382A07C6" w:tentative="1">
      <w:start w:val="1"/>
      <w:numFmt w:val="bullet"/>
      <w:lvlText w:val=""/>
      <w:lvlJc w:val="left"/>
      <w:pPr>
        <w:tabs>
          <w:tab w:val="num" w:pos="5760"/>
        </w:tabs>
        <w:ind w:left="5760" w:hanging="360"/>
      </w:pPr>
      <w:rPr>
        <w:rFonts w:ascii="Wingdings" w:hAnsi="Wingdings" w:hint="default"/>
      </w:rPr>
    </w:lvl>
    <w:lvl w:ilvl="8" w:tplc="ADAC53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2A3456"/>
    <w:multiLevelType w:val="multilevel"/>
    <w:tmpl w:val="913E78A4"/>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Symbol" w:hAnsi="Symbol" w:cs="Times New Roman" w:hint="default"/>
        <w:color w:val="auto"/>
      </w:rPr>
    </w:lvl>
    <w:lvl w:ilvl="2">
      <w:start w:val="1"/>
      <w:numFmt w:val="none"/>
      <w:lvlText w:val="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5258B0"/>
    <w:multiLevelType w:val="hybridMultilevel"/>
    <w:tmpl w:val="529E0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413E3C"/>
    <w:multiLevelType w:val="multilevel"/>
    <w:tmpl w:val="8F7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013D5E"/>
    <w:multiLevelType w:val="hybridMultilevel"/>
    <w:tmpl w:val="251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C5A12"/>
    <w:multiLevelType w:val="hybridMultilevel"/>
    <w:tmpl w:val="489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16B8F"/>
    <w:multiLevelType w:val="hybridMultilevel"/>
    <w:tmpl w:val="27567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F56E00"/>
    <w:multiLevelType w:val="hybridMultilevel"/>
    <w:tmpl w:val="E86297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3D80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9"/>
  </w:num>
  <w:num w:numId="4">
    <w:abstractNumId w:val="10"/>
  </w:num>
  <w:num w:numId="5">
    <w:abstractNumId w:val="1"/>
  </w:num>
  <w:num w:numId="6">
    <w:abstractNumId w:val="6"/>
  </w:num>
  <w:num w:numId="7">
    <w:abstractNumId w:val="2"/>
  </w:num>
  <w:num w:numId="8">
    <w:abstractNumId w:val="5"/>
  </w:num>
  <w:num w:numId="9">
    <w:abstractNumId w:val="7"/>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4"/>
    <w:rsid w:val="000024FE"/>
    <w:rsid w:val="0005756D"/>
    <w:rsid w:val="00064073"/>
    <w:rsid w:val="00073952"/>
    <w:rsid w:val="00074982"/>
    <w:rsid w:val="00077623"/>
    <w:rsid w:val="00081AFA"/>
    <w:rsid w:val="00084131"/>
    <w:rsid w:val="000A4A79"/>
    <w:rsid w:val="000D4DFE"/>
    <w:rsid w:val="000E16D2"/>
    <w:rsid w:val="00104583"/>
    <w:rsid w:val="00113B35"/>
    <w:rsid w:val="001256C2"/>
    <w:rsid w:val="0012609B"/>
    <w:rsid w:val="001309E1"/>
    <w:rsid w:val="00134780"/>
    <w:rsid w:val="00135ACB"/>
    <w:rsid w:val="00140A97"/>
    <w:rsid w:val="001506BF"/>
    <w:rsid w:val="001548AE"/>
    <w:rsid w:val="00154AB5"/>
    <w:rsid w:val="00163791"/>
    <w:rsid w:val="00166A68"/>
    <w:rsid w:val="00180172"/>
    <w:rsid w:val="0018106B"/>
    <w:rsid w:val="001819D5"/>
    <w:rsid w:val="00186405"/>
    <w:rsid w:val="001A1B4D"/>
    <w:rsid w:val="001C16AB"/>
    <w:rsid w:val="001C342A"/>
    <w:rsid w:val="001C5415"/>
    <w:rsid w:val="00207809"/>
    <w:rsid w:val="00245F77"/>
    <w:rsid w:val="00251C6C"/>
    <w:rsid w:val="002603C9"/>
    <w:rsid w:val="00266C38"/>
    <w:rsid w:val="002674A3"/>
    <w:rsid w:val="002702B6"/>
    <w:rsid w:val="002826E7"/>
    <w:rsid w:val="00287DAC"/>
    <w:rsid w:val="002A4D45"/>
    <w:rsid w:val="002B48C0"/>
    <w:rsid w:val="002C331B"/>
    <w:rsid w:val="002C7580"/>
    <w:rsid w:val="002E1EE5"/>
    <w:rsid w:val="002F52F6"/>
    <w:rsid w:val="00307C52"/>
    <w:rsid w:val="00310B30"/>
    <w:rsid w:val="003124EE"/>
    <w:rsid w:val="00322400"/>
    <w:rsid w:val="003229FE"/>
    <w:rsid w:val="00325897"/>
    <w:rsid w:val="0032737B"/>
    <w:rsid w:val="00345A43"/>
    <w:rsid w:val="00352388"/>
    <w:rsid w:val="00355418"/>
    <w:rsid w:val="003564BD"/>
    <w:rsid w:val="00361623"/>
    <w:rsid w:val="00363641"/>
    <w:rsid w:val="003670C5"/>
    <w:rsid w:val="00376821"/>
    <w:rsid w:val="00393E0C"/>
    <w:rsid w:val="003A1F24"/>
    <w:rsid w:val="003A42B0"/>
    <w:rsid w:val="003B4911"/>
    <w:rsid w:val="003C3D46"/>
    <w:rsid w:val="003E0D33"/>
    <w:rsid w:val="003E2DE5"/>
    <w:rsid w:val="003F28F8"/>
    <w:rsid w:val="003F2E81"/>
    <w:rsid w:val="003F7DE9"/>
    <w:rsid w:val="00415BE4"/>
    <w:rsid w:val="00433E64"/>
    <w:rsid w:val="00443E01"/>
    <w:rsid w:val="00444BC1"/>
    <w:rsid w:val="00472090"/>
    <w:rsid w:val="004776B1"/>
    <w:rsid w:val="0048015C"/>
    <w:rsid w:val="004802B5"/>
    <w:rsid w:val="004864FF"/>
    <w:rsid w:val="00494FFD"/>
    <w:rsid w:val="004A0A3D"/>
    <w:rsid w:val="004A10FB"/>
    <w:rsid w:val="004A448C"/>
    <w:rsid w:val="004B3DDB"/>
    <w:rsid w:val="004B5D3F"/>
    <w:rsid w:val="004B72B4"/>
    <w:rsid w:val="004D4636"/>
    <w:rsid w:val="004E5836"/>
    <w:rsid w:val="004E7F95"/>
    <w:rsid w:val="004F426B"/>
    <w:rsid w:val="0050212B"/>
    <w:rsid w:val="005113EF"/>
    <w:rsid w:val="0053080F"/>
    <w:rsid w:val="00546932"/>
    <w:rsid w:val="005576E4"/>
    <w:rsid w:val="00564AF8"/>
    <w:rsid w:val="00570B8E"/>
    <w:rsid w:val="00594B2A"/>
    <w:rsid w:val="00597B1F"/>
    <w:rsid w:val="005D71A4"/>
    <w:rsid w:val="005E5BC4"/>
    <w:rsid w:val="005F29B2"/>
    <w:rsid w:val="005F335A"/>
    <w:rsid w:val="005F5C75"/>
    <w:rsid w:val="00606182"/>
    <w:rsid w:val="00615591"/>
    <w:rsid w:val="00624936"/>
    <w:rsid w:val="00632E12"/>
    <w:rsid w:val="00633D90"/>
    <w:rsid w:val="00642F0D"/>
    <w:rsid w:val="00655A70"/>
    <w:rsid w:val="006632FD"/>
    <w:rsid w:val="00684732"/>
    <w:rsid w:val="0069043C"/>
    <w:rsid w:val="00693EE3"/>
    <w:rsid w:val="006A474E"/>
    <w:rsid w:val="006C544E"/>
    <w:rsid w:val="006D1405"/>
    <w:rsid w:val="006E05F7"/>
    <w:rsid w:val="006E3431"/>
    <w:rsid w:val="006E53D8"/>
    <w:rsid w:val="006E7B1B"/>
    <w:rsid w:val="006F5F9F"/>
    <w:rsid w:val="006F780C"/>
    <w:rsid w:val="00723307"/>
    <w:rsid w:val="007243BD"/>
    <w:rsid w:val="00725865"/>
    <w:rsid w:val="00756332"/>
    <w:rsid w:val="007645F1"/>
    <w:rsid w:val="00770AEB"/>
    <w:rsid w:val="00771C7E"/>
    <w:rsid w:val="00775843"/>
    <w:rsid w:val="007830B8"/>
    <w:rsid w:val="00783EAD"/>
    <w:rsid w:val="007D18BA"/>
    <w:rsid w:val="00803F49"/>
    <w:rsid w:val="00810A3E"/>
    <w:rsid w:val="008159DD"/>
    <w:rsid w:val="008236D0"/>
    <w:rsid w:val="0082515A"/>
    <w:rsid w:val="00846CB2"/>
    <w:rsid w:val="008475CF"/>
    <w:rsid w:val="00854070"/>
    <w:rsid w:val="00856DE8"/>
    <w:rsid w:val="00862D2E"/>
    <w:rsid w:val="008640EA"/>
    <w:rsid w:val="00871A28"/>
    <w:rsid w:val="00882FE4"/>
    <w:rsid w:val="00894718"/>
    <w:rsid w:val="008B1171"/>
    <w:rsid w:val="008B1D94"/>
    <w:rsid w:val="008C1C8C"/>
    <w:rsid w:val="008E3B0A"/>
    <w:rsid w:val="008E54D9"/>
    <w:rsid w:val="008F691E"/>
    <w:rsid w:val="00903123"/>
    <w:rsid w:val="0090736B"/>
    <w:rsid w:val="009073D1"/>
    <w:rsid w:val="00920A6A"/>
    <w:rsid w:val="009264D0"/>
    <w:rsid w:val="009307BC"/>
    <w:rsid w:val="00932080"/>
    <w:rsid w:val="00933B1D"/>
    <w:rsid w:val="00943170"/>
    <w:rsid w:val="0094642F"/>
    <w:rsid w:val="00951DC1"/>
    <w:rsid w:val="00953693"/>
    <w:rsid w:val="00962223"/>
    <w:rsid w:val="009730C5"/>
    <w:rsid w:val="0098365A"/>
    <w:rsid w:val="0099110F"/>
    <w:rsid w:val="009930F6"/>
    <w:rsid w:val="00993A04"/>
    <w:rsid w:val="009A2FE9"/>
    <w:rsid w:val="009A5740"/>
    <w:rsid w:val="009D1427"/>
    <w:rsid w:val="009E2645"/>
    <w:rsid w:val="009E556A"/>
    <w:rsid w:val="009E7A15"/>
    <w:rsid w:val="009F1081"/>
    <w:rsid w:val="00A04623"/>
    <w:rsid w:val="00A10FF7"/>
    <w:rsid w:val="00A27183"/>
    <w:rsid w:val="00A31C1C"/>
    <w:rsid w:val="00A547CD"/>
    <w:rsid w:val="00A55C8E"/>
    <w:rsid w:val="00A55E5D"/>
    <w:rsid w:val="00A815D0"/>
    <w:rsid w:val="00A849AB"/>
    <w:rsid w:val="00A86871"/>
    <w:rsid w:val="00A91CD7"/>
    <w:rsid w:val="00AD198E"/>
    <w:rsid w:val="00AD3D7E"/>
    <w:rsid w:val="00AD7864"/>
    <w:rsid w:val="00AE0CE1"/>
    <w:rsid w:val="00AE1DDB"/>
    <w:rsid w:val="00AF1B14"/>
    <w:rsid w:val="00AF2262"/>
    <w:rsid w:val="00AF64EF"/>
    <w:rsid w:val="00AF65A1"/>
    <w:rsid w:val="00B116D0"/>
    <w:rsid w:val="00B132FD"/>
    <w:rsid w:val="00B246B2"/>
    <w:rsid w:val="00B30B61"/>
    <w:rsid w:val="00B559C1"/>
    <w:rsid w:val="00B87BED"/>
    <w:rsid w:val="00B9254F"/>
    <w:rsid w:val="00BA54E7"/>
    <w:rsid w:val="00BA6F27"/>
    <w:rsid w:val="00BC032B"/>
    <w:rsid w:val="00BC0FDF"/>
    <w:rsid w:val="00BC28AD"/>
    <w:rsid w:val="00BD3ABB"/>
    <w:rsid w:val="00BD4991"/>
    <w:rsid w:val="00BE1605"/>
    <w:rsid w:val="00C149F0"/>
    <w:rsid w:val="00C218A3"/>
    <w:rsid w:val="00C357A5"/>
    <w:rsid w:val="00C41C2A"/>
    <w:rsid w:val="00C648DA"/>
    <w:rsid w:val="00CA7B06"/>
    <w:rsid w:val="00CB39BA"/>
    <w:rsid w:val="00CC356F"/>
    <w:rsid w:val="00CE4EC9"/>
    <w:rsid w:val="00CF1395"/>
    <w:rsid w:val="00D112F5"/>
    <w:rsid w:val="00D27844"/>
    <w:rsid w:val="00D32836"/>
    <w:rsid w:val="00D51314"/>
    <w:rsid w:val="00D530C0"/>
    <w:rsid w:val="00D63E38"/>
    <w:rsid w:val="00D67931"/>
    <w:rsid w:val="00D70F16"/>
    <w:rsid w:val="00D71FE9"/>
    <w:rsid w:val="00D73D79"/>
    <w:rsid w:val="00D76FE9"/>
    <w:rsid w:val="00D7787B"/>
    <w:rsid w:val="00D779B0"/>
    <w:rsid w:val="00D871E0"/>
    <w:rsid w:val="00D87F1A"/>
    <w:rsid w:val="00D955C8"/>
    <w:rsid w:val="00DB35F4"/>
    <w:rsid w:val="00DC24F0"/>
    <w:rsid w:val="00DC347C"/>
    <w:rsid w:val="00DC3AC3"/>
    <w:rsid w:val="00DC702F"/>
    <w:rsid w:val="00E0040A"/>
    <w:rsid w:val="00E02912"/>
    <w:rsid w:val="00E04960"/>
    <w:rsid w:val="00E124A6"/>
    <w:rsid w:val="00E13678"/>
    <w:rsid w:val="00E34F6D"/>
    <w:rsid w:val="00E4175F"/>
    <w:rsid w:val="00E44D2B"/>
    <w:rsid w:val="00E6283D"/>
    <w:rsid w:val="00E811C0"/>
    <w:rsid w:val="00E8331C"/>
    <w:rsid w:val="00E83B15"/>
    <w:rsid w:val="00E90A00"/>
    <w:rsid w:val="00E90A45"/>
    <w:rsid w:val="00EB7B9F"/>
    <w:rsid w:val="00EC0D82"/>
    <w:rsid w:val="00EC4519"/>
    <w:rsid w:val="00EE0DCC"/>
    <w:rsid w:val="00EF60F7"/>
    <w:rsid w:val="00F04970"/>
    <w:rsid w:val="00F11FF7"/>
    <w:rsid w:val="00F14BE2"/>
    <w:rsid w:val="00F23838"/>
    <w:rsid w:val="00F41786"/>
    <w:rsid w:val="00F42752"/>
    <w:rsid w:val="00F4724A"/>
    <w:rsid w:val="00F54F6A"/>
    <w:rsid w:val="00F571BC"/>
    <w:rsid w:val="00F727ED"/>
    <w:rsid w:val="00FA2676"/>
    <w:rsid w:val="00FC00CE"/>
    <w:rsid w:val="00FC76C2"/>
    <w:rsid w:val="00FE000D"/>
    <w:rsid w:val="00FE0FDF"/>
    <w:rsid w:val="00FF552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59406C"/>
  <w15:chartTrackingRefBased/>
  <w15:docId w15:val="{B8ABC0DD-394D-1642-9321-5C0E4AEE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AD"/>
    <w:rPr>
      <w:sz w:val="24"/>
      <w:szCs w:val="24"/>
      <w:lang w:val="en-US" w:eastAsia="zh-CN"/>
    </w:rPr>
  </w:style>
  <w:style w:type="paragraph" w:styleId="Heading1">
    <w:name w:val="heading 1"/>
    <w:aliases w:val="Heading 1 Char"/>
    <w:basedOn w:val="Normal"/>
    <w:next w:val="Normal"/>
    <w:link w:val="Heading1Char1"/>
    <w:qFormat/>
    <w:rsid w:val="00882FE4"/>
    <w:pPr>
      <w:keepNext/>
      <w:spacing w:before="240" w:after="60"/>
      <w:outlineLvl w:val="0"/>
    </w:pPr>
    <w:rPr>
      <w:rFonts w:ascii="Arial" w:hAnsi="Arial"/>
      <w:b/>
      <w:kern w:val="32"/>
      <w:sz w:val="32"/>
      <w:szCs w:val="20"/>
    </w:rPr>
  </w:style>
  <w:style w:type="paragraph" w:styleId="Heading2">
    <w:name w:val="heading 2"/>
    <w:basedOn w:val="Normal"/>
    <w:next w:val="Normal"/>
    <w:qFormat/>
    <w:rsid w:val="0035541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5541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93A04"/>
    <w:pPr>
      <w:spacing w:before="100" w:beforeAutospacing="1" w:after="100" w:afterAutospacing="1"/>
    </w:pPr>
  </w:style>
  <w:style w:type="character" w:styleId="Strong">
    <w:name w:val="Strong"/>
    <w:qFormat/>
    <w:rsid w:val="00993A04"/>
    <w:rPr>
      <w:b/>
      <w:bCs/>
    </w:rPr>
  </w:style>
  <w:style w:type="character" w:styleId="Hyperlink">
    <w:name w:val="Hyperlink"/>
    <w:uiPriority w:val="99"/>
    <w:rsid w:val="00993A04"/>
    <w:rPr>
      <w:color w:val="0000FF"/>
      <w:u w:val="single"/>
    </w:rPr>
  </w:style>
  <w:style w:type="paragraph" w:styleId="Header">
    <w:name w:val="header"/>
    <w:basedOn w:val="Normal"/>
    <w:rsid w:val="00882FE4"/>
    <w:pPr>
      <w:tabs>
        <w:tab w:val="center" w:pos="4320"/>
        <w:tab w:val="right" w:pos="8640"/>
      </w:tabs>
    </w:pPr>
    <w:rPr>
      <w:rFonts w:eastAsia="Times New Roman"/>
      <w:szCs w:val="20"/>
    </w:rPr>
  </w:style>
  <w:style w:type="paragraph" w:styleId="Footer">
    <w:name w:val="footer"/>
    <w:basedOn w:val="Normal"/>
    <w:rsid w:val="00882FE4"/>
    <w:pPr>
      <w:tabs>
        <w:tab w:val="center" w:pos="4153"/>
        <w:tab w:val="right" w:pos="8306"/>
      </w:tabs>
      <w:snapToGrid w:val="0"/>
    </w:pPr>
    <w:rPr>
      <w:rFonts w:eastAsia="Times New Roman"/>
      <w:sz w:val="18"/>
      <w:szCs w:val="18"/>
    </w:rPr>
  </w:style>
  <w:style w:type="character" w:styleId="PageNumber">
    <w:name w:val="page number"/>
    <w:basedOn w:val="DefaultParagraphFont"/>
    <w:rsid w:val="00882FE4"/>
  </w:style>
  <w:style w:type="table" w:styleId="TableGrid">
    <w:name w:val="Table Grid"/>
    <w:basedOn w:val="TableNormal"/>
    <w:rsid w:val="004E5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357A5"/>
  </w:style>
  <w:style w:type="character" w:styleId="FollowedHyperlink">
    <w:name w:val="FollowedHyperlink"/>
    <w:rsid w:val="00FE000D"/>
    <w:rPr>
      <w:color w:val="800080"/>
      <w:u w:val="single"/>
    </w:rPr>
  </w:style>
  <w:style w:type="paragraph" w:customStyle="1" w:styleId="Default">
    <w:name w:val="Default"/>
    <w:rsid w:val="00081AFA"/>
    <w:pPr>
      <w:autoSpaceDE w:val="0"/>
      <w:autoSpaceDN w:val="0"/>
      <w:adjustRightInd w:val="0"/>
    </w:pPr>
    <w:rPr>
      <w:rFonts w:ascii="TimesNewRoman,Bold" w:eastAsia="Times New Roman" w:hAnsi="TimesNewRoman,Bold" w:cs="TimesNewRoman,Bold"/>
      <w:lang w:val="en-US" w:eastAsia="en-US"/>
    </w:rPr>
  </w:style>
  <w:style w:type="paragraph" w:styleId="Caption">
    <w:name w:val="caption"/>
    <w:basedOn w:val="Normal"/>
    <w:next w:val="Normal"/>
    <w:qFormat/>
    <w:rsid w:val="00355418"/>
    <w:pPr>
      <w:spacing w:before="120" w:after="120"/>
    </w:pPr>
    <w:rPr>
      <w:b/>
      <w:bCs/>
      <w:sz w:val="20"/>
      <w:szCs w:val="20"/>
    </w:rPr>
  </w:style>
  <w:style w:type="paragraph" w:styleId="TableofFigures">
    <w:name w:val="table of figures"/>
    <w:basedOn w:val="Normal"/>
    <w:next w:val="Normal"/>
    <w:semiHidden/>
    <w:rsid w:val="00B87BED"/>
    <w:pPr>
      <w:ind w:left="480" w:hanging="480"/>
    </w:pPr>
  </w:style>
  <w:style w:type="character" w:customStyle="1" w:styleId="Heading1Char1">
    <w:name w:val="Heading 1 Char1"/>
    <w:aliases w:val="Heading 1 Char Char"/>
    <w:link w:val="Heading1"/>
    <w:rsid w:val="004D4636"/>
    <w:rPr>
      <w:rFonts w:ascii="Arial" w:eastAsia="SimSun" w:hAnsi="Arial"/>
      <w:b/>
      <w:kern w:val="32"/>
      <w:sz w:val="32"/>
      <w:lang w:val="en-US" w:eastAsia="zh-CN" w:bidi="ar-SA"/>
    </w:rPr>
  </w:style>
  <w:style w:type="paragraph" w:styleId="TOC2">
    <w:name w:val="toc 2"/>
    <w:basedOn w:val="Normal"/>
    <w:next w:val="Normal"/>
    <w:autoRedefine/>
    <w:uiPriority w:val="39"/>
    <w:rsid w:val="009E556A"/>
    <w:pPr>
      <w:ind w:left="240"/>
    </w:pPr>
  </w:style>
  <w:style w:type="paragraph" w:styleId="BalloonText">
    <w:name w:val="Balloon Text"/>
    <w:basedOn w:val="Normal"/>
    <w:semiHidden/>
    <w:rsid w:val="00A91CD7"/>
    <w:rPr>
      <w:rFonts w:ascii="Tahoma" w:hAnsi="Tahoma" w:cs="Tahoma"/>
      <w:sz w:val="16"/>
      <w:szCs w:val="16"/>
    </w:rPr>
  </w:style>
  <w:style w:type="character" w:customStyle="1" w:styleId="NormalWebChar">
    <w:name w:val="Normal (Web) Char"/>
    <w:link w:val="NormalWeb"/>
    <w:rsid w:val="001548AE"/>
    <w:rPr>
      <w:rFonts w:eastAsia="SimSun"/>
      <w:sz w:val="24"/>
      <w:szCs w:val="24"/>
      <w:lang w:val="en-US" w:eastAsia="zh-CN" w:bidi="ar-SA"/>
    </w:rPr>
  </w:style>
  <w:style w:type="character" w:styleId="UnresolvedMention">
    <w:name w:val="Unresolved Mention"/>
    <w:basedOn w:val="DefaultParagraphFont"/>
    <w:uiPriority w:val="99"/>
    <w:semiHidden/>
    <w:unhideWhenUsed/>
    <w:rsid w:val="005F29B2"/>
    <w:rPr>
      <w:color w:val="605E5C"/>
      <w:shd w:val="clear" w:color="auto" w:fill="E1DFDD"/>
    </w:rPr>
  </w:style>
  <w:style w:type="paragraph" w:styleId="ListParagraph">
    <w:name w:val="List Paragraph"/>
    <w:basedOn w:val="Normal"/>
    <w:uiPriority w:val="34"/>
    <w:qFormat/>
    <w:rsid w:val="009264D0"/>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768285">
      <w:bodyDiv w:val="1"/>
      <w:marLeft w:val="0"/>
      <w:marRight w:val="0"/>
      <w:marTop w:val="0"/>
      <w:marBottom w:val="0"/>
      <w:divBdr>
        <w:top w:val="none" w:sz="0" w:space="0" w:color="auto"/>
        <w:left w:val="none" w:sz="0" w:space="0" w:color="auto"/>
        <w:bottom w:val="none" w:sz="0" w:space="0" w:color="auto"/>
        <w:right w:val="none" w:sz="0" w:space="0" w:color="auto"/>
      </w:divBdr>
    </w:div>
    <w:div w:id="733888699">
      <w:bodyDiv w:val="1"/>
      <w:marLeft w:val="0"/>
      <w:marRight w:val="0"/>
      <w:marTop w:val="0"/>
      <w:marBottom w:val="0"/>
      <w:divBdr>
        <w:top w:val="none" w:sz="0" w:space="0" w:color="auto"/>
        <w:left w:val="none" w:sz="0" w:space="0" w:color="auto"/>
        <w:bottom w:val="none" w:sz="0" w:space="0" w:color="auto"/>
        <w:right w:val="none" w:sz="0" w:space="0" w:color="auto"/>
      </w:divBdr>
      <w:divsChild>
        <w:div w:id="828600065">
          <w:marLeft w:val="0"/>
          <w:marRight w:val="0"/>
          <w:marTop w:val="0"/>
          <w:marBottom w:val="0"/>
          <w:divBdr>
            <w:top w:val="none" w:sz="0" w:space="0" w:color="auto"/>
            <w:left w:val="none" w:sz="0" w:space="0" w:color="auto"/>
            <w:bottom w:val="none" w:sz="0" w:space="0" w:color="auto"/>
            <w:right w:val="none" w:sz="0" w:space="0" w:color="auto"/>
          </w:divBdr>
          <w:divsChild>
            <w:div w:id="53085972">
              <w:marLeft w:val="0"/>
              <w:marRight w:val="0"/>
              <w:marTop w:val="0"/>
              <w:marBottom w:val="0"/>
              <w:divBdr>
                <w:top w:val="none" w:sz="0" w:space="0" w:color="auto"/>
                <w:left w:val="none" w:sz="0" w:space="0" w:color="auto"/>
                <w:bottom w:val="none" w:sz="0" w:space="0" w:color="auto"/>
                <w:right w:val="none" w:sz="0" w:space="0" w:color="auto"/>
              </w:divBdr>
            </w:div>
            <w:div w:id="422380919">
              <w:marLeft w:val="0"/>
              <w:marRight w:val="0"/>
              <w:marTop w:val="0"/>
              <w:marBottom w:val="0"/>
              <w:divBdr>
                <w:top w:val="none" w:sz="0" w:space="0" w:color="auto"/>
                <w:left w:val="none" w:sz="0" w:space="0" w:color="auto"/>
                <w:bottom w:val="none" w:sz="0" w:space="0" w:color="auto"/>
                <w:right w:val="none" w:sz="0" w:space="0" w:color="auto"/>
              </w:divBdr>
            </w:div>
            <w:div w:id="580676948">
              <w:marLeft w:val="0"/>
              <w:marRight w:val="0"/>
              <w:marTop w:val="0"/>
              <w:marBottom w:val="0"/>
              <w:divBdr>
                <w:top w:val="none" w:sz="0" w:space="0" w:color="auto"/>
                <w:left w:val="none" w:sz="0" w:space="0" w:color="auto"/>
                <w:bottom w:val="none" w:sz="0" w:space="0" w:color="auto"/>
                <w:right w:val="none" w:sz="0" w:space="0" w:color="auto"/>
              </w:divBdr>
            </w:div>
            <w:div w:id="650911710">
              <w:marLeft w:val="0"/>
              <w:marRight w:val="0"/>
              <w:marTop w:val="0"/>
              <w:marBottom w:val="0"/>
              <w:divBdr>
                <w:top w:val="none" w:sz="0" w:space="0" w:color="auto"/>
                <w:left w:val="none" w:sz="0" w:space="0" w:color="auto"/>
                <w:bottom w:val="none" w:sz="0" w:space="0" w:color="auto"/>
                <w:right w:val="none" w:sz="0" w:space="0" w:color="auto"/>
              </w:divBdr>
            </w:div>
            <w:div w:id="678040006">
              <w:marLeft w:val="0"/>
              <w:marRight w:val="0"/>
              <w:marTop w:val="0"/>
              <w:marBottom w:val="0"/>
              <w:divBdr>
                <w:top w:val="none" w:sz="0" w:space="0" w:color="auto"/>
                <w:left w:val="none" w:sz="0" w:space="0" w:color="auto"/>
                <w:bottom w:val="none" w:sz="0" w:space="0" w:color="auto"/>
                <w:right w:val="none" w:sz="0" w:space="0" w:color="auto"/>
              </w:divBdr>
            </w:div>
            <w:div w:id="815489159">
              <w:marLeft w:val="0"/>
              <w:marRight w:val="0"/>
              <w:marTop w:val="0"/>
              <w:marBottom w:val="0"/>
              <w:divBdr>
                <w:top w:val="none" w:sz="0" w:space="0" w:color="auto"/>
                <w:left w:val="none" w:sz="0" w:space="0" w:color="auto"/>
                <w:bottom w:val="none" w:sz="0" w:space="0" w:color="auto"/>
                <w:right w:val="none" w:sz="0" w:space="0" w:color="auto"/>
              </w:divBdr>
            </w:div>
            <w:div w:id="1776096168">
              <w:marLeft w:val="0"/>
              <w:marRight w:val="0"/>
              <w:marTop w:val="0"/>
              <w:marBottom w:val="0"/>
              <w:divBdr>
                <w:top w:val="none" w:sz="0" w:space="0" w:color="auto"/>
                <w:left w:val="none" w:sz="0" w:space="0" w:color="auto"/>
                <w:bottom w:val="none" w:sz="0" w:space="0" w:color="auto"/>
                <w:right w:val="none" w:sz="0" w:space="0" w:color="auto"/>
              </w:divBdr>
            </w:div>
            <w:div w:id="19423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713">
      <w:bodyDiv w:val="1"/>
      <w:marLeft w:val="0"/>
      <w:marRight w:val="0"/>
      <w:marTop w:val="0"/>
      <w:marBottom w:val="0"/>
      <w:divBdr>
        <w:top w:val="none" w:sz="0" w:space="0" w:color="auto"/>
        <w:left w:val="none" w:sz="0" w:space="0" w:color="auto"/>
        <w:bottom w:val="none" w:sz="0" w:space="0" w:color="auto"/>
        <w:right w:val="none" w:sz="0" w:space="0" w:color="auto"/>
      </w:divBdr>
    </w:div>
    <w:div w:id="929124394">
      <w:bodyDiv w:val="1"/>
      <w:marLeft w:val="0"/>
      <w:marRight w:val="0"/>
      <w:marTop w:val="0"/>
      <w:marBottom w:val="0"/>
      <w:divBdr>
        <w:top w:val="none" w:sz="0" w:space="0" w:color="auto"/>
        <w:left w:val="none" w:sz="0" w:space="0" w:color="auto"/>
        <w:bottom w:val="none" w:sz="0" w:space="0" w:color="auto"/>
        <w:right w:val="none" w:sz="0" w:space="0" w:color="auto"/>
      </w:divBdr>
    </w:div>
    <w:div w:id="14343994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com/en/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E6E04A-8FE7-5745-833A-235BA8B1891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12</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Prototype Documentation</vt:lpstr>
    </vt:vector>
  </TitlesOfParts>
  <Company>FSU</Company>
  <LinksUpToDate>false</LinksUpToDate>
  <CharactersWithSpaces>11085</CharactersWithSpaces>
  <SharedDoc>false</SharedDoc>
  <HLinks>
    <vt:vector size="72" baseType="variant">
      <vt:variant>
        <vt:i4>1245234</vt:i4>
      </vt:variant>
      <vt:variant>
        <vt:i4>75</vt:i4>
      </vt:variant>
      <vt:variant>
        <vt:i4>0</vt:i4>
      </vt:variant>
      <vt:variant>
        <vt:i4>5</vt:i4>
      </vt:variant>
      <vt:variant>
        <vt:lpwstr/>
      </vt:variant>
      <vt:variant>
        <vt:lpwstr>_Toc32167777</vt:lpwstr>
      </vt:variant>
      <vt:variant>
        <vt:i4>1245242</vt:i4>
      </vt:variant>
      <vt:variant>
        <vt:i4>62</vt:i4>
      </vt:variant>
      <vt:variant>
        <vt:i4>0</vt:i4>
      </vt:variant>
      <vt:variant>
        <vt:i4>5</vt:i4>
      </vt:variant>
      <vt:variant>
        <vt:lpwstr/>
      </vt:variant>
      <vt:variant>
        <vt:lpwstr>_Toc32168606</vt:lpwstr>
      </vt:variant>
      <vt:variant>
        <vt:i4>1048634</vt:i4>
      </vt:variant>
      <vt:variant>
        <vt:i4>56</vt:i4>
      </vt:variant>
      <vt:variant>
        <vt:i4>0</vt:i4>
      </vt:variant>
      <vt:variant>
        <vt:i4>5</vt:i4>
      </vt:variant>
      <vt:variant>
        <vt:lpwstr/>
      </vt:variant>
      <vt:variant>
        <vt:lpwstr>_Toc32168605</vt:lpwstr>
      </vt:variant>
      <vt:variant>
        <vt:i4>1114170</vt:i4>
      </vt:variant>
      <vt:variant>
        <vt:i4>50</vt:i4>
      </vt:variant>
      <vt:variant>
        <vt:i4>0</vt:i4>
      </vt:variant>
      <vt:variant>
        <vt:i4>5</vt:i4>
      </vt:variant>
      <vt:variant>
        <vt:lpwstr/>
      </vt:variant>
      <vt:variant>
        <vt:lpwstr>_Toc32168604</vt:lpwstr>
      </vt:variant>
      <vt:variant>
        <vt:i4>1441850</vt:i4>
      </vt:variant>
      <vt:variant>
        <vt:i4>44</vt:i4>
      </vt:variant>
      <vt:variant>
        <vt:i4>0</vt:i4>
      </vt:variant>
      <vt:variant>
        <vt:i4>5</vt:i4>
      </vt:variant>
      <vt:variant>
        <vt:lpwstr/>
      </vt:variant>
      <vt:variant>
        <vt:lpwstr>_Toc32168603</vt:lpwstr>
      </vt:variant>
      <vt:variant>
        <vt:i4>1507386</vt:i4>
      </vt:variant>
      <vt:variant>
        <vt:i4>38</vt:i4>
      </vt:variant>
      <vt:variant>
        <vt:i4>0</vt:i4>
      </vt:variant>
      <vt:variant>
        <vt:i4>5</vt:i4>
      </vt:variant>
      <vt:variant>
        <vt:lpwstr/>
      </vt:variant>
      <vt:variant>
        <vt:lpwstr>_Toc32168602</vt:lpwstr>
      </vt:variant>
      <vt:variant>
        <vt:i4>1310778</vt:i4>
      </vt:variant>
      <vt:variant>
        <vt:i4>32</vt:i4>
      </vt:variant>
      <vt:variant>
        <vt:i4>0</vt:i4>
      </vt:variant>
      <vt:variant>
        <vt:i4>5</vt:i4>
      </vt:variant>
      <vt:variant>
        <vt:lpwstr/>
      </vt:variant>
      <vt:variant>
        <vt:lpwstr>_Toc32168601</vt:lpwstr>
      </vt:variant>
      <vt:variant>
        <vt:i4>1376314</vt:i4>
      </vt:variant>
      <vt:variant>
        <vt:i4>26</vt:i4>
      </vt:variant>
      <vt:variant>
        <vt:i4>0</vt:i4>
      </vt:variant>
      <vt:variant>
        <vt:i4>5</vt:i4>
      </vt:variant>
      <vt:variant>
        <vt:lpwstr/>
      </vt:variant>
      <vt:variant>
        <vt:lpwstr>_Toc32168600</vt:lpwstr>
      </vt:variant>
      <vt:variant>
        <vt:i4>2031667</vt:i4>
      </vt:variant>
      <vt:variant>
        <vt:i4>20</vt:i4>
      </vt:variant>
      <vt:variant>
        <vt:i4>0</vt:i4>
      </vt:variant>
      <vt:variant>
        <vt:i4>5</vt:i4>
      </vt:variant>
      <vt:variant>
        <vt:lpwstr/>
      </vt:variant>
      <vt:variant>
        <vt:lpwstr>_Toc32168599</vt:lpwstr>
      </vt:variant>
      <vt:variant>
        <vt:i4>1966131</vt:i4>
      </vt:variant>
      <vt:variant>
        <vt:i4>14</vt:i4>
      </vt:variant>
      <vt:variant>
        <vt:i4>0</vt:i4>
      </vt:variant>
      <vt:variant>
        <vt:i4>5</vt:i4>
      </vt:variant>
      <vt:variant>
        <vt:lpwstr/>
      </vt:variant>
      <vt:variant>
        <vt:lpwstr>_Toc32168598</vt:lpwstr>
      </vt:variant>
      <vt:variant>
        <vt:i4>1114163</vt:i4>
      </vt:variant>
      <vt:variant>
        <vt:i4>8</vt:i4>
      </vt:variant>
      <vt:variant>
        <vt:i4>0</vt:i4>
      </vt:variant>
      <vt:variant>
        <vt:i4>5</vt:i4>
      </vt:variant>
      <vt:variant>
        <vt:lpwstr/>
      </vt:variant>
      <vt:variant>
        <vt:lpwstr>_Toc32168597</vt:lpwstr>
      </vt:variant>
      <vt:variant>
        <vt:i4>1048627</vt:i4>
      </vt:variant>
      <vt:variant>
        <vt:i4>2</vt:i4>
      </vt:variant>
      <vt:variant>
        <vt:i4>0</vt:i4>
      </vt:variant>
      <vt:variant>
        <vt:i4>5</vt:i4>
      </vt:variant>
      <vt:variant>
        <vt:lpwstr/>
      </vt:variant>
      <vt:variant>
        <vt:lpwstr>_Toc32168596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Documentation</dc:title>
  <dc:subject/>
  <dc:creator>E Shen</dc:creator>
  <cp:keywords/>
  <cp:lastModifiedBy>Nourin Abd El Hadi</cp:lastModifiedBy>
  <cp:revision>2</cp:revision>
  <cp:lastPrinted>2020-03-09T03:31:00Z</cp:lastPrinted>
  <dcterms:created xsi:type="dcterms:W3CDTF">2020-03-09T03:32:00Z</dcterms:created>
  <dcterms:modified xsi:type="dcterms:W3CDTF">2020-03-09T03:32:00Z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540227784</vt:i4>
  </property>
  <property fmtid="{D5CDD505-2E9C-101B-9397-08002B2CF9AE}" pid="3" name="_EmailSubject">
    <vt:lpwstr>Historic Tale from gabrielle</vt:lpwstr>
  </property>
  <property fmtid="{D5CDD505-2E9C-101B-9397-08002B2CF9AE}" pid="4" name="_AuthorEmail">
    <vt:lpwstr>romas@nettally.com</vt:lpwstr>
  </property>
  <property fmtid="{D5CDD505-2E9C-101B-9397-08002B2CF9AE}" pid="5" name="_AuthorEmailDisplayName">
    <vt:lpwstr>Romas Sparkis</vt:lpwstr>
  </property>
  <property fmtid="{D5CDD505-2E9C-101B-9397-08002B2CF9AE}" pid="6" name="_ReviewingToolsShownOnce">
    <vt:lpwstr/>
  </property>
</Properties>
</file>