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00" w:before="120" w:line="300" w:lineRule="auto"/>
        <w:jc w:val="center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40"/>
          <w:szCs w:val="40"/>
          <w:rtl w:val="1"/>
        </w:rPr>
        <w:t xml:space="preserve">وثيقة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40"/>
          <w:szCs w:val="40"/>
          <w:rtl w:val="1"/>
        </w:rPr>
        <w:t xml:space="preserve">المواصفات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color w:val="1f3864"/>
          <w:sz w:val="40"/>
          <w:szCs w:val="40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40"/>
          <w:szCs w:val="40"/>
          <w:rtl w:val="1"/>
        </w:rPr>
        <w:t xml:space="preserve">نظام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40"/>
          <w:szCs w:val="40"/>
          <w:rtl w:val="1"/>
        </w:rPr>
        <w:t xml:space="preserve">نقاط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40"/>
          <w:szCs w:val="40"/>
          <w:rtl w:val="1"/>
        </w:rPr>
        <w:t xml:space="preserve">البيع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60" w:before="0" w:line="300" w:lineRule="auto"/>
        <w:jc w:val="center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i w:val="0"/>
          <w:iCs w:val="0"/>
          <w:color w:val="595959"/>
          <w:sz w:val="23"/>
          <w:szCs w:val="23"/>
          <w:rtl w:val="1"/>
        </w:rPr>
        <w:t xml:space="preserve">العميل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595959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595959"/>
          <w:sz w:val="23"/>
          <w:szCs w:val="23"/>
          <w:rtl w:val="1"/>
        </w:rPr>
        <w:t xml:space="preserve">إلكترو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59595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595959"/>
          <w:sz w:val="23"/>
          <w:szCs w:val="23"/>
          <w:rtl w:val="1"/>
        </w:rPr>
        <w:t xml:space="preserve">كافيه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59595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595959"/>
          <w:sz w:val="23"/>
          <w:szCs w:val="23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59595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595959"/>
          <w:sz w:val="23"/>
          <w:szCs w:val="23"/>
          <w:rtl w:val="1"/>
        </w:rPr>
        <w:t xml:space="preserve">شريك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59595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595959"/>
          <w:sz w:val="23"/>
          <w:szCs w:val="23"/>
          <w:rtl w:val="1"/>
        </w:rPr>
        <w:t xml:space="preserve">التصميم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595959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595959"/>
          <w:sz w:val="23"/>
          <w:szCs w:val="23"/>
          <w:rtl w:val="1"/>
        </w:rPr>
        <w:t xml:space="preserve">الأول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00" w:before="0" w:line="300" w:lineRule="auto"/>
        <w:jc w:val="center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i w:val="0"/>
          <w:iCs w:val="0"/>
          <w:color w:val="808080"/>
          <w:sz w:val="19"/>
          <w:szCs w:val="19"/>
          <w:rtl w:val="1"/>
        </w:rPr>
        <w:t xml:space="preserve">نسخة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808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808080"/>
          <w:sz w:val="19"/>
          <w:szCs w:val="19"/>
          <w:rtl w:val="1"/>
        </w:rPr>
        <w:t xml:space="preserve">لمراجعة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808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808080"/>
          <w:sz w:val="19"/>
          <w:szCs w:val="19"/>
          <w:rtl w:val="1"/>
        </w:rPr>
        <w:t xml:space="preserve">العميل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8080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808080"/>
          <w:sz w:val="19"/>
          <w:szCs w:val="19"/>
          <w:rtl w:val="1"/>
        </w:rPr>
        <w:t xml:space="preserve">واعتماده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808080"/>
          <w:sz w:val="19"/>
          <w:szCs w:val="19"/>
          <w:rtl w:val="1"/>
        </w:rPr>
        <w:t xml:space="preserve"> · 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808080"/>
          <w:sz w:val="19"/>
          <w:szCs w:val="19"/>
          <w:rtl w:val="1"/>
        </w:rPr>
        <w:t xml:space="preserve">التاريخ</w:t>
      </w:r>
      <w:r w:rsidDel="00000000" w:rsidR="00000000" w:rsidRPr="00000000">
        <w:rPr>
          <w:rFonts w:ascii="Tajawal" w:cs="Tajawal" w:eastAsia="Tajawal" w:hAnsi="Tajawal"/>
          <w:i w:val="0"/>
          <w:iCs w:val="0"/>
          <w:color w:val="808080"/>
          <w:sz w:val="19"/>
          <w:szCs w:val="19"/>
          <w:rtl w:val="1"/>
        </w:rPr>
        <w:t xml:space="preserve">: 2026-08-22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bidi w:val="1"/>
        <w:spacing w:after="150" w:befor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١.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نظرة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عامة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مكو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نات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النظام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800"/>
        <w:gridCol w:w="6800"/>
        <w:tblGridChange w:id="0">
          <w:tblGrid>
            <w:gridCol w:w="2800"/>
            <w:gridCol w:w="68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المكو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تطبيق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الكاشير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شاشة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أكثر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الواحد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تعمل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المخزون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والطلبات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نفسها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وردية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ودرج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مستقلان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شاشة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الزبون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تعرض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الأصناف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والمبلغ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أثناء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التحكم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المركزية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إدارة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الكتالوج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والأسعار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والعروض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والمشتريات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وسعر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الصرف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والمخزون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والصلاحيات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والتقارير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والإعدادات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الفروع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مكان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واحد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أساسيات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المنصة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700"/>
        <w:gridCol w:w="6000"/>
        <w:gridCol w:w="1900"/>
        <w:tblGridChange w:id="0">
          <w:tblGrid>
            <w:gridCol w:w="1700"/>
            <w:gridCol w:w="6000"/>
            <w:gridCol w:w="19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الأساس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المرجع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تعدد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العملاء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عزل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تام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لبيانات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عميل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المنصة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نفسها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GEN-01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تعدد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الفروع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والنقاط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إضافة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إجراء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إداري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يتطلب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تعديلا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برمجيا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GEN-02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واجهة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بلغتين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عربي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وإنكليزي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بتبديل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فوري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داخل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الواجهة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GEN-03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تجربة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استخدام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قابلة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للقياس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نموذجي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بثلاث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لمسات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كحد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أقصى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تدريب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موظف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جديد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خلال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ثلاثين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دقيقة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شاشة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بشبكة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أصناف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مصو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GEN-05، CAT-05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عمل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كامل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إنترنت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الخطوات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التشغيلية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تعمل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محليا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وتتزامن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عودة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الاتصال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OFF-01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سياق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المعتمد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لإلكترو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كافيه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800"/>
        <w:gridCol w:w="6800"/>
        <w:tblGridChange w:id="0">
          <w:tblGrid>
            <w:gridCol w:w="2800"/>
            <w:gridCol w:w="68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نمط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الكاشير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المسبق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الخدمات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سفري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فقط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حجم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القائمة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٢٠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٥٠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صنفا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الافتتاح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المستهدف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خلال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ثلاثة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أشهر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فريق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التشغيل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جديد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أنظمة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نقاط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لذلك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التدريب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خلال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ثلاثين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دقيقة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معيار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قبول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الإنترنت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خط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ثابت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متقطع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لذلك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العمل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اتصال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متطلب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أساسي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حدود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النطاق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300"/>
        <w:gridCol w:w="4200"/>
        <w:gridCol w:w="2100"/>
        <w:tblGridChange w:id="0">
          <w:tblGrid>
            <w:gridCol w:w="3300"/>
            <w:gridCol w:w="4200"/>
            <w:gridCol w:w="21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خدمة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الطاولات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POS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-08)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فتح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حساب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طاولة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والدفع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الاستهلاك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المرحلة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برنامج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الولاء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PRC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-07)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تجميع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النقاط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واستبدالها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المركزي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المرحلة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البقشيش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والبيع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الآجل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PAY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-11)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البنية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جاهزة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والخاصيتان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مغلقتان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حتى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الحاجة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المرحلة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المستودع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المركزي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والنقل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STK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-08)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تنبيهات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الحدود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الدنيا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المرحلة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color w:val="595959"/>
                <w:sz w:val="19"/>
                <w:szCs w:val="19"/>
                <w:rtl w:val="1"/>
              </w:rPr>
              <w:t xml:space="preserve">الاولى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تكلفة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الصنف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والهامش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STK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احتساب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الكلفة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وهامش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الربح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المرحلة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الذاتي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عبر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QR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وحجز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الطاولات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غير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مشمولين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خارج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1"/>
              </w:rPr>
              <w:t xml:space="preserve">النطاق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pageBreakBefore w:val="1"/>
        <w:bidi w:val="1"/>
        <w:spacing w:after="150" w:befor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٢.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المستخدمون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والصلاحيات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الأدوار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النطاق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كاشير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اليومي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والإرجاع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الموث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وإغلاق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ورديته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باريستا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تحضير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الطلبات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وفق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قسائم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التحضير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فرع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الإشراف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التشغيلي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داخل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الاعتمادات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الجرد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الإلغاءات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فتح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الدرج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المسب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محاسب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المراجعة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المالية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والتقارير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مالك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اطلاع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كامل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والأداء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الإدارة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المركزية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إدارة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المنصة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التحكم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الكتالوج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والأسعار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والمشتريات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والإعدادات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bidi w:val="1"/>
        <w:spacing w:after="90" w:before="6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الأدوار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قابلة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للضبط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ومصفوفة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الصلاحيات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قابلة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للتعديل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بحيث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ربط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عملية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حساسة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بدور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0"/>
        </w:rPr>
        <w:t xml:space="preserve">USR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0"/>
        </w:rPr>
        <w:t xml:space="preserve">-01،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0"/>
        </w:rPr>
        <w:t xml:space="preserve">USR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0"/>
        </w:rPr>
        <w:t xml:space="preserve">-02).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ضوابط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الاستخدام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700"/>
        <w:gridCol w:w="6000"/>
        <w:gridCol w:w="1900"/>
        <w:tblGridChange w:id="0">
          <w:tblGrid>
            <w:gridCol w:w="1700"/>
            <w:gridCol w:w="6000"/>
            <w:gridCol w:w="19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الخطوة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الإجراء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المرجع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دخول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ببطاقة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بطاقة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موظف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بديلا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كلمة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السر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لتسريع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العمل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USR-03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تسجيل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المنف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الموظف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عملية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حساسة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إلغاء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خصم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إرجاع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فتح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درج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USR-04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سجل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تدقيق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غير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قابل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للتعديل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حذف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ولا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تغيير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لقيد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إنشائه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USR-05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تعدد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الفروع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يمكن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ربط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الموظف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نفسه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بأكثر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USR-06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استهلاك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الموظفين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تسجيل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الاستهلاك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والضيافة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بسعر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صفر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يومي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مضبوط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USR-07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الصلاحيات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المعتمد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400"/>
        <w:gridCol w:w="3600"/>
        <w:gridCol w:w="2600"/>
        <w:tblGridChange w:id="0">
          <w:tblGrid>
            <w:gridCol w:w="3400"/>
            <w:gridCol w:w="3600"/>
            <w:gridCol w:w="26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العملية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الجهة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حذف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صنف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الكاشير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مؤكد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إلغاء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فاتورة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مؤكد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إرجاع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نقود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الكاشير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يفتح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الدرج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العملية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الموث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مؤكد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فتح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درج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النقود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عملية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تسجيل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السبب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مؤكد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إغلاق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الوردية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الكاشير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مؤكد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جرد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الصندوق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الإغلاق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مؤكد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تعديل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سعر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صنف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الإدارة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المركزية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مؤكد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الاطلاع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التقارير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الإدارة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ومدير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مؤكد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منح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الخصم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اليدوي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سقف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ضبط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مركزيا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افتراضي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قابل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للتعديل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bidi w:val="1"/>
        <w:spacing w:after="90" w:before="12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sz w:val="20"/>
          <w:szCs w:val="20"/>
          <w:rtl w:val="1"/>
        </w:rPr>
        <w:t xml:space="preserve">آلية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sz w:val="20"/>
          <w:szCs w:val="20"/>
          <w:rtl w:val="1"/>
        </w:rPr>
        <w:t xml:space="preserve">الدرج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البيع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والإرجاع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يفتحان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الدرج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تلقائيا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ضمن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العملية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الموث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قة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باسم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المنف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ذ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؛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فتح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الدرج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عملية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محصور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بمدير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الفرع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سبب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مسج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ل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بذلك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يؤدي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الكاشير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كامل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عمله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صلاحية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فتح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حر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للدرج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pageBreakBefore w:val="1"/>
        <w:bidi w:val="1"/>
        <w:spacing w:after="150" w:befor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٣.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الميزات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حسب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الأقسام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14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ميزات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نطاق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الإطلاق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بنود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المرحلة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الثانية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جدول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حدود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النطاق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القسم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١)،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والمنصة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والمستخدمون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القسمين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١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٢.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المبيعات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300"/>
        <w:gridCol w:w="2600"/>
        <w:gridCol w:w="5700"/>
        <w:tblGridChange w:id="0">
          <w:tblGrid>
            <w:gridCol w:w="1300"/>
            <w:gridCol w:w="2600"/>
            <w:gridCol w:w="57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المعر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POS-01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المسبق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دفع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التحضير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نمط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قابل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للتفعيل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POS-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اللاحق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دفع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التحضير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نمط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قابل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للتفعيل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النمط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المعتمد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لإلكترو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كافيه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POS-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ترقيم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والفاتورة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رقم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عشوائي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يومي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أربع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خانات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يظهر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للزبون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ورقم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فاتورة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متسلسل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داخلي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يظهر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الطباعة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POS-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تعديل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السلة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إضافة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وحذف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وتعديل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الكمية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POS-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خيارات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الصنف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الحجم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يؤثر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السعر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ودرجة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السكر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تؤثر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POS-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تقسيم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الفاتورة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بين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أكثر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زبون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بالمبلغ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بالأصناف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مفع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POS-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تعليق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واستئنافه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لخدمة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زبون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آخر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إلغاء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الأول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POS-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محلي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سفري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ز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ويظهر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قسيمة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التحضير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وفي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POS-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البحث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الصنف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بالاسم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بالباركود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POS-10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إلغاء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فاتورة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بسبب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إلزامي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مقي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بالصلاحية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ومسج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باسم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المنف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ذ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الأصناف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والقائمة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300"/>
        <w:gridCol w:w="2600"/>
        <w:gridCol w:w="5700"/>
        <w:tblGridChange w:id="0">
          <w:tblGrid>
            <w:gridCol w:w="1300"/>
            <w:gridCol w:w="2600"/>
            <w:gridCol w:w="57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المعر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CAT-01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كتالوج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مركزي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ينعكس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الفروع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فروع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محددة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التعديل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المركزي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فقط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CAT-02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الصنف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بلغتين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الشاشة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والفاتورة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CAT-03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فئات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المستويات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تصنيف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الأصناف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بأكثر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مستوى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CAT-04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سمات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بأثر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سعري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بدونه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الحجم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يغي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السعر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ودرجة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السكر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تغي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CAT-05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صور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الأصناف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شبكة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مصو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بصور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فارينت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CAT-06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إيقاف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مؤقت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مستوى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نفاد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المكو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CAT-07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استيراد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الكتالوج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عبر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إكسل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تعبئة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القائمة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الأولى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وتحديثاتها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دفعة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واحدة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القيم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المعتمدة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٢٠–٥٠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صنفا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الحجم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يؤثر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السعر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والسكر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يؤثر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القائمة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والفاتورة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عربي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وإنكليزي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التسعير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والعروض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300"/>
        <w:gridCol w:w="2600"/>
        <w:gridCol w:w="5700"/>
        <w:tblGridChange w:id="0">
          <w:tblGrid>
            <w:gridCol w:w="1300"/>
            <w:gridCol w:w="2600"/>
            <w:gridCol w:w="57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المعر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PRC-01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سعر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موح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الفروع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بنية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تدعم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سعرا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مستقبلا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PRC-02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تعديل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الأسعار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مركزي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محصور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بالإدارة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المركزية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PRC-03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سجل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تغييرات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الأسعار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غي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متى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والقيمة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السابقة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PRC-04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عروض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كومبو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مجموعة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أصناف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بسعر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واحد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المركزي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PRC-05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عرض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خصم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صنف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فئة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نطاق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زمني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المركزي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PRC-06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خصم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فئة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زبائن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محددة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بنسبة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ضبط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مركزيا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لفئة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التحكم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مرتبط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بإثبات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هوية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PRC-08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الخصم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اليدوي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الصلاحية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والسقف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ضبطان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مركزيا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خصم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مسج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باسم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مانحه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PRC-09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أسعار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شاملة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الضريبة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الضريبة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ستخرج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للتقارير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ولا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ضاف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PRC-10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خصم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سعر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مادة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معينة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السلة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بمدة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زمنية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مضبوطة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القيم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المعتمدة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العروض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المفع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كومبو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عرض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خصم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فئة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الزبائن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والعملات</w:t>
      </w: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300"/>
        <w:gridCol w:w="2600"/>
        <w:gridCol w:w="5700"/>
        <w:tblGridChange w:id="0">
          <w:tblGrid>
            <w:gridCol w:w="1300"/>
            <w:gridCol w:w="2600"/>
            <w:gridCol w:w="57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المعر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PAY-01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وسائل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متعددة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فرع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تفعيل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وإيقاف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التحكم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PAY-02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نقد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بالليرة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السورية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العملة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PAY-03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نقد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بالدولار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عملة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ثانية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بتحويل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تلقائي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وعرض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المبلغ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بالعملتين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PAY-04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سعر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صرف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مركزي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يومي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يسري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الفروع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ثب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وقت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PAY-05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تقرير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فروقات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الصرف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متابعة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أثر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تغي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السعر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PAY-06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جهاز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بالبطاقة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ربط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الجهاز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بالنظام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يلغي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الإدخال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اليدوي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المزدوج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أسلوب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الربط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وثيقة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التصميم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PAY-07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سيرياتيل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كاش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عبر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اتفاق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تكامل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رسمي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PAY-08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شام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كاش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عبر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اتفاق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تكامل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رسمي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PAY-09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المختلط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أكثر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وسيلة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الواحدة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مفع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PAY-10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تقريب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المبلغ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لأقرب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فئة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نقدية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متداولة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عملة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القاعدة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ضبط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الإعدادات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PAY-12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إرجاع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نقود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بسبب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إلزامي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مسج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باسم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الموظف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ويفتح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الدرج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العملية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الموث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القيم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المعتمدة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الوسائل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ليرة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نقدا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دولار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نقدا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بطاقة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سيرياتيل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كاش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شام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كاش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الصندوق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والورديات</w: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300"/>
        <w:gridCol w:w="2600"/>
        <w:gridCol w:w="5700"/>
        <w:tblGridChange w:id="0">
          <w:tblGrid>
            <w:gridCol w:w="1300"/>
            <w:gridCol w:w="2600"/>
            <w:gridCol w:w="57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المعر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CSH-01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فتح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وردية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برصيد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افتتاحي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عملة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بالمبلغ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الافتراضي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المضبوط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CSH-02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إغلاق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بجرد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نقدي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فعلي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إدخال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المبلغ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الفعلي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عملة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يجريه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CSH-03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احتساب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فرق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الصندوق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بين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المتوقع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والفعلي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عرض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CSH-04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معالجة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الفرق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الحد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المضبوط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قفل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مباشرة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التجاوز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باعتماد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وسبب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مسج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CSH-05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منع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سحب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النقد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أثناء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ممنوع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CSH-06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فتح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الدرج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عملية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محصور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بمدير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تسجيل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السبب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CSH-07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تقرير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وردية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الإغلاق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عرض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ويمكن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طباعته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CSH-08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أكثر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بيع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بورديتها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ودرجها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والجميع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المخزون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والطلبات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نفسها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تجميع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مستوى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الفاتورة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والامتثال</w: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300"/>
        <w:gridCol w:w="2600"/>
        <w:gridCol w:w="5700"/>
        <w:tblGridChange w:id="0">
          <w:tblGrid>
            <w:gridCol w:w="1300"/>
            <w:gridCol w:w="2600"/>
            <w:gridCol w:w="57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المعر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FIS-01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تسجيل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عملية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القيد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المحاسبي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نشأ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دائما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الطباعة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الزبون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فقط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FIS-02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محتوى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الفاتورة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الاسم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والشعار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الرقم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الضريبي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العنوان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والهاتف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رقم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متسلسل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التاريخ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والوقت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الكاشير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رقم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FIS-03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ترقيم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متسلسل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بلا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فجوات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لضمان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سلامة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السجل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المحاسبي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FIS-04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نسبة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ضريبة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قابلة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للضبط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مستوى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الصنف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والفئة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الإعدادات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FIS-05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جاهزية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الفوترة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الإلكترونية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فاتورة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ببنية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قابلة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للإرسال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بتسلسل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وتوقيع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يمنعان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التعديل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الرجعي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الإطلاق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FIS-06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فاتورة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باسم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جهة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الجهة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والرقم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الضريبي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دخل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FIS-07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إعادة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طباعة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فاتورة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توسم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بأنها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نسخة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FIS-08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أرشفة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واسترجاع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بالرقم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التاريخ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المبلغ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المخزون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والمشتريات</w:t>
      </w: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300"/>
        <w:gridCol w:w="2600"/>
        <w:gridCol w:w="5700"/>
        <w:tblGridChange w:id="0">
          <w:tblGrid>
            <w:gridCol w:w="1300"/>
            <w:gridCol w:w="2600"/>
            <w:gridCol w:w="57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المعر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STK-01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متابعة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المخزون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الإطلاق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الأولويات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المعتمدة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STK-02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مستوى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الخصم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صنف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خصم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مباشر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للصنف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الجاهز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خصم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مكو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ناته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حسب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وصفة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ويمكن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الجمع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بين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النمطين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STK-03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خصم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تلقائي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ينعكس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فورا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أرصدة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STK-04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تسجيل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الوارد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المركزي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استلام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الفروع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موث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STK-05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تسجيل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التالف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والهدر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بسبب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قائمة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مضبوطة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مركزيا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بصلاحية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ينعكس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المخزون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والتقارير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STK-06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جرد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دوري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ومطابقة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الفروقات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STK-07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تنبيه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إعادة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بلوغ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الحد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المضبوط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مادة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المركزي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STK-09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المشتريات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الموردين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تسجيل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الشراء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مركزيا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وحدة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المشتريات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لوحة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التحكم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التقارير</w:t>
      </w: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300"/>
        <w:gridCol w:w="2600"/>
        <w:gridCol w:w="5700"/>
        <w:tblGridChange w:id="0">
          <w:tblGrid>
            <w:gridCol w:w="1300"/>
            <w:gridCol w:w="2600"/>
            <w:gridCol w:w="57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المعر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RPT-01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مبيعات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إجمالا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RPT-02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المبيعات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حسب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الصنف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والأكثر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مبيعا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RPT-03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المبيعات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حسب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الوردية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والموظف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أداء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كاشير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ووردية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RPT-04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حركة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النقد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وفروقات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الصندوق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وردية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RPT-05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الخصومات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والإلغاءات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المنف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ذ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RPT-06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مقارنة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بين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الفروع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المؤشرات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نفسها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RPT-07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المبيعات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حسب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ساعات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لتوزيع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الذروة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RPT-08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عرض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داخل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وفق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صلاحيات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الاطلاع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المعتمدة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RPT-09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تصدير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إكسل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اتصال</w:t>
      </w: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300"/>
        <w:gridCol w:w="2600"/>
        <w:gridCol w:w="5700"/>
        <w:tblGridChange w:id="0">
          <w:tblGrid>
            <w:gridCol w:w="1300"/>
            <w:gridCol w:w="2600"/>
            <w:gridCol w:w="57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المعر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OFF-01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والطباعة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اتصال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اعتماد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الشبكة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OFF-03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إغلاق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الوردية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والجرد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اتصال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كامل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فلو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الوردية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يعمل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محليا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OFF-04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تقارير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اتصال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متاحة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محليا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OFF-05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مزامنة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تلقائية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عودة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الاتصال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تدخل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الموظف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OFF-06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قواعد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حل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التعارض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تعديل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نفسها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مصدرين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OFF-07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مؤشر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حالة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الاتصال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وآخر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مزامنة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ظاهران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للموظف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OFF-08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استئناف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آمن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انقطاع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الكهرباء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فقد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الجاري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OFF-09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الاحتفاظ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ضبط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الإعدادات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بما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يغطي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يوم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عمل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كاملا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الأقل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الأجهزة</w:t>
      </w: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300"/>
        <w:gridCol w:w="2600"/>
        <w:gridCol w:w="5700"/>
        <w:tblGridChange w:id="0">
          <w:tblGrid>
            <w:gridCol w:w="1300"/>
            <w:gridCol w:w="2600"/>
            <w:gridCol w:w="57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المعر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HW-01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تعدد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الأجهزة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تابلت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وكمبيوتر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مكتبي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وشاشة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لمس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الواجهة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نفسها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تتكيف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HW-02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طابعة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فواتير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حرارية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للفواتير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وقسائم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التحضير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HW-03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درج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نقود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فتح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النظام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الموث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HW-04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قارئ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باركود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للبحث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السريع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HW-05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شاشة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عرض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للزبون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الأصناف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والمبلغ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أثناء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HW-06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جهاز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بالبطاقة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مرتبط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بالنظام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HW-07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قائمة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أجهزة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معتمدة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الشراء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قائمة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معتمدة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لضمان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التوافق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والدعم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eef2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القيم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المعتمدة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الأجهزة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تابلت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مكتبي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شاشة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لمس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طابعة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درج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باركود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شاشة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زبون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جهاز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دفع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الشراء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طرف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العميل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ميزة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إضافية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مقترحة</w:t>
      </w: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300"/>
        <w:gridCol w:w="2600"/>
        <w:gridCol w:w="5700"/>
        <w:tblGridChange w:id="0">
          <w:tblGrid>
            <w:gridCol w:w="1300"/>
            <w:gridCol w:w="2600"/>
            <w:gridCol w:w="57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المعر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الميزة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1f3864"/>
                <w:sz w:val="19"/>
                <w:szCs w:val="19"/>
                <w:rtl w:val="0"/>
              </w:rPr>
              <w:t xml:space="preserve">NH-07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مشاهدة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مباشرة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المركزي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مشاهدة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لايف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وتعق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يحدث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ضمنها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0"/>
              </w:rPr>
              <w:t xml:space="preserve">screen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0"/>
              </w:rPr>
              <w:t xml:space="preserve">mirroring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pStyle w:val="Heading1"/>
        <w:pageBreakBefore w:val="1"/>
        <w:bidi w:val="1"/>
        <w:spacing w:after="150" w:befor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٤.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الفلو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فلو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البيع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color w:val="2e5395"/>
          <w:sz w:val="24"/>
          <w:szCs w:val="24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المسبق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النمط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المعتمد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700"/>
        <w:gridCol w:w="6000"/>
        <w:gridCol w:w="1900"/>
        <w:tblGridChange w:id="0">
          <w:tblGrid>
            <w:gridCol w:w="1700"/>
            <w:gridCol w:w="6000"/>
            <w:gridCol w:w="19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الخطوة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الإجراء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المرجع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١.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الدخول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مستخدم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وكلمة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sz w:val="19"/>
                <w:szCs w:val="19"/>
                <w:rtl w:val="1"/>
              </w:rPr>
              <w:t xml:space="preserve">مرور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USR-03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٢.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بناء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اختيار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شبكة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الأصناف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المصو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بحث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بالاسم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الباركود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خيارات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الحجم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والسكر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تعديل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السلة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تمييز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محلي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سفري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CAT-05، POS-09، POS-04، POS-03، POS-07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٣.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العروض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والخصم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الكومبو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وعرض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وخصم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الفئة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طب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تلقائيا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الخصم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اليدوي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بصلاحية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السقف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المضبوط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PRC-04 – PRC-08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٤.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التعليق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الحاجة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تعليق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لخدمة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زبون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آخر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ثم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استئنافه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POS-06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٥.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وسيلة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واحدة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أكثر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دفع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مختلط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)؛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الدولار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بسعر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مثب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تقسيم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بالمبلغ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بالأصناف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تقريب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وفق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القاعدة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المضبوطة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PAY-01 – PAY-10، POS-05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٦.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القيد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والفاتورة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القيد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نشأ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دائما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والطباعة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الزبون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خصم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المخزون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تلقائيا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FIS-01، FIS-02، POS-02، STK-03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٧.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التحضير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والتسليم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طبع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قسيمة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تحضير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برقم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ونوعه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محلي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سفري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)،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نادى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الرقم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الجاهزية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POS-02، POS-07، HW-02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فلو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البيع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color w:val="2e5395"/>
          <w:sz w:val="24"/>
          <w:szCs w:val="24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اللاحق</w:t>
      </w:r>
      <w:r w:rsidDel="00000000" w:rsidR="00000000" w:rsidRPr="00000000">
        <w:rPr>
          <w:rtl w:val="0"/>
        </w:rPr>
      </w:r>
    </w:p>
    <w:tbl>
      <w:tblPr>
        <w:tblStyle w:val="Table20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700"/>
        <w:gridCol w:w="6000"/>
        <w:gridCol w:w="1900"/>
        <w:tblGridChange w:id="0">
          <w:tblGrid>
            <w:gridCol w:w="1700"/>
            <w:gridCol w:w="6000"/>
            <w:gridCol w:w="19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الخطوة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الإجراء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المرجع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١.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تأكيد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بنى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ؤك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طبع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قسيمة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التحضير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مباشرة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POS-01-01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٢.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التحضير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وفق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القسيمة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ثم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المناداة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رقم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POS-02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٣.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بوسائل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وقواعدها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نفسها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صدر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عندها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PAY-01 – PAY-10، FIS-01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bidi w:val="1"/>
        <w:spacing w:after="90" w:before="6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المعتمد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لإلكترو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كافيه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الإطلاق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هو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الدفع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المسبق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؛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النمط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قابل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للتفعيل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فرع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الإعدادات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فلو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الإلغاء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والإرجاع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الدفع</w:t>
      </w:r>
      <w:r w:rsidDel="00000000" w:rsidR="00000000" w:rsidRPr="00000000">
        <w:rPr>
          <w:rtl w:val="0"/>
        </w:rPr>
      </w:r>
    </w:p>
    <w:tbl>
      <w:tblPr>
        <w:tblStyle w:val="Table21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700"/>
        <w:gridCol w:w="6000"/>
        <w:gridCol w:w="1900"/>
        <w:tblGridChange w:id="0">
          <w:tblGrid>
            <w:gridCol w:w="1700"/>
            <w:gridCol w:w="6000"/>
            <w:gridCol w:w="19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الخطوة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الإجراء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المرجع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١.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الإلغاء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بسبب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إلزامي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وبصلاحية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مسج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باسم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المنف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ذ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عاد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المخزون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المرتبط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تلقائيا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POS-10، USR-04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٢.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إرجاع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النقود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بصلاحية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الكاشير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مسج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باسمه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ويفتح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الدرج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العملية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الموث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PAY-12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٣.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الرقابة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الإلغاءات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والإرجاعات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تقرير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مخصص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المنف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ذ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RPT-05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فلو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الوردية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والصندوق</w:t>
      </w:r>
      <w:r w:rsidDel="00000000" w:rsidR="00000000" w:rsidRPr="00000000">
        <w:rPr>
          <w:rtl w:val="0"/>
        </w:rPr>
      </w:r>
    </w:p>
    <w:tbl>
      <w:tblPr>
        <w:tblStyle w:val="Table22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700"/>
        <w:gridCol w:w="6000"/>
        <w:gridCol w:w="1900"/>
        <w:tblGridChange w:id="0">
          <w:tblGrid>
            <w:gridCol w:w="1700"/>
            <w:gridCol w:w="6000"/>
            <w:gridCol w:w="19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الخطوة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الإجراء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المرجع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١.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الفتح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رصيد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افتتاحي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عملة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بالمبلغ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الافتراضي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المضبوط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CSH-01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٢.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خلال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سحب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النقد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ممنوع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فتح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الدرج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عملية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لمدير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سبب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مسج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CSH-05، CSH-06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٣.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الإغلاق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جرد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نقدي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فعلي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عملة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يجريه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واحتساب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وعرضه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وتسجيله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CSH-02، CSH-03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٤.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معالجة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الفرق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الحد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المضبوط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قفل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مباشرة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التجاوز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باعتماد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وسبب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ويظهر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CSH-04، RPT-04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٥.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التقرير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تقرير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الوردية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عرض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طبع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الإغلاق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كامل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متاح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اتصال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CSH-07، OFF-03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bidi w:val="1"/>
        <w:spacing w:after="90" w:before="6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نقطة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بيع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الفرع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ورديتها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ودرجها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المستقلان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والتقارير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جم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ع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مستوى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الفرع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0"/>
        </w:rPr>
        <w:t xml:space="preserve">CSH</w:t>
      </w:r>
      <w:r w:rsidDel="00000000" w:rsidR="00000000" w:rsidRPr="00000000">
        <w:rPr>
          <w:rFonts w:ascii="Tajawal" w:cs="Tajawal" w:eastAsia="Tajawal" w:hAnsi="Tajawal"/>
          <w:i w:val="1"/>
          <w:iCs w:val="1"/>
          <w:color w:val="404040"/>
          <w:sz w:val="20"/>
          <w:szCs w:val="20"/>
          <w:rtl w:val="0"/>
        </w:rPr>
        <w:t xml:space="preserve">-08).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هـ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فلو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اتصال</w:t>
      </w:r>
      <w:r w:rsidDel="00000000" w:rsidR="00000000" w:rsidRPr="00000000">
        <w:rPr>
          <w:rtl w:val="0"/>
        </w:rPr>
      </w:r>
    </w:p>
    <w:tbl>
      <w:tblPr>
        <w:tblStyle w:val="Table23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700"/>
        <w:gridCol w:w="6000"/>
        <w:gridCol w:w="1900"/>
        <w:tblGridChange w:id="0">
          <w:tblGrid>
            <w:gridCol w:w="1700"/>
            <w:gridCol w:w="6000"/>
            <w:gridCol w:w="19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الخطوة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الإجراء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المرجع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١.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أثناء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الانقطاع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يستمر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والطباعة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والتقارير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وإغلاق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الوردية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محليا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OFF-01، OFF-03، OFF-04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٢.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الشفافية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مؤشر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حالة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الاتصال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وآخر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مزامنة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ظاهران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للموظف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OFF-07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٣.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عودة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الاتصال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مزامنة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تلقائية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تدخل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وفق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قواعد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التعارض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OFF-05، OFF-06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٤.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انقطاع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الكهرباء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استئناف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آمن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فقد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الجاري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OFF-08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٥.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الاحتفاظ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محلية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تغطي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يوم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عمل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كاملا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الأقل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OFF-09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عمليات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لوحة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التحكم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المركزية</w:t>
      </w:r>
      <w:r w:rsidDel="00000000" w:rsidR="00000000" w:rsidRPr="00000000">
        <w:rPr>
          <w:rtl w:val="0"/>
        </w:rPr>
      </w:r>
    </w:p>
    <w:tbl>
      <w:tblPr>
        <w:tblStyle w:val="Table24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700"/>
        <w:gridCol w:w="6000"/>
        <w:gridCol w:w="1900"/>
        <w:tblGridChange w:id="0">
          <w:tblGrid>
            <w:gridCol w:w="1700"/>
            <w:gridCol w:w="6000"/>
            <w:gridCol w:w="19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المجال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الإجراء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المرجع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الكتالوج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تعديل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مركزي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ينعكس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الفروع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فروع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محددة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استيراد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عبر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إكسل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CAT-01، CAT-07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الأسعار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تعديل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مركزي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حصرا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بسجل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تغييرات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كامل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PRC-02، PRC-03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المشتريات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والمخزون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شراء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الموردين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الوارد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الفروع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تنبيهات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إعادة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الجرد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والهدر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STK-04 – STK-09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سعر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الصرف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إدخال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يومي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يسري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الفروع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ثب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الفواتير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PAY-04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العروض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إنشاء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الكومبو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وعرض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وخصم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الفئة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وضبط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الخصم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اليدوي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وحدوده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PRC-04 – PRC-08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إيقاف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صنف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مؤقتا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نفاد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المكو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خصم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بمدة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زمنية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مادة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السلة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color w:val="595959"/>
                <w:sz w:val="19"/>
                <w:szCs w:val="19"/>
                <w:rtl w:val="0"/>
              </w:rPr>
              <w:t xml:space="preserve">CAT-06، PRC-10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pStyle w:val="Heading1"/>
        <w:pageBreakBefore w:val="1"/>
        <w:bidi w:val="1"/>
        <w:spacing w:after="150" w:befor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٥.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الإعدادات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color w:val="1f3864"/>
          <w:sz w:val="30"/>
          <w:szCs w:val="30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لوحة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التحكم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1f3864"/>
          <w:sz w:val="30"/>
          <w:szCs w:val="30"/>
          <w:rtl w:val="1"/>
        </w:rPr>
        <w:t xml:space="preserve">المركزية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spacing w:after="14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يلي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ضبط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تدخل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برمجي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القيم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الرقمية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دخل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تهيئة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النظام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وتبقى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قابلة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للتعديل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وقت</w:t>
      </w:r>
      <w:r w:rsidDel="00000000" w:rsidR="00000000" w:rsidRPr="00000000">
        <w:rPr>
          <w:rFonts w:ascii="Tajawal" w:cs="Tajawal" w:eastAsia="Tajawal" w:hAnsi="Tajawal"/>
          <w:i w:val="0"/>
          <w:i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والفروع</w:t>
      </w:r>
      <w:r w:rsidDel="00000000" w:rsidR="00000000" w:rsidRPr="00000000">
        <w:rPr>
          <w:rtl w:val="0"/>
        </w:rPr>
      </w:r>
    </w:p>
    <w:tbl>
      <w:tblPr>
        <w:tblStyle w:val="Table25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200"/>
        <w:gridCol w:w="5000"/>
        <w:gridCol w:w="2400"/>
        <w:tblGridChange w:id="0">
          <w:tblGrid>
            <w:gridCol w:w="2200"/>
            <w:gridCol w:w="5000"/>
            <w:gridCol w:w="24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الإعداد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اللغات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لغة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الواجهة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والقائمة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والفاتورة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عربي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إنكليزي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الفروع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ونقاط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إضافة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إجراء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إداري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نقطة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وردية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ودرج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هي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التركيب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العملات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والثانوية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ليرة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دولار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سعر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الصرف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إدخال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مركزي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يسري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الفروع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يومي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البيع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والدفع</w:t>
      </w:r>
      <w:r w:rsidDel="00000000" w:rsidR="00000000" w:rsidRPr="00000000">
        <w:rPr>
          <w:rtl w:val="0"/>
        </w:rPr>
      </w:r>
    </w:p>
    <w:tbl>
      <w:tblPr>
        <w:tblStyle w:val="Table26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200"/>
        <w:gridCol w:w="5000"/>
        <w:gridCol w:w="2400"/>
        <w:tblGridChange w:id="0">
          <w:tblGrid>
            <w:gridCol w:w="2200"/>
            <w:gridCol w:w="5000"/>
            <w:gridCol w:w="24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الإعداد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نمط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البيع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فرع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دفع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مسبق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دفع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لاحق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إلكترو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مسبق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وسائل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فرع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تفعيل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وإيقاف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وسيلة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الخمس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المعتمدة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المختلط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أكثر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وسيلة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الفاتورة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الواحدة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مفع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قاعدة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التقريب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لأقرب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فئة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نقدية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متداولة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عملة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قابلة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للتعديل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البقشيش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والبيع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الآجل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البنية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جاهزة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معط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لان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التسعير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والضريبة</w:t>
      </w:r>
      <w:r w:rsidDel="00000000" w:rsidR="00000000" w:rsidRPr="00000000">
        <w:rPr>
          <w:rtl w:val="0"/>
        </w:rPr>
      </w:r>
    </w:p>
    <w:tbl>
      <w:tblPr>
        <w:tblStyle w:val="Table27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200"/>
        <w:gridCol w:w="5000"/>
        <w:gridCol w:w="2400"/>
        <w:tblGridChange w:id="0">
          <w:tblGrid>
            <w:gridCol w:w="2200"/>
            <w:gridCol w:w="5000"/>
            <w:gridCol w:w="24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الإعداد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نسبة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الضريبة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الصنف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والفئة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الأسعار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شاملة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ستخرج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للتقارير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دخل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التهيئة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الخصم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اليدوي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الدور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المخو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وسقف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النسبة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سقف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خصم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فئة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الزبائن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النسبة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وطريقة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إثبات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الاستحقاق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دخل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التهيئة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العروض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الكومبو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وعرض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بنطاقاتها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الزمنية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المركزي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الصندوق</w:t>
      </w:r>
      <w:r w:rsidDel="00000000" w:rsidR="00000000" w:rsidRPr="00000000">
        <w:rPr>
          <w:rtl w:val="0"/>
        </w:rPr>
      </w:r>
    </w:p>
    <w:tbl>
      <w:tblPr>
        <w:tblStyle w:val="Table28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200"/>
        <w:gridCol w:w="5000"/>
        <w:gridCol w:w="2400"/>
        <w:tblGridChange w:id="0">
          <w:tblGrid>
            <w:gridCol w:w="2200"/>
            <w:gridCol w:w="5000"/>
            <w:gridCol w:w="24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الإعداد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الرصيد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الافتتاحي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مبلغ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افتراضي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عملة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فتح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الوردية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دخل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التهيئة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حد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فرق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الصندوق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ضمنه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قفل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مباشرة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؛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التجاوز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باعتماد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وسبب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دخل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التهيئة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سحب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النقد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أثناء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سياسة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ممنوع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المخزون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والمشتريات</w:t>
      </w:r>
      <w:r w:rsidDel="00000000" w:rsidR="00000000" w:rsidRPr="00000000">
        <w:rPr>
          <w:rtl w:val="0"/>
        </w:rPr>
      </w:r>
    </w:p>
    <w:tbl>
      <w:tblPr>
        <w:tblStyle w:val="Table29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200"/>
        <w:gridCol w:w="5000"/>
        <w:gridCol w:w="2400"/>
        <w:tblGridChange w:id="0">
          <w:tblGrid>
            <w:gridCol w:w="2200"/>
            <w:gridCol w:w="5000"/>
            <w:gridCol w:w="24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الإعداد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مستوى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الخصم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صنف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خصم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مباشر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حسب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وصفة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المكو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نات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صنف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قائمة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أسباب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الهدر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الأسباب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المعتمدة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لتسجيل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التالف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هي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التركيب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حدود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إعادة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التنبيه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مادة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هي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التركيب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الموردون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سجل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الموردين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والمشتريات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المركزية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المركزي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المستخدمون</w:t>
      </w:r>
      <w:r w:rsidDel="00000000" w:rsidR="00000000" w:rsidRPr="00000000">
        <w:rPr>
          <w:rtl w:val="0"/>
        </w:rPr>
      </w:r>
    </w:p>
    <w:tbl>
      <w:tblPr>
        <w:tblStyle w:val="Table30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200"/>
        <w:gridCol w:w="5000"/>
        <w:gridCol w:w="2400"/>
        <w:tblGridChange w:id="0">
          <w:tblGrid>
            <w:gridCol w:w="2200"/>
            <w:gridCol w:w="5000"/>
            <w:gridCol w:w="24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الإعداد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مصفوفة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الصلاحيات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ربط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عملية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حساسة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بدور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حسب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القسم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بطاقات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الدخول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بطاقة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موظف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وربطه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بفرع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أكثر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موظف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استهلاك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الموظفين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الحد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اليومي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للتسجيل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بسعر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صفر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دخل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التهيئة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bidi w:val="1"/>
        <w:spacing w:after="120" w:before="0" w:line="300" w:lineRule="auto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bidi w:val="1"/>
        <w:spacing w:after="100" w:before="22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الفاتورة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والعمل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i w:val="0"/>
          <w:iCs w:val="0"/>
          <w:color w:val="2e5395"/>
          <w:sz w:val="24"/>
          <w:szCs w:val="24"/>
          <w:rtl w:val="1"/>
        </w:rPr>
        <w:t xml:space="preserve">اتصال</w:t>
      </w:r>
      <w:r w:rsidDel="00000000" w:rsidR="00000000" w:rsidRPr="00000000">
        <w:rPr>
          <w:rtl w:val="0"/>
        </w:rPr>
      </w:r>
    </w:p>
    <w:tbl>
      <w:tblPr>
        <w:tblStyle w:val="Table31"/>
        <w:bidiVisual w:val="1"/>
        <w:tblW w:w="96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200"/>
        <w:gridCol w:w="5000"/>
        <w:gridCol w:w="2400"/>
        <w:tblGridChange w:id="0">
          <w:tblGrid>
            <w:gridCol w:w="2200"/>
            <w:gridCol w:w="5000"/>
            <w:gridCol w:w="240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الإعداد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ترويسة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الفاتورة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الاسم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والشعار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والرقم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الضريبي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والعنوان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وحقول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فواتير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الشركات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هي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أ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التركيب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الفوترة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الإلكترونية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بنية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قابلة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للإرسال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بتسلسل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وتوقيع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مفع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الإطلاق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مدة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الاحتفاظ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b w:val="1"/>
                <w:bCs w:val="1"/>
                <w:i w:val="0"/>
                <w:iCs w:val="0"/>
                <w:sz w:val="19"/>
                <w:szCs w:val="19"/>
                <w:rtl w:val="1"/>
              </w:rPr>
              <w:t xml:space="preserve">المحلي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تغطية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يوم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عمل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كامل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الأقل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bidi w:val="1"/>
              <w:spacing w:after="0" w:line="260" w:lineRule="auto"/>
              <w:rPr>
                <w:rFonts w:ascii="Tajawal" w:cs="Tajawal" w:eastAsia="Tajawal" w:hAnsi="Tajawal"/>
              </w:rPr>
            </w:pP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قابلة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Tajawal" w:cs="Tajawal" w:eastAsia="Tajawal" w:hAnsi="Tajawal"/>
                <w:i w:val="0"/>
                <w:iCs w:val="0"/>
                <w:sz w:val="19"/>
                <w:szCs w:val="19"/>
                <w:rtl w:val="1"/>
              </w:rPr>
              <w:t xml:space="preserve">للتعديل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right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ajawal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C">
    <w:pPr>
      <w:jc w:val="center"/>
      <w:rPr/>
    </w:pPr>
    <w:r w:rsidDel="00000000" w:rsidR="00000000" w:rsidRPr="00000000"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jawal-regular.ttf"/><Relationship Id="rId2" Type="http://schemas.openxmlformats.org/officeDocument/2006/relationships/font" Target="fonts/Tajawa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vU8yjXkneNZ0JIvMchqBfNne/w==">CgMxLjA4AHIhMVZlTXNKb08wZWMwelY1WEEyZktTSzhrQnczZHJscVdI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2026-08-22T12:36:29.817Z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