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tc4mo2bm2xd" w:id="0"/>
    <w:bookmarkEnd w:id="0"/>
    <w:p w:rsidR="00000000" w:rsidDel="00000000" w:rsidP="00000000" w:rsidRDefault="00000000" w:rsidRPr="00000000" w14:paraId="00000001">
      <w:pPr>
        <w:pStyle w:val="Heading1"/>
        <w:rPr/>
      </w:pPr>
      <w:r w:rsidDel="00000000" w:rsidR="00000000" w:rsidRPr="00000000">
        <w:rPr>
          <w:rtl w:val="0"/>
        </w:rPr>
        <w:t xml:space="preserve">Nour Zaytoune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Software Developer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+961 70 554 775 | nourzaytoune0@gmail.com | Beirut, Lebanon | </w:t>
      </w:r>
      <w:hyperlink r:id="rId6">
        <w:r w:rsidDel="00000000" w:rsidR="00000000" w:rsidRPr="00000000">
          <w:rPr>
            <w:color w:val="1155cc"/>
            <w:u w:val="single"/>
            <w:rtl w:val="0"/>
          </w:rPr>
          <w:t xml:space="preserve">github.com/nourzaytounee</w:t>
        </w:r>
      </w:hyperlink>
      <w:r w:rsidDel="00000000" w:rsidR="00000000" w:rsidRPr="00000000">
        <w:rPr>
          <w:rtl w:val="0"/>
        </w:rPr>
      </w:r>
    </w:p>
    <w:bookmarkStart w:colFirst="0" w:colLast="0" w:name="fesmsolwj3us" w:id="1"/>
    <w:bookmarkEnd w:id="1"/>
    <w:p w:rsidR="00000000" w:rsidDel="00000000" w:rsidP="00000000" w:rsidRDefault="00000000" w:rsidRPr="00000000" w14:paraId="00000004">
      <w:pPr>
        <w:pStyle w:val="Heading2"/>
        <w:rPr/>
      </w:pPr>
      <w:r w:rsidDel="00000000" w:rsidR="00000000" w:rsidRPr="00000000">
        <w:rPr>
          <w:rtl w:val="0"/>
        </w:rPr>
        <w:t xml:space="preserve">Professional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Results-driven Software Developer with a strong foundation in computer science and over a year of hands-on experience in web and mobile application development. Proven ability to contribute to all phases of the development lifecycle, from concept and design to testing and deployment. Seeking to leverage expertise in React.js, Flutter, and modern web technologies to contribute to a challenging and innovative software development role.</w:t>
      </w:r>
    </w:p>
    <w:bookmarkStart w:colFirst="0" w:colLast="0" w:name="m1en1imiprec" w:id="2"/>
    <w:bookmarkEnd w:id="2"/>
    <w:p w:rsidR="00000000" w:rsidDel="00000000" w:rsidP="00000000" w:rsidRDefault="00000000" w:rsidRPr="00000000" w14:paraId="00000006">
      <w:pPr>
        <w:pStyle w:val="Heading2"/>
        <w:rPr/>
      </w:pPr>
      <w:r w:rsidDel="00000000" w:rsidR="00000000" w:rsidRPr="00000000">
        <w:rPr>
          <w:rtl w:val="0"/>
        </w:rPr>
        <w:t xml:space="preserve">Skills</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tcBorders>
              <w:bottom w:color="000000" w:space="0" w:sz="0" w:val="nil"/>
            </w:tcBorders>
            <w:vAlign w:val="bottom"/>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Skills</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Programming Languages</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 Java, C++, JavaScript, SQL, HTML, CSS, Dart</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Frontend Technologies</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React.js, Next.js, React Native, Flutter, Bootstrap, WordPress</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Backend Technologies</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Node.js, PHP</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Databases</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Firebase, MySQL</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Tools &amp; Platforms</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 AWS, Docker, JIRA</w:t>
            </w:r>
          </w:p>
        </w:tc>
      </w:tr>
    </w:tbl>
    <w:bookmarkStart w:colFirst="0" w:colLast="0" w:name="d6p7tqeswp7f" w:id="3"/>
    <w:bookmarkEnd w:id="3"/>
    <w:p w:rsidR="00000000" w:rsidDel="00000000" w:rsidP="00000000" w:rsidRDefault="00000000" w:rsidRPr="00000000" w14:paraId="00000013">
      <w:pPr>
        <w:pStyle w:val="Heading2"/>
        <w:rPr/>
      </w:pPr>
      <w:r w:rsidDel="00000000" w:rsidR="00000000" w:rsidRPr="00000000">
        <w:rPr>
          <w:rtl w:val="0"/>
        </w:rPr>
        <w:t xml:space="preserve">Professional Experience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Frontend Developer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ArrowTradefx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December 202</w:t>
      </w:r>
      <w:r w:rsidDel="00000000" w:rsidR="00000000" w:rsidRPr="00000000">
        <w:rPr>
          <w:i w:val="1"/>
          <w:iCs w:val="1"/>
          <w:rtl w:val="0"/>
        </w:rPr>
        <w:t xml:space="preserve">4</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 </w:t>
      </w:r>
      <w:r w:rsidDel="00000000" w:rsidR="00000000" w:rsidRPr="00000000">
        <w:rPr>
          <w:i w:val="1"/>
          <w:iCs w:val="1"/>
          <w:rtl w:val="0"/>
        </w:rPr>
        <w:t xml:space="preserve">December 2025</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Developed and maintained dynamic, high-performance user interfaces for a suite of financial applications using Next.js and React.js.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RESTful APIs to streamline data flow and enhance application functionality.</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Served as the sole front-end developer for a new accounting application, building the React.js dashboard and a companion Flutter mobile app from the ground up.</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OneSignal for real-time push notifications, resulting in a 20% increase in user engagement.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Deployed and managed the React.js dashboard on a production server and distributed the Flutter mobile app via TestFlight.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Mobile App Developer &amp; UI/UX Designer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Ishtari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October 202</w:t>
      </w:r>
      <w:r w:rsidDel="00000000" w:rsidR="00000000" w:rsidRPr="00000000">
        <w:rPr>
          <w:i w:val="1"/>
          <w:iCs w:val="1"/>
          <w:rtl w:val="0"/>
        </w:rPr>
        <w:t xml:space="preserve">4</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 November 202</w:t>
      </w:r>
      <w:r w:rsidDel="00000000" w:rsidR="00000000" w:rsidRPr="00000000">
        <w:rPr>
          <w:i w:val="1"/>
          <w:iCs w:val="1"/>
          <w:rtl w:val="0"/>
        </w:rPr>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Contributed to the development and integration of APIs to enhance app functionality and enable seamless communication between the mobile application and backend services.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Successfully deployed and updated the application on the App Store and Google Play Store, ensuring timely releases and a smooth user experience.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Implemented new features, including a user reply and review system, which improved user engagement and satisfaction.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Optimized data loading and performance by implementing pagination.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Mobile App Developer &amp; UI/UX Designer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Telepaty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June 202</w:t>
      </w:r>
      <w:r w:rsidDel="00000000" w:rsidR="00000000" w:rsidRPr="00000000">
        <w:rPr>
          <w:i w:val="1"/>
          <w:iCs w:val="1"/>
          <w:rtl w:val="0"/>
        </w:rPr>
        <w:t xml:space="preserve">4</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 August 202</w:t>
      </w:r>
      <w:r w:rsidDel="00000000" w:rsidR="00000000" w:rsidRPr="00000000">
        <w:rPr>
          <w:i w:val="1"/>
          <w:iCs w:val="1"/>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Contributed to the development of a new mobile application using Flutter, focusing on building a responsive and high-performance user interface.</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Implemented new features and resolved bugs to improve app functionality and user experience.</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Collaborated with the UI/UX design team to translate design specifications into a functional and visually appealing mobile application.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Consultant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Interphase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October 202</w:t>
      </w:r>
      <w:r w:rsidDel="00000000" w:rsidR="00000000" w:rsidRPr="00000000">
        <w:rPr>
          <w:i w:val="1"/>
          <w:iCs w:val="1"/>
          <w:rtl w:val="0"/>
        </w:rPr>
        <w:t xml:space="preserve">3</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 March 202</w:t>
      </w:r>
      <w:r w:rsidDel="00000000" w:rsidR="00000000" w:rsidRPr="00000000">
        <w:rPr>
          <w:i w:val="1"/>
          <w:iCs w:val="1"/>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Drove strategic initiatives and optimized operations for a diverse portfolio of clients.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Conducted market trend analysis and identified new opportunities to enhance profitability and support sustainable growth.</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Managed stakeholder engagement and alignment to drive impactful business outcomes.</w:t>
      </w:r>
    </w:p>
    <w:p w:rsidR="00000000" w:rsidDel="00000000" w:rsidP="00000000" w:rsidRDefault="00000000" w:rsidRPr="00000000" w14:paraId="00000027">
      <w:pPr>
        <w:spacing w:after="180" w:before="180" w:lineRule="auto"/>
        <w:rPr/>
      </w:pPr>
      <w:r w:rsidDel="00000000" w:rsidR="00000000" w:rsidRPr="00000000">
        <w:rPr>
          <w:b w:val="1"/>
          <w:bCs w:val="1"/>
          <w:rtl w:val="0"/>
        </w:rPr>
        <w:t xml:space="preserve">C++ Core Engineering Intern</w:t>
      </w:r>
      <w:r w:rsidDel="00000000" w:rsidR="00000000" w:rsidRPr="00000000">
        <w:rPr>
          <w:rtl w:val="0"/>
        </w:rPr>
        <w:t xml:space="preserve"> | Intelligile | </w:t>
      </w:r>
      <w:r w:rsidDel="00000000" w:rsidR="00000000" w:rsidRPr="00000000">
        <w:rPr>
          <w:i w:val="1"/>
          <w:iCs w:val="1"/>
          <w:rtl w:val="0"/>
        </w:rPr>
        <w:t xml:space="preserve">June 2022 – August 2022</w:t>
      </w:r>
      <w:r w:rsidDel="00000000" w:rsidR="00000000" w:rsidRPr="00000000">
        <w:rPr>
          <w:rtl w:val="0"/>
        </w:rPr>
      </w:r>
    </w:p>
    <w:p w:rsidR="00000000" w:rsidDel="00000000" w:rsidP="00000000" w:rsidRDefault="00000000" w:rsidRPr="00000000" w14:paraId="00000028">
      <w:pPr>
        <w:numPr>
          <w:ilvl w:val="0"/>
          <w:numId w:val="6"/>
        </w:numPr>
        <w:spacing w:after="36" w:before="36" w:lineRule="auto"/>
        <w:ind w:left="480"/>
      </w:pPr>
      <w:r w:rsidDel="00000000" w:rsidR="00000000" w:rsidRPr="00000000">
        <w:rPr>
          <w:rtl w:val="0"/>
        </w:rPr>
        <w:t xml:space="preserve">Gained hands-on experience in software development and engineering in a C++ environment.</w:t>
      </w:r>
    </w:p>
    <w:p w:rsidR="00000000" w:rsidDel="00000000" w:rsidP="00000000" w:rsidRDefault="00000000" w:rsidRPr="00000000" w14:paraId="00000029">
      <w:pPr>
        <w:numPr>
          <w:ilvl w:val="0"/>
          <w:numId w:val="6"/>
        </w:numPr>
        <w:spacing w:after="36" w:before="36" w:lineRule="auto"/>
        <w:ind w:left="480"/>
      </w:pPr>
      <w:r w:rsidDel="00000000" w:rsidR="00000000" w:rsidRPr="00000000">
        <w:rPr>
          <w:rtl w:val="0"/>
        </w:rPr>
        <w:t xml:space="preserve">Developed a cross-platform Graphical User Interface (GUI) using C++ to create a robust and efficient user interface.</w:t>
      </w:r>
    </w:p>
    <w:bookmarkStart w:colFirst="0" w:colLast="0" w:name="lneblx6kvbqs" w:id="4"/>
    <w:bookmarkEnd w:id="4"/>
    <w:p w:rsidR="00000000" w:rsidDel="00000000" w:rsidP="00000000" w:rsidRDefault="00000000" w:rsidRPr="00000000" w14:paraId="0000002A">
      <w:pPr>
        <w:pStyle w:val="Heading2"/>
        <w:rPr/>
      </w:pPr>
      <w:r w:rsidDel="00000000" w:rsidR="00000000" w:rsidRPr="00000000">
        <w:rPr>
          <w:rtl w:val="0"/>
        </w:rPr>
        <w:t xml:space="preserve">Projects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EventVista (Lead Developer):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Led the end-to-end development of a scalable event planning application using Flutter. Implemented key features that enhanced user experience and market success.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Hotel Management (Lead Developer):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Spearheaded the development of a web-based application for hotel operations using modern web technologies to create a user-friendly platform that enhances efficiency and guest experiences.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Clinic Management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Developed a Java-based GUI application to streamline patient record management, appointment scheduling, and billing processes, significantly enhancing operational efficiency in a healthcare setting.</w:t>
      </w:r>
      <w:r w:rsidDel="00000000" w:rsidR="00000000" w:rsidRPr="00000000">
        <w:rPr>
          <w:rtl w:val="0"/>
        </w:rPr>
      </w:r>
    </w:p>
    <w:p w:rsidR="00000000" w:rsidDel="00000000" w:rsidP="00000000" w:rsidRDefault="00000000" w:rsidRPr="00000000" w14:paraId="0000002E">
      <w:pPr>
        <w:numPr>
          <w:ilvl w:val="0"/>
          <w:numId w:val="8"/>
        </w:numPr>
        <w:shd w:fill="ffffff" w:val="clear"/>
        <w:spacing w:after="36" w:before="36" w:line="240" w:lineRule="auto"/>
        <w:ind w:left="480"/>
      </w:pPr>
      <w:r w:rsidDel="00000000" w:rsidR="00000000" w:rsidRPr="00000000">
        <w:rPr>
          <w:b w:val="1"/>
          <w:bCs w:val="1"/>
          <w:color w:val="0a0a0a"/>
          <w:rtl w:val="0"/>
        </w:rPr>
        <w:t xml:space="preserve">Payment &amp; Installment Tracker: </w:t>
      </w:r>
      <w:r w:rsidDel="00000000" w:rsidR="00000000" w:rsidRPr="00000000">
        <w:rPr>
          <w:color w:val="0a0a0a"/>
          <w:highlight w:val="white"/>
          <w:rtl w:val="0"/>
        </w:rPr>
        <w:t xml:space="preserve">Engineered a scalable financial dashboard and mobile app to streamline corporate expenditure tracking via multi-level categorization. Developed an automated notification system for payment deadlines and architected a flexible logic engine for deferred payments and installment scheduling. Utilized real-time data visualization to enhance cash flow visibility, optimizing financial reporting and overall operational efficiency.</w:t>
      </w:r>
      <w:r w:rsidDel="00000000" w:rsidR="00000000" w:rsidRPr="00000000">
        <w:rPr>
          <w:rtl w:val="0"/>
        </w:rPr>
      </w:r>
    </w:p>
    <w:p w:rsidR="00000000" w:rsidDel="00000000" w:rsidP="00000000" w:rsidRDefault="00000000" w:rsidRPr="00000000" w14:paraId="0000002F">
      <w:pPr>
        <w:numPr>
          <w:ilvl w:val="0"/>
          <w:numId w:val="8"/>
        </w:numPr>
        <w:shd w:fill="ffffff" w:val="clear"/>
        <w:spacing w:after="36" w:before="36" w:line="240" w:lineRule="auto"/>
        <w:ind w:left="480"/>
      </w:pPr>
      <w:r w:rsidDel="00000000" w:rsidR="00000000" w:rsidRPr="00000000">
        <w:rPr>
          <w:b w:val="1"/>
          <w:bCs w:val="1"/>
          <w:color w:val="0a0a0a"/>
          <w:rtl w:val="0"/>
        </w:rPr>
        <w:t xml:space="preserve">E-Commerce Hijab Platform: </w:t>
      </w:r>
      <w:r w:rsidDel="00000000" w:rsidR="00000000" w:rsidRPr="00000000">
        <w:rPr>
          <w:color w:val="0a0a0a"/>
          <w:rtl w:val="0"/>
        </w:rPr>
        <w:t xml:space="preserve">Built a responsive E-commerce web application with a dynamic product catalog and integrated secure Payment Gateway APIs for PCI-compliant transactions. Optimized front-end performance for high-resolution imagery to improve user retention and page load speeds. Implemented a custom inventory management system to track real-time stock levels across multiple SKU variations and designs. </w:t>
      </w:r>
    </w:p>
    <w:p w:rsidR="00000000" w:rsidDel="00000000" w:rsidP="00000000" w:rsidRDefault="00000000" w:rsidRPr="00000000" w14:paraId="00000030">
      <w:pPr>
        <w:numPr>
          <w:ilvl w:val="0"/>
          <w:numId w:val="8"/>
        </w:numPr>
        <w:shd w:fill="ffffff" w:val="clear"/>
        <w:spacing w:after="36" w:before="36" w:line="240" w:lineRule="auto"/>
        <w:ind w:left="480"/>
      </w:pPr>
      <w:r w:rsidDel="00000000" w:rsidR="00000000" w:rsidRPr="00000000">
        <w:rPr>
          <w:b w:val="1"/>
          <w:bCs w:val="1"/>
          <w:color w:val="0a0a0a"/>
          <w:rtl w:val="0"/>
        </w:rPr>
        <w:t xml:space="preserve">Athlete Philanthropy &amp; Donation Platform | Web Developer: </w:t>
      </w:r>
      <w:r w:rsidDel="00000000" w:rsidR="00000000" w:rsidRPr="00000000">
        <w:rPr>
          <w:color w:val="0a0a0a"/>
          <w:rtl w:val="0"/>
        </w:rPr>
        <w:t xml:space="preserve">Designed a high-traffic charity donation portal for a professional athlete to manage global fundraising campaigns. Developed a secure Donation Management System to process individual and corporate contributions while applying SEO best practices and mobile-first design to maximize visibility. Ensured data integrity and transparency through back-end reporting and real-time tracking of campaign progress and donor impact.</w:t>
      </w:r>
      <w:r w:rsidDel="00000000" w:rsidR="00000000" w:rsidRPr="00000000">
        <w:rPr>
          <w:rtl w:val="0"/>
        </w:rPr>
      </w:r>
    </w:p>
    <w:bookmarkStart w:colFirst="0" w:colLast="0" w:name="kbau8ohbq1cv" w:id="5"/>
    <w:bookmarkEnd w:id="5"/>
    <w:p w:rsidR="00000000" w:rsidDel="00000000" w:rsidP="00000000" w:rsidRDefault="00000000" w:rsidRPr="00000000" w14:paraId="00000031">
      <w:pPr>
        <w:pStyle w:val="Heading2"/>
        <w:rPr/>
      </w:pPr>
      <w:r w:rsidDel="00000000" w:rsidR="00000000" w:rsidRPr="00000000">
        <w:rPr>
          <w:rtl w:val="0"/>
        </w:rPr>
        <w:t xml:space="preserve">Education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Bachelor of Science in Computer Science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Beirut Arab University, Faculty of Science | 2023 - 2024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Lebanese Official Baccalaureate, General Sciences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2020 - 2021</w:t>
      </w:r>
    </w:p>
    <w:bookmarkStart w:colFirst="0" w:colLast="0" w:name="xhahkdw13mwr" w:id="6"/>
    <w:bookmarkEnd w:id="6"/>
    <w:p w:rsidR="00000000" w:rsidDel="00000000" w:rsidP="00000000" w:rsidRDefault="00000000" w:rsidRPr="00000000" w14:paraId="00000034">
      <w:pPr>
        <w:pStyle w:val="Heading2"/>
        <w:rPr/>
      </w:pPr>
      <w:r w:rsidDel="00000000" w:rsidR="00000000" w:rsidRPr="00000000">
        <w:rPr>
          <w:rtl w:val="0"/>
        </w:rPr>
        <w:t xml:space="preserve">Certifications</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Development Certificate, Coursera</w:t>
      </w:r>
    </w:p>
    <w:bookmarkStart w:colFirst="0" w:colLast="0" w:name="ap5c8nvkins0" w:id="7"/>
    <w:bookmarkEnd w:id="7"/>
    <w:p w:rsidR="00000000" w:rsidDel="00000000" w:rsidP="00000000" w:rsidRDefault="00000000" w:rsidRPr="00000000" w14:paraId="00000036">
      <w:pPr>
        <w:pStyle w:val="Heading2"/>
        <w:rPr/>
      </w:pPr>
      <w:r w:rsidDel="00000000" w:rsidR="00000000" w:rsidRPr="00000000">
        <w:rPr>
          <w:rtl w:val="0"/>
        </w:rPr>
        <w:t xml:space="preserve">Volunteering</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Volunteer, Social Section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Safadi Foundation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June 2014 - July 2019</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Designed and facilitated child protection and life skills activities for adolescents.</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Organized community events and activities for over 100 individuals.</w:t>
      </w:r>
    </w:p>
    <w:bookmarkStart w:colFirst="0" w:colLast="0" w:name="c0rurjtg9ju3" w:id="8"/>
    <w:bookmarkEnd w:id="8"/>
    <w:p w:rsidR="00000000" w:rsidDel="00000000" w:rsidP="00000000" w:rsidRDefault="00000000" w:rsidRPr="00000000" w14:paraId="0000003A">
      <w:pPr>
        <w:pStyle w:val="Heading2"/>
        <w:rPr/>
      </w:pPr>
      <w:r w:rsidDel="00000000" w:rsidR="00000000" w:rsidRPr="00000000">
        <w:rPr>
          <w:rtl w:val="0"/>
        </w:rPr>
        <w:t xml:space="preserve">Languages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Fluent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Arabic: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Native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French: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Fluent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ourzayto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