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18E" w:rsidRDefault="00066CFD">
      <w:r>
        <w:t>Legend= light grey box</w:t>
      </w:r>
      <w:r w:rsidR="00A130E0">
        <w:t>- with a border shadow</w:t>
      </w:r>
      <w:r>
        <w:t xml:space="preserve"> </w:t>
      </w:r>
    </w:p>
    <w:p w:rsidR="00CB303C" w:rsidRDefault="00066CFD">
      <w:r>
        <w:t>(move to right bottom)</w:t>
      </w:r>
    </w:p>
    <w:p w:rsidR="00A130E0" w:rsidRDefault="00A130E0">
      <w:r>
        <w:t xml:space="preserve">Take away </w:t>
      </w:r>
      <w:r w:rsidR="00A6718E">
        <w:t>notes (with a line underneath takeaway)</w:t>
      </w:r>
    </w:p>
    <w:p w:rsidR="00A6718E" w:rsidRDefault="00A6718E"/>
    <w:p w:rsidR="009E4C18" w:rsidRDefault="00115663">
      <w:r>
        <w:t xml:space="preserve">With oil </w:t>
      </w:r>
      <w:proofErr w:type="spellStart"/>
      <w:r>
        <w:t>paitings</w:t>
      </w:r>
      <w:proofErr w:type="spellEnd"/>
      <w:r>
        <w:t xml:space="preserve"> a boost in </w:t>
      </w:r>
      <w:proofErr w:type="spellStart"/>
      <w:r>
        <w:t>paitings</w:t>
      </w:r>
      <w:proofErr w:type="spellEnd"/>
      <w:r>
        <w:t xml:space="preserve"> came</w:t>
      </w:r>
    </w:p>
    <w:p w:rsidR="00115663" w:rsidRDefault="00115663"/>
    <w:p w:rsidR="009E4C18" w:rsidRDefault="009E4C18"/>
    <w:p w:rsidR="00115663" w:rsidRPr="00115663" w:rsidRDefault="00115663" w:rsidP="00115663">
      <w:pPr>
        <w:rPr>
          <w:rFonts w:ascii="Times New Roman" w:eastAsia="Times New Roman" w:hAnsi="Times New Roman" w:cs="Times New Roman"/>
        </w:rPr>
      </w:pPr>
      <w:r w:rsidRPr="00115663">
        <w:rPr>
          <w:rFonts w:ascii="Verdana" w:eastAsia="Times New Roman" w:hAnsi="Verdana" w:cs="Times New Roman"/>
          <w:color w:val="000000"/>
          <w:shd w:val="clear" w:color="auto" w:fill="FFFFFF"/>
        </w:rPr>
        <w:t>After the Fall of Rome (c.450 CE) the continent of Europe had witnessed four centuries of cultural and artistic stagnation, known as the Dark Ages, during which most of the Classical painting and colour techniques had lapsed into disuse if not obscurity. </w:t>
      </w:r>
    </w:p>
    <w:p w:rsidR="00115663" w:rsidRDefault="00115663"/>
    <w:p w:rsidR="00115663" w:rsidRDefault="00115663">
      <w:r>
        <w:t>After the Fall of Rome in 450, Europe plunged into the Dark Ages, experiencing four centuries of cultural and artistic stagnation where classical painting and color development were halted. However, a glorious resurrection happened around the 11</w:t>
      </w:r>
      <w:r w:rsidRPr="00115663">
        <w:rPr>
          <w:vertAlign w:val="superscript"/>
        </w:rPr>
        <w:t>th</w:t>
      </w:r>
      <w:r>
        <w:t xml:space="preserve"> century. </w:t>
      </w:r>
    </w:p>
    <w:p w:rsidR="00115663" w:rsidRDefault="00115663"/>
    <w:p w:rsidR="00A072DF" w:rsidRDefault="00A072DF"/>
    <w:p w:rsidR="00A072DF" w:rsidRDefault="00A072DF">
      <w:r>
        <w:t>Red and reddish shades of brown were among the first colors used i</w:t>
      </w:r>
      <w:r w:rsidR="009C3D38">
        <w:t>n Europe (brought from Asia through trade).</w:t>
      </w:r>
    </w:p>
    <w:p w:rsidR="003B6700" w:rsidRDefault="009C3D38">
      <w:r>
        <w:t>Red continued to remain the most dominant color used throughout the centuries. It was cheap and widely accessible.</w:t>
      </w:r>
    </w:p>
    <w:p w:rsidR="003B6700" w:rsidRDefault="009C3D38">
      <w:r>
        <w:t xml:space="preserve">During the renaissance period, oil painting was established allowing artists more innovation in painting techniques, and as a consequence, subject matter. We see first signs of Yellow and Green. </w:t>
      </w:r>
    </w:p>
    <w:p w:rsidR="003B6700" w:rsidRDefault="003B6700">
      <w:r>
        <w:t>Periods with nature-based paintings show predominant use of green</w:t>
      </w:r>
    </w:p>
    <w:p w:rsidR="009C3D38" w:rsidRDefault="009C3D38"/>
    <w:p w:rsidR="003B6700" w:rsidRDefault="003B6700" w:rsidP="003B6700"/>
    <w:p w:rsidR="003B6700" w:rsidRDefault="003B6700" w:rsidP="003B6700">
      <w:r>
        <w:t>Red and reddish shades of brown were among the first colors used in Europe (brought from Asia through trade).</w:t>
      </w:r>
    </w:p>
    <w:p w:rsidR="003B6700" w:rsidRDefault="003B6700" w:rsidP="003B6700">
      <w:r>
        <w:t>Red continued to remain the most dominant color used throughout the centuries. It was cheap and widely accessible.</w:t>
      </w:r>
    </w:p>
    <w:p w:rsidR="003B6700" w:rsidRDefault="003B6700" w:rsidP="003B6700">
      <w:r>
        <w:t xml:space="preserve">During the Renaissance period, oil painting was established allowing artists more innovation in painting techniques, and as a consequence, subject matter. We see first signs of Yellow and Green. </w:t>
      </w:r>
    </w:p>
    <w:p w:rsidR="003B6700" w:rsidRDefault="003B6700" w:rsidP="003B6700">
      <w:r>
        <w:t>Periods with nature-based paintings (ex: Rococo and Romanticism) show predominant use of Green (along with red).</w:t>
      </w:r>
    </w:p>
    <w:p w:rsidR="003B6700" w:rsidRDefault="003B6700" w:rsidP="003B6700">
      <w:r>
        <w:t>Although there were signs of blue early on, Blue only became popular in the 18</w:t>
      </w:r>
      <w:r w:rsidRPr="003B6700">
        <w:rPr>
          <w:vertAlign w:val="superscript"/>
        </w:rPr>
        <w:t>th</w:t>
      </w:r>
      <w:r>
        <w:t xml:space="preserve"> century because before then it was very expensive. </w:t>
      </w:r>
    </w:p>
    <w:p w:rsidR="003B6700" w:rsidRDefault="003B6700"/>
    <w:p w:rsidR="009C3D38" w:rsidRDefault="009C3D38"/>
    <w:p w:rsidR="009C3D38" w:rsidRDefault="009C3D38"/>
    <w:p w:rsidR="003B6700" w:rsidRDefault="003B6700" w:rsidP="003B6700">
      <w:r>
        <w:t xml:space="preserve">Baroque was described as a dark period, depicted with dark rich colors. </w:t>
      </w:r>
    </w:p>
    <w:p w:rsidR="003B6700" w:rsidRDefault="003B6700" w:rsidP="003B6700">
      <w:r>
        <w:t xml:space="preserve">Rococo rebelled against the gloom of Baroque, showing with nature based painting and dominant creamy Green shades. </w:t>
      </w:r>
    </w:p>
    <w:p w:rsidR="009C3D38" w:rsidRDefault="009C3D38">
      <w:bookmarkStart w:id="0" w:name="_GoBack"/>
    </w:p>
    <w:bookmarkEnd w:id="0"/>
    <w:p w:rsidR="009C3D38" w:rsidRDefault="009C3D38"/>
    <w:p w:rsidR="009C3D38" w:rsidRDefault="009C3D38"/>
    <w:p w:rsidR="009C3D38" w:rsidRDefault="009C3D38" w:rsidP="009C3D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7D2727"/>
          <w:sz w:val="20"/>
          <w:szCs w:val="20"/>
          <w:bdr w:val="none" w:sz="0" w:space="0" w:color="auto" w:frame="1"/>
          <w:shd w:val="clear" w:color="auto" w:fill="EFF0F1"/>
        </w:rPr>
      </w:pPr>
      <w:r w:rsidRPr="009C3D38">
        <w:rPr>
          <w:rFonts w:ascii="inherit" w:eastAsia="Times New Roman" w:hAnsi="inherit" w:cs="Consolas"/>
          <w:color w:val="7D2727"/>
          <w:sz w:val="20"/>
          <w:szCs w:val="20"/>
          <w:bdr w:val="none" w:sz="0" w:space="0" w:color="auto" w:frame="1"/>
          <w:shd w:val="clear" w:color="auto" w:fill="EFF0F1"/>
        </w:rPr>
        <w:t>&lt;span</w:t>
      </w:r>
      <w:r w:rsidRPr="009C3D38">
        <w:rPr>
          <w:rFonts w:ascii="inherit" w:eastAsia="Times New Roman" w:hAnsi="inherit" w:cs="Consolas"/>
          <w:color w:val="303336"/>
          <w:sz w:val="20"/>
          <w:szCs w:val="20"/>
          <w:bdr w:val="none" w:sz="0" w:space="0" w:color="auto" w:frame="1"/>
          <w:shd w:val="clear" w:color="auto" w:fill="EFF0F1"/>
        </w:rPr>
        <w:t xml:space="preserve"> </w:t>
      </w:r>
      <w:r w:rsidRPr="009C3D38">
        <w:rPr>
          <w:rFonts w:ascii="inherit" w:eastAsia="Times New Roman" w:hAnsi="inherit" w:cs="Consolas"/>
          <w:color w:val="E64320"/>
          <w:sz w:val="20"/>
          <w:szCs w:val="20"/>
          <w:bdr w:val="none" w:sz="0" w:space="0" w:color="auto" w:frame="1"/>
          <w:shd w:val="clear" w:color="auto" w:fill="EFF0F1"/>
        </w:rPr>
        <w:t>style</w:t>
      </w:r>
      <w:r w:rsidRPr="009C3D38">
        <w:rPr>
          <w:rFonts w:ascii="inherit" w:eastAsia="Times New Roman" w:hAnsi="inherit" w:cs="Consolas"/>
          <w:color w:val="303336"/>
          <w:sz w:val="20"/>
          <w:szCs w:val="20"/>
          <w:bdr w:val="none" w:sz="0" w:space="0" w:color="auto" w:frame="1"/>
          <w:shd w:val="clear" w:color="auto" w:fill="EFF0F1"/>
        </w:rPr>
        <w:t>=</w:t>
      </w:r>
      <w:r w:rsidRPr="009C3D38">
        <w:rPr>
          <w:rFonts w:ascii="inherit" w:eastAsia="Times New Roman" w:hAnsi="inherit" w:cs="Consolas"/>
          <w:color w:val="0F74BD"/>
          <w:sz w:val="20"/>
          <w:szCs w:val="20"/>
          <w:bdr w:val="none" w:sz="0" w:space="0" w:color="auto" w:frame="1"/>
          <w:shd w:val="clear" w:color="auto" w:fill="EFF0F1"/>
        </w:rPr>
        <w:t>"</w:t>
      </w:r>
      <w:r w:rsidRPr="009C3D38">
        <w:rPr>
          <w:rFonts w:ascii="inherit" w:eastAsia="Times New Roman" w:hAnsi="inherit" w:cs="Consolas"/>
          <w:color w:val="101094"/>
          <w:sz w:val="20"/>
          <w:szCs w:val="20"/>
          <w:bdr w:val="none" w:sz="0" w:space="0" w:color="auto" w:frame="1"/>
          <w:shd w:val="clear" w:color="auto" w:fill="EFF0F1"/>
        </w:rPr>
        <w:t>color</w:t>
      </w:r>
      <w:r w:rsidRPr="009C3D38">
        <w:rPr>
          <w:rFonts w:ascii="inherit" w:eastAsia="Times New Roman" w:hAnsi="inherit" w:cs="Consolas"/>
          <w:color w:val="303336"/>
          <w:sz w:val="20"/>
          <w:szCs w:val="20"/>
          <w:bdr w:val="none" w:sz="0" w:space="0" w:color="auto" w:frame="1"/>
          <w:shd w:val="clear" w:color="auto" w:fill="EFF0F1"/>
        </w:rPr>
        <w:t xml:space="preserve">: </w:t>
      </w:r>
      <w:r w:rsidRPr="009C3D38">
        <w:rPr>
          <w:rFonts w:ascii="inherit" w:eastAsia="Times New Roman" w:hAnsi="inherit" w:cs="Consolas"/>
          <w:color w:val="7D2727"/>
          <w:sz w:val="20"/>
          <w:szCs w:val="20"/>
          <w:bdr w:val="none" w:sz="0" w:space="0" w:color="auto" w:frame="1"/>
          <w:shd w:val="clear" w:color="auto" w:fill="EFF0F1"/>
        </w:rPr>
        <w:t>#ff0000</w:t>
      </w:r>
      <w:r w:rsidRPr="009C3D38">
        <w:rPr>
          <w:rFonts w:ascii="inherit" w:eastAsia="Times New Roman" w:hAnsi="inherit" w:cs="Consolas"/>
          <w:color w:val="0F74BD"/>
          <w:sz w:val="20"/>
          <w:szCs w:val="20"/>
          <w:bdr w:val="none" w:sz="0" w:space="0" w:color="auto" w:frame="1"/>
          <w:shd w:val="clear" w:color="auto" w:fill="EFF0F1"/>
        </w:rPr>
        <w:t>"</w:t>
      </w:r>
      <w:r w:rsidRPr="009C3D38">
        <w:rPr>
          <w:rFonts w:ascii="inherit" w:eastAsia="Times New Roman" w:hAnsi="inherit" w:cs="Consolas"/>
          <w:color w:val="7D2727"/>
          <w:sz w:val="20"/>
          <w:szCs w:val="20"/>
          <w:bdr w:val="none" w:sz="0" w:space="0" w:color="auto" w:frame="1"/>
          <w:shd w:val="clear" w:color="auto" w:fill="EFF0F1"/>
        </w:rPr>
        <w:t>&gt;</w:t>
      </w:r>
      <w:r>
        <w:rPr>
          <w:rFonts w:ascii="inherit" w:eastAsia="Times New Roman" w:hAnsi="inherit" w:cs="Consolas"/>
          <w:color w:val="7D2727"/>
          <w:sz w:val="20"/>
          <w:szCs w:val="20"/>
          <w:bdr w:val="none" w:sz="0" w:space="0" w:color="auto" w:frame="1"/>
          <w:shd w:val="clear" w:color="auto" w:fill="EFF0F1"/>
        </w:rPr>
        <w:t xml:space="preserve"> &lt;/span&gt;</w:t>
      </w:r>
    </w:p>
    <w:p w:rsidR="009C3D38" w:rsidRPr="009C3D38" w:rsidRDefault="009C3D38" w:rsidP="009C3D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
    <w:p w:rsidR="009C3D38" w:rsidRDefault="009C3D38">
      <w:r>
        <w:t xml:space="preserve"> </w:t>
      </w:r>
    </w:p>
    <w:sectPr w:rsidR="009C3D38" w:rsidSect="00A95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FC"/>
    <w:rsid w:val="00012197"/>
    <w:rsid w:val="0002014B"/>
    <w:rsid w:val="00066CFD"/>
    <w:rsid w:val="00115663"/>
    <w:rsid w:val="003B6700"/>
    <w:rsid w:val="00585CFC"/>
    <w:rsid w:val="009C3D38"/>
    <w:rsid w:val="009E4C18"/>
    <w:rsid w:val="00A072DF"/>
    <w:rsid w:val="00A130E0"/>
    <w:rsid w:val="00A6718E"/>
    <w:rsid w:val="00A959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092A5"/>
  <w15:chartTrackingRefBased/>
  <w15:docId w15:val="{4CFC14FE-07F1-184D-A069-CAEDA0F1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5663"/>
  </w:style>
  <w:style w:type="paragraph" w:styleId="HTMLPreformatted">
    <w:name w:val="HTML Preformatted"/>
    <w:basedOn w:val="Normal"/>
    <w:link w:val="HTMLPreformattedChar"/>
    <w:uiPriority w:val="99"/>
    <w:semiHidden/>
    <w:unhideWhenUsed/>
    <w:rsid w:val="009C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D38"/>
    <w:rPr>
      <w:rFonts w:ascii="Courier New" w:eastAsia="Times New Roman" w:hAnsi="Courier New" w:cs="Courier New"/>
      <w:sz w:val="20"/>
      <w:szCs w:val="20"/>
    </w:rPr>
  </w:style>
  <w:style w:type="character" w:customStyle="1" w:styleId="pln">
    <w:name w:val="pln"/>
    <w:basedOn w:val="DefaultParagraphFont"/>
    <w:rsid w:val="009C3D38"/>
  </w:style>
  <w:style w:type="character" w:customStyle="1" w:styleId="tag">
    <w:name w:val="tag"/>
    <w:basedOn w:val="DefaultParagraphFont"/>
    <w:rsid w:val="009C3D38"/>
  </w:style>
  <w:style w:type="character" w:customStyle="1" w:styleId="atn">
    <w:name w:val="atn"/>
    <w:basedOn w:val="DefaultParagraphFont"/>
    <w:rsid w:val="009C3D38"/>
  </w:style>
  <w:style w:type="character" w:customStyle="1" w:styleId="pun">
    <w:name w:val="pun"/>
    <w:basedOn w:val="DefaultParagraphFont"/>
    <w:rsid w:val="009C3D38"/>
  </w:style>
  <w:style w:type="character" w:customStyle="1" w:styleId="atv">
    <w:name w:val="atv"/>
    <w:basedOn w:val="DefaultParagraphFont"/>
    <w:rsid w:val="009C3D38"/>
  </w:style>
  <w:style w:type="character" w:customStyle="1" w:styleId="kwd">
    <w:name w:val="kwd"/>
    <w:basedOn w:val="DefaultParagraphFont"/>
    <w:rsid w:val="009C3D38"/>
  </w:style>
  <w:style w:type="character" w:customStyle="1" w:styleId="lit">
    <w:name w:val="lit"/>
    <w:basedOn w:val="DefaultParagraphFont"/>
    <w:rsid w:val="009C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450">
      <w:bodyDiv w:val="1"/>
      <w:marLeft w:val="0"/>
      <w:marRight w:val="0"/>
      <w:marTop w:val="0"/>
      <w:marBottom w:val="0"/>
      <w:divBdr>
        <w:top w:val="none" w:sz="0" w:space="0" w:color="auto"/>
        <w:left w:val="none" w:sz="0" w:space="0" w:color="auto"/>
        <w:bottom w:val="none" w:sz="0" w:space="0" w:color="auto"/>
        <w:right w:val="none" w:sz="0" w:space="0" w:color="auto"/>
      </w:divBdr>
    </w:div>
    <w:div w:id="102848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Zein</dc:creator>
  <cp:keywords/>
  <dc:description/>
  <cp:lastModifiedBy>Nour Zein</cp:lastModifiedBy>
  <cp:revision>1</cp:revision>
  <dcterms:created xsi:type="dcterms:W3CDTF">2019-11-15T21:05:00Z</dcterms:created>
  <dcterms:modified xsi:type="dcterms:W3CDTF">2019-11-16T20:27:00Z</dcterms:modified>
</cp:coreProperties>
</file>