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B638" w14:textId="00AA55F8" w:rsidR="008749AA" w:rsidRDefault="008749AA" w:rsidP="00E75CEE">
      <w:pPr>
        <w:jc w:val="center"/>
      </w:pPr>
    </w:p>
    <w:p w14:paraId="12E24BDB" w14:textId="77777777" w:rsidR="008749AA" w:rsidRPr="00E75CEE" w:rsidRDefault="008749AA" w:rsidP="008749A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E75CEE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تقرير الخطة التشغيلية</w:t>
      </w:r>
    </w:p>
    <w:p w14:paraId="1773E298" w14:textId="77777777" w:rsidR="008749AA" w:rsidRDefault="008749AA" w:rsidP="00E75CEE">
      <w:pPr>
        <w:jc w:val="center"/>
        <w:rPr>
          <w:rtl/>
        </w:rPr>
      </w:pPr>
      <w:bookmarkStart w:id="0" w:name="_GoBack"/>
      <w:bookmarkEnd w:id="0"/>
    </w:p>
    <w:tbl>
      <w:tblPr>
        <w:tblStyle w:val="TableGrid"/>
        <w:tblW w:w="10500" w:type="dxa"/>
        <w:tblInd w:w="-575" w:type="dxa"/>
        <w:tblLook w:val="04A0" w:firstRow="1" w:lastRow="0" w:firstColumn="1" w:lastColumn="0" w:noHBand="0" w:noVBand="1"/>
      </w:tblPr>
      <w:tblGrid>
        <w:gridCol w:w="2979"/>
        <w:gridCol w:w="2358"/>
        <w:gridCol w:w="3116"/>
        <w:gridCol w:w="2047"/>
      </w:tblGrid>
      <w:tr w:rsidR="00E75CEE" w14:paraId="5528C50B" w14:textId="77777777" w:rsidTr="005F3831">
        <w:trPr>
          <w:trHeight w:val="340"/>
        </w:trPr>
        <w:tc>
          <w:tcPr>
            <w:tcW w:w="2820" w:type="dxa"/>
          </w:tcPr>
          <w:p w14:paraId="3926CCB8" w14:textId="5B9F97E9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Pr="005F3831">
              <w:rPr>
                <w:rFonts w:asciiTheme="majorBidi" w:hAnsiTheme="majorBidi" w:cstheme="majorBidi"/>
                <w:sz w:val="24"/>
                <w:szCs w:val="24"/>
              </w:rPr>
              <w:t>department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428" w:type="dxa"/>
          </w:tcPr>
          <w:p w14:paraId="2088792D" w14:textId="5E7F9DFE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القسم</w:t>
            </w:r>
          </w:p>
        </w:tc>
        <w:tc>
          <w:tcPr>
            <w:tcW w:w="3152" w:type="dxa"/>
          </w:tcPr>
          <w:p w14:paraId="2E9D6E05" w14:textId="6370CF51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Pr="005F3831">
              <w:rPr>
                <w:rFonts w:asciiTheme="majorBidi" w:hAnsiTheme="majorBidi" w:cstheme="majorBidi"/>
                <w:sz w:val="24"/>
                <w:szCs w:val="24"/>
              </w:rPr>
              <w:t>management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100" w:type="dxa"/>
          </w:tcPr>
          <w:p w14:paraId="689271E8" w14:textId="6A115645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اسم الادارة</w:t>
            </w:r>
          </w:p>
        </w:tc>
      </w:tr>
      <w:tr w:rsidR="00E75CEE" w14:paraId="19F59256" w14:textId="77777777" w:rsidTr="005F3831">
        <w:trPr>
          <w:trHeight w:val="340"/>
        </w:trPr>
        <w:tc>
          <w:tcPr>
            <w:tcW w:w="2820" w:type="dxa"/>
          </w:tcPr>
          <w:p w14:paraId="181C2931" w14:textId="127928C8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Pr="005F3831">
              <w:rPr>
                <w:rFonts w:asciiTheme="majorBidi" w:hAnsiTheme="majorBidi" w:cstheme="majorBidi"/>
                <w:sz w:val="24"/>
                <w:szCs w:val="24"/>
              </w:rPr>
              <w:t>strategic_indicators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428" w:type="dxa"/>
          </w:tcPr>
          <w:p w14:paraId="0B64E963" w14:textId="60DD017F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مؤشر الأداء التفصيلي</w:t>
            </w:r>
          </w:p>
        </w:tc>
        <w:tc>
          <w:tcPr>
            <w:tcW w:w="3152" w:type="dxa"/>
          </w:tcPr>
          <w:p w14:paraId="395A315D" w14:textId="4EC1C20D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Pr="005F3831">
              <w:rPr>
                <w:rFonts w:asciiTheme="majorBidi" w:hAnsiTheme="majorBidi" w:cstheme="majorBidi"/>
                <w:sz w:val="24"/>
                <w:szCs w:val="24"/>
              </w:rPr>
              <w:t>strategic_goal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100" w:type="dxa"/>
          </w:tcPr>
          <w:p w14:paraId="542491AE" w14:textId="36278D1A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الهدف الاستراتيجي</w:t>
            </w:r>
          </w:p>
        </w:tc>
      </w:tr>
      <w:tr w:rsidR="00E75CEE" w14:paraId="001B079D" w14:textId="77777777" w:rsidTr="005F3831">
        <w:trPr>
          <w:trHeight w:val="701"/>
        </w:trPr>
        <w:tc>
          <w:tcPr>
            <w:tcW w:w="2820" w:type="dxa"/>
          </w:tcPr>
          <w:p w14:paraId="7CFBA3B6" w14:textId="5C1081B3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Pr="005F3831">
              <w:rPr>
                <w:rFonts w:asciiTheme="majorBidi" w:hAnsiTheme="majorBidi" w:cstheme="majorBidi"/>
                <w:sz w:val="24"/>
                <w:szCs w:val="24"/>
              </w:rPr>
              <w:t>initiative_title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428" w:type="dxa"/>
          </w:tcPr>
          <w:p w14:paraId="5CC47F57" w14:textId="198F5861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عنوان المبادرة الاستراتيجية</w:t>
            </w:r>
          </w:p>
        </w:tc>
        <w:tc>
          <w:tcPr>
            <w:tcW w:w="3152" w:type="dxa"/>
          </w:tcPr>
          <w:p w14:paraId="7956211E" w14:textId="57D105FC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Pr="005F3831">
              <w:rPr>
                <w:rFonts w:asciiTheme="majorBidi" w:hAnsiTheme="majorBidi" w:cstheme="majorBidi"/>
                <w:sz w:val="24"/>
                <w:szCs w:val="24"/>
              </w:rPr>
              <w:t>associated_title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100" w:type="dxa"/>
          </w:tcPr>
          <w:p w14:paraId="7841670B" w14:textId="265CF7D6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عنوان المبادرة الوزارية</w:t>
            </w:r>
          </w:p>
        </w:tc>
      </w:tr>
      <w:tr w:rsidR="00E75CEE" w14:paraId="03052393" w14:textId="77777777" w:rsidTr="005F3831">
        <w:trPr>
          <w:trHeight w:val="340"/>
        </w:trPr>
        <w:tc>
          <w:tcPr>
            <w:tcW w:w="2820" w:type="dxa"/>
          </w:tcPr>
          <w:p w14:paraId="27FFB3D4" w14:textId="03AF2039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Pr="005F3831">
              <w:rPr>
                <w:rFonts w:asciiTheme="majorBidi" w:hAnsiTheme="majorBidi" w:cstheme="majorBidi"/>
                <w:sz w:val="24"/>
                <w:szCs w:val="24"/>
              </w:rPr>
              <w:t>requirements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428" w:type="dxa"/>
          </w:tcPr>
          <w:p w14:paraId="17A2A2C9" w14:textId="2B3E42A7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المتطلبات</w:t>
            </w:r>
          </w:p>
        </w:tc>
        <w:tc>
          <w:tcPr>
            <w:tcW w:w="3152" w:type="dxa"/>
          </w:tcPr>
          <w:p w14:paraId="554BC7EB" w14:textId="18C61985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Pr="005F3831">
              <w:rPr>
                <w:rFonts w:asciiTheme="majorBidi" w:hAnsiTheme="majorBidi" w:cstheme="majorBidi"/>
                <w:sz w:val="24"/>
                <w:szCs w:val="24"/>
              </w:rPr>
              <w:t>plane_title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100" w:type="dxa"/>
          </w:tcPr>
          <w:p w14:paraId="57416679" w14:textId="579C9AF7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اسم البرنامج</w:t>
            </w:r>
          </w:p>
        </w:tc>
      </w:tr>
      <w:tr w:rsidR="00E75CEE" w14:paraId="58BABB1D" w14:textId="77777777" w:rsidTr="005F3831">
        <w:trPr>
          <w:trHeight w:val="340"/>
        </w:trPr>
        <w:tc>
          <w:tcPr>
            <w:tcW w:w="2820" w:type="dxa"/>
          </w:tcPr>
          <w:p w14:paraId="77327C4A" w14:textId="6E850FFD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="00736286" w:rsidRPr="00736286">
              <w:rPr>
                <w:rFonts w:asciiTheme="majorBidi" w:hAnsiTheme="majorBidi" w:cstheme="majorBidi"/>
                <w:sz w:val="24"/>
                <w:szCs w:val="24"/>
              </w:rPr>
              <w:t>ad_execution_time_from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428" w:type="dxa"/>
          </w:tcPr>
          <w:p w14:paraId="66D7246F" w14:textId="249AE0E3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زمن التنفيذ (من)</w:t>
            </w:r>
          </w:p>
        </w:tc>
        <w:tc>
          <w:tcPr>
            <w:tcW w:w="3152" w:type="dxa"/>
          </w:tcPr>
          <w:p w14:paraId="669DA956" w14:textId="10F88EF2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="00736286" w:rsidRPr="00736286">
              <w:rPr>
                <w:rFonts w:asciiTheme="majorBidi" w:hAnsiTheme="majorBidi" w:cstheme="majorBidi"/>
                <w:sz w:val="24"/>
                <w:szCs w:val="24"/>
              </w:rPr>
              <w:t>targeted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100" w:type="dxa"/>
          </w:tcPr>
          <w:p w14:paraId="4976417A" w14:textId="2DF1E7D9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المستهدفون</w:t>
            </w:r>
          </w:p>
        </w:tc>
      </w:tr>
      <w:tr w:rsidR="00E75CEE" w14:paraId="37ECED04" w14:textId="77777777" w:rsidTr="005F3831">
        <w:trPr>
          <w:trHeight w:val="340"/>
        </w:trPr>
        <w:tc>
          <w:tcPr>
            <w:tcW w:w="2820" w:type="dxa"/>
          </w:tcPr>
          <w:p w14:paraId="0EA9208E" w14:textId="5590DB4B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="00736286" w:rsidRPr="00736286">
              <w:rPr>
                <w:rFonts w:asciiTheme="majorBidi" w:hAnsiTheme="majorBidi" w:cstheme="majorBidi"/>
                <w:sz w:val="24"/>
                <w:szCs w:val="24"/>
              </w:rPr>
              <w:t>ad_execution_time_to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428" w:type="dxa"/>
          </w:tcPr>
          <w:p w14:paraId="095292F9" w14:textId="3D8C1E27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زمن التنفيذ (الى)</w:t>
            </w:r>
          </w:p>
        </w:tc>
        <w:tc>
          <w:tcPr>
            <w:tcW w:w="3152" w:type="dxa"/>
          </w:tcPr>
          <w:p w14:paraId="3FDD1474" w14:textId="3614A05F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="00736286" w:rsidRPr="00736286">
              <w:rPr>
                <w:rFonts w:asciiTheme="majorBidi" w:hAnsiTheme="majorBidi" w:cstheme="majorBidi"/>
                <w:sz w:val="24"/>
                <w:szCs w:val="24"/>
              </w:rPr>
              <w:t>place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100" w:type="dxa"/>
          </w:tcPr>
          <w:p w14:paraId="1F66703F" w14:textId="34583BCF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مكان التنفيذ</w:t>
            </w:r>
          </w:p>
        </w:tc>
      </w:tr>
      <w:tr w:rsidR="00E75CEE" w14:paraId="0F32D753" w14:textId="77777777" w:rsidTr="005F3831">
        <w:trPr>
          <w:trHeight w:val="340"/>
        </w:trPr>
        <w:tc>
          <w:tcPr>
            <w:tcW w:w="2820" w:type="dxa"/>
          </w:tcPr>
          <w:p w14:paraId="174D7AE9" w14:textId="4107F74D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="00736286" w:rsidRPr="00736286">
              <w:rPr>
                <w:rFonts w:asciiTheme="majorBidi" w:hAnsiTheme="majorBidi" w:cstheme="majorBidi"/>
                <w:sz w:val="24"/>
                <w:szCs w:val="24"/>
              </w:rPr>
              <w:t>sub_implementing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428" w:type="dxa"/>
          </w:tcPr>
          <w:p w14:paraId="127108ED" w14:textId="3D48FB39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جهات التنفيذ المساندة</w:t>
            </w:r>
          </w:p>
        </w:tc>
        <w:tc>
          <w:tcPr>
            <w:tcW w:w="3152" w:type="dxa"/>
          </w:tcPr>
          <w:p w14:paraId="15701C21" w14:textId="53549E9A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="00736286" w:rsidRPr="00736286">
              <w:rPr>
                <w:rFonts w:asciiTheme="majorBidi" w:hAnsiTheme="majorBidi" w:cstheme="majorBidi"/>
                <w:sz w:val="24"/>
                <w:szCs w:val="24"/>
              </w:rPr>
              <w:t>main_implementing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100" w:type="dxa"/>
          </w:tcPr>
          <w:p w14:paraId="08F3E207" w14:textId="37FB5515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جهات التنفيذ الرئيسية</w:t>
            </w:r>
          </w:p>
        </w:tc>
      </w:tr>
      <w:tr w:rsidR="00E75CEE" w14:paraId="0D900F01" w14:textId="77777777" w:rsidTr="005F3831">
        <w:trPr>
          <w:trHeight w:val="340"/>
        </w:trPr>
        <w:tc>
          <w:tcPr>
            <w:tcW w:w="2820" w:type="dxa"/>
          </w:tcPr>
          <w:p w14:paraId="2C7B4825" w14:textId="53F89200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="00736286" w:rsidRPr="00736286">
              <w:rPr>
                <w:rFonts w:asciiTheme="majorBidi" w:hAnsiTheme="majorBidi" w:cstheme="majorBidi"/>
                <w:sz w:val="24"/>
                <w:szCs w:val="24"/>
              </w:rPr>
              <w:t>ministerial_number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428" w:type="dxa"/>
          </w:tcPr>
          <w:p w14:paraId="108B87BD" w14:textId="33DA80E4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رقم المبادرة الوزارية</w:t>
            </w:r>
          </w:p>
        </w:tc>
        <w:tc>
          <w:tcPr>
            <w:tcW w:w="3152" w:type="dxa"/>
          </w:tcPr>
          <w:p w14:paraId="53E31E66" w14:textId="2D3C5740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="00736286" w:rsidRPr="00736286">
              <w:rPr>
                <w:rFonts w:asciiTheme="majorBidi" w:hAnsiTheme="majorBidi" w:cstheme="majorBidi"/>
                <w:sz w:val="24"/>
                <w:szCs w:val="24"/>
              </w:rPr>
              <w:t>cost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100" w:type="dxa"/>
          </w:tcPr>
          <w:p w14:paraId="4B12067F" w14:textId="3FFBDB26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التكلفة</w:t>
            </w:r>
          </w:p>
        </w:tc>
      </w:tr>
      <w:tr w:rsidR="00E75CEE" w14:paraId="5A072F91" w14:textId="77777777" w:rsidTr="005F3831">
        <w:trPr>
          <w:trHeight w:val="340"/>
        </w:trPr>
        <w:tc>
          <w:tcPr>
            <w:tcW w:w="2820" w:type="dxa"/>
          </w:tcPr>
          <w:p w14:paraId="6030F1AA" w14:textId="1FC56AE0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="00736286" w:rsidRPr="00736286">
              <w:rPr>
                <w:rFonts w:asciiTheme="majorBidi" w:hAnsiTheme="majorBidi" w:cstheme="majorBidi"/>
                <w:sz w:val="24"/>
                <w:szCs w:val="24"/>
              </w:rPr>
              <w:t>detailed_number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428" w:type="dxa"/>
          </w:tcPr>
          <w:p w14:paraId="50B3F5A7" w14:textId="608F73BB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رقم المؤشر التفصيلي</w:t>
            </w:r>
          </w:p>
        </w:tc>
        <w:tc>
          <w:tcPr>
            <w:tcW w:w="3152" w:type="dxa"/>
          </w:tcPr>
          <w:p w14:paraId="22E3DAEA" w14:textId="1CCBA8D4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="00736286" w:rsidRPr="00736286">
              <w:rPr>
                <w:rFonts w:asciiTheme="majorBidi" w:hAnsiTheme="majorBidi" w:cstheme="majorBidi"/>
                <w:sz w:val="24"/>
                <w:szCs w:val="24"/>
              </w:rPr>
              <w:t>strategic_number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100" w:type="dxa"/>
          </w:tcPr>
          <w:p w14:paraId="1A521548" w14:textId="3C131673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رقم المؤشر الاستراتيجي</w:t>
            </w:r>
          </w:p>
        </w:tc>
      </w:tr>
    </w:tbl>
    <w:p w14:paraId="2E20EBEC" w14:textId="77777777" w:rsidR="00E75CEE" w:rsidRDefault="00E75CEE" w:rsidP="00E75CEE">
      <w:pPr>
        <w:jc w:val="center"/>
        <w:rPr>
          <w:rtl/>
        </w:rPr>
      </w:pPr>
    </w:p>
    <w:sectPr w:rsidR="00E75CEE" w:rsidSect="00E75CEE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E6745" w14:textId="77777777" w:rsidR="005651E0" w:rsidRDefault="005651E0" w:rsidP="00E75CEE">
      <w:pPr>
        <w:spacing w:after="0" w:line="240" w:lineRule="auto"/>
      </w:pPr>
      <w:r>
        <w:separator/>
      </w:r>
    </w:p>
  </w:endnote>
  <w:endnote w:type="continuationSeparator" w:id="0">
    <w:p w14:paraId="1F4A54EB" w14:textId="77777777" w:rsidR="005651E0" w:rsidRDefault="005651E0" w:rsidP="00E75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66321" w14:textId="77777777" w:rsidR="005651E0" w:rsidRDefault="005651E0" w:rsidP="00E75CEE">
      <w:pPr>
        <w:spacing w:after="0" w:line="240" w:lineRule="auto"/>
      </w:pPr>
      <w:r>
        <w:separator/>
      </w:r>
    </w:p>
  </w:footnote>
  <w:footnote w:type="continuationSeparator" w:id="0">
    <w:p w14:paraId="1A7766AD" w14:textId="77777777" w:rsidR="005651E0" w:rsidRDefault="005651E0" w:rsidP="00E75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08C8C" w14:textId="63D3D4B9" w:rsidR="00E75CEE" w:rsidRPr="00E75CEE" w:rsidRDefault="003707BD" w:rsidP="00E75CEE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58240" behindDoc="1" locked="0" layoutInCell="1" allowOverlap="1" wp14:anchorId="402289F8" wp14:editId="249DD92E">
          <wp:simplePos x="0" y="0"/>
          <wp:positionH relativeFrom="margin">
            <wp:posOffset>-495300</wp:posOffset>
          </wp:positionH>
          <wp:positionV relativeFrom="paragraph">
            <wp:posOffset>123825</wp:posOffset>
          </wp:positionV>
          <wp:extent cx="2576830" cy="75692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6830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59264" behindDoc="1" locked="0" layoutInCell="1" allowOverlap="1" wp14:anchorId="61BCEC3C" wp14:editId="3188F2D6">
          <wp:simplePos x="0" y="0"/>
          <wp:positionH relativeFrom="margin">
            <wp:posOffset>2329180</wp:posOffset>
          </wp:positionH>
          <wp:positionV relativeFrom="paragraph">
            <wp:posOffset>-203835</wp:posOffset>
          </wp:positionV>
          <wp:extent cx="1571625" cy="130014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1625" cy="13001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5CEE" w:rsidRPr="00E75CEE">
      <w:rPr>
        <w:rFonts w:asciiTheme="majorBidi" w:hAnsiTheme="majorBidi" w:cstheme="majorBidi"/>
        <w:sz w:val="24"/>
        <w:szCs w:val="24"/>
        <w:rtl/>
      </w:rPr>
      <w:t>المملكة العربية السعودية</w:t>
    </w:r>
  </w:p>
  <w:p w14:paraId="1C4CD9D7" w14:textId="5C167470" w:rsidR="00E75CEE" w:rsidRPr="00E75CEE" w:rsidRDefault="00E75CEE" w:rsidP="00E75CEE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>وزارة التعليم</w:t>
    </w:r>
  </w:p>
  <w:p w14:paraId="4B4DC4C7" w14:textId="2E5E9018" w:rsidR="00E75CEE" w:rsidRPr="00E75CEE" w:rsidRDefault="00E75CEE" w:rsidP="00E75CEE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 xml:space="preserve">إدارة التعليم بمحافظة </w:t>
    </w:r>
    <w:r w:rsidR="003707BD">
      <w:rPr>
        <w:rFonts w:asciiTheme="majorBidi" w:hAnsiTheme="majorBidi" w:cstheme="majorBidi" w:hint="cs"/>
        <w:sz w:val="24"/>
        <w:szCs w:val="24"/>
        <w:rtl/>
      </w:rPr>
      <w:t>النماص</w:t>
    </w:r>
  </w:p>
  <w:p w14:paraId="4CD02B8B" w14:textId="67F2B34D" w:rsidR="00E75CEE" w:rsidRDefault="00E75CEE" w:rsidP="00E75CEE">
    <w:pPr>
      <w:pStyle w:val="Header"/>
      <w:jc w:val="right"/>
      <w:rPr>
        <w:rFonts w:asciiTheme="majorBidi" w:hAnsiTheme="majorBidi" w:cstheme="majorBidi"/>
        <w:sz w:val="24"/>
        <w:szCs w:val="24"/>
      </w:rPr>
    </w:pPr>
    <w:r w:rsidRPr="00E75CEE">
      <w:rPr>
        <w:rFonts w:asciiTheme="majorBidi" w:hAnsiTheme="majorBidi" w:cstheme="majorBidi"/>
        <w:sz w:val="24"/>
        <w:szCs w:val="24"/>
        <w:rtl/>
      </w:rPr>
      <w:t>إدارة التخطيط والتطوير</w:t>
    </w:r>
  </w:p>
  <w:p w14:paraId="6BD6CC8E" w14:textId="72789989" w:rsidR="00E75CEE" w:rsidRPr="00E75CEE" w:rsidRDefault="00E75CEE" w:rsidP="00E75CEE">
    <w:pPr>
      <w:pStyle w:val="Header"/>
      <w:jc w:val="right"/>
      <w:rPr>
        <w:rFonts w:asciiTheme="majorBidi" w:hAnsiTheme="majorBidi" w:cstheme="majorBidi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E8"/>
    <w:rsid w:val="002B2C40"/>
    <w:rsid w:val="003226E8"/>
    <w:rsid w:val="00327B53"/>
    <w:rsid w:val="003707BD"/>
    <w:rsid w:val="005651E0"/>
    <w:rsid w:val="005F3831"/>
    <w:rsid w:val="005F7079"/>
    <w:rsid w:val="006818EB"/>
    <w:rsid w:val="00736286"/>
    <w:rsid w:val="008749AA"/>
    <w:rsid w:val="00D87784"/>
    <w:rsid w:val="00E7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0956D"/>
  <w15:chartTrackingRefBased/>
  <w15:docId w15:val="{E321456F-BF7A-4CFB-9AB4-21578510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CEE"/>
  </w:style>
  <w:style w:type="paragraph" w:styleId="Footer">
    <w:name w:val="footer"/>
    <w:basedOn w:val="Normal"/>
    <w:link w:val="Foot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CEE"/>
  </w:style>
  <w:style w:type="table" w:styleId="TableGrid">
    <w:name w:val="Table Grid"/>
    <w:basedOn w:val="TableNormal"/>
    <w:uiPriority w:val="39"/>
    <w:rsid w:val="00E7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NourZ</dc:creator>
  <cp:keywords/>
  <dc:description/>
  <cp:lastModifiedBy>NourZ</cp:lastModifiedBy>
  <cp:revision>6</cp:revision>
  <dcterms:created xsi:type="dcterms:W3CDTF">2018-11-28T23:41:00Z</dcterms:created>
  <dcterms:modified xsi:type="dcterms:W3CDTF">2018-12-01T20:02:00Z</dcterms:modified>
</cp:coreProperties>
</file>