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oject-proposal"/>
    <w:p>
      <w:pPr>
        <w:pStyle w:val="Heading1"/>
      </w:pPr>
      <w:r>
        <w:t xml:space="preserve">Project Proposal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Real-Time Surveillance ROV</w:t>
      </w:r>
      <w:r>
        <w:br/>
      </w:r>
      <w:r>
        <w:t xml:space="preserve">(Server-Based Smart Robotic Vehicle)</w:t>
      </w:r>
    </w:p>
    <w:p>
      <w:r>
        <w:pict>
          <v:rect style="width:0;height:1.5pt" o:hralign="center" o:hrstd="t" o:hr="t"/>
        </w:pict>
      </w:r>
    </w:p>
    <w:bookmarkEnd w:id="20"/>
    <w:bookmarkStart w:id="21" w:name="team-information"/>
    <w:p>
      <w:pPr>
        <w:pStyle w:val="Heading2"/>
      </w:pPr>
      <w:r>
        <w:t xml:space="preserve">Team Information</w:t>
      </w:r>
    </w:p>
    <w:p>
      <w:pPr>
        <w:pStyle w:val="FirstParagraph"/>
      </w:pPr>
      <w:r>
        <w:rPr>
          <w:b/>
          <w:bCs/>
        </w:rPr>
        <w:t xml:space="preserve">University:</w:t>
      </w:r>
      <w:r>
        <w:t xml:space="preserve"> </w:t>
      </w:r>
      <w:r>
        <w:t xml:space="preserve">Patuakhali Science and Technology University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CCE 321 – Computer Peripheral and Interfacing</w:t>
      </w:r>
      <w:r>
        <w:br/>
      </w:r>
      <w:r>
        <w:rPr>
          <w:b/>
          <w:bCs/>
        </w:rPr>
        <w:t xml:space="preserve">Course Instructor:</w:t>
      </w:r>
      <w:r>
        <w:t xml:space="preserve"> </w:t>
      </w:r>
      <w:r>
        <w:t xml:space="preserve">Sarna Das</w:t>
      </w:r>
    </w:p>
    <w:p>
      <w:pPr>
        <w:pStyle w:val="BodyText"/>
      </w:pPr>
      <w:r>
        <w:rPr>
          <w:b/>
          <w:bCs/>
        </w:rPr>
        <w:t xml:space="preserve">Team Members: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Noushad Bhuiyan</w:t>
      </w:r>
      <w:r>
        <w:t xml:space="preserve"> </w:t>
      </w:r>
      <w:r>
        <w:t xml:space="preserve">– ID: 2102038, Reg: 10165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Hajek Anjum Benoy</w:t>
      </w:r>
      <w:r>
        <w:t xml:space="preserve"> </w:t>
      </w:r>
      <w:r>
        <w:t xml:space="preserve">– ID: 2102046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Hadibujjaman Hadi</w:t>
      </w:r>
      <w:r>
        <w:t xml:space="preserve"> </w:t>
      </w:r>
      <w:r>
        <w:t xml:space="preserve">– ID: 2102060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Fahim Faisal</w:t>
      </w:r>
      <w:r>
        <w:t xml:space="preserve"> </w:t>
      </w:r>
      <w:r>
        <w:t xml:space="preserve">– ID: 2002080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Sabbir Rahman Moyeem</w:t>
      </w:r>
      <w:r>
        <w:t xml:space="preserve"> </w:t>
      </w:r>
      <w:r>
        <w:t xml:space="preserve">– ID: 2102037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Modern surveillance, environmental monitoring, and remote inspection systems require real-time data acquisition, intelligent sensing, and remote accessibility. Manual monitoring in hazardous or remote environments is often risky, inefficient, and time-consuming. Inspired by planetary rover systems such as the Mars Rover, this project proposes the design and development of a</w:t>
      </w:r>
      <w:r>
        <w:t xml:space="preserve"> </w:t>
      </w:r>
      <w:r>
        <w:rPr>
          <w:b/>
          <w:bCs/>
        </w:rPr>
        <w:t xml:space="preserve">Real-Time Surveillance ROV</w:t>
      </w:r>
      <w:r>
        <w:t xml:space="preserve"> </w:t>
      </w:r>
      <w:r>
        <w:t xml:space="preserve">using Raspberry Pi and peripheral interfacing techniques.</w:t>
      </w:r>
    </w:p>
    <w:p>
      <w:pPr>
        <w:pStyle w:val="BodyText"/>
      </w:pPr>
      <w:r>
        <w:t xml:space="preserve">The proposed system is a server-controlled robotic vehicle capable of monitoring environmental parameters, detecting obstacles, and performing thermal surveillance. The system is remotely operated through a mobile application using a</w:t>
      </w:r>
      <w:r>
        <w:t xml:space="preserve"> </w:t>
      </w:r>
      <w:r>
        <w:rPr>
          <w:b/>
          <w:bCs/>
        </w:rPr>
        <w:t xml:space="preserve">Server ↔ Vehicle ↔ App</w:t>
      </w:r>
      <w:r>
        <w:t xml:space="preserve"> </w:t>
      </w:r>
      <w:r>
        <w:t xml:space="preserve">communication architecture.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s-of-the-project"/>
    <w:p>
      <w:pPr>
        <w:pStyle w:val="Heading2"/>
      </w:pPr>
      <w:r>
        <w:t xml:space="preserve">2. Objectives of the Project</w:t>
      </w:r>
    </w:p>
    <w:p>
      <w:pPr>
        <w:pStyle w:val="FirstParagraph"/>
      </w:pPr>
      <w:r>
        <w:t xml:space="preserve">The main objectives of this project are:</w:t>
      </w:r>
      <w:r>
        <w:t xml:space="preserve"> </w:t>
      </w:r>
      <w:r>
        <w:t xml:space="preserve">- To design a server-based remotely operated robotic vehicle</w:t>
      </w:r>
      <w:r>
        <w:t xml:space="preserve"> </w:t>
      </w:r>
      <w:r>
        <w:t xml:space="preserve">- To implement real-time control using a mobile application</w:t>
      </w:r>
      <w:r>
        <w:t xml:space="preserve"> </w:t>
      </w:r>
      <w:r>
        <w:t xml:space="preserve">- To monitor environmental parameters such as soil moisture, temperature, humidity, and water presence</w:t>
      </w:r>
      <w:r>
        <w:t xml:space="preserve"> </w:t>
      </w:r>
      <w:r>
        <w:t xml:space="preserve">- To detect obstacles using LIDAR and ultrasonic sensors</w:t>
      </w:r>
      <w:r>
        <w:t xml:space="preserve"> </w:t>
      </w:r>
      <w:r>
        <w:t xml:space="preserve">- To perform thermal-based visual surveillance</w:t>
      </w:r>
      <w:r>
        <w:t xml:space="preserve"> </w:t>
      </w:r>
      <w:r>
        <w:t xml:space="preserve">- To demonstrate peripheral interfacing using Raspberry Pi</w:t>
      </w:r>
      <w:r>
        <w:t xml:space="preserve"> </w:t>
      </w:r>
      <w:r>
        <w:t xml:space="preserve">- To develop a scalable and energy-efficient robotic system</w:t>
      </w:r>
    </w:p>
    <w:p>
      <w:r>
        <w:pict>
          <v:rect style="width:0;height:1.5pt" o:hralign="center" o:hrstd="t" o:hr="t"/>
        </w:pict>
      </w:r>
    </w:p>
    <w:bookmarkEnd w:id="23"/>
    <w:bookmarkStart w:id="24" w:name="scope-of-the-project"/>
    <w:p>
      <w:pPr>
        <w:pStyle w:val="Heading2"/>
      </w:pPr>
      <w:r>
        <w:t xml:space="preserve">3. Scope of the Project</w:t>
      </w:r>
    </w:p>
    <w:p>
      <w:pPr>
        <w:pStyle w:val="FirstParagraph"/>
      </w:pPr>
      <w:r>
        <w:t xml:space="preserve">This project focuses on integrating multiple sensors and peripherals with Raspberry Pi to build a smart surveillance platform. The system can be applied in agriculture monitoring, disaster management, environmental research, and security surveillance. The design also allows future enhancements such as autonomous navigation and AI-based analysis.</w:t>
      </w:r>
    </w:p>
    <w:p>
      <w:r>
        <w:pict>
          <v:rect style="width:0;height:1.5pt" o:hralign="center" o:hrstd="t" o:hr="t"/>
        </w:pict>
      </w:r>
    </w:p>
    <w:bookmarkEnd w:id="24"/>
    <w:bookmarkStart w:id="28" w:name="system-architecture"/>
    <w:p>
      <w:pPr>
        <w:pStyle w:val="Heading2"/>
      </w:pPr>
      <w:r>
        <w:t xml:space="preserve">4. System Architecture</w:t>
      </w:r>
    </w:p>
    <w:p>
      <w:pPr>
        <w:pStyle w:val="FirstParagraph"/>
      </w:pPr>
      <w:r>
        <w:t xml:space="preserve">The system consists of three main layers:</w:t>
      </w:r>
    </w:p>
    <w:bookmarkStart w:id="25" w:name="user-layer"/>
    <w:p>
      <w:pPr>
        <w:pStyle w:val="Heading3"/>
      </w:pPr>
      <w:r>
        <w:t xml:space="preserve">4.1 User Layer</w:t>
      </w:r>
    </w:p>
    <w:p>
      <w:pPr>
        <w:pStyle w:val="Compact"/>
        <w:numPr>
          <w:ilvl w:val="0"/>
          <w:numId w:val="1001"/>
        </w:numPr>
      </w:pPr>
      <w:r>
        <w:t xml:space="preserve">Mobile application for vehicle control and data visualization</w:t>
      </w:r>
    </w:p>
    <w:bookmarkEnd w:id="25"/>
    <w:bookmarkStart w:id="26" w:name="server-layer"/>
    <w:p>
      <w:pPr>
        <w:pStyle w:val="Heading3"/>
      </w:pPr>
      <w:r>
        <w:t xml:space="preserve">4.2 Server Layer</w:t>
      </w:r>
    </w:p>
    <w:p>
      <w:pPr>
        <w:pStyle w:val="Compact"/>
        <w:numPr>
          <w:ilvl w:val="0"/>
          <w:numId w:val="1002"/>
        </w:numPr>
      </w:pPr>
      <w:r>
        <w:t xml:space="preserve">Acts as a communication bridge between app and vehicle</w:t>
      </w:r>
    </w:p>
    <w:p>
      <w:pPr>
        <w:pStyle w:val="Compact"/>
        <w:numPr>
          <w:ilvl w:val="0"/>
          <w:numId w:val="1002"/>
        </w:numPr>
      </w:pPr>
      <w:r>
        <w:t xml:space="preserve">Processes sensor data</w:t>
      </w:r>
    </w:p>
    <w:p>
      <w:pPr>
        <w:pStyle w:val="Compact"/>
        <w:numPr>
          <w:ilvl w:val="0"/>
          <w:numId w:val="1002"/>
        </w:numPr>
      </w:pPr>
      <w:r>
        <w:t xml:space="preserve">Stores data in a database</w:t>
      </w:r>
    </w:p>
    <w:p>
      <w:pPr>
        <w:pStyle w:val="Compact"/>
        <w:numPr>
          <w:ilvl w:val="0"/>
          <w:numId w:val="1002"/>
        </w:numPr>
      </w:pPr>
      <w:r>
        <w:t xml:space="preserve">Performs prediction and analysis</w:t>
      </w:r>
    </w:p>
    <w:bookmarkEnd w:id="26"/>
    <w:bookmarkStart w:id="27" w:name="vehicle-layer"/>
    <w:p>
      <w:pPr>
        <w:pStyle w:val="Heading3"/>
      </w:pPr>
      <w:r>
        <w:t xml:space="preserve">4.3 Vehicle Layer</w:t>
      </w:r>
    </w:p>
    <w:p>
      <w:pPr>
        <w:pStyle w:val="Compact"/>
        <w:numPr>
          <w:ilvl w:val="0"/>
          <w:numId w:val="1003"/>
        </w:numPr>
      </w:pPr>
      <w:r>
        <w:t xml:space="preserve">Raspberry Pi-based robotic platform</w:t>
      </w:r>
    </w:p>
    <w:p>
      <w:pPr>
        <w:pStyle w:val="Compact"/>
        <w:numPr>
          <w:ilvl w:val="0"/>
          <w:numId w:val="1003"/>
        </w:numPr>
      </w:pPr>
      <w:r>
        <w:t xml:space="preserve">Sensors, motors, and power system</w:t>
      </w:r>
    </w:p>
    <w:p>
      <w:pPr>
        <w:pStyle w:val="FirstParagraph"/>
      </w:pPr>
      <w:r>
        <w:rPr>
          <w:b/>
          <w:bCs/>
        </w:rPr>
        <w:t xml:space="preserve">Communication Flow:</w:t>
      </w:r>
      <w:r>
        <w:br/>
      </w:r>
      <w:r>
        <w:t xml:space="preserve">App → Server → Vehicle</w:t>
      </w:r>
      <w:r>
        <w:br/>
      </w:r>
      <w:r>
        <w:t xml:space="preserve">Vehicle → Server → App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ardware-components"/>
    <w:p>
      <w:pPr>
        <w:pStyle w:val="Heading2"/>
      </w:pPr>
      <w:r>
        <w:t xml:space="preserve">5. Hardware Components</w:t>
      </w:r>
    </w:p>
    <w:p>
      <w:pPr>
        <w:pStyle w:val="Compact"/>
        <w:numPr>
          <w:ilvl w:val="0"/>
          <w:numId w:val="1004"/>
        </w:numPr>
      </w:pPr>
      <w:r>
        <w:t xml:space="preserve">Raspberry Pi</w:t>
      </w:r>
    </w:p>
    <w:p>
      <w:pPr>
        <w:pStyle w:val="Compact"/>
        <w:numPr>
          <w:ilvl w:val="0"/>
          <w:numId w:val="1004"/>
        </w:numPr>
      </w:pPr>
      <w:r>
        <w:t xml:space="preserve">Thermal Camera Module</w:t>
      </w:r>
    </w:p>
    <w:p>
      <w:pPr>
        <w:pStyle w:val="Compact"/>
        <w:numPr>
          <w:ilvl w:val="0"/>
          <w:numId w:val="1004"/>
        </w:numPr>
      </w:pPr>
      <w:r>
        <w:t xml:space="preserve">LIDAR Sensor</w:t>
      </w:r>
    </w:p>
    <w:p>
      <w:pPr>
        <w:pStyle w:val="Compact"/>
        <w:numPr>
          <w:ilvl w:val="0"/>
          <w:numId w:val="1004"/>
        </w:numPr>
      </w:pPr>
      <w:r>
        <w:t xml:space="preserve">Ultrasonic Sensor</w:t>
      </w:r>
    </w:p>
    <w:p>
      <w:pPr>
        <w:pStyle w:val="Compact"/>
        <w:numPr>
          <w:ilvl w:val="0"/>
          <w:numId w:val="1004"/>
        </w:numPr>
      </w:pPr>
      <w:r>
        <w:t xml:space="preserve">Soil Moisture Sensor</w:t>
      </w:r>
    </w:p>
    <w:p>
      <w:pPr>
        <w:pStyle w:val="Compact"/>
        <w:numPr>
          <w:ilvl w:val="0"/>
          <w:numId w:val="1004"/>
        </w:numPr>
      </w:pPr>
      <w:r>
        <w:t xml:space="preserve">Temperature Sensor</w:t>
      </w:r>
    </w:p>
    <w:p>
      <w:pPr>
        <w:pStyle w:val="Compact"/>
        <w:numPr>
          <w:ilvl w:val="0"/>
          <w:numId w:val="1004"/>
        </w:numPr>
      </w:pPr>
      <w:r>
        <w:t xml:space="preserve">Humidity Sensor</w:t>
      </w:r>
    </w:p>
    <w:p>
      <w:pPr>
        <w:pStyle w:val="Compact"/>
        <w:numPr>
          <w:ilvl w:val="0"/>
          <w:numId w:val="1004"/>
        </w:numPr>
      </w:pPr>
      <w:r>
        <w:t xml:space="preserve">Water Level Sensor</w:t>
      </w:r>
    </w:p>
    <w:p>
      <w:pPr>
        <w:pStyle w:val="Compact"/>
        <w:numPr>
          <w:ilvl w:val="0"/>
          <w:numId w:val="1004"/>
        </w:numPr>
      </w:pPr>
      <w:r>
        <w:t xml:space="preserve">DC Gear Motors</w:t>
      </w:r>
    </w:p>
    <w:p>
      <w:pPr>
        <w:pStyle w:val="Compact"/>
        <w:numPr>
          <w:ilvl w:val="0"/>
          <w:numId w:val="1004"/>
        </w:numPr>
      </w:pPr>
      <w:r>
        <w:t xml:space="preserve">Motor Driver Module</w:t>
      </w:r>
    </w:p>
    <w:p>
      <w:pPr>
        <w:pStyle w:val="Compact"/>
        <w:numPr>
          <w:ilvl w:val="0"/>
          <w:numId w:val="1004"/>
        </w:numPr>
      </w:pPr>
      <w:r>
        <w:t xml:space="preserve">Robot Chassis</w:t>
      </w:r>
    </w:p>
    <w:p>
      <w:pPr>
        <w:pStyle w:val="Compact"/>
        <w:numPr>
          <w:ilvl w:val="0"/>
          <w:numId w:val="1004"/>
        </w:numPr>
      </w:pPr>
      <w:r>
        <w:t xml:space="preserve">Battery System</w:t>
      </w:r>
    </w:p>
    <w:p>
      <w:pPr>
        <w:pStyle w:val="Compact"/>
        <w:numPr>
          <w:ilvl w:val="0"/>
          <w:numId w:val="1004"/>
        </w:numPr>
      </w:pPr>
      <w:r>
        <w:t xml:space="preserve">Solar Panel</w:t>
      </w:r>
    </w:p>
    <w:p>
      <w:pPr>
        <w:pStyle w:val="Compact"/>
        <w:numPr>
          <w:ilvl w:val="0"/>
          <w:numId w:val="1004"/>
        </w:numPr>
      </w:pPr>
      <w:r>
        <w:t xml:space="preserve">Solar Charge Controller</w:t>
      </w:r>
    </w:p>
    <w:p>
      <w:pPr>
        <w:pStyle w:val="Compact"/>
        <w:numPr>
          <w:ilvl w:val="0"/>
          <w:numId w:val="1004"/>
        </w:numPr>
      </w:pPr>
      <w:r>
        <w:t xml:space="preserve">Voltage Regulator</w:t>
      </w:r>
    </w:p>
    <w:p>
      <w:pPr>
        <w:pStyle w:val="Compact"/>
        <w:numPr>
          <w:ilvl w:val="0"/>
          <w:numId w:val="1004"/>
        </w:numPr>
      </w:pPr>
      <w:r>
        <w:t xml:space="preserve">Communication Module (Wi-Fi / GSM)</w:t>
      </w:r>
    </w:p>
    <w:p>
      <w:r>
        <w:pict>
          <v:rect style="width:0;height:1.5pt" o:hralign="center" o:hrstd="t" o:hr="t"/>
        </w:pict>
      </w:r>
    </w:p>
    <w:bookmarkEnd w:id="29"/>
    <w:bookmarkStart w:id="30" w:name="software-components"/>
    <w:p>
      <w:pPr>
        <w:pStyle w:val="Heading2"/>
      </w:pPr>
      <w:r>
        <w:t xml:space="preserve">6. Software Components</w:t>
      </w:r>
    </w:p>
    <w:p>
      <w:pPr>
        <w:pStyle w:val="Compact"/>
        <w:numPr>
          <w:ilvl w:val="0"/>
          <w:numId w:val="1005"/>
        </w:numPr>
      </w:pPr>
      <w:r>
        <w:t xml:space="preserve">Python (Vehicle control and sensor interfacing)</w:t>
      </w:r>
    </w:p>
    <w:p>
      <w:pPr>
        <w:pStyle w:val="Compact"/>
        <w:numPr>
          <w:ilvl w:val="0"/>
          <w:numId w:val="1005"/>
        </w:numPr>
      </w:pPr>
      <w:r>
        <w:t xml:space="preserve">Mobile Application Interface</w:t>
      </w:r>
    </w:p>
    <w:p>
      <w:pPr>
        <w:pStyle w:val="Compact"/>
        <w:numPr>
          <w:ilvl w:val="0"/>
          <w:numId w:val="1005"/>
        </w:numPr>
      </w:pPr>
      <w:r>
        <w:t xml:space="preserve">Server API</w:t>
      </w:r>
    </w:p>
    <w:p>
      <w:pPr>
        <w:pStyle w:val="Compact"/>
        <w:numPr>
          <w:ilvl w:val="0"/>
          <w:numId w:val="1005"/>
        </w:numPr>
      </w:pPr>
      <w:r>
        <w:t xml:space="preserve">Database Management System</w:t>
      </w:r>
    </w:p>
    <w:p>
      <w:pPr>
        <w:pStyle w:val="Compact"/>
        <w:numPr>
          <w:ilvl w:val="0"/>
          <w:numId w:val="1005"/>
        </w:numPr>
      </w:pPr>
      <w:r>
        <w:t xml:space="preserve">Real-time Communication Protocols</w:t>
      </w:r>
    </w:p>
    <w:p>
      <w:pPr>
        <w:pStyle w:val="Compact"/>
        <w:numPr>
          <w:ilvl w:val="0"/>
          <w:numId w:val="1005"/>
        </w:numPr>
      </w:pPr>
      <w:r>
        <w:t xml:space="preserve">Data Prediction Algorithms</w:t>
      </w:r>
    </w:p>
    <w:p>
      <w:r>
        <w:pict>
          <v:rect style="width:0;height:1.5pt" o:hralign="center" o:hrstd="t" o:hr="t"/>
        </w:pict>
      </w:r>
    </w:p>
    <w:bookmarkEnd w:id="30"/>
    <w:bookmarkStart w:id="31" w:name="methodology-working-principle"/>
    <w:p>
      <w:pPr>
        <w:pStyle w:val="Heading2"/>
      </w:pPr>
      <w:r>
        <w:t xml:space="preserve">7. Methodology / Working Principle</w:t>
      </w:r>
    </w:p>
    <w:p>
      <w:pPr>
        <w:pStyle w:val="Compact"/>
        <w:numPr>
          <w:ilvl w:val="0"/>
          <w:numId w:val="1006"/>
        </w:numPr>
      </w:pPr>
      <w:r>
        <w:t xml:space="preserve">The user sends movement and control commands through the mobile application.</w:t>
      </w:r>
    </w:p>
    <w:p>
      <w:pPr>
        <w:pStyle w:val="Compact"/>
        <w:numPr>
          <w:ilvl w:val="0"/>
          <w:numId w:val="1006"/>
        </w:numPr>
      </w:pPr>
      <w:r>
        <w:t xml:space="preserve">Commands are transmitted to the server via the internet.</w:t>
      </w:r>
    </w:p>
    <w:p>
      <w:pPr>
        <w:pStyle w:val="Compact"/>
        <w:numPr>
          <w:ilvl w:val="0"/>
          <w:numId w:val="1006"/>
        </w:numPr>
      </w:pPr>
      <w:r>
        <w:t xml:space="preserve">The server forwards commands to the Raspberry Pi installed on the vehicle.</w:t>
      </w:r>
    </w:p>
    <w:p>
      <w:pPr>
        <w:pStyle w:val="Compact"/>
        <w:numPr>
          <w:ilvl w:val="0"/>
          <w:numId w:val="1006"/>
        </w:numPr>
      </w:pPr>
      <w:r>
        <w:t xml:space="preserve">Raspberry Pi controls the motors using the motor driver module.</w:t>
      </w:r>
    </w:p>
    <w:p>
      <w:pPr>
        <w:pStyle w:val="Compact"/>
        <w:numPr>
          <w:ilvl w:val="0"/>
          <w:numId w:val="1006"/>
        </w:numPr>
      </w:pPr>
      <w:r>
        <w:t xml:space="preserve">Environmental sensors collect real-time data.</w:t>
      </w:r>
    </w:p>
    <w:p>
      <w:pPr>
        <w:pStyle w:val="Compact"/>
        <w:numPr>
          <w:ilvl w:val="0"/>
          <w:numId w:val="1006"/>
        </w:numPr>
      </w:pPr>
      <w:r>
        <w:t xml:space="preserve">LIDAR and ultrasonic sensors continuously scan for obstacles.</w:t>
      </w:r>
    </w:p>
    <w:p>
      <w:pPr>
        <w:pStyle w:val="Compact"/>
        <w:numPr>
          <w:ilvl w:val="0"/>
          <w:numId w:val="1006"/>
        </w:numPr>
      </w:pPr>
      <w:r>
        <w:t xml:space="preserve">The thermal camera captures heat-based visual data.</w:t>
      </w:r>
    </w:p>
    <w:p>
      <w:pPr>
        <w:pStyle w:val="Compact"/>
        <w:numPr>
          <w:ilvl w:val="0"/>
          <w:numId w:val="1006"/>
        </w:numPr>
      </w:pPr>
      <w:r>
        <w:t xml:space="preserve">All sensor data and visual information are sent back to the server.</w:t>
      </w:r>
    </w:p>
    <w:p>
      <w:pPr>
        <w:pStyle w:val="Compact"/>
        <w:numPr>
          <w:ilvl w:val="0"/>
          <w:numId w:val="1006"/>
        </w:numPr>
      </w:pPr>
      <w:r>
        <w:t xml:space="preserve">The server processes, stores, and forwards data to the mobile application.</w:t>
      </w:r>
    </w:p>
    <w:p>
      <w:r>
        <w:pict>
          <v:rect style="width:0;height:1.5pt" o:hralign="center" o:hrstd="t" o:hr="t"/>
        </w:pict>
      </w:r>
    </w:p>
    <w:bookmarkEnd w:id="31"/>
    <w:bookmarkStart w:id="32" w:name="key-features"/>
    <w:p>
      <w:pPr>
        <w:pStyle w:val="Heading2"/>
      </w:pPr>
      <w:r>
        <w:t xml:space="preserve">8. Key Features</w:t>
      </w:r>
    </w:p>
    <w:p>
      <w:pPr>
        <w:pStyle w:val="Compact"/>
        <w:numPr>
          <w:ilvl w:val="0"/>
          <w:numId w:val="1007"/>
        </w:numPr>
      </w:pPr>
      <w:r>
        <w:t xml:space="preserve">Real-time remote control</w:t>
      </w:r>
    </w:p>
    <w:p>
      <w:pPr>
        <w:pStyle w:val="Compact"/>
        <w:numPr>
          <w:ilvl w:val="0"/>
          <w:numId w:val="1007"/>
        </w:numPr>
      </w:pPr>
      <w:r>
        <w:t xml:space="preserve">Server-based communication</w:t>
      </w:r>
    </w:p>
    <w:p>
      <w:pPr>
        <w:pStyle w:val="Compact"/>
        <w:numPr>
          <w:ilvl w:val="0"/>
          <w:numId w:val="1007"/>
        </w:numPr>
      </w:pPr>
      <w:r>
        <w:t xml:space="preserve">Thermal vision surveillance</w:t>
      </w:r>
    </w:p>
    <w:p>
      <w:pPr>
        <w:pStyle w:val="Compact"/>
        <w:numPr>
          <w:ilvl w:val="0"/>
          <w:numId w:val="1007"/>
        </w:numPr>
      </w:pPr>
      <w:r>
        <w:t xml:space="preserve">Intelligent obstacle detection</w:t>
      </w:r>
    </w:p>
    <w:p>
      <w:pPr>
        <w:pStyle w:val="Compact"/>
        <w:numPr>
          <w:ilvl w:val="0"/>
          <w:numId w:val="1007"/>
        </w:numPr>
      </w:pPr>
      <w:r>
        <w:t xml:space="preserve">Environmental monitoring and prediction</w:t>
      </w:r>
    </w:p>
    <w:p>
      <w:pPr>
        <w:pStyle w:val="Compact"/>
        <w:numPr>
          <w:ilvl w:val="0"/>
          <w:numId w:val="1007"/>
        </w:numPr>
      </w:pPr>
      <w:r>
        <w:t xml:space="preserve">Solar-powered energy support</w:t>
      </w:r>
    </w:p>
    <w:p>
      <w:pPr>
        <w:pStyle w:val="Compact"/>
        <w:numPr>
          <w:ilvl w:val="0"/>
          <w:numId w:val="1007"/>
        </w:numPr>
      </w:pPr>
      <w:r>
        <w:t xml:space="preserve">Modular and scalable design</w:t>
      </w:r>
    </w:p>
    <w:p>
      <w:r>
        <w:pict>
          <v:rect style="width:0;height:1.5pt" o:hralign="center" o:hrstd="t" o:hr="t"/>
        </w:pict>
      </w:r>
    </w:p>
    <w:bookmarkEnd w:id="32"/>
    <w:bookmarkStart w:id="33" w:name="applications"/>
    <w:p>
      <w:pPr>
        <w:pStyle w:val="Heading2"/>
      </w:pPr>
      <w:r>
        <w:t xml:space="preserve">9. Applications</w:t>
      </w:r>
    </w:p>
    <w:p>
      <w:pPr>
        <w:pStyle w:val="Compact"/>
        <w:numPr>
          <w:ilvl w:val="0"/>
          <w:numId w:val="1008"/>
        </w:numPr>
      </w:pPr>
      <w:r>
        <w:t xml:space="preserve">Smart agriculture monitoring</w:t>
      </w:r>
    </w:p>
    <w:p>
      <w:pPr>
        <w:pStyle w:val="Compact"/>
        <w:numPr>
          <w:ilvl w:val="0"/>
          <w:numId w:val="1008"/>
        </w:numPr>
      </w:pPr>
      <w:r>
        <w:t xml:space="preserve">Disaster and rescue operations</w:t>
      </w:r>
    </w:p>
    <w:p>
      <w:pPr>
        <w:pStyle w:val="Compact"/>
        <w:numPr>
          <w:ilvl w:val="0"/>
          <w:numId w:val="1008"/>
        </w:numPr>
      </w:pPr>
      <w:r>
        <w:t xml:space="preserve">Environmental research</w:t>
      </w:r>
    </w:p>
    <w:p>
      <w:pPr>
        <w:pStyle w:val="Compact"/>
        <w:numPr>
          <w:ilvl w:val="0"/>
          <w:numId w:val="1008"/>
        </w:numPr>
      </w:pPr>
      <w:r>
        <w:t xml:space="preserve">Security and surveillance</w:t>
      </w:r>
    </w:p>
    <w:p>
      <w:pPr>
        <w:pStyle w:val="Compact"/>
        <w:numPr>
          <w:ilvl w:val="0"/>
          <w:numId w:val="1008"/>
        </w:numPr>
      </w:pPr>
      <w:r>
        <w:t xml:space="preserve">Industrial inspection</w:t>
      </w:r>
    </w:p>
    <w:p>
      <w:pPr>
        <w:pStyle w:val="Compact"/>
        <w:numPr>
          <w:ilvl w:val="0"/>
          <w:numId w:val="1008"/>
        </w:numPr>
      </w:pPr>
      <w:r>
        <w:t xml:space="preserve">Remote area exploration</w:t>
      </w:r>
    </w:p>
    <w:p>
      <w:r>
        <w:pict>
          <v:rect style="width:0;height:1.5pt" o:hralign="center" o:hrstd="t" o:hr="t"/>
        </w:pict>
      </w:r>
    </w:p>
    <w:bookmarkEnd w:id="33"/>
    <w:bookmarkStart w:id="34" w:name="future-enhancements"/>
    <w:p>
      <w:pPr>
        <w:pStyle w:val="Heading2"/>
      </w:pPr>
      <w:r>
        <w:t xml:space="preserve">10. Future Enhancements</w:t>
      </w:r>
    </w:p>
    <w:p>
      <w:pPr>
        <w:pStyle w:val="Compact"/>
        <w:numPr>
          <w:ilvl w:val="0"/>
          <w:numId w:val="1009"/>
        </w:numPr>
      </w:pPr>
      <w:r>
        <w:t xml:space="preserve">Autonomous navigation system</w:t>
      </w:r>
    </w:p>
    <w:p>
      <w:pPr>
        <w:pStyle w:val="Compact"/>
        <w:numPr>
          <w:ilvl w:val="0"/>
          <w:numId w:val="1009"/>
        </w:numPr>
      </w:pPr>
      <w:r>
        <w:t xml:space="preserve">AI-based obstacle avoidance</w:t>
      </w:r>
    </w:p>
    <w:p>
      <w:pPr>
        <w:pStyle w:val="Compact"/>
        <w:numPr>
          <w:ilvl w:val="0"/>
          <w:numId w:val="1009"/>
        </w:numPr>
      </w:pPr>
      <w:r>
        <w:t xml:space="preserve">Machine learning-based prediction models</w:t>
      </w:r>
    </w:p>
    <w:p>
      <w:pPr>
        <w:pStyle w:val="Compact"/>
        <w:numPr>
          <w:ilvl w:val="0"/>
          <w:numId w:val="1009"/>
        </w:numPr>
      </w:pPr>
      <w:r>
        <w:t xml:space="preserve">Cloud-based analytics</w:t>
      </w:r>
    </w:p>
    <w:p>
      <w:pPr>
        <w:pStyle w:val="Compact"/>
        <w:numPr>
          <w:ilvl w:val="0"/>
          <w:numId w:val="1009"/>
        </w:numPr>
      </w:pPr>
      <w:r>
        <w:t xml:space="preserve">GPS-based navigation</w:t>
      </w:r>
    </w:p>
    <w:p>
      <w:pPr>
        <w:pStyle w:val="Compact"/>
        <w:numPr>
          <w:ilvl w:val="0"/>
          <w:numId w:val="1009"/>
        </w:numPr>
      </w:pPr>
      <w:r>
        <w:t xml:space="preserve">Multi-robot coordination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Real-Time Surveillance ROV</w:t>
      </w:r>
      <w:r>
        <w:t xml:space="preserve"> </w:t>
      </w:r>
      <w:r>
        <w:t xml:space="preserve">project demonstrates the practical implementation of computer peripheral interfacing using Raspberry Pi. By integrating multiple sensors, communication modules, and a server-based control architecture, the system provides a reliable and efficient solution for real-time monitoring and surveillance. This project successfully bridges hardware and software to address real-world challenges in monitoring and exploration.</w:t>
      </w:r>
    </w:p>
    <w:p>
      <w:r>
        <w:pict>
          <v:rect style="width:0;height:1.5pt" o:hralign="center" o:hrstd="t" o:hr="t"/>
        </w:pict>
      </w:r>
    </w:p>
    <w:bookmarkEnd w:id="35"/>
    <w:bookmarkStart w:id="36" w:name="acknowledgement"/>
    <w:p>
      <w:pPr>
        <w:pStyle w:val="Heading2"/>
      </w:pPr>
      <w:r>
        <w:t xml:space="preserve">12. Acknowledgement</w:t>
      </w:r>
    </w:p>
    <w:p>
      <w:pPr>
        <w:pStyle w:val="FirstParagraph"/>
      </w:pPr>
      <w:r>
        <w:t xml:space="preserve">We would like to express our sincere gratitude to</w:t>
      </w:r>
      <w:r>
        <w:t xml:space="preserve"> </w:t>
      </w:r>
      <w:r>
        <w:rPr>
          <w:b/>
          <w:bCs/>
        </w:rPr>
        <w:t xml:space="preserve">Sarna Das</w:t>
      </w:r>
      <w:r>
        <w:t xml:space="preserve">, course instructor of</w:t>
      </w:r>
      <w:r>
        <w:t xml:space="preserve"> </w:t>
      </w:r>
      <w:r>
        <w:rPr>
          <w:b/>
          <w:bCs/>
        </w:rPr>
        <w:t xml:space="preserve">CCE 321 – Computer Peripheral and Interfacing</w:t>
      </w:r>
      <w:r>
        <w:t xml:space="preserve">, Patuakhali Science and Technology University, for her valuable guidance, encouragement, and continuous support throughout the completion of this project.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2026-01-25T01:38:08Z</dcterms:created>
  <dcterms:modified xsi:type="dcterms:W3CDTF">2026-01-25T01:38:08Z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