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30A1D" w14:textId="77777777" w:rsidR="001F0A35" w:rsidRPr="001F0A35" w:rsidRDefault="001F0A35" w:rsidP="001F0A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A35">
        <w:rPr>
          <w:rFonts w:ascii="Times New Roman" w:eastAsia="Times New Roman" w:hAnsi="Times New Roman" w:cs="Times New Roman"/>
          <w:b/>
          <w:bCs/>
          <w:sz w:val="27"/>
          <w:szCs w:val="27"/>
        </w:rPr>
        <w:t>Context</w:t>
      </w:r>
    </w:p>
    <w:p w14:paraId="56D7AEAF" w14:textId="77777777" w:rsidR="001F0A35" w:rsidRPr="001F0A35" w:rsidRDefault="001F0A35" w:rsidP="001F0A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 xml:space="preserve">If you like to eat cereal, do yourself a favor and avoid this dataset at all costs. After seeing these </w:t>
      </w:r>
      <w:proofErr w:type="gramStart"/>
      <w:r w:rsidRPr="001F0A35">
        <w:rPr>
          <w:rFonts w:ascii="Times New Roman" w:eastAsia="Times New Roman" w:hAnsi="Times New Roman" w:cs="Times New Roman"/>
        </w:rPr>
        <w:t>data</w:t>
      </w:r>
      <w:proofErr w:type="gramEnd"/>
      <w:r w:rsidRPr="001F0A35">
        <w:rPr>
          <w:rFonts w:ascii="Times New Roman" w:eastAsia="Times New Roman" w:hAnsi="Times New Roman" w:cs="Times New Roman"/>
        </w:rPr>
        <w:t xml:space="preserve"> it will never be the same for me to eat Fruity Pebbles again.</w:t>
      </w:r>
    </w:p>
    <w:p w14:paraId="2B555999" w14:textId="77777777" w:rsidR="001F0A35" w:rsidRPr="001F0A35" w:rsidRDefault="001F0A35" w:rsidP="001F0A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A35">
        <w:rPr>
          <w:rFonts w:ascii="Times New Roman" w:eastAsia="Times New Roman" w:hAnsi="Times New Roman" w:cs="Times New Roman"/>
          <w:b/>
          <w:bCs/>
          <w:sz w:val="27"/>
          <w:szCs w:val="27"/>
        </w:rPr>
        <w:t>Content</w:t>
      </w:r>
    </w:p>
    <w:p w14:paraId="045B1D40" w14:textId="77777777" w:rsidR="001F0A35" w:rsidRPr="001F0A35" w:rsidRDefault="001F0A35" w:rsidP="001F0A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>Fields in the dataset:</w:t>
      </w:r>
    </w:p>
    <w:p w14:paraId="367DCB7C" w14:textId="77777777" w:rsidR="001F0A35" w:rsidRPr="001F0A35" w:rsidRDefault="001F0A35" w:rsidP="001F0A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 xml:space="preserve">Name: Name of cereal </w:t>
      </w:r>
    </w:p>
    <w:p w14:paraId="12F42679" w14:textId="77777777" w:rsidR="001F0A35" w:rsidRPr="001F0A35" w:rsidRDefault="001F0A35" w:rsidP="001F0A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1F0A35">
        <w:rPr>
          <w:rFonts w:ascii="Times New Roman" w:eastAsia="Times New Roman" w:hAnsi="Times New Roman" w:cs="Times New Roman"/>
        </w:rPr>
        <w:t>mfr</w:t>
      </w:r>
      <w:proofErr w:type="spellEnd"/>
      <w:r w:rsidRPr="001F0A35">
        <w:rPr>
          <w:rFonts w:ascii="Times New Roman" w:eastAsia="Times New Roman" w:hAnsi="Times New Roman" w:cs="Times New Roman"/>
        </w:rPr>
        <w:t xml:space="preserve">: Manufacturer of cereal </w:t>
      </w:r>
    </w:p>
    <w:p w14:paraId="3B749BF1" w14:textId="77777777" w:rsidR="001F0A35" w:rsidRPr="001F0A35" w:rsidRDefault="001F0A35" w:rsidP="001F0A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 xml:space="preserve">A = American Home Food Products; </w:t>
      </w:r>
    </w:p>
    <w:p w14:paraId="038F37EF" w14:textId="77777777" w:rsidR="001F0A35" w:rsidRPr="001F0A35" w:rsidRDefault="001F0A35" w:rsidP="001F0A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>G = General Mills</w:t>
      </w:r>
    </w:p>
    <w:p w14:paraId="286174F6" w14:textId="77777777" w:rsidR="001F0A35" w:rsidRPr="001F0A35" w:rsidRDefault="001F0A35" w:rsidP="001F0A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 xml:space="preserve">K = </w:t>
      </w:r>
      <w:proofErr w:type="spellStart"/>
      <w:r w:rsidRPr="001F0A35">
        <w:rPr>
          <w:rFonts w:ascii="Times New Roman" w:eastAsia="Times New Roman" w:hAnsi="Times New Roman" w:cs="Times New Roman"/>
        </w:rPr>
        <w:t>Kelloggs</w:t>
      </w:r>
      <w:proofErr w:type="spellEnd"/>
    </w:p>
    <w:p w14:paraId="3DD0D07E" w14:textId="77777777" w:rsidR="001F0A35" w:rsidRPr="001F0A35" w:rsidRDefault="001F0A35" w:rsidP="001F0A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>N = Nabisco</w:t>
      </w:r>
    </w:p>
    <w:p w14:paraId="0EDB446C" w14:textId="77777777" w:rsidR="001F0A35" w:rsidRPr="001F0A35" w:rsidRDefault="001F0A35" w:rsidP="001F0A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>P = Post</w:t>
      </w:r>
    </w:p>
    <w:p w14:paraId="0CDCA420" w14:textId="77777777" w:rsidR="001F0A35" w:rsidRPr="001F0A35" w:rsidRDefault="001F0A35" w:rsidP="001F0A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>Q = Quaker Oats</w:t>
      </w:r>
    </w:p>
    <w:p w14:paraId="07911EA5" w14:textId="77777777" w:rsidR="001F0A35" w:rsidRPr="001F0A35" w:rsidRDefault="001F0A35" w:rsidP="001F0A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 xml:space="preserve">R = Ralston Purina </w:t>
      </w:r>
    </w:p>
    <w:p w14:paraId="65514A33" w14:textId="77777777" w:rsidR="001F0A35" w:rsidRPr="001F0A35" w:rsidRDefault="001F0A35" w:rsidP="001F0A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 xml:space="preserve">type: </w:t>
      </w:r>
    </w:p>
    <w:p w14:paraId="7A987172" w14:textId="77777777" w:rsidR="001F0A35" w:rsidRPr="001F0A35" w:rsidRDefault="001F0A35" w:rsidP="001F0A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 xml:space="preserve">cold </w:t>
      </w:r>
    </w:p>
    <w:p w14:paraId="45452A56" w14:textId="77777777" w:rsidR="001F0A35" w:rsidRPr="001F0A35" w:rsidRDefault="001F0A35" w:rsidP="001F0A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 xml:space="preserve">hot </w:t>
      </w:r>
    </w:p>
    <w:p w14:paraId="0975EBE7" w14:textId="77777777" w:rsidR="001F0A35" w:rsidRPr="001F0A35" w:rsidRDefault="001F0A35" w:rsidP="001F0A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 xml:space="preserve">calories: calories per serving </w:t>
      </w:r>
    </w:p>
    <w:p w14:paraId="0BE7BB69" w14:textId="77777777" w:rsidR="001F0A35" w:rsidRPr="001F0A35" w:rsidRDefault="001F0A35" w:rsidP="001F0A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 xml:space="preserve">protein: grams of protein </w:t>
      </w:r>
    </w:p>
    <w:p w14:paraId="540D715A" w14:textId="77777777" w:rsidR="001F0A35" w:rsidRPr="001F0A35" w:rsidRDefault="001F0A35" w:rsidP="001F0A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 xml:space="preserve">fat: grams of fat </w:t>
      </w:r>
    </w:p>
    <w:p w14:paraId="22C26B1B" w14:textId="77777777" w:rsidR="001F0A35" w:rsidRPr="001F0A35" w:rsidRDefault="001F0A35" w:rsidP="001F0A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 xml:space="preserve">sodium: milligrams of sodium </w:t>
      </w:r>
    </w:p>
    <w:p w14:paraId="1793A362" w14:textId="77777777" w:rsidR="001F0A35" w:rsidRPr="001F0A35" w:rsidRDefault="001F0A35" w:rsidP="001F0A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 xml:space="preserve">fiber: grams of dietary fiber </w:t>
      </w:r>
    </w:p>
    <w:p w14:paraId="15EF9F66" w14:textId="77777777" w:rsidR="001F0A35" w:rsidRPr="001F0A35" w:rsidRDefault="001F0A35" w:rsidP="001F0A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 xml:space="preserve">carbo: grams of complex carbohydrates </w:t>
      </w:r>
    </w:p>
    <w:p w14:paraId="24C2D9C2" w14:textId="77777777" w:rsidR="001F0A35" w:rsidRPr="001F0A35" w:rsidRDefault="001F0A35" w:rsidP="001F0A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 xml:space="preserve">sugars: grams of sugars </w:t>
      </w:r>
    </w:p>
    <w:p w14:paraId="6228A8D0" w14:textId="77777777" w:rsidR="001F0A35" w:rsidRPr="001F0A35" w:rsidRDefault="001F0A35" w:rsidP="001F0A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1F0A35">
        <w:rPr>
          <w:rFonts w:ascii="Times New Roman" w:eastAsia="Times New Roman" w:hAnsi="Times New Roman" w:cs="Times New Roman"/>
        </w:rPr>
        <w:t>potass</w:t>
      </w:r>
      <w:proofErr w:type="spellEnd"/>
      <w:r w:rsidRPr="001F0A35">
        <w:rPr>
          <w:rFonts w:ascii="Times New Roman" w:eastAsia="Times New Roman" w:hAnsi="Times New Roman" w:cs="Times New Roman"/>
        </w:rPr>
        <w:t xml:space="preserve">: milligrams of potassium </w:t>
      </w:r>
    </w:p>
    <w:p w14:paraId="4CE11C63" w14:textId="77777777" w:rsidR="001F0A35" w:rsidRPr="001F0A35" w:rsidRDefault="001F0A35" w:rsidP="001F0A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 xml:space="preserve">vitamins: vitamins and minerals - 0, 25, or 100, indicating the typical percentage of FDA recommended </w:t>
      </w:r>
    </w:p>
    <w:p w14:paraId="730AE039" w14:textId="77777777" w:rsidR="001F0A35" w:rsidRPr="001F0A35" w:rsidRDefault="001F0A35" w:rsidP="001F0A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 xml:space="preserve">shelf: display shelf (1, 2, or 3, counting from the floor) </w:t>
      </w:r>
    </w:p>
    <w:p w14:paraId="0348D7E2" w14:textId="77777777" w:rsidR="001F0A35" w:rsidRPr="001F0A35" w:rsidRDefault="001F0A35" w:rsidP="001F0A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 xml:space="preserve">weight: weight in ounces of one serving </w:t>
      </w:r>
    </w:p>
    <w:p w14:paraId="1C8E9F3E" w14:textId="77777777" w:rsidR="001F0A35" w:rsidRPr="001F0A35" w:rsidRDefault="001F0A35" w:rsidP="001F0A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 xml:space="preserve">cups: number of cups in one serving </w:t>
      </w:r>
    </w:p>
    <w:p w14:paraId="267FD276" w14:textId="77777777" w:rsidR="001F0A35" w:rsidRPr="001F0A35" w:rsidRDefault="001F0A35" w:rsidP="001F0A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>rating: a rating of the cereals (Possibly from Consumer Reports?)</w:t>
      </w:r>
    </w:p>
    <w:p w14:paraId="10B9C78C" w14:textId="77777777" w:rsidR="001F0A35" w:rsidRPr="001F0A35" w:rsidRDefault="001F0A35" w:rsidP="001F0A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A35">
        <w:rPr>
          <w:rFonts w:ascii="Times New Roman" w:eastAsia="Times New Roman" w:hAnsi="Times New Roman" w:cs="Times New Roman"/>
          <w:b/>
          <w:bCs/>
          <w:sz w:val="27"/>
          <w:szCs w:val="27"/>
        </w:rPr>
        <w:t>Acknowledgements</w:t>
      </w:r>
    </w:p>
    <w:p w14:paraId="4228EEB2" w14:textId="77777777" w:rsidR="001F0A35" w:rsidRPr="001F0A35" w:rsidRDefault="001F0A35" w:rsidP="001F0A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 xml:space="preserve">These datasets have been gathered and cleaned up by Petra Isenberg, Pierre </w:t>
      </w:r>
      <w:proofErr w:type="spellStart"/>
      <w:r w:rsidRPr="001F0A35">
        <w:rPr>
          <w:rFonts w:ascii="Times New Roman" w:eastAsia="Times New Roman" w:hAnsi="Times New Roman" w:cs="Times New Roman"/>
        </w:rPr>
        <w:t>Dragicevic</w:t>
      </w:r>
      <w:proofErr w:type="spellEnd"/>
      <w:r w:rsidRPr="001F0A35">
        <w:rPr>
          <w:rFonts w:ascii="Times New Roman" w:eastAsia="Times New Roman" w:hAnsi="Times New Roman" w:cs="Times New Roman"/>
        </w:rPr>
        <w:t xml:space="preserve"> and Yvonne Jansen. The original source can be found </w:t>
      </w:r>
      <w:hyperlink r:id="rId5" w:history="1">
        <w:r w:rsidRPr="001F0A35">
          <w:rPr>
            <w:rFonts w:ascii="Times New Roman" w:eastAsia="Times New Roman" w:hAnsi="Times New Roman" w:cs="Times New Roman"/>
            <w:color w:val="0000FF"/>
            <w:u w:val="single"/>
          </w:rPr>
          <w:t>here</w:t>
        </w:r>
      </w:hyperlink>
    </w:p>
    <w:p w14:paraId="3759FC47" w14:textId="77777777" w:rsidR="001F0A35" w:rsidRPr="001F0A35" w:rsidRDefault="001F0A35" w:rsidP="001F0A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>This dataset has been converted to CSV</w:t>
      </w:r>
    </w:p>
    <w:p w14:paraId="123012ED" w14:textId="77777777" w:rsidR="001F0A35" w:rsidRPr="001F0A35" w:rsidRDefault="001F0A35" w:rsidP="001F0A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A35">
        <w:rPr>
          <w:rFonts w:ascii="Times New Roman" w:eastAsia="Times New Roman" w:hAnsi="Times New Roman" w:cs="Times New Roman"/>
          <w:b/>
          <w:bCs/>
          <w:sz w:val="27"/>
          <w:szCs w:val="27"/>
        </w:rPr>
        <w:t>Inspiration</w:t>
      </w:r>
    </w:p>
    <w:p w14:paraId="5952CD7C" w14:textId="77777777" w:rsidR="001F0A35" w:rsidRPr="001F0A35" w:rsidRDefault="001F0A35" w:rsidP="001F0A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A35">
        <w:rPr>
          <w:rFonts w:ascii="Times New Roman" w:eastAsia="Times New Roman" w:hAnsi="Times New Roman" w:cs="Times New Roman"/>
        </w:rPr>
        <w:t>Eat too much sugary cereal? Ruin your appetite with this dataset!</w:t>
      </w:r>
    </w:p>
    <w:p w14:paraId="474B06FD" w14:textId="77777777" w:rsidR="00063425" w:rsidRDefault="001F0A35"/>
    <w:sectPr w:rsidR="00063425" w:rsidSect="00D2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1431B"/>
    <w:multiLevelType w:val="multilevel"/>
    <w:tmpl w:val="6550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35"/>
    <w:rsid w:val="00047BF1"/>
    <w:rsid w:val="000C10AC"/>
    <w:rsid w:val="000F4802"/>
    <w:rsid w:val="001B401A"/>
    <w:rsid w:val="001F0A35"/>
    <w:rsid w:val="002C02D0"/>
    <w:rsid w:val="002D75EE"/>
    <w:rsid w:val="00313227"/>
    <w:rsid w:val="003A318F"/>
    <w:rsid w:val="003B2F10"/>
    <w:rsid w:val="004F380B"/>
    <w:rsid w:val="00502F8E"/>
    <w:rsid w:val="005B7DAC"/>
    <w:rsid w:val="006079F9"/>
    <w:rsid w:val="00687997"/>
    <w:rsid w:val="006A2321"/>
    <w:rsid w:val="006F4FB3"/>
    <w:rsid w:val="00711D63"/>
    <w:rsid w:val="0078160A"/>
    <w:rsid w:val="00864013"/>
    <w:rsid w:val="009A63D9"/>
    <w:rsid w:val="00A71017"/>
    <w:rsid w:val="00AA71BF"/>
    <w:rsid w:val="00B07164"/>
    <w:rsid w:val="00B77A99"/>
    <w:rsid w:val="00C23FD8"/>
    <w:rsid w:val="00CD5F3D"/>
    <w:rsid w:val="00CD728B"/>
    <w:rsid w:val="00D0637D"/>
    <w:rsid w:val="00D0653C"/>
    <w:rsid w:val="00D2627E"/>
    <w:rsid w:val="00D41C5C"/>
    <w:rsid w:val="00DD5859"/>
    <w:rsid w:val="00E14ECE"/>
    <w:rsid w:val="00E4185C"/>
    <w:rsid w:val="00EC2F72"/>
    <w:rsid w:val="00F50394"/>
    <w:rsid w:val="00FD5B30"/>
    <w:rsid w:val="00FE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8CC5E"/>
  <w15:chartTrackingRefBased/>
  <w15:docId w15:val="{AD7F3528-B705-1A4D-B699-1433F237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02F8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1F0A3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F8E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0A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0A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F0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4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rso.telecom-paristech.fr/eagan/class/igr204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Outland</dc:creator>
  <cp:keywords/>
  <dc:description/>
  <cp:lastModifiedBy>Neal Outland</cp:lastModifiedBy>
  <cp:revision>1</cp:revision>
  <dcterms:created xsi:type="dcterms:W3CDTF">2021-11-05T16:43:00Z</dcterms:created>
  <dcterms:modified xsi:type="dcterms:W3CDTF">2021-11-05T16:43:00Z</dcterms:modified>
</cp:coreProperties>
</file>