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F01F0" w14:textId="77777777" w:rsidR="00D90221" w:rsidRPr="00D90221" w:rsidRDefault="00D90221" w:rsidP="00D902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0221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D90221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"http://online.wsj.com/public/resources/documents/info-Salaries_for_Colleges_by_Type-sort.html" </w:instrText>
      </w:r>
      <w:r w:rsidRPr="00D90221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D9022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Salary Increa</w:t>
      </w:r>
      <w:r w:rsidRPr="00D9022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s</w:t>
      </w:r>
      <w:r w:rsidRPr="00D9022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e </w:t>
      </w:r>
      <w:proofErr w:type="gramStart"/>
      <w:r w:rsidRPr="00D9022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By</w:t>
      </w:r>
      <w:proofErr w:type="gramEnd"/>
      <w:r w:rsidRPr="00D90221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Type of College</w:t>
      </w:r>
      <w:r w:rsidRPr="00D90221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14:paraId="73CA4F5E" w14:textId="77777777" w:rsidR="00D90221" w:rsidRPr="00D90221" w:rsidRDefault="00D90221" w:rsidP="00D90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0221">
        <w:rPr>
          <w:rFonts w:ascii="Times New Roman" w:eastAsia="Times New Roman" w:hAnsi="Times New Roman" w:cs="Times New Roman"/>
        </w:rPr>
        <w:t xml:space="preserve">Party school? Liberal Arts college? State School? You already know your starting salary will be different depending on what type of school you attend. </w:t>
      </w:r>
      <w:proofErr w:type="gramStart"/>
      <w:r w:rsidRPr="00D90221">
        <w:rPr>
          <w:rFonts w:ascii="Times New Roman" w:eastAsia="Times New Roman" w:hAnsi="Times New Roman" w:cs="Times New Roman"/>
        </w:rPr>
        <w:t>But,</w:t>
      </w:r>
      <w:proofErr w:type="gramEnd"/>
      <w:r w:rsidRPr="00D90221">
        <w:rPr>
          <w:rFonts w:ascii="Times New Roman" w:eastAsia="Times New Roman" w:hAnsi="Times New Roman" w:cs="Times New Roman"/>
        </w:rPr>
        <w:t xml:space="preserve"> increased earning power shows less disparity. Ten years out, graduates of Ivy League schools earned 99% more than they did at graduation. Party school graduates saw an 85% increase. Engineering school graduates fared worst, earning 76% more 10 years out of school. See where your school ranks. </w:t>
      </w:r>
    </w:p>
    <w:p w14:paraId="3353BAAA" w14:textId="77777777" w:rsidR="00D90221" w:rsidRPr="00D90221" w:rsidRDefault="00D90221" w:rsidP="00D902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4" w:history="1">
        <w:r w:rsidRPr="00D9022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Salaries </w:t>
        </w:r>
        <w:proofErr w:type="gramStart"/>
        <w:r w:rsidRPr="00D9022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By</w:t>
        </w:r>
        <w:proofErr w:type="gramEnd"/>
        <w:r w:rsidRPr="00D9022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Region</w:t>
        </w:r>
      </w:hyperlink>
    </w:p>
    <w:p w14:paraId="2E2CECCB" w14:textId="77777777" w:rsidR="00D90221" w:rsidRPr="00D90221" w:rsidRDefault="00D90221" w:rsidP="00D90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0221">
        <w:rPr>
          <w:rFonts w:ascii="Times New Roman" w:eastAsia="Times New Roman" w:hAnsi="Times New Roman" w:cs="Times New Roman"/>
        </w:rPr>
        <w:t xml:space="preserve">Attending college in the Midwest leads to the lowest salary both at graduation and at mid-career, according to the PayScale Inc. survey. Graduates of schools in the Northeast and California fared best. </w:t>
      </w:r>
    </w:p>
    <w:p w14:paraId="0C84E3D8" w14:textId="77777777" w:rsidR="00D90221" w:rsidRPr="00D90221" w:rsidRDefault="00D90221" w:rsidP="00D902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D9022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Salary Increase </w:t>
        </w:r>
        <w:proofErr w:type="gramStart"/>
        <w:r w:rsidRPr="00D9022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By</w:t>
        </w:r>
        <w:proofErr w:type="gramEnd"/>
        <w:r w:rsidRPr="00D9022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Major</w:t>
        </w:r>
      </w:hyperlink>
    </w:p>
    <w:p w14:paraId="61257C81" w14:textId="77777777" w:rsidR="00D90221" w:rsidRPr="00D90221" w:rsidRDefault="00D90221" w:rsidP="00D90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0221">
        <w:rPr>
          <w:rFonts w:ascii="Times New Roman" w:eastAsia="Times New Roman" w:hAnsi="Times New Roman" w:cs="Times New Roman"/>
        </w:rPr>
        <w:t xml:space="preserve">Your parents might have worried when you chose Philosophy or International Relations as a major. But a year-long survey of 1.2 million people with only a bachelor's degree by PayScale Inc. shows that graduates in these subjects earned 103.5% and 97.8% more, respectively, about 10 years post-commencement. Majors that didn't show as much salary growth include Nursing and Information Technology. </w:t>
      </w:r>
    </w:p>
    <w:p w14:paraId="7626530D" w14:textId="77777777" w:rsidR="00D90221" w:rsidRPr="00D90221" w:rsidRDefault="00D90221" w:rsidP="00D90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90221">
        <w:rPr>
          <w:rFonts w:ascii="Times New Roman" w:eastAsia="Times New Roman" w:hAnsi="Times New Roman" w:cs="Times New Roman"/>
        </w:rPr>
        <w:t xml:space="preserve">All data was obtained from the Wall Street Journal based on data from </w:t>
      </w:r>
      <w:proofErr w:type="spellStart"/>
      <w:r w:rsidRPr="00D90221">
        <w:rPr>
          <w:rFonts w:ascii="Times New Roman" w:eastAsia="Times New Roman" w:hAnsi="Times New Roman" w:cs="Times New Roman"/>
        </w:rPr>
        <w:t>Payscale</w:t>
      </w:r>
      <w:proofErr w:type="spellEnd"/>
      <w:r w:rsidRPr="00D90221">
        <w:rPr>
          <w:rFonts w:ascii="Times New Roman" w:eastAsia="Times New Roman" w:hAnsi="Times New Roman" w:cs="Times New Roman"/>
        </w:rPr>
        <w:t>, Inc</w:t>
      </w:r>
    </w:p>
    <w:p w14:paraId="628194C8" w14:textId="77777777" w:rsidR="00063425" w:rsidRDefault="00D90221"/>
    <w:sectPr w:rsidR="00063425" w:rsidSect="00D2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21"/>
    <w:rsid w:val="00047BF1"/>
    <w:rsid w:val="000C10AC"/>
    <w:rsid w:val="000F4802"/>
    <w:rsid w:val="001B401A"/>
    <w:rsid w:val="002C02D0"/>
    <w:rsid w:val="002D75EE"/>
    <w:rsid w:val="00313227"/>
    <w:rsid w:val="003A318F"/>
    <w:rsid w:val="003B2F10"/>
    <w:rsid w:val="004F380B"/>
    <w:rsid w:val="00502F8E"/>
    <w:rsid w:val="005B7DAC"/>
    <w:rsid w:val="006079F9"/>
    <w:rsid w:val="00687997"/>
    <w:rsid w:val="006A2321"/>
    <w:rsid w:val="006F4FB3"/>
    <w:rsid w:val="00711D63"/>
    <w:rsid w:val="0078160A"/>
    <w:rsid w:val="00864013"/>
    <w:rsid w:val="009A63D9"/>
    <w:rsid w:val="00A71017"/>
    <w:rsid w:val="00AA71BF"/>
    <w:rsid w:val="00B07164"/>
    <w:rsid w:val="00B77A99"/>
    <w:rsid w:val="00C23FD8"/>
    <w:rsid w:val="00CD5F3D"/>
    <w:rsid w:val="00CD728B"/>
    <w:rsid w:val="00D0637D"/>
    <w:rsid w:val="00D0653C"/>
    <w:rsid w:val="00D2627E"/>
    <w:rsid w:val="00D41C5C"/>
    <w:rsid w:val="00D90221"/>
    <w:rsid w:val="00DD5859"/>
    <w:rsid w:val="00E14ECE"/>
    <w:rsid w:val="00E4185C"/>
    <w:rsid w:val="00EC2F72"/>
    <w:rsid w:val="00F50394"/>
    <w:rsid w:val="00FD5B30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7937"/>
  <w15:chartTrackingRefBased/>
  <w15:docId w15:val="{C85F5D44-AD20-9F45-BB8E-4227B1BC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2F8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D902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8E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02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902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0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nline.wsj.com/public/resources/documents/info-Degrees_that_Pay_you_Back-sort.html" TargetMode="External"/><Relationship Id="rId4" Type="http://schemas.openxmlformats.org/officeDocument/2006/relationships/hyperlink" Target="http://online.wsj.com/public/resources/documents/info-Salaries_for_Colleges_by_Region-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Outland</dc:creator>
  <cp:keywords/>
  <dc:description/>
  <cp:lastModifiedBy>Neal Outland</cp:lastModifiedBy>
  <cp:revision>1</cp:revision>
  <dcterms:created xsi:type="dcterms:W3CDTF">2021-11-05T17:06:00Z</dcterms:created>
  <dcterms:modified xsi:type="dcterms:W3CDTF">2021-11-05T17:07:00Z</dcterms:modified>
</cp:coreProperties>
</file>