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1B83B">
      <w:pPr>
        <w:ind w:right="-147" w:rightChars="-70"/>
        <w:jc w:val="center"/>
        <w:outlineLvl w:val="0"/>
        <w:rPr>
          <w:rFonts w:hint="eastAsia"/>
          <w:b/>
          <w:sz w:val="84"/>
          <w:szCs w:val="84"/>
        </w:rPr>
      </w:pPr>
      <w:r>
        <w:rPr>
          <w:rFonts w:hint="eastAsia"/>
          <w:b/>
          <w:sz w:val="84"/>
          <w:szCs w:val="84"/>
        </w:rPr>
        <w:t>程序设计基础课程设计</w:t>
      </w:r>
    </w:p>
    <w:p w14:paraId="5CCBFF40">
      <w:pPr>
        <w:ind w:right="-147" w:rightChars="-70"/>
        <w:jc w:val="center"/>
        <w:outlineLvl w:val="0"/>
        <w:rPr>
          <w:rFonts w:hint="eastAsia"/>
          <w:b/>
          <w:sz w:val="84"/>
          <w:szCs w:val="84"/>
        </w:rPr>
      </w:pPr>
      <w:r>
        <w:drawing>
          <wp:inline distT="0" distB="0" distL="114300" distR="114300">
            <wp:extent cx="2273935" cy="2388235"/>
            <wp:effectExtent l="0" t="0" r="12065" b="12065"/>
            <wp:docPr id="52" name="图片 1" descr="QQ截图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QQ截图未命名"/>
                    <pic:cNvPicPr>
                      <a:picLocks noChangeAspect="1"/>
                    </pic:cNvPicPr>
                  </pic:nvPicPr>
                  <pic:blipFill>
                    <a:blip r:embed="rId13"/>
                    <a:stretch>
                      <a:fillRect/>
                    </a:stretch>
                  </pic:blipFill>
                  <pic:spPr>
                    <a:xfrm>
                      <a:off x="0" y="0"/>
                      <a:ext cx="2273935" cy="2388235"/>
                    </a:xfrm>
                    <a:prstGeom prst="rect">
                      <a:avLst/>
                    </a:prstGeom>
                    <a:noFill/>
                    <a:ln>
                      <a:noFill/>
                    </a:ln>
                  </pic:spPr>
                </pic:pic>
              </a:graphicData>
            </a:graphic>
          </wp:inline>
        </w:drawing>
      </w:r>
      <w:bookmarkStart w:id="0" w:name="_GoBack"/>
      <w:bookmarkEnd w:id="0"/>
    </w:p>
    <w:p w14:paraId="7293DDA4"/>
    <w:p w14:paraId="6E1C581E">
      <w:pPr>
        <w:jc w:val="center"/>
        <w:rPr>
          <w:rFonts w:hint="eastAsia"/>
        </w:rPr>
      </w:pPr>
    </w:p>
    <w:p w14:paraId="3B5ED56B"/>
    <w:tbl>
      <w:tblPr>
        <w:tblStyle w:val="8"/>
        <w:tblW w:w="0" w:type="auto"/>
        <w:jc w:val="center"/>
        <w:tblLayout w:type="fixed"/>
        <w:tblCellMar>
          <w:top w:w="0" w:type="dxa"/>
          <w:left w:w="108" w:type="dxa"/>
          <w:bottom w:w="0" w:type="dxa"/>
          <w:right w:w="108" w:type="dxa"/>
        </w:tblCellMar>
      </w:tblPr>
      <w:tblGrid>
        <w:gridCol w:w="2167"/>
        <w:gridCol w:w="5379"/>
      </w:tblGrid>
      <w:tr w14:paraId="5F1034B1">
        <w:tblPrEx>
          <w:tblCellMar>
            <w:top w:w="0" w:type="dxa"/>
            <w:left w:w="108" w:type="dxa"/>
            <w:bottom w:w="0" w:type="dxa"/>
            <w:right w:w="108" w:type="dxa"/>
          </w:tblCellMar>
        </w:tblPrEx>
        <w:trPr>
          <w:jc w:val="center"/>
        </w:trPr>
        <w:tc>
          <w:tcPr>
            <w:tcW w:w="2167" w:type="dxa"/>
            <w:noWrap w:val="0"/>
            <w:vAlign w:val="bottom"/>
          </w:tcPr>
          <w:p w14:paraId="5655150A">
            <w:pPr>
              <w:ind w:right="600"/>
              <w:rPr>
                <w:rFonts w:ascii="宋体" w:hAnsi="宋体"/>
                <w:sz w:val="30"/>
                <w:szCs w:val="30"/>
              </w:rPr>
            </w:pPr>
            <w:r>
              <w:rPr>
                <w:rFonts w:ascii="宋体" w:hAnsi="宋体"/>
                <w:sz w:val="30"/>
                <w:szCs w:val="30"/>
              </w:rPr>
              <w:t>学   院：</w:t>
            </w:r>
          </w:p>
        </w:tc>
        <w:tc>
          <w:tcPr>
            <w:tcW w:w="5379" w:type="dxa"/>
            <w:tcBorders>
              <w:top w:val="nil"/>
              <w:left w:val="nil"/>
              <w:bottom w:val="single" w:color="auto" w:sz="4" w:space="0"/>
              <w:right w:val="nil"/>
            </w:tcBorders>
            <w:noWrap w:val="0"/>
            <w:vAlign w:val="top"/>
          </w:tcPr>
          <w:p w14:paraId="6C246756">
            <w:pPr>
              <w:jc w:val="center"/>
              <w:rPr>
                <w:rFonts w:ascii="宋体" w:hAnsi="宋体"/>
                <w:bCs/>
                <w:sz w:val="30"/>
                <w:szCs w:val="30"/>
              </w:rPr>
            </w:pPr>
            <w:r>
              <w:rPr>
                <w:rFonts w:ascii="宋体" w:hAnsi="宋体"/>
                <w:bCs/>
                <w:sz w:val="30"/>
                <w:szCs w:val="30"/>
              </w:rPr>
              <w:t>天津理工大学华信软件学院</w:t>
            </w:r>
          </w:p>
        </w:tc>
      </w:tr>
      <w:tr w14:paraId="223F474C">
        <w:tblPrEx>
          <w:tblCellMar>
            <w:top w:w="0" w:type="dxa"/>
            <w:left w:w="108" w:type="dxa"/>
            <w:bottom w:w="0" w:type="dxa"/>
            <w:right w:w="108" w:type="dxa"/>
          </w:tblCellMar>
        </w:tblPrEx>
        <w:trPr>
          <w:jc w:val="center"/>
        </w:trPr>
        <w:tc>
          <w:tcPr>
            <w:tcW w:w="2167" w:type="dxa"/>
            <w:noWrap w:val="0"/>
            <w:vAlign w:val="bottom"/>
          </w:tcPr>
          <w:p w14:paraId="3EAEFE34">
            <w:pPr>
              <w:rPr>
                <w:rFonts w:ascii="宋体" w:hAnsi="宋体"/>
                <w:bCs/>
                <w:sz w:val="30"/>
                <w:szCs w:val="30"/>
              </w:rPr>
            </w:pPr>
            <w:r>
              <w:rPr>
                <w:rFonts w:ascii="宋体" w:hAnsi="宋体"/>
                <w:bCs/>
                <w:sz w:val="30"/>
                <w:szCs w:val="30"/>
              </w:rPr>
              <w:t>专业名称</w:t>
            </w:r>
            <w:r>
              <w:rPr>
                <w:rFonts w:ascii="宋体" w:hAnsi="宋体"/>
                <w:sz w:val="30"/>
                <w:szCs w:val="30"/>
              </w:rPr>
              <w:t>：</w:t>
            </w:r>
          </w:p>
        </w:tc>
        <w:tc>
          <w:tcPr>
            <w:tcW w:w="5379" w:type="dxa"/>
            <w:tcBorders>
              <w:top w:val="nil"/>
              <w:left w:val="nil"/>
              <w:bottom w:val="single" w:color="auto" w:sz="4" w:space="0"/>
              <w:right w:val="nil"/>
            </w:tcBorders>
            <w:noWrap w:val="0"/>
            <w:vAlign w:val="top"/>
          </w:tcPr>
          <w:p w14:paraId="66307636">
            <w:pPr>
              <w:jc w:val="center"/>
              <w:rPr>
                <w:rFonts w:ascii="宋体" w:hAnsi="宋体"/>
                <w:bCs/>
                <w:sz w:val="30"/>
                <w:szCs w:val="30"/>
              </w:rPr>
            </w:pPr>
            <w:r>
              <w:rPr>
                <w:rFonts w:ascii="宋体" w:hAnsi="宋体"/>
                <w:bCs/>
                <w:sz w:val="30"/>
                <w:szCs w:val="30"/>
              </w:rPr>
              <w:t>软件工程</w:t>
            </w:r>
          </w:p>
        </w:tc>
      </w:tr>
      <w:tr w14:paraId="47F74862">
        <w:tblPrEx>
          <w:tblCellMar>
            <w:top w:w="0" w:type="dxa"/>
            <w:left w:w="108" w:type="dxa"/>
            <w:bottom w:w="0" w:type="dxa"/>
            <w:right w:w="108" w:type="dxa"/>
          </w:tblCellMar>
        </w:tblPrEx>
        <w:trPr>
          <w:jc w:val="center"/>
        </w:trPr>
        <w:tc>
          <w:tcPr>
            <w:tcW w:w="2167" w:type="dxa"/>
            <w:noWrap w:val="0"/>
            <w:vAlign w:val="bottom"/>
          </w:tcPr>
          <w:p w14:paraId="5E7DDD3C">
            <w:pPr>
              <w:rPr>
                <w:rFonts w:ascii="宋体" w:hAnsi="宋体"/>
                <w:bCs/>
                <w:sz w:val="30"/>
                <w:szCs w:val="30"/>
              </w:rPr>
            </w:pPr>
            <w:r>
              <w:rPr>
                <w:rFonts w:ascii="宋体" w:hAnsi="宋体"/>
                <w:bCs/>
                <w:sz w:val="30"/>
                <w:szCs w:val="30"/>
              </w:rPr>
              <w:t>课程名称：</w:t>
            </w:r>
          </w:p>
        </w:tc>
        <w:tc>
          <w:tcPr>
            <w:tcW w:w="5379" w:type="dxa"/>
            <w:tcBorders>
              <w:top w:val="nil"/>
              <w:left w:val="nil"/>
              <w:bottom w:val="single" w:color="auto" w:sz="4" w:space="0"/>
              <w:right w:val="nil"/>
            </w:tcBorders>
            <w:noWrap w:val="0"/>
            <w:vAlign w:val="top"/>
          </w:tcPr>
          <w:p w14:paraId="395314BA">
            <w:pPr>
              <w:jc w:val="center"/>
              <w:rPr>
                <w:rFonts w:hint="eastAsia" w:ascii="宋体" w:hAnsi="宋体"/>
                <w:bCs/>
                <w:sz w:val="30"/>
                <w:szCs w:val="30"/>
              </w:rPr>
            </w:pPr>
            <w:r>
              <w:rPr>
                <w:rFonts w:hint="eastAsia" w:ascii="宋体" w:hAnsi="宋体"/>
                <w:bCs/>
                <w:sz w:val="30"/>
                <w:szCs w:val="30"/>
              </w:rPr>
              <w:t>程序设计基础课程设计</w:t>
            </w:r>
          </w:p>
        </w:tc>
      </w:tr>
      <w:tr w14:paraId="5B651EA8">
        <w:tblPrEx>
          <w:tblCellMar>
            <w:top w:w="0" w:type="dxa"/>
            <w:left w:w="108" w:type="dxa"/>
            <w:bottom w:w="0" w:type="dxa"/>
            <w:right w:w="108" w:type="dxa"/>
          </w:tblCellMar>
        </w:tblPrEx>
        <w:trPr>
          <w:trHeight w:val="619" w:hRule="atLeast"/>
          <w:jc w:val="center"/>
        </w:trPr>
        <w:tc>
          <w:tcPr>
            <w:tcW w:w="2167" w:type="dxa"/>
            <w:noWrap w:val="0"/>
            <w:vAlign w:val="bottom"/>
          </w:tcPr>
          <w:p w14:paraId="7E99167E">
            <w:pPr>
              <w:rPr>
                <w:rFonts w:hint="eastAsia" w:ascii="宋体" w:hAnsi="宋体"/>
                <w:sz w:val="30"/>
                <w:szCs w:val="30"/>
              </w:rPr>
            </w:pPr>
            <w:r>
              <w:rPr>
                <w:rFonts w:ascii="宋体" w:hAnsi="宋体"/>
                <w:bCs/>
                <w:sz w:val="30"/>
                <w:szCs w:val="30"/>
              </w:rPr>
              <w:t>课程</w:t>
            </w:r>
            <w:r>
              <w:rPr>
                <w:rFonts w:hint="eastAsia" w:ascii="宋体" w:hAnsi="宋体"/>
                <w:bCs/>
                <w:sz w:val="30"/>
                <w:szCs w:val="30"/>
              </w:rPr>
              <w:t>代码：</w:t>
            </w:r>
          </w:p>
        </w:tc>
        <w:tc>
          <w:tcPr>
            <w:tcW w:w="5379" w:type="dxa"/>
            <w:tcBorders>
              <w:top w:val="nil"/>
              <w:left w:val="nil"/>
              <w:bottom w:val="single" w:color="auto" w:sz="4" w:space="0"/>
              <w:right w:val="nil"/>
            </w:tcBorders>
            <w:noWrap w:val="0"/>
            <w:vAlign w:val="top"/>
          </w:tcPr>
          <w:p w14:paraId="6D808161">
            <w:pPr>
              <w:jc w:val="center"/>
              <w:rPr>
                <w:rFonts w:hint="eastAsia" w:ascii="宋体" w:hAnsi="宋体"/>
                <w:bCs/>
                <w:sz w:val="30"/>
                <w:szCs w:val="30"/>
              </w:rPr>
            </w:pPr>
            <w:r>
              <w:rPr>
                <w:rFonts w:hint="eastAsia" w:ascii="宋体" w:hAnsi="宋体"/>
                <w:bCs/>
                <w:sz w:val="30"/>
                <w:szCs w:val="30"/>
              </w:rPr>
              <w:t>19800</w:t>
            </w:r>
            <w:r>
              <w:rPr>
                <w:rFonts w:ascii="宋体" w:hAnsi="宋体"/>
                <w:bCs/>
                <w:sz w:val="30"/>
                <w:szCs w:val="30"/>
              </w:rPr>
              <w:t>19</w:t>
            </w:r>
          </w:p>
        </w:tc>
      </w:tr>
      <w:tr w14:paraId="51D3E446">
        <w:tblPrEx>
          <w:tblCellMar>
            <w:top w:w="0" w:type="dxa"/>
            <w:left w:w="108" w:type="dxa"/>
            <w:bottom w:w="0" w:type="dxa"/>
            <w:right w:w="108" w:type="dxa"/>
          </w:tblCellMar>
        </w:tblPrEx>
        <w:trPr>
          <w:jc w:val="center"/>
        </w:trPr>
        <w:tc>
          <w:tcPr>
            <w:tcW w:w="2167" w:type="dxa"/>
            <w:noWrap w:val="0"/>
            <w:vAlign w:val="bottom"/>
          </w:tcPr>
          <w:p w14:paraId="6A5FC891">
            <w:pPr>
              <w:rPr>
                <w:rFonts w:ascii="宋体" w:hAnsi="宋体"/>
                <w:bCs/>
                <w:sz w:val="30"/>
                <w:szCs w:val="30"/>
              </w:rPr>
            </w:pPr>
            <w:r>
              <w:rPr>
                <w:rFonts w:ascii="宋体" w:hAnsi="宋体"/>
                <w:sz w:val="30"/>
                <w:szCs w:val="30"/>
              </w:rPr>
              <w:t>所在班级：</w:t>
            </w:r>
          </w:p>
        </w:tc>
        <w:tc>
          <w:tcPr>
            <w:tcW w:w="5379" w:type="dxa"/>
            <w:tcBorders>
              <w:top w:val="nil"/>
              <w:left w:val="nil"/>
              <w:bottom w:val="single" w:color="auto" w:sz="4" w:space="0"/>
              <w:right w:val="nil"/>
            </w:tcBorders>
            <w:noWrap w:val="0"/>
            <w:vAlign w:val="top"/>
          </w:tcPr>
          <w:p w14:paraId="6946B25D">
            <w:pPr>
              <w:jc w:val="center"/>
              <w:rPr>
                <w:rFonts w:hint="eastAsia" w:ascii="宋体" w:hAnsi="宋体"/>
                <w:bCs/>
                <w:sz w:val="30"/>
                <w:szCs w:val="30"/>
              </w:rPr>
            </w:pPr>
            <w:r>
              <w:rPr>
                <w:rFonts w:hint="eastAsia" w:ascii="宋体" w:hAnsi="宋体"/>
                <w:bCs/>
                <w:sz w:val="30"/>
                <w:szCs w:val="30"/>
                <w:lang w:val="en-US" w:eastAsia="zh-CN"/>
              </w:rPr>
              <w:t>6</w:t>
            </w:r>
            <w:r>
              <w:rPr>
                <w:rFonts w:hint="eastAsia" w:ascii="宋体" w:hAnsi="宋体"/>
                <w:bCs/>
                <w:sz w:val="30"/>
                <w:szCs w:val="30"/>
              </w:rPr>
              <w:t>班</w:t>
            </w:r>
          </w:p>
        </w:tc>
      </w:tr>
      <w:tr w14:paraId="2619A194">
        <w:tblPrEx>
          <w:tblCellMar>
            <w:top w:w="0" w:type="dxa"/>
            <w:left w:w="108" w:type="dxa"/>
            <w:bottom w:w="0" w:type="dxa"/>
            <w:right w:w="108" w:type="dxa"/>
          </w:tblCellMar>
        </w:tblPrEx>
        <w:trPr>
          <w:jc w:val="center"/>
        </w:trPr>
        <w:tc>
          <w:tcPr>
            <w:tcW w:w="2167" w:type="dxa"/>
            <w:noWrap w:val="0"/>
            <w:vAlign w:val="bottom"/>
          </w:tcPr>
          <w:p w14:paraId="3EB88395">
            <w:pPr>
              <w:ind w:firstLine="300" w:firstLineChars="100"/>
              <w:rPr>
                <w:rFonts w:hint="eastAsia" w:ascii="宋体" w:hAnsi="宋体"/>
                <w:sz w:val="30"/>
                <w:szCs w:val="30"/>
              </w:rPr>
            </w:pPr>
            <w:r>
              <w:rPr>
                <w:rFonts w:ascii="宋体" w:hAnsi="宋体"/>
                <w:sz w:val="30"/>
                <w:szCs w:val="30"/>
              </w:rPr>
              <w:t>学</w:t>
            </w:r>
            <w:r>
              <w:rPr>
                <w:rFonts w:hint="eastAsia" w:ascii="宋体" w:hAnsi="宋体"/>
                <w:sz w:val="30"/>
                <w:szCs w:val="30"/>
              </w:rPr>
              <w:t xml:space="preserve">  </w:t>
            </w:r>
            <w:r>
              <w:rPr>
                <w:rFonts w:ascii="宋体" w:hAnsi="宋体"/>
                <w:sz w:val="30"/>
                <w:szCs w:val="30"/>
              </w:rPr>
              <w:t>号：</w:t>
            </w:r>
          </w:p>
        </w:tc>
        <w:tc>
          <w:tcPr>
            <w:tcW w:w="5379" w:type="dxa"/>
            <w:tcBorders>
              <w:top w:val="nil"/>
              <w:left w:val="nil"/>
              <w:bottom w:val="single" w:color="auto" w:sz="4" w:space="0"/>
              <w:right w:val="nil"/>
            </w:tcBorders>
            <w:noWrap w:val="0"/>
            <w:vAlign w:val="top"/>
          </w:tcPr>
          <w:p w14:paraId="30A61407">
            <w:pPr>
              <w:jc w:val="center"/>
              <w:rPr>
                <w:rFonts w:hint="default" w:ascii="宋体" w:hAnsi="宋体" w:eastAsia="宋体"/>
                <w:bCs/>
                <w:sz w:val="30"/>
                <w:szCs w:val="30"/>
                <w:lang w:val="en-US" w:eastAsia="zh-CN"/>
              </w:rPr>
            </w:pPr>
            <w:r>
              <w:rPr>
                <w:rFonts w:hint="eastAsia" w:ascii="宋体" w:hAnsi="宋体"/>
                <w:bCs/>
                <w:sz w:val="30"/>
                <w:szCs w:val="30"/>
                <w:lang w:val="en-US" w:eastAsia="zh-CN"/>
              </w:rPr>
              <w:t>20251866</w:t>
            </w:r>
          </w:p>
        </w:tc>
      </w:tr>
      <w:tr w14:paraId="228387AC">
        <w:tblPrEx>
          <w:tblCellMar>
            <w:top w:w="0" w:type="dxa"/>
            <w:left w:w="108" w:type="dxa"/>
            <w:bottom w:w="0" w:type="dxa"/>
            <w:right w:w="108" w:type="dxa"/>
          </w:tblCellMar>
        </w:tblPrEx>
        <w:trPr>
          <w:jc w:val="center"/>
        </w:trPr>
        <w:tc>
          <w:tcPr>
            <w:tcW w:w="2167" w:type="dxa"/>
            <w:noWrap w:val="0"/>
            <w:vAlign w:val="bottom"/>
          </w:tcPr>
          <w:p w14:paraId="4107989C">
            <w:pPr>
              <w:ind w:firstLine="300" w:firstLineChars="100"/>
              <w:rPr>
                <w:rFonts w:ascii="宋体" w:hAnsi="宋体"/>
                <w:bCs/>
                <w:sz w:val="30"/>
                <w:szCs w:val="30"/>
              </w:rPr>
            </w:pPr>
            <w:r>
              <w:rPr>
                <w:rFonts w:ascii="宋体" w:hAnsi="宋体"/>
                <w:sz w:val="30"/>
                <w:szCs w:val="30"/>
              </w:rPr>
              <w:t>姓</w:t>
            </w:r>
            <w:r>
              <w:rPr>
                <w:rFonts w:hint="eastAsia" w:ascii="宋体" w:hAnsi="宋体"/>
                <w:sz w:val="30"/>
                <w:szCs w:val="30"/>
              </w:rPr>
              <w:t xml:space="preserve">  </w:t>
            </w:r>
            <w:r>
              <w:rPr>
                <w:rFonts w:ascii="宋体" w:hAnsi="宋体"/>
                <w:sz w:val="30"/>
                <w:szCs w:val="30"/>
              </w:rPr>
              <w:t>名：</w:t>
            </w:r>
          </w:p>
        </w:tc>
        <w:tc>
          <w:tcPr>
            <w:tcW w:w="5379" w:type="dxa"/>
            <w:tcBorders>
              <w:top w:val="nil"/>
              <w:left w:val="nil"/>
              <w:bottom w:val="single" w:color="auto" w:sz="4" w:space="0"/>
              <w:right w:val="nil"/>
            </w:tcBorders>
            <w:noWrap w:val="0"/>
            <w:vAlign w:val="top"/>
          </w:tcPr>
          <w:p w14:paraId="3945B893">
            <w:pPr>
              <w:tabs>
                <w:tab w:val="left" w:pos="1989"/>
                <w:tab w:val="center" w:pos="2641"/>
              </w:tabs>
              <w:jc w:val="left"/>
              <w:rPr>
                <w:rFonts w:hint="eastAsia" w:ascii="宋体" w:hAnsi="宋体" w:eastAsia="宋体"/>
                <w:bCs/>
                <w:sz w:val="30"/>
                <w:szCs w:val="30"/>
                <w:lang w:val="en-US" w:eastAsia="zh-CN"/>
              </w:rPr>
            </w:pPr>
            <w:r>
              <w:rPr>
                <w:rFonts w:hint="eastAsia" w:ascii="宋体" w:hAnsi="宋体"/>
                <w:bCs/>
                <w:sz w:val="30"/>
                <w:szCs w:val="30"/>
              </w:rPr>
              <w:tab/>
            </w:r>
            <w:r>
              <w:rPr>
                <w:rFonts w:hint="eastAsia" w:ascii="宋体" w:hAnsi="宋体"/>
                <w:bCs/>
                <w:sz w:val="30"/>
                <w:szCs w:val="30"/>
                <w:lang w:val="en-US" w:eastAsia="zh-CN"/>
              </w:rPr>
              <w:t>任文博</w:t>
            </w:r>
          </w:p>
        </w:tc>
      </w:tr>
      <w:tr w14:paraId="52C16613">
        <w:tblPrEx>
          <w:tblCellMar>
            <w:top w:w="0" w:type="dxa"/>
            <w:left w:w="108" w:type="dxa"/>
            <w:bottom w:w="0" w:type="dxa"/>
            <w:right w:w="108" w:type="dxa"/>
          </w:tblCellMar>
        </w:tblPrEx>
        <w:trPr>
          <w:jc w:val="center"/>
        </w:trPr>
        <w:tc>
          <w:tcPr>
            <w:tcW w:w="2167" w:type="dxa"/>
            <w:noWrap w:val="0"/>
            <w:vAlign w:val="bottom"/>
          </w:tcPr>
          <w:p w14:paraId="4F9FC6CA">
            <w:pPr>
              <w:rPr>
                <w:rFonts w:ascii="宋体" w:hAnsi="宋体"/>
                <w:bCs/>
                <w:sz w:val="30"/>
                <w:szCs w:val="30"/>
              </w:rPr>
            </w:pPr>
            <w:r>
              <w:rPr>
                <w:rFonts w:hint="eastAsia" w:ascii="宋体" w:hAnsi="宋体"/>
                <w:sz w:val="30"/>
                <w:szCs w:val="30"/>
              </w:rPr>
              <w:t>课题名称：</w:t>
            </w:r>
          </w:p>
        </w:tc>
        <w:tc>
          <w:tcPr>
            <w:tcW w:w="5379" w:type="dxa"/>
            <w:tcBorders>
              <w:top w:val="single" w:color="auto" w:sz="4" w:space="0"/>
              <w:left w:val="nil"/>
              <w:bottom w:val="single" w:color="auto" w:sz="4" w:space="0"/>
              <w:right w:val="nil"/>
            </w:tcBorders>
            <w:noWrap w:val="0"/>
            <w:vAlign w:val="top"/>
          </w:tcPr>
          <w:p w14:paraId="0EAC73B3">
            <w:pPr>
              <w:spacing w:before="156" w:beforeLines="50" w:after="156" w:afterLines="50"/>
              <w:jc w:val="center"/>
              <w:rPr>
                <w:rFonts w:ascii="宋体" w:hAnsi="宋体"/>
                <w:bCs/>
                <w:sz w:val="30"/>
                <w:szCs w:val="30"/>
              </w:rPr>
            </w:pPr>
            <w:r>
              <w:rPr>
                <w:rFonts w:hint="eastAsia" w:ascii="黑体" w:hAnsi="宋体" w:eastAsia="黑体"/>
                <w:sz w:val="24"/>
                <w:szCs w:val="21"/>
              </w:rPr>
              <w:t>图书管理系统设计</w:t>
            </w:r>
          </w:p>
        </w:tc>
      </w:tr>
      <w:tr w14:paraId="6956C420">
        <w:tblPrEx>
          <w:tblCellMar>
            <w:top w:w="0" w:type="dxa"/>
            <w:left w:w="108" w:type="dxa"/>
            <w:bottom w:w="0" w:type="dxa"/>
            <w:right w:w="108" w:type="dxa"/>
          </w:tblCellMar>
        </w:tblPrEx>
        <w:trPr>
          <w:trHeight w:val="619" w:hRule="atLeast"/>
          <w:jc w:val="center"/>
        </w:trPr>
        <w:tc>
          <w:tcPr>
            <w:tcW w:w="2167" w:type="dxa"/>
            <w:noWrap w:val="0"/>
            <w:vAlign w:val="bottom"/>
          </w:tcPr>
          <w:p w14:paraId="70B383FD">
            <w:pPr>
              <w:rPr>
                <w:rFonts w:ascii="宋体" w:hAnsi="宋体"/>
                <w:bCs/>
                <w:sz w:val="30"/>
                <w:szCs w:val="30"/>
              </w:rPr>
            </w:pPr>
            <w:r>
              <w:rPr>
                <w:rFonts w:hint="eastAsia" w:ascii="宋体" w:hAnsi="宋体"/>
                <w:sz w:val="30"/>
                <w:szCs w:val="30"/>
              </w:rPr>
              <w:t>任课</w:t>
            </w:r>
            <w:r>
              <w:rPr>
                <w:rFonts w:ascii="宋体" w:hAnsi="宋体"/>
                <w:sz w:val="30"/>
                <w:szCs w:val="30"/>
              </w:rPr>
              <w:t>教师：</w:t>
            </w:r>
          </w:p>
        </w:tc>
        <w:tc>
          <w:tcPr>
            <w:tcW w:w="5379" w:type="dxa"/>
            <w:tcBorders>
              <w:top w:val="single" w:color="auto" w:sz="4" w:space="0"/>
              <w:left w:val="nil"/>
              <w:bottom w:val="single" w:color="auto" w:sz="4" w:space="0"/>
              <w:right w:val="nil"/>
            </w:tcBorders>
            <w:noWrap w:val="0"/>
            <w:vAlign w:val="top"/>
          </w:tcPr>
          <w:p w14:paraId="142179D4">
            <w:pPr>
              <w:jc w:val="center"/>
              <w:rPr>
                <w:rFonts w:hint="eastAsia" w:ascii="宋体" w:hAnsi="宋体"/>
                <w:bCs/>
                <w:sz w:val="30"/>
                <w:szCs w:val="30"/>
              </w:rPr>
            </w:pPr>
            <w:r>
              <w:rPr>
                <w:rFonts w:hint="eastAsia" w:ascii="宋体" w:hAnsi="宋体"/>
                <w:bCs/>
                <w:sz w:val="30"/>
                <w:szCs w:val="30"/>
              </w:rPr>
              <w:t>赵 辰</w:t>
            </w:r>
          </w:p>
        </w:tc>
      </w:tr>
      <w:tr w14:paraId="2C81EF46">
        <w:tblPrEx>
          <w:tblCellMar>
            <w:top w:w="0" w:type="dxa"/>
            <w:left w:w="108" w:type="dxa"/>
            <w:bottom w:w="0" w:type="dxa"/>
            <w:right w:w="108" w:type="dxa"/>
          </w:tblCellMar>
        </w:tblPrEx>
        <w:trPr>
          <w:jc w:val="center"/>
        </w:trPr>
        <w:tc>
          <w:tcPr>
            <w:tcW w:w="2167" w:type="dxa"/>
            <w:noWrap w:val="0"/>
            <w:vAlign w:val="bottom"/>
          </w:tcPr>
          <w:p w14:paraId="299C36BA">
            <w:pPr>
              <w:rPr>
                <w:rFonts w:ascii="宋体" w:hAnsi="宋体"/>
                <w:sz w:val="30"/>
                <w:szCs w:val="30"/>
              </w:rPr>
            </w:pPr>
            <w:r>
              <w:rPr>
                <w:rFonts w:ascii="宋体" w:hAnsi="宋体"/>
                <w:sz w:val="30"/>
                <w:szCs w:val="30"/>
              </w:rPr>
              <w:t>完成时间：</w:t>
            </w:r>
          </w:p>
        </w:tc>
        <w:tc>
          <w:tcPr>
            <w:tcW w:w="5379" w:type="dxa"/>
            <w:tcBorders>
              <w:top w:val="single" w:color="auto" w:sz="4" w:space="0"/>
              <w:left w:val="nil"/>
              <w:bottom w:val="single" w:color="auto" w:sz="4" w:space="0"/>
              <w:right w:val="nil"/>
            </w:tcBorders>
            <w:noWrap w:val="0"/>
            <w:vAlign w:val="top"/>
          </w:tcPr>
          <w:p w14:paraId="3DB75C78">
            <w:pPr>
              <w:jc w:val="center"/>
              <w:rPr>
                <w:rFonts w:ascii="宋体" w:hAnsi="宋体"/>
                <w:bCs/>
                <w:sz w:val="30"/>
                <w:szCs w:val="30"/>
              </w:rPr>
            </w:pPr>
            <w:r>
              <w:rPr>
                <w:rFonts w:ascii="宋体" w:hAnsi="宋体"/>
                <w:bCs/>
                <w:sz w:val="30"/>
                <w:szCs w:val="30"/>
              </w:rPr>
              <w:t>20</w:t>
            </w:r>
            <w:r>
              <w:rPr>
                <w:rFonts w:hint="eastAsia" w:ascii="宋体" w:hAnsi="宋体"/>
                <w:bCs/>
                <w:sz w:val="30"/>
                <w:szCs w:val="30"/>
              </w:rPr>
              <w:t>2</w:t>
            </w:r>
            <w:r>
              <w:rPr>
                <w:rFonts w:hint="eastAsia" w:ascii="宋体" w:hAnsi="宋体"/>
                <w:bCs/>
                <w:sz w:val="30"/>
                <w:szCs w:val="30"/>
                <w:lang w:val="en-US" w:eastAsia="zh-CN"/>
              </w:rPr>
              <w:t>6</w:t>
            </w:r>
            <w:r>
              <w:rPr>
                <w:rFonts w:ascii="宋体" w:hAnsi="宋体"/>
                <w:bCs/>
                <w:sz w:val="30"/>
                <w:szCs w:val="30"/>
              </w:rPr>
              <w:t>年2月</w:t>
            </w:r>
            <w:r>
              <w:rPr>
                <w:rFonts w:hint="eastAsia" w:ascii="宋体" w:hAnsi="宋体"/>
                <w:bCs/>
                <w:sz w:val="30"/>
                <w:szCs w:val="30"/>
              </w:rPr>
              <w:t>-</w:t>
            </w:r>
            <w:r>
              <w:rPr>
                <w:rFonts w:ascii="宋体" w:hAnsi="宋体"/>
                <w:bCs/>
                <w:sz w:val="30"/>
                <w:szCs w:val="30"/>
              </w:rPr>
              <w:t>20</w:t>
            </w:r>
            <w:r>
              <w:rPr>
                <w:rFonts w:hint="eastAsia" w:ascii="宋体" w:hAnsi="宋体"/>
                <w:bCs/>
                <w:sz w:val="30"/>
                <w:szCs w:val="30"/>
              </w:rPr>
              <w:t>2</w:t>
            </w:r>
            <w:r>
              <w:rPr>
                <w:rFonts w:hint="eastAsia" w:ascii="宋体" w:hAnsi="宋体"/>
                <w:bCs/>
                <w:sz w:val="30"/>
                <w:szCs w:val="30"/>
                <w:lang w:val="en-US" w:eastAsia="zh-CN"/>
              </w:rPr>
              <w:t>6</w:t>
            </w:r>
            <w:r>
              <w:rPr>
                <w:rFonts w:ascii="宋体" w:hAnsi="宋体"/>
                <w:bCs/>
                <w:sz w:val="30"/>
                <w:szCs w:val="30"/>
              </w:rPr>
              <w:t>年4月</w:t>
            </w:r>
          </w:p>
        </w:tc>
      </w:tr>
    </w:tbl>
    <w:p w14:paraId="1528C0AC">
      <w:pPr>
        <w:rPr>
          <w:rFonts w:hint="eastAsia"/>
          <w:b/>
          <w:bCs/>
          <w:sz w:val="48"/>
          <w:szCs w:val="56"/>
        </w:rPr>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417" w:left="1417" w:header="851" w:footer="992" w:gutter="0"/>
          <w:pgNumType w:fmt="decimal"/>
          <w:cols w:space="720" w:num="1"/>
          <w:docGrid w:type="lines" w:linePitch="312" w:charSpace="0"/>
        </w:sectPr>
      </w:pPr>
    </w:p>
    <w:p w14:paraId="0C17D341">
      <w:pPr>
        <w:rPr>
          <w:rFonts w:hint="eastAsia" w:ascii="宋体" w:hAnsi="宋体"/>
          <w:b/>
          <w:sz w:val="48"/>
          <w:szCs w:val="48"/>
        </w:rPr>
      </w:pPr>
      <w:r>
        <w:rPr>
          <w:rFonts w:hint="eastAsia"/>
          <w:b/>
          <w:bCs/>
          <w:sz w:val="48"/>
          <w:szCs w:val="56"/>
        </w:rPr>
        <w:tab/>
      </w:r>
    </w:p>
    <w:p w14:paraId="0133801A">
      <w:pPr>
        <w:jc w:val="center"/>
        <w:rPr>
          <w:rFonts w:hint="eastAsia" w:ascii="宋体" w:hAnsi="宋体"/>
          <w:b/>
          <w:sz w:val="48"/>
          <w:szCs w:val="48"/>
        </w:rPr>
      </w:pPr>
      <w:r>
        <w:rPr>
          <w:rFonts w:hint="eastAsia" w:ascii="宋体" w:hAnsi="宋体"/>
          <w:b/>
          <w:sz w:val="48"/>
          <w:szCs w:val="48"/>
        </w:rPr>
        <w:t>课程设计成绩评定表</w:t>
      </w:r>
    </w:p>
    <w:p w14:paraId="56D9F246">
      <w:pPr>
        <w:jc w:val="center"/>
        <w:rPr>
          <w:rFonts w:hint="eastAsia" w:ascii="宋体" w:hAnsi="宋体"/>
          <w:b/>
          <w:sz w:val="48"/>
          <w:szCs w:val="48"/>
        </w:rPr>
      </w:pPr>
    </w:p>
    <w:p w14:paraId="7532925E">
      <w:pPr>
        <w:spacing w:line="400" w:lineRule="exact"/>
        <w:rPr>
          <w:rFonts w:hint="eastAsia" w:hAnsi="宋体"/>
          <w:sz w:val="28"/>
          <w:szCs w:val="28"/>
          <w:u w:val="single"/>
        </w:rPr>
      </w:pPr>
      <w:r>
        <w:rPr>
          <w:rFonts w:hint="eastAsia" w:hAnsi="宋体"/>
          <w:b/>
          <w:sz w:val="28"/>
          <w:szCs w:val="28"/>
        </w:rPr>
        <w:t>班级：</w:t>
      </w:r>
      <w:r>
        <w:rPr>
          <w:rFonts w:hAnsi="宋体"/>
          <w:sz w:val="28"/>
          <w:szCs w:val="28"/>
          <w:u w:val="single"/>
        </w:rPr>
        <w:t xml:space="preserve"> </w:t>
      </w:r>
      <w:r>
        <w:rPr>
          <w:rFonts w:hint="eastAsia" w:hAnsi="宋体"/>
          <w:sz w:val="28"/>
          <w:szCs w:val="28"/>
          <w:u w:val="single"/>
        </w:rPr>
        <w:t xml:space="preserve">  </w:t>
      </w:r>
      <w:r>
        <w:rPr>
          <w:rFonts w:hint="eastAsia" w:hAnsi="宋体"/>
          <w:sz w:val="28"/>
          <w:szCs w:val="28"/>
          <w:u w:val="single"/>
          <w:lang w:val="en-US" w:eastAsia="zh-CN"/>
        </w:rPr>
        <w:t>6班</w:t>
      </w:r>
      <w:r>
        <w:rPr>
          <w:rFonts w:hint="eastAsia" w:hAnsi="宋体"/>
          <w:sz w:val="28"/>
          <w:szCs w:val="28"/>
          <w:u w:val="single"/>
        </w:rPr>
        <w:t xml:space="preserve"> </w:t>
      </w:r>
      <w:r>
        <w:rPr>
          <w:rFonts w:hint="eastAsia" w:hAnsi="宋体"/>
          <w:sz w:val="28"/>
          <w:szCs w:val="28"/>
        </w:rPr>
        <w:t xml:space="preserve">  </w:t>
      </w:r>
      <w:r>
        <w:rPr>
          <w:rFonts w:hint="eastAsia" w:hAnsi="宋体"/>
          <w:b/>
          <w:sz w:val="28"/>
          <w:szCs w:val="28"/>
        </w:rPr>
        <w:t>学号：</w:t>
      </w:r>
      <w:r>
        <w:rPr>
          <w:rFonts w:hint="eastAsia" w:hAnsi="宋体"/>
          <w:sz w:val="28"/>
          <w:szCs w:val="28"/>
          <w:u w:val="single"/>
        </w:rPr>
        <w:t>2</w:t>
      </w:r>
      <w:r>
        <w:rPr>
          <w:rFonts w:hAnsi="宋体"/>
          <w:sz w:val="28"/>
          <w:szCs w:val="28"/>
          <w:u w:val="single"/>
        </w:rPr>
        <w:t>02</w:t>
      </w:r>
      <w:r>
        <w:rPr>
          <w:rFonts w:hint="eastAsia" w:hAnsi="宋体"/>
          <w:sz w:val="28"/>
          <w:szCs w:val="28"/>
          <w:u w:val="single"/>
          <w:lang w:val="en-US" w:eastAsia="zh-CN"/>
        </w:rPr>
        <w:t>51866</w:t>
      </w:r>
      <w:r>
        <w:rPr>
          <w:rFonts w:hint="eastAsia" w:hAnsi="宋体"/>
          <w:sz w:val="28"/>
          <w:szCs w:val="28"/>
          <w:u w:val="single"/>
        </w:rPr>
        <w:t xml:space="preserve">    </w:t>
      </w:r>
      <w:r>
        <w:rPr>
          <w:rFonts w:hint="eastAsia" w:hAnsi="宋体"/>
          <w:sz w:val="28"/>
          <w:szCs w:val="28"/>
        </w:rPr>
        <w:t xml:space="preserve"> </w:t>
      </w:r>
      <w:r>
        <w:rPr>
          <w:rFonts w:hint="eastAsia" w:hAnsi="宋体"/>
          <w:b/>
          <w:sz w:val="28"/>
          <w:szCs w:val="28"/>
        </w:rPr>
        <w:t>姓名：</w:t>
      </w:r>
      <w:r>
        <w:rPr>
          <w:rFonts w:hint="eastAsia" w:ascii="宋体" w:hAnsi="宋体"/>
          <w:sz w:val="28"/>
          <w:szCs w:val="28"/>
          <w:u w:val="single"/>
        </w:rPr>
        <w:t xml:space="preserve">  </w:t>
      </w:r>
      <w:r>
        <w:rPr>
          <w:rFonts w:hint="eastAsia" w:ascii="宋体" w:hAnsi="宋体"/>
          <w:sz w:val="28"/>
          <w:szCs w:val="28"/>
          <w:u w:val="single"/>
          <w:lang w:val="en-US" w:eastAsia="zh-CN"/>
        </w:rPr>
        <w:t>任文博</w:t>
      </w:r>
      <w:r>
        <w:rPr>
          <w:rFonts w:hint="eastAsia" w:ascii="宋体" w:hAnsi="宋体"/>
          <w:sz w:val="28"/>
          <w:szCs w:val="28"/>
          <w:u w:val="single"/>
        </w:rPr>
        <w:t xml:space="preserve">   </w:t>
      </w:r>
      <w:r>
        <w:rPr>
          <w:rFonts w:hint="eastAsia" w:ascii="宋体" w:hAnsi="宋体"/>
          <w:sz w:val="28"/>
          <w:szCs w:val="28"/>
        </w:rPr>
        <w:t xml:space="preserve">  </w:t>
      </w:r>
      <w:r>
        <w:rPr>
          <w:rFonts w:hint="eastAsia" w:hAnsi="宋体"/>
          <w:b/>
          <w:sz w:val="28"/>
          <w:szCs w:val="28"/>
        </w:rPr>
        <w:t>专业：</w:t>
      </w:r>
      <w:r>
        <w:rPr>
          <w:rFonts w:hint="eastAsia" w:hAnsi="宋体"/>
          <w:sz w:val="28"/>
          <w:szCs w:val="28"/>
          <w:u w:val="single"/>
        </w:rPr>
        <w:t>软件工程</w:t>
      </w:r>
    </w:p>
    <w:p w14:paraId="4207CC1C">
      <w:pPr>
        <w:spacing w:line="400" w:lineRule="exact"/>
        <w:rPr>
          <w:rFonts w:hint="eastAsia" w:ascii="宋体" w:hAnsi="宋体"/>
          <w:b/>
          <w:sz w:val="24"/>
        </w:rPr>
      </w:pPr>
      <w:r>
        <w:rPr>
          <w:rFonts w:hint="eastAsia" w:ascii="宋体" w:hAnsi="宋体"/>
          <w:b/>
          <w:sz w:val="24"/>
        </w:rPr>
        <w:t xml:space="preserve"> </w:t>
      </w:r>
    </w:p>
    <w:tbl>
      <w:tblPr>
        <w:tblStyle w:val="8"/>
        <w:tblW w:w="8320"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1331"/>
        <w:gridCol w:w="1659"/>
        <w:gridCol w:w="4086"/>
        <w:gridCol w:w="540"/>
        <w:gridCol w:w="704"/>
      </w:tblGrid>
      <w:tr w14:paraId="5985186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744" w:hRule="atLeast"/>
        </w:trPr>
        <w:tc>
          <w:tcPr>
            <w:tcW w:w="1331" w:type="dxa"/>
            <w:noWrap w:val="0"/>
            <w:vAlign w:val="center"/>
          </w:tcPr>
          <w:p w14:paraId="139A81C1">
            <w:pPr>
              <w:jc w:val="center"/>
              <w:rPr>
                <w:rFonts w:hint="eastAsia"/>
                <w:b/>
                <w:sz w:val="24"/>
              </w:rPr>
            </w:pPr>
            <w:r>
              <w:rPr>
                <w:rFonts w:hint="eastAsia"/>
                <w:b/>
                <w:sz w:val="24"/>
              </w:rPr>
              <w:t>报告题目</w:t>
            </w:r>
          </w:p>
        </w:tc>
        <w:tc>
          <w:tcPr>
            <w:tcW w:w="6989" w:type="dxa"/>
            <w:gridSpan w:val="4"/>
            <w:noWrap w:val="0"/>
            <w:vAlign w:val="center"/>
          </w:tcPr>
          <w:p w14:paraId="1BABB0F3">
            <w:pPr>
              <w:jc w:val="center"/>
              <w:rPr>
                <w:rFonts w:hint="eastAsia"/>
                <w:b/>
                <w:sz w:val="24"/>
              </w:rPr>
            </w:pPr>
            <w:r>
              <w:rPr>
                <w:rFonts w:hint="eastAsia" w:ascii="宋体" w:hAnsi="宋体" w:cs="宋体"/>
                <w:sz w:val="24"/>
                <w:szCs w:val="21"/>
                <w:lang w:val="en-US" w:eastAsia="zh-CN" w:bidi="ar"/>
              </w:rPr>
              <w:t>图书管理系统</w:t>
            </w:r>
            <w:r>
              <w:rPr>
                <w:rFonts w:hint="eastAsia" w:ascii="宋体" w:hAnsi="宋体" w:cs="宋体"/>
                <w:sz w:val="24"/>
                <w:szCs w:val="21"/>
                <w:lang w:bidi="ar"/>
              </w:rPr>
              <w:t>设计</w:t>
            </w:r>
          </w:p>
        </w:tc>
      </w:tr>
      <w:tr w14:paraId="631237B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331" w:type="dxa"/>
            <w:noWrap w:val="0"/>
            <w:vAlign w:val="center"/>
          </w:tcPr>
          <w:p w14:paraId="467322B6">
            <w:pPr>
              <w:jc w:val="center"/>
              <w:rPr>
                <w:rFonts w:hint="eastAsia"/>
                <w:b/>
                <w:sz w:val="24"/>
              </w:rPr>
            </w:pPr>
            <w:r>
              <w:rPr>
                <w:rFonts w:hint="eastAsia"/>
                <w:b/>
                <w:sz w:val="24"/>
              </w:rPr>
              <w:t>评价内容</w:t>
            </w:r>
          </w:p>
        </w:tc>
        <w:tc>
          <w:tcPr>
            <w:tcW w:w="5745" w:type="dxa"/>
            <w:gridSpan w:val="2"/>
            <w:noWrap w:val="0"/>
            <w:vAlign w:val="center"/>
          </w:tcPr>
          <w:p w14:paraId="4A93632E">
            <w:pPr>
              <w:jc w:val="center"/>
              <w:rPr>
                <w:rFonts w:hint="eastAsia"/>
                <w:b/>
                <w:sz w:val="24"/>
              </w:rPr>
            </w:pPr>
            <w:r>
              <w:rPr>
                <w:rFonts w:hint="eastAsia"/>
                <w:b/>
                <w:sz w:val="24"/>
              </w:rPr>
              <w:t>标        准</w:t>
            </w:r>
          </w:p>
        </w:tc>
        <w:tc>
          <w:tcPr>
            <w:tcW w:w="540" w:type="dxa"/>
            <w:noWrap w:val="0"/>
            <w:vAlign w:val="center"/>
          </w:tcPr>
          <w:p w14:paraId="38BC2B18">
            <w:pPr>
              <w:jc w:val="center"/>
              <w:rPr>
                <w:rFonts w:hint="eastAsia"/>
                <w:b/>
                <w:sz w:val="24"/>
              </w:rPr>
            </w:pPr>
            <w:r>
              <w:rPr>
                <w:rFonts w:hint="eastAsia"/>
                <w:b/>
                <w:sz w:val="24"/>
              </w:rPr>
              <w:t>分值</w:t>
            </w:r>
          </w:p>
        </w:tc>
        <w:tc>
          <w:tcPr>
            <w:tcW w:w="704" w:type="dxa"/>
            <w:noWrap w:val="0"/>
            <w:vAlign w:val="center"/>
          </w:tcPr>
          <w:p w14:paraId="1AD52FF7">
            <w:pPr>
              <w:jc w:val="center"/>
              <w:rPr>
                <w:rFonts w:hint="eastAsia"/>
                <w:b/>
                <w:sz w:val="24"/>
              </w:rPr>
            </w:pPr>
            <w:r>
              <w:rPr>
                <w:rFonts w:hint="eastAsia"/>
                <w:b/>
                <w:sz w:val="24"/>
              </w:rPr>
              <w:t>得分</w:t>
            </w:r>
          </w:p>
        </w:tc>
      </w:tr>
      <w:tr w14:paraId="68B73121">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251" w:hRule="atLeast"/>
        </w:trPr>
        <w:tc>
          <w:tcPr>
            <w:tcW w:w="1331" w:type="dxa"/>
            <w:noWrap w:val="0"/>
            <w:vAlign w:val="center"/>
          </w:tcPr>
          <w:p w14:paraId="554BFBE0">
            <w:pPr>
              <w:jc w:val="left"/>
              <w:rPr>
                <w:rFonts w:hint="eastAsia"/>
                <w:sz w:val="24"/>
              </w:rPr>
            </w:pPr>
            <w:r>
              <w:rPr>
                <w:rFonts w:hint="eastAsia"/>
                <w:sz w:val="24"/>
              </w:rPr>
              <w:t>选题质量</w:t>
            </w:r>
          </w:p>
        </w:tc>
        <w:tc>
          <w:tcPr>
            <w:tcW w:w="5745" w:type="dxa"/>
            <w:gridSpan w:val="2"/>
            <w:noWrap w:val="0"/>
            <w:vAlign w:val="center"/>
          </w:tcPr>
          <w:p w14:paraId="2C564F12">
            <w:pPr>
              <w:jc w:val="left"/>
              <w:rPr>
                <w:rFonts w:hint="eastAsia"/>
                <w:sz w:val="18"/>
                <w:szCs w:val="18"/>
              </w:rPr>
            </w:pPr>
            <w:r>
              <w:rPr>
                <w:rFonts w:hint="eastAsia"/>
                <w:color w:val="000000"/>
                <w:sz w:val="24"/>
              </w:rPr>
              <w:t>能体现课程的培养目标，难度及工作量适中，有较强的创新性，设计目标明确符合课程报告的时间、技术限制等特点。</w:t>
            </w:r>
          </w:p>
        </w:tc>
        <w:tc>
          <w:tcPr>
            <w:tcW w:w="540" w:type="dxa"/>
            <w:noWrap w:val="0"/>
            <w:vAlign w:val="center"/>
          </w:tcPr>
          <w:p w14:paraId="6F88A9EC">
            <w:pPr>
              <w:jc w:val="center"/>
              <w:rPr>
                <w:rFonts w:hint="eastAsia"/>
                <w:sz w:val="24"/>
              </w:rPr>
            </w:pPr>
            <w:r>
              <w:rPr>
                <w:rFonts w:hint="eastAsia"/>
                <w:sz w:val="24"/>
              </w:rPr>
              <w:t>10</w:t>
            </w:r>
          </w:p>
        </w:tc>
        <w:tc>
          <w:tcPr>
            <w:tcW w:w="704" w:type="dxa"/>
            <w:noWrap w:val="0"/>
            <w:vAlign w:val="center"/>
          </w:tcPr>
          <w:p w14:paraId="369E863F">
            <w:pPr>
              <w:jc w:val="center"/>
              <w:rPr>
                <w:rFonts w:hint="eastAsia"/>
                <w:sz w:val="24"/>
              </w:rPr>
            </w:pPr>
          </w:p>
        </w:tc>
      </w:tr>
      <w:tr w14:paraId="08F95EFF">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232" w:hRule="atLeast"/>
        </w:trPr>
        <w:tc>
          <w:tcPr>
            <w:tcW w:w="1331" w:type="dxa"/>
            <w:vMerge w:val="restart"/>
            <w:noWrap w:val="0"/>
            <w:vAlign w:val="center"/>
          </w:tcPr>
          <w:p w14:paraId="7EAE0427">
            <w:pPr>
              <w:jc w:val="left"/>
              <w:rPr>
                <w:rFonts w:hint="eastAsia"/>
                <w:sz w:val="24"/>
              </w:rPr>
            </w:pPr>
            <w:r>
              <w:rPr>
                <w:rFonts w:hint="eastAsia"/>
                <w:sz w:val="24"/>
              </w:rPr>
              <w:t>设计过程</w:t>
            </w:r>
          </w:p>
        </w:tc>
        <w:tc>
          <w:tcPr>
            <w:tcW w:w="1659" w:type="dxa"/>
            <w:noWrap w:val="0"/>
            <w:vAlign w:val="center"/>
          </w:tcPr>
          <w:p w14:paraId="196E31AD">
            <w:pPr>
              <w:ind w:left="422" w:hanging="422" w:hangingChars="176"/>
              <w:jc w:val="left"/>
              <w:rPr>
                <w:rFonts w:hint="eastAsia"/>
                <w:sz w:val="18"/>
                <w:szCs w:val="18"/>
              </w:rPr>
            </w:pPr>
            <w:r>
              <w:rPr>
                <w:color w:val="000000"/>
                <w:sz w:val="24"/>
              </w:rPr>
              <w:t>程序分析</w:t>
            </w:r>
          </w:p>
        </w:tc>
        <w:tc>
          <w:tcPr>
            <w:tcW w:w="4086" w:type="dxa"/>
            <w:noWrap w:val="0"/>
            <w:vAlign w:val="center"/>
          </w:tcPr>
          <w:p w14:paraId="7C45471C">
            <w:pPr>
              <w:jc w:val="left"/>
              <w:rPr>
                <w:rFonts w:hint="eastAsia"/>
                <w:sz w:val="18"/>
                <w:szCs w:val="18"/>
              </w:rPr>
            </w:pPr>
            <w:r>
              <w:rPr>
                <w:color w:val="000000"/>
                <w:sz w:val="24"/>
              </w:rPr>
              <w:t>根据选定题目,对设计目的、拟解决的问题能准确的分析，对类的声明、核心算法进行全面描述。</w:t>
            </w:r>
          </w:p>
        </w:tc>
        <w:tc>
          <w:tcPr>
            <w:tcW w:w="540" w:type="dxa"/>
            <w:noWrap w:val="0"/>
            <w:vAlign w:val="center"/>
          </w:tcPr>
          <w:p w14:paraId="62378C59">
            <w:pPr>
              <w:jc w:val="center"/>
              <w:rPr>
                <w:rFonts w:hint="eastAsia"/>
                <w:sz w:val="24"/>
              </w:rPr>
            </w:pPr>
            <w:r>
              <w:rPr>
                <w:rFonts w:hint="eastAsia"/>
                <w:sz w:val="24"/>
              </w:rPr>
              <w:t>20</w:t>
            </w:r>
          </w:p>
        </w:tc>
        <w:tc>
          <w:tcPr>
            <w:tcW w:w="704" w:type="dxa"/>
            <w:noWrap w:val="0"/>
            <w:vAlign w:val="center"/>
          </w:tcPr>
          <w:p w14:paraId="084A9A9A">
            <w:pPr>
              <w:jc w:val="center"/>
              <w:rPr>
                <w:rFonts w:hint="eastAsia"/>
                <w:sz w:val="24"/>
              </w:rPr>
            </w:pPr>
          </w:p>
        </w:tc>
      </w:tr>
      <w:tr w14:paraId="532399A8">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331" w:type="dxa"/>
            <w:vMerge w:val="continue"/>
            <w:noWrap w:val="0"/>
            <w:vAlign w:val="center"/>
          </w:tcPr>
          <w:p w14:paraId="73F6E694">
            <w:pPr>
              <w:jc w:val="left"/>
              <w:rPr>
                <w:rFonts w:hint="eastAsia"/>
                <w:sz w:val="24"/>
              </w:rPr>
            </w:pPr>
          </w:p>
        </w:tc>
        <w:tc>
          <w:tcPr>
            <w:tcW w:w="1659" w:type="dxa"/>
            <w:noWrap w:val="0"/>
            <w:vAlign w:val="center"/>
          </w:tcPr>
          <w:p w14:paraId="0336C5B1">
            <w:pPr>
              <w:jc w:val="left"/>
              <w:rPr>
                <w:rFonts w:hint="eastAsia"/>
                <w:sz w:val="24"/>
              </w:rPr>
            </w:pPr>
            <w:r>
              <w:rPr>
                <w:color w:val="000000"/>
                <w:sz w:val="24"/>
              </w:rPr>
              <w:t>实现步骤</w:t>
            </w:r>
          </w:p>
        </w:tc>
        <w:tc>
          <w:tcPr>
            <w:tcW w:w="4086" w:type="dxa"/>
            <w:noWrap w:val="0"/>
            <w:vAlign w:val="center"/>
          </w:tcPr>
          <w:p w14:paraId="187F4DAC">
            <w:pPr>
              <w:rPr>
                <w:rFonts w:hint="eastAsia"/>
                <w:sz w:val="18"/>
                <w:szCs w:val="18"/>
              </w:rPr>
            </w:pPr>
            <w:r>
              <w:rPr>
                <w:color w:val="000000"/>
                <w:sz w:val="24"/>
              </w:rPr>
              <w:t>方案构思合理，类设计合理，注释详细，对项目的操作步骤有详细的介绍</w:t>
            </w:r>
            <w:r>
              <w:rPr>
                <w:rFonts w:hint="eastAsia"/>
                <w:color w:val="000000"/>
                <w:sz w:val="24"/>
              </w:rPr>
              <w:t>。</w:t>
            </w:r>
          </w:p>
        </w:tc>
        <w:tc>
          <w:tcPr>
            <w:tcW w:w="540" w:type="dxa"/>
            <w:noWrap w:val="0"/>
            <w:vAlign w:val="center"/>
          </w:tcPr>
          <w:p w14:paraId="1DC31E04">
            <w:pPr>
              <w:jc w:val="center"/>
              <w:rPr>
                <w:sz w:val="24"/>
              </w:rPr>
            </w:pPr>
            <w:r>
              <w:rPr>
                <w:rFonts w:hint="eastAsia"/>
                <w:sz w:val="24"/>
              </w:rPr>
              <w:t>20</w:t>
            </w:r>
          </w:p>
        </w:tc>
        <w:tc>
          <w:tcPr>
            <w:tcW w:w="704" w:type="dxa"/>
            <w:noWrap w:val="0"/>
            <w:vAlign w:val="center"/>
          </w:tcPr>
          <w:p w14:paraId="46224181">
            <w:pPr>
              <w:jc w:val="center"/>
              <w:rPr>
                <w:rFonts w:hint="eastAsia"/>
                <w:sz w:val="24"/>
              </w:rPr>
            </w:pPr>
          </w:p>
        </w:tc>
      </w:tr>
      <w:tr w14:paraId="16949A1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398" w:hRule="atLeast"/>
        </w:trPr>
        <w:tc>
          <w:tcPr>
            <w:tcW w:w="1331" w:type="dxa"/>
            <w:vMerge w:val="continue"/>
            <w:noWrap w:val="0"/>
            <w:vAlign w:val="center"/>
          </w:tcPr>
          <w:p w14:paraId="1152DB20">
            <w:pPr>
              <w:jc w:val="left"/>
              <w:rPr>
                <w:rFonts w:hint="eastAsia"/>
                <w:sz w:val="24"/>
              </w:rPr>
            </w:pPr>
          </w:p>
        </w:tc>
        <w:tc>
          <w:tcPr>
            <w:tcW w:w="1659" w:type="dxa"/>
            <w:noWrap w:val="0"/>
            <w:vAlign w:val="center"/>
          </w:tcPr>
          <w:p w14:paraId="5EB0548F">
            <w:pPr>
              <w:jc w:val="left"/>
              <w:rPr>
                <w:rFonts w:hint="eastAsia"/>
                <w:sz w:val="24"/>
              </w:rPr>
            </w:pPr>
            <w:r>
              <w:rPr>
                <w:color w:val="000000"/>
                <w:sz w:val="24"/>
              </w:rPr>
              <w:t>测试总结</w:t>
            </w:r>
          </w:p>
        </w:tc>
        <w:tc>
          <w:tcPr>
            <w:tcW w:w="4086" w:type="dxa"/>
            <w:noWrap w:val="0"/>
            <w:vAlign w:val="center"/>
          </w:tcPr>
          <w:p w14:paraId="2C89B707">
            <w:pPr>
              <w:rPr>
                <w:rFonts w:hint="eastAsia"/>
                <w:sz w:val="18"/>
                <w:szCs w:val="18"/>
              </w:rPr>
            </w:pPr>
            <w:r>
              <w:rPr>
                <w:color w:val="000000"/>
                <w:sz w:val="24"/>
              </w:rPr>
              <w:t>程序运行顺利，测试数据合理，覆盖算法的各种情况，对整个设计过程进行全面、客观、准确的测试及分析，思考与感悟有一定深度</w:t>
            </w:r>
            <w:r>
              <w:rPr>
                <w:rFonts w:hint="eastAsia"/>
                <w:color w:val="000000"/>
                <w:sz w:val="24"/>
              </w:rPr>
              <w:t>。</w:t>
            </w:r>
          </w:p>
        </w:tc>
        <w:tc>
          <w:tcPr>
            <w:tcW w:w="540" w:type="dxa"/>
            <w:noWrap w:val="0"/>
            <w:vAlign w:val="center"/>
          </w:tcPr>
          <w:p w14:paraId="566503A3">
            <w:pPr>
              <w:jc w:val="center"/>
              <w:rPr>
                <w:sz w:val="24"/>
              </w:rPr>
            </w:pPr>
            <w:r>
              <w:rPr>
                <w:rFonts w:hint="eastAsia"/>
                <w:sz w:val="24"/>
              </w:rPr>
              <w:t>20</w:t>
            </w:r>
          </w:p>
        </w:tc>
        <w:tc>
          <w:tcPr>
            <w:tcW w:w="704" w:type="dxa"/>
            <w:noWrap w:val="0"/>
            <w:vAlign w:val="center"/>
          </w:tcPr>
          <w:p w14:paraId="51B0A6D9">
            <w:pPr>
              <w:jc w:val="center"/>
              <w:rPr>
                <w:rFonts w:hint="eastAsia"/>
                <w:sz w:val="24"/>
              </w:rPr>
            </w:pPr>
          </w:p>
        </w:tc>
      </w:tr>
      <w:tr w14:paraId="6D3EE6EA">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621" w:hRule="atLeast"/>
        </w:trPr>
        <w:tc>
          <w:tcPr>
            <w:tcW w:w="1331" w:type="dxa"/>
            <w:noWrap w:val="0"/>
            <w:vAlign w:val="center"/>
          </w:tcPr>
          <w:p w14:paraId="7CE7CAAA">
            <w:pPr>
              <w:jc w:val="left"/>
              <w:rPr>
                <w:rFonts w:hint="eastAsia"/>
                <w:sz w:val="24"/>
              </w:rPr>
            </w:pPr>
            <w:r>
              <w:rPr>
                <w:rFonts w:hint="eastAsia"/>
                <w:sz w:val="24"/>
              </w:rPr>
              <w:t>文档质量</w:t>
            </w:r>
          </w:p>
        </w:tc>
        <w:tc>
          <w:tcPr>
            <w:tcW w:w="5745" w:type="dxa"/>
            <w:gridSpan w:val="2"/>
            <w:noWrap w:val="0"/>
            <w:vAlign w:val="center"/>
          </w:tcPr>
          <w:p w14:paraId="59AAAAFD">
            <w:pPr>
              <w:rPr>
                <w:rFonts w:hint="eastAsia"/>
                <w:sz w:val="18"/>
                <w:szCs w:val="18"/>
              </w:rPr>
            </w:pPr>
            <w:r>
              <w:rPr>
                <w:color w:val="000000"/>
                <w:sz w:val="24"/>
              </w:rPr>
              <w:t>能独立完成报告，报告内容符合题目要求，报告格式符合报告撰写规范，结构严谨，排版美观大方，图、表绘制符合国家标准；具有一定的创新性和实用性；对专业知识综合训练程度高。</w:t>
            </w:r>
          </w:p>
        </w:tc>
        <w:tc>
          <w:tcPr>
            <w:tcW w:w="540" w:type="dxa"/>
            <w:noWrap w:val="0"/>
            <w:vAlign w:val="center"/>
          </w:tcPr>
          <w:p w14:paraId="3DFFBFE9">
            <w:pPr>
              <w:jc w:val="center"/>
              <w:rPr>
                <w:rFonts w:hint="eastAsia"/>
                <w:sz w:val="24"/>
              </w:rPr>
            </w:pPr>
            <w:r>
              <w:rPr>
                <w:rFonts w:hint="eastAsia"/>
                <w:sz w:val="24"/>
              </w:rPr>
              <w:t>10</w:t>
            </w:r>
          </w:p>
        </w:tc>
        <w:tc>
          <w:tcPr>
            <w:tcW w:w="704" w:type="dxa"/>
            <w:noWrap w:val="0"/>
            <w:vAlign w:val="center"/>
          </w:tcPr>
          <w:p w14:paraId="29671C07">
            <w:pPr>
              <w:jc w:val="center"/>
              <w:rPr>
                <w:rFonts w:hint="eastAsia"/>
                <w:sz w:val="24"/>
              </w:rPr>
            </w:pPr>
          </w:p>
        </w:tc>
      </w:tr>
      <w:tr w14:paraId="36F322E1">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230" w:hRule="atLeast"/>
        </w:trPr>
        <w:tc>
          <w:tcPr>
            <w:tcW w:w="1331" w:type="dxa"/>
            <w:noWrap w:val="0"/>
            <w:vAlign w:val="center"/>
          </w:tcPr>
          <w:p w14:paraId="5180DFF5">
            <w:pPr>
              <w:jc w:val="left"/>
              <w:rPr>
                <w:rFonts w:hint="eastAsia"/>
                <w:sz w:val="24"/>
              </w:rPr>
            </w:pPr>
            <w:r>
              <w:rPr>
                <w:rFonts w:hint="eastAsia"/>
                <w:sz w:val="24"/>
              </w:rPr>
              <w:t>答辩陈述</w:t>
            </w:r>
          </w:p>
        </w:tc>
        <w:tc>
          <w:tcPr>
            <w:tcW w:w="5745" w:type="dxa"/>
            <w:gridSpan w:val="2"/>
            <w:noWrap w:val="0"/>
            <w:vAlign w:val="center"/>
          </w:tcPr>
          <w:p w14:paraId="09804076">
            <w:pPr>
              <w:rPr>
                <w:rFonts w:hint="eastAsia"/>
                <w:sz w:val="18"/>
                <w:szCs w:val="18"/>
              </w:rPr>
            </w:pPr>
            <w:r>
              <w:rPr>
                <w:color w:val="000000"/>
                <w:sz w:val="24"/>
              </w:rPr>
              <w:t>回答问题有理有据，体现出较宽泛的知识面，思维敏捷、逻辑性强。陈述清晰、正确、逻辑性强，基本概念清楚，语言流畅、精炼。</w:t>
            </w:r>
          </w:p>
        </w:tc>
        <w:tc>
          <w:tcPr>
            <w:tcW w:w="540" w:type="dxa"/>
            <w:noWrap w:val="0"/>
            <w:vAlign w:val="center"/>
          </w:tcPr>
          <w:p w14:paraId="1707D4E0">
            <w:pPr>
              <w:jc w:val="center"/>
              <w:rPr>
                <w:rFonts w:hint="eastAsia"/>
                <w:sz w:val="24"/>
              </w:rPr>
            </w:pPr>
            <w:r>
              <w:rPr>
                <w:rFonts w:hint="eastAsia"/>
                <w:sz w:val="24"/>
              </w:rPr>
              <w:t>20</w:t>
            </w:r>
          </w:p>
        </w:tc>
        <w:tc>
          <w:tcPr>
            <w:tcW w:w="704" w:type="dxa"/>
            <w:noWrap w:val="0"/>
            <w:vAlign w:val="center"/>
          </w:tcPr>
          <w:p w14:paraId="37964A19">
            <w:pPr>
              <w:jc w:val="center"/>
              <w:rPr>
                <w:rFonts w:hint="eastAsia"/>
                <w:sz w:val="24"/>
              </w:rPr>
            </w:pPr>
          </w:p>
        </w:tc>
      </w:tr>
      <w:tr w14:paraId="208DA35E">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1347" w:hRule="atLeast"/>
        </w:trPr>
        <w:tc>
          <w:tcPr>
            <w:tcW w:w="7616" w:type="dxa"/>
            <w:gridSpan w:val="4"/>
            <w:noWrap w:val="0"/>
            <w:vAlign w:val="center"/>
          </w:tcPr>
          <w:p w14:paraId="5F5CCA14">
            <w:pPr>
              <w:jc w:val="center"/>
              <w:rPr>
                <w:rFonts w:hint="eastAsia"/>
                <w:sz w:val="24"/>
              </w:rPr>
            </w:pPr>
            <w:r>
              <w:rPr>
                <w:rFonts w:hint="eastAsia"/>
                <w:sz w:val="24"/>
              </w:rPr>
              <w:t>总  分</w:t>
            </w:r>
          </w:p>
        </w:tc>
        <w:tc>
          <w:tcPr>
            <w:tcW w:w="704" w:type="dxa"/>
            <w:noWrap w:val="0"/>
            <w:vAlign w:val="center"/>
          </w:tcPr>
          <w:p w14:paraId="5604877C">
            <w:pPr>
              <w:jc w:val="center"/>
              <w:rPr>
                <w:rFonts w:hint="eastAsia"/>
                <w:sz w:val="24"/>
              </w:rPr>
            </w:pPr>
          </w:p>
        </w:tc>
      </w:tr>
    </w:tbl>
    <w:p w14:paraId="07ECB692">
      <w:pPr>
        <w:tabs>
          <w:tab w:val="left" w:pos="1049"/>
        </w:tabs>
        <w:rPr>
          <w:rFonts w:hint="eastAsia"/>
          <w:b/>
          <w:bCs/>
          <w:sz w:val="48"/>
          <w:szCs w:val="56"/>
        </w:rPr>
        <w:sectPr>
          <w:headerReference r:id="rId9" w:type="default"/>
          <w:pgSz w:w="11906" w:h="16838"/>
          <w:pgMar w:top="1134" w:right="1134" w:bottom="1417" w:left="1417" w:header="851" w:footer="992" w:gutter="0"/>
          <w:pgNumType w:fmt="decimal" w:start="1"/>
          <w:cols w:space="720" w:num="1"/>
          <w:docGrid w:type="lines" w:linePitch="312" w:charSpace="0"/>
        </w:sectPr>
      </w:pPr>
    </w:p>
    <w:p w14:paraId="70040D1F">
      <w:pPr>
        <w:pStyle w:val="2"/>
        <w:keepNext/>
        <w:keepLines/>
        <w:pageBreakBefore w:val="0"/>
        <w:widowControl w:val="0"/>
        <w:numPr>
          <w:ilvl w:val="0"/>
          <w:numId w:val="0"/>
        </w:numPr>
        <w:kinsoku/>
        <w:wordWrap/>
        <w:overflowPunct/>
        <w:topLinePunct w:val="0"/>
        <w:autoSpaceDE/>
        <w:autoSpaceDN/>
        <w:bidi w:val="0"/>
        <w:adjustRightInd/>
        <w:snapToGrid/>
        <w:spacing w:before="0" w:after="400"/>
        <w:ind w:firstLine="3000" w:firstLineChars="100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kern w:val="44"/>
          <w:sz w:val="30"/>
          <w:szCs w:val="30"/>
          <w:lang w:val="en-US" w:eastAsia="zh-CN" w:bidi="ar-SA"/>
        </w:rPr>
        <w:t>一、</w:t>
      </w:r>
      <w:r>
        <w:rPr>
          <w:rFonts w:hint="eastAsia" w:ascii="黑体" w:hAnsi="黑体" w:eastAsia="黑体" w:cs="黑体"/>
          <w:b w:val="0"/>
          <w:bCs/>
          <w:sz w:val="30"/>
          <w:szCs w:val="30"/>
          <w:lang w:val="en-US" w:eastAsia="zh-CN"/>
        </w:rPr>
        <w:t>目的与要求</w:t>
      </w:r>
    </w:p>
    <w:p w14:paraId="40E6FC76">
      <w:pPr>
        <w:keepNext w:val="0"/>
        <w:keepLines w:val="0"/>
        <w:pageBreakBefore w:val="0"/>
        <w:widowControl w:val="0"/>
        <w:kinsoku/>
        <w:wordWrap/>
        <w:overflowPunct/>
        <w:topLinePunct w:val="0"/>
        <w:autoSpaceDE/>
        <w:autoSpaceDN/>
        <w:bidi w:val="0"/>
        <w:adjustRightInd/>
        <w:snapToGrid/>
        <w:spacing w:after="300"/>
        <w:jc w:val="left"/>
        <w:textAlignment w:val="auto"/>
        <w:rPr>
          <w:rStyle w:val="10"/>
          <w:rFonts w:ascii="宋体"/>
          <w:b w:val="0"/>
          <w:bCs w:val="0"/>
          <w:color w:val="000000"/>
          <w:sz w:val="24"/>
          <w:szCs w:val="24"/>
        </w:rPr>
      </w:pPr>
      <w:r>
        <w:rPr>
          <w:rStyle w:val="10"/>
          <w:rFonts w:hint="eastAsia" w:ascii="黑体" w:hAnsi="黑体" w:eastAsia="黑体" w:cs="黑体"/>
          <w:b w:val="0"/>
          <w:bCs w:val="0"/>
          <w:color w:val="000000"/>
          <w:sz w:val="28"/>
          <w:szCs w:val="28"/>
          <w:lang w:val="en-US" w:eastAsia="zh-CN"/>
        </w:rPr>
        <w:t>1.1</w:t>
      </w:r>
      <w:r>
        <w:rPr>
          <w:rStyle w:val="10"/>
          <w:rFonts w:hint="eastAsia" w:ascii="黑体" w:hAnsi="黑体" w:eastAsia="黑体" w:cs="黑体"/>
          <w:b w:val="0"/>
          <w:bCs w:val="0"/>
          <w:color w:val="000000"/>
          <w:sz w:val="28"/>
          <w:szCs w:val="28"/>
        </w:rPr>
        <w:t>根据系统功能要求，可以将问题解决分为以下步骤：</w:t>
      </w:r>
      <w:r>
        <w:rPr>
          <w:rStyle w:val="10"/>
          <w:rFonts w:hint="eastAsia" w:ascii="宋体" w:hAnsi="宋体"/>
          <w:b w:val="0"/>
          <w:bCs w:val="0"/>
          <w:color w:val="000000"/>
          <w:sz w:val="24"/>
          <w:szCs w:val="24"/>
        </w:rPr>
        <w:t xml:space="preserve"> </w:t>
      </w:r>
    </w:p>
    <w:p w14:paraId="64E601D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（1）</w:t>
      </w:r>
      <w:r>
        <w:rPr>
          <w:rStyle w:val="10"/>
          <w:rFonts w:ascii="宋体" w:hAnsi="宋体" w:eastAsia="宋体" w:cs="宋体"/>
          <w:kern w:val="0"/>
          <w:sz w:val="24"/>
          <w:szCs w:val="24"/>
          <w:lang w:val="en-US" w:eastAsia="zh-CN" w:bidi="ar"/>
        </w:rPr>
        <w:t>系统分析</w:t>
      </w:r>
      <w:r>
        <w:rPr>
          <w:rFonts w:ascii="宋体" w:hAnsi="宋体" w:eastAsia="宋体" w:cs="宋体"/>
          <w:kern w:val="0"/>
          <w:sz w:val="24"/>
          <w:szCs w:val="24"/>
          <w:lang w:val="en-US" w:eastAsia="zh-CN" w:bidi="ar"/>
        </w:rPr>
        <w:t>：将图书管理业务拆解为8个核心功能模块，确立控制台菜单交互方式，采用三层架构分离数据、逻辑与界面。</w:t>
      </w:r>
    </w:p>
    <w:p w14:paraId="4550D91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（2）</w:t>
      </w:r>
      <w:r>
        <w:rPr>
          <w:rStyle w:val="10"/>
          <w:rFonts w:ascii="宋体" w:hAnsi="宋体" w:eastAsia="宋体" w:cs="宋体"/>
          <w:kern w:val="0"/>
          <w:sz w:val="24"/>
          <w:szCs w:val="24"/>
          <w:lang w:val="en-US" w:eastAsia="zh-CN" w:bidi="ar"/>
        </w:rPr>
        <w:t>实体关系</w:t>
      </w:r>
      <w:r>
        <w:rPr>
          <w:rFonts w:ascii="宋体" w:hAnsi="宋体" w:eastAsia="宋体" w:cs="宋体"/>
          <w:kern w:val="0"/>
          <w:sz w:val="24"/>
          <w:szCs w:val="24"/>
          <w:lang w:val="en-US" w:eastAsia="zh-CN" w:bidi="ar"/>
        </w:rPr>
        <w:t>：识别图书、图书集合、数据文件三个实体，明确图书以ISBN为主键，集合与文件间建立序列化映射关系。</w:t>
      </w:r>
    </w:p>
    <w:p w14:paraId="3CF67EC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（3）</w:t>
      </w:r>
      <w:r>
        <w:rPr>
          <w:rStyle w:val="10"/>
          <w:rFonts w:ascii="宋体" w:hAnsi="宋体" w:eastAsia="宋体" w:cs="宋体"/>
          <w:kern w:val="0"/>
          <w:sz w:val="24"/>
          <w:szCs w:val="24"/>
          <w:lang w:val="en-US" w:eastAsia="zh-CN" w:bidi="ar"/>
        </w:rPr>
        <w:t>类结构</w:t>
      </w:r>
      <w:r>
        <w:rPr>
          <w:rFonts w:ascii="宋体" w:hAnsi="宋体" w:eastAsia="宋体" w:cs="宋体"/>
          <w:kern w:val="0"/>
          <w:sz w:val="24"/>
          <w:szCs w:val="24"/>
          <w:lang w:val="en-US" w:eastAsia="zh-CN" w:bidi="ar"/>
        </w:rPr>
        <w:t>：设计Book（数据层）和Function（业务层）两个核心类，Book封装单一图书数据，Function管理图书集合并集成所有功能。</w:t>
      </w:r>
    </w:p>
    <w:p w14:paraId="5722E43F">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（4）</w:t>
      </w:r>
      <w:r>
        <w:rPr>
          <w:rStyle w:val="10"/>
          <w:rFonts w:ascii="宋体" w:hAnsi="宋体" w:eastAsia="宋体" w:cs="宋体"/>
          <w:kern w:val="0"/>
          <w:sz w:val="24"/>
          <w:szCs w:val="24"/>
          <w:lang w:val="en-US" w:eastAsia="zh-CN" w:bidi="ar"/>
        </w:rPr>
        <w:t>类定义</w:t>
      </w:r>
      <w:r>
        <w:rPr>
          <w:rFonts w:ascii="宋体" w:hAnsi="宋体" w:eastAsia="宋体" w:cs="宋体"/>
          <w:kern w:val="0"/>
          <w:sz w:val="24"/>
          <w:szCs w:val="24"/>
          <w:lang w:val="en-US" w:eastAsia="zh-CN" w:bidi="ar"/>
        </w:rPr>
        <w:t>：Book类通过私有属性和公有访问器实现数据封装；Function类通过指针数组和计数器管理数据，内部私有方法支持业务实现。</w:t>
      </w:r>
    </w:p>
    <w:p w14:paraId="3512340F">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（5）</w:t>
      </w:r>
      <w:r>
        <w:rPr>
          <w:rStyle w:val="10"/>
          <w:rFonts w:ascii="宋体" w:hAnsi="宋体" w:eastAsia="宋体" w:cs="宋体"/>
          <w:kern w:val="0"/>
          <w:sz w:val="24"/>
          <w:szCs w:val="24"/>
          <w:lang w:val="en-US" w:eastAsia="zh-CN" w:bidi="ar"/>
        </w:rPr>
        <w:t>功能实现</w:t>
      </w:r>
      <w:r>
        <w:rPr>
          <w:rFonts w:ascii="宋体" w:hAnsi="宋体" w:eastAsia="宋体" w:cs="宋体"/>
          <w:kern w:val="0"/>
          <w:sz w:val="24"/>
          <w:szCs w:val="24"/>
          <w:lang w:val="en-US" w:eastAsia="zh-CN" w:bidi="ar"/>
        </w:rPr>
        <w:t>：每个成员函数实现独立完整的功能，包含输入验证、业务逻辑、资源管理和错误处理，重点确保数据一致性和内存安全。</w:t>
      </w:r>
    </w:p>
    <w:p w14:paraId="4EA1FB0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（6）</w:t>
      </w:r>
      <w:r>
        <w:rPr>
          <w:rStyle w:val="10"/>
          <w:rFonts w:ascii="宋体" w:hAnsi="宋体" w:eastAsia="宋体" w:cs="宋体"/>
          <w:kern w:val="0"/>
          <w:sz w:val="24"/>
          <w:szCs w:val="24"/>
          <w:lang w:val="en-US" w:eastAsia="zh-CN" w:bidi="ar"/>
        </w:rPr>
        <w:t>模块集成</w:t>
      </w:r>
      <w:r>
        <w:rPr>
          <w:rFonts w:ascii="宋体" w:hAnsi="宋体" w:eastAsia="宋体" w:cs="宋体"/>
          <w:kern w:val="0"/>
          <w:sz w:val="24"/>
          <w:szCs w:val="24"/>
          <w:lang w:val="en-US" w:eastAsia="zh-CN" w:bidi="ar"/>
        </w:rPr>
        <w:t>：main函数创建Function对象并启动菜单循环，showMenu()作为调度中心，将用户输入映射到具体功能函数。</w:t>
      </w:r>
    </w:p>
    <w:p w14:paraId="196D758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（7）</w:t>
      </w:r>
      <w:r>
        <w:rPr>
          <w:rStyle w:val="10"/>
          <w:rFonts w:ascii="宋体" w:hAnsi="宋体" w:eastAsia="宋体" w:cs="宋体"/>
          <w:kern w:val="0"/>
          <w:sz w:val="24"/>
          <w:szCs w:val="24"/>
          <w:lang w:val="en-US" w:eastAsia="zh-CN" w:bidi="ar"/>
        </w:rPr>
        <w:t>系统测试</w:t>
      </w:r>
      <w:r>
        <w:rPr>
          <w:rFonts w:ascii="宋体" w:hAnsi="宋体" w:eastAsia="宋体" w:cs="宋体"/>
          <w:kern w:val="0"/>
          <w:sz w:val="24"/>
          <w:szCs w:val="24"/>
          <w:lang w:val="en-US" w:eastAsia="zh-CN" w:bidi="ar"/>
        </w:rPr>
        <w:t>：分单元测试和集成测试，验证各项功能的正确性和模块间协作，特别是边界条件和异常情况的处理。</w:t>
      </w:r>
    </w:p>
    <w:p w14:paraId="49123C3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（8）</w:t>
      </w:r>
      <w:r>
        <w:rPr>
          <w:rStyle w:val="10"/>
          <w:rFonts w:ascii="宋体" w:hAnsi="宋体" w:eastAsia="宋体" w:cs="宋体"/>
          <w:kern w:val="0"/>
          <w:sz w:val="24"/>
          <w:szCs w:val="24"/>
          <w:lang w:val="en-US" w:eastAsia="zh-CN" w:bidi="ar"/>
        </w:rPr>
        <w:t>总结评价</w:t>
      </w:r>
      <w:r>
        <w:rPr>
          <w:rFonts w:ascii="宋体" w:hAnsi="宋体" w:eastAsia="宋体" w:cs="宋体"/>
          <w:kern w:val="0"/>
          <w:sz w:val="24"/>
          <w:szCs w:val="24"/>
          <w:lang w:val="en-US" w:eastAsia="zh-CN" w:bidi="ar"/>
        </w:rPr>
        <w:t>：评估系统功能实现效果，分析设计亮点与不足，为后续优化指明方向。</w:t>
      </w:r>
    </w:p>
    <w:p w14:paraId="2D245151">
      <w:pPr>
        <w:keepNext w:val="0"/>
        <w:keepLines w:val="0"/>
        <w:pageBreakBefore w:val="0"/>
        <w:widowControl w:val="0"/>
        <w:kinsoku/>
        <w:wordWrap/>
        <w:overflowPunct/>
        <w:topLinePunct w:val="0"/>
        <w:autoSpaceDE/>
        <w:autoSpaceDN/>
        <w:bidi w:val="0"/>
        <w:adjustRightInd/>
        <w:snapToGrid/>
        <w:spacing w:after="400" w:line="480" w:lineRule="auto"/>
        <w:ind w:firstLine="3000" w:firstLineChars="1000"/>
        <w:jc w:val="both"/>
        <w:textAlignment w:val="auto"/>
        <w:outlineLvl w:val="0"/>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二、工具与准备工作</w:t>
      </w:r>
    </w:p>
    <w:p w14:paraId="4EB5642F">
      <w:pPr>
        <w:keepNext w:val="0"/>
        <w:keepLines w:val="0"/>
        <w:pageBreakBefore w:val="0"/>
        <w:widowControl w:val="0"/>
        <w:kinsoku/>
        <w:wordWrap/>
        <w:overflowPunct/>
        <w:topLinePunct w:val="0"/>
        <w:autoSpaceDE/>
        <w:autoSpaceDN/>
        <w:bidi w:val="0"/>
        <w:adjustRightInd/>
        <w:snapToGrid/>
        <w:spacing w:after="300"/>
        <w:textAlignment w:val="auto"/>
        <w:rPr>
          <w:rFonts w:hint="eastAsia"/>
          <w:sz w:val="28"/>
          <w:szCs w:val="28"/>
          <w:lang w:val="en-US" w:eastAsia="zh-CN"/>
        </w:rPr>
      </w:pPr>
      <w:r>
        <w:rPr>
          <w:rFonts w:hint="eastAsia" w:ascii="黑体" w:hAnsi="黑体" w:eastAsia="黑体" w:cs="黑体"/>
          <w:sz w:val="28"/>
          <w:szCs w:val="28"/>
          <w:lang w:val="en-US" w:eastAsia="zh-CN"/>
        </w:rPr>
        <w:t>1.开发环境：</w:t>
      </w:r>
    </w:p>
    <w:p w14:paraId="0D3A32FA">
      <w:pPr>
        <w:ind w:firstLine="480" w:firstLineChars="200"/>
        <w:rPr>
          <w:rFonts w:hint="default"/>
          <w:sz w:val="24"/>
          <w:szCs w:val="24"/>
          <w:lang w:val="en-US" w:eastAsia="zh-CN"/>
        </w:rPr>
      </w:pPr>
      <w:r>
        <w:rPr>
          <w:rFonts w:hint="eastAsia"/>
          <w:sz w:val="24"/>
          <w:szCs w:val="24"/>
          <w:lang w:val="en-US" w:eastAsia="zh-CN"/>
        </w:rPr>
        <w:t>visual studio，可以正常使用iosstream , fstream , vector , map , algorithm , iomanip等头文件。</w:t>
      </w:r>
    </w:p>
    <w:p w14:paraId="63048B72">
      <w:pPr>
        <w:keepNext w:val="0"/>
        <w:keepLines w:val="0"/>
        <w:pageBreakBefore w:val="0"/>
        <w:widowControl w:val="0"/>
        <w:kinsoku/>
        <w:wordWrap/>
        <w:overflowPunct/>
        <w:topLinePunct w:val="0"/>
        <w:autoSpaceDE/>
        <w:autoSpaceDN/>
        <w:bidi w:val="0"/>
        <w:adjustRightInd/>
        <w:snapToGrid/>
        <w:spacing w:after="300"/>
        <w:textAlignment w:val="auto"/>
        <w:rPr>
          <w:rFonts w:hint="eastAsia" w:ascii="黑体" w:hAnsi="黑体" w:eastAsia="黑体" w:cs="黑体"/>
          <w:sz w:val="28"/>
          <w:szCs w:val="28"/>
          <w:lang w:val="en-US" w:eastAsia="zh-CN"/>
        </w:rPr>
      </w:pPr>
      <w:r>
        <w:rPr>
          <w:rFonts w:hint="eastAsia" w:ascii="黑体" w:hAnsi="黑体" w:eastAsia="黑体" w:cs="黑体"/>
          <w:sz w:val="28"/>
          <w:szCs w:val="28"/>
        </w:rPr>
        <w:t>2. </w:t>
      </w:r>
      <w:r>
        <w:rPr>
          <w:rFonts w:hint="eastAsia" w:ascii="黑体" w:hAnsi="黑体" w:eastAsia="黑体" w:cs="黑体"/>
          <w:sz w:val="28"/>
          <w:szCs w:val="28"/>
          <w:lang w:val="en-US" w:eastAsia="zh-CN"/>
        </w:rPr>
        <w:t>准备工作：</w:t>
      </w:r>
    </w:p>
    <w:p w14:paraId="199BDE2F">
      <w:pPr>
        <w:rPr>
          <w:rFonts w:hint="eastAsia" w:eastAsia="宋体"/>
          <w:sz w:val="24"/>
          <w:szCs w:val="24"/>
          <w:lang w:val="en-US" w:eastAsia="zh-CN"/>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确定系统要实现</w:t>
      </w:r>
      <w:r>
        <w:rPr>
          <w:rFonts w:hint="eastAsia"/>
          <w:sz w:val="24"/>
          <w:szCs w:val="24"/>
          <w:lang w:eastAsia="zh-CN"/>
        </w:rPr>
        <w:t>：</w:t>
      </w:r>
    </w:p>
    <w:p w14:paraId="41BABCF5">
      <w:pPr>
        <w:ind w:firstLine="480" w:firstLineChars="200"/>
        <w:rPr>
          <w:rFonts w:hint="eastAsia"/>
          <w:sz w:val="24"/>
          <w:szCs w:val="24"/>
        </w:rPr>
      </w:pPr>
      <w:r>
        <w:rPr>
          <w:rFonts w:hint="eastAsia"/>
          <w:sz w:val="24"/>
          <w:szCs w:val="24"/>
          <w:lang w:val="en-US" w:eastAsia="zh-CN"/>
        </w:rPr>
        <w:t>A.</w:t>
      </w:r>
      <w:r>
        <w:rPr>
          <w:rFonts w:hint="eastAsia"/>
          <w:sz w:val="24"/>
          <w:szCs w:val="24"/>
        </w:rPr>
        <w:t>图书添加、删除、修改、查询、销售、统计排序、文件保存与读取功能，以 ISBN 作为唯一标识，不允许重复。</w:t>
      </w:r>
    </w:p>
    <w:p w14:paraId="76023737">
      <w:pPr>
        <w:rPr>
          <w:rFonts w:hint="eastAsia" w:eastAsia="宋体"/>
          <w:sz w:val="24"/>
          <w:szCs w:val="24"/>
          <w:lang w:val="en-US" w:eastAsia="zh-CN"/>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eastAsia"/>
          <w:sz w:val="24"/>
          <w:szCs w:val="24"/>
        </w:rPr>
        <w:t>类与数据结构设计</w:t>
      </w:r>
      <w:r>
        <w:rPr>
          <w:rFonts w:hint="eastAsia"/>
          <w:sz w:val="24"/>
          <w:szCs w:val="24"/>
          <w:lang w:eastAsia="zh-CN"/>
        </w:rPr>
        <w:t>：</w:t>
      </w:r>
    </w:p>
    <w:p w14:paraId="45B134D9">
      <w:pPr>
        <w:ind w:firstLine="480" w:firstLineChars="200"/>
        <w:rPr>
          <w:rFonts w:hint="eastAsia"/>
          <w:sz w:val="24"/>
          <w:szCs w:val="24"/>
        </w:rPr>
      </w:pPr>
      <w:r>
        <w:rPr>
          <w:rFonts w:hint="eastAsia"/>
          <w:sz w:val="24"/>
          <w:szCs w:val="24"/>
          <w:lang w:val="en-US" w:eastAsia="zh-CN"/>
        </w:rPr>
        <w:t>A.</w:t>
      </w:r>
      <w:r>
        <w:rPr>
          <w:rFonts w:hint="eastAsia"/>
          <w:sz w:val="24"/>
          <w:szCs w:val="24"/>
        </w:rPr>
        <w:t>设计  Book  类，封装书名、出版社、ISBN、作者、价格，提供获取、修改、展示信息的成员函数。</w:t>
      </w:r>
    </w:p>
    <w:p w14:paraId="15A47B2D">
      <w:pPr>
        <w:ind w:firstLine="480" w:firstLineChars="200"/>
        <w:rPr>
          <w:rFonts w:hint="eastAsia"/>
          <w:sz w:val="24"/>
          <w:szCs w:val="24"/>
        </w:rPr>
      </w:pPr>
      <w:r>
        <w:rPr>
          <w:rFonts w:hint="eastAsia"/>
          <w:sz w:val="24"/>
          <w:szCs w:val="24"/>
          <w:lang w:val="en-US" w:eastAsia="zh-CN"/>
        </w:rPr>
        <w:t>B.</w:t>
      </w:r>
      <w:r>
        <w:rPr>
          <w:rFonts w:hint="eastAsia"/>
          <w:sz w:val="24"/>
          <w:szCs w:val="24"/>
        </w:rPr>
        <w:t>设计  Function  功能类，使用指针数组存放图书对象，实现所有管理功能。</w:t>
      </w:r>
    </w:p>
    <w:p w14:paraId="7A87E686">
      <w:pPr>
        <w:rPr>
          <w:rFonts w:hint="eastAsia" w:eastAsia="宋体"/>
          <w:sz w:val="24"/>
          <w:szCs w:val="24"/>
          <w:lang w:eastAsia="zh-CN"/>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eastAsia"/>
          <w:sz w:val="24"/>
          <w:szCs w:val="24"/>
        </w:rPr>
        <w:t> 数据存储准备</w:t>
      </w:r>
      <w:r>
        <w:rPr>
          <w:rFonts w:hint="eastAsia"/>
          <w:sz w:val="24"/>
          <w:szCs w:val="24"/>
          <w:lang w:eastAsia="zh-CN"/>
        </w:rPr>
        <w:t>：</w:t>
      </w:r>
    </w:p>
    <w:p w14:paraId="7F1E7BDA">
      <w:pPr>
        <w:ind w:firstLine="480" w:firstLineChars="200"/>
        <w:rPr>
          <w:rFonts w:hint="eastAsia"/>
          <w:sz w:val="24"/>
          <w:szCs w:val="24"/>
        </w:rPr>
      </w:pPr>
      <w:r>
        <w:rPr>
          <w:rFonts w:hint="eastAsia"/>
          <w:sz w:val="24"/>
          <w:szCs w:val="24"/>
          <w:lang w:val="en-US" w:eastAsia="zh-CN"/>
        </w:rPr>
        <w:t>A.</w:t>
      </w:r>
      <w:r>
        <w:rPr>
          <w:rFonts w:hint="eastAsia"/>
          <w:sz w:val="24"/>
          <w:szCs w:val="24"/>
        </w:rPr>
        <w:t>新建  books.txt  文本文件，用于保存和读取图书数据，程序运行目录要有文件读写权限。</w:t>
      </w:r>
    </w:p>
    <w:p w14:paraId="3E99898E">
      <w:pPr>
        <w:rPr>
          <w:rFonts w:hint="eastAsia" w:eastAsia="宋体"/>
          <w:sz w:val="24"/>
          <w:szCs w:val="24"/>
          <w:lang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eastAsia"/>
          <w:sz w:val="24"/>
          <w:szCs w:val="24"/>
        </w:rPr>
        <w:t>逻辑与异常处理准备</w:t>
      </w:r>
      <w:r>
        <w:rPr>
          <w:rFonts w:hint="eastAsia"/>
          <w:sz w:val="24"/>
          <w:szCs w:val="24"/>
          <w:lang w:eastAsia="zh-CN"/>
        </w:rPr>
        <w:t>：</w:t>
      </w:r>
    </w:p>
    <w:p w14:paraId="2E6A114C">
      <w:pPr>
        <w:ind w:firstLine="480" w:firstLineChars="200"/>
        <w:rPr>
          <w:rFonts w:hint="eastAsia"/>
          <w:sz w:val="24"/>
          <w:szCs w:val="24"/>
        </w:rPr>
      </w:pPr>
      <w:r>
        <w:rPr>
          <w:rFonts w:hint="eastAsia"/>
          <w:sz w:val="24"/>
          <w:szCs w:val="24"/>
          <w:lang w:val="en-US" w:eastAsia="zh-CN"/>
        </w:rPr>
        <w:t>A.</w:t>
      </w:r>
      <w:r>
        <w:rPr>
          <w:rFonts w:hint="eastAsia"/>
          <w:sz w:val="24"/>
          <w:szCs w:val="24"/>
        </w:rPr>
        <w:t>规划好增删改查、销售、排序的流程；提前处理 ISBN 重复、库存不足、数量非法、文件打开失败等异常。</w:t>
      </w:r>
    </w:p>
    <w:p w14:paraId="1D1DA51B">
      <w:pPr>
        <w:rPr>
          <w:rFonts w:hint="eastAsia"/>
          <w:sz w:val="24"/>
          <w:szCs w:val="24"/>
          <w:lang w:eastAsia="zh-CN"/>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eastAsia"/>
          <w:sz w:val="24"/>
          <w:szCs w:val="24"/>
        </w:rPr>
        <w:t>程序结构准备</w:t>
      </w:r>
      <w:r>
        <w:rPr>
          <w:rFonts w:hint="eastAsia"/>
          <w:sz w:val="24"/>
          <w:szCs w:val="24"/>
          <w:lang w:eastAsia="zh-CN"/>
        </w:rPr>
        <w:t>：</w:t>
      </w:r>
    </w:p>
    <w:p w14:paraId="300E83CB">
      <w:pPr>
        <w:ind w:firstLine="480" w:firstLineChars="200"/>
        <w:rPr>
          <w:rFonts w:hint="eastAsia"/>
          <w:sz w:val="24"/>
          <w:szCs w:val="24"/>
        </w:rPr>
      </w:pPr>
      <w:r>
        <w:rPr>
          <w:rFonts w:hint="eastAsia"/>
          <w:sz w:val="24"/>
          <w:szCs w:val="24"/>
          <w:lang w:val="en-US" w:eastAsia="zh-CN"/>
        </w:rPr>
        <w:t>A.</w:t>
      </w:r>
      <w:r>
        <w:rPr>
          <w:rFonts w:hint="eastAsia"/>
          <w:sz w:val="24"/>
          <w:szCs w:val="24"/>
        </w:rPr>
        <w:t>搭建菜单交互框架，采用控制台菜单选择功能，保证操作流程清晰、界面整齐。</w:t>
      </w:r>
    </w:p>
    <w:p w14:paraId="774CC6D8">
      <w:pPr>
        <w:keepNext w:val="0"/>
        <w:keepLines w:val="0"/>
        <w:pageBreakBefore w:val="0"/>
        <w:widowControl w:val="0"/>
        <w:kinsoku/>
        <w:wordWrap/>
        <w:overflowPunct/>
        <w:topLinePunct w:val="0"/>
        <w:autoSpaceDE/>
        <w:autoSpaceDN/>
        <w:bidi w:val="0"/>
        <w:adjustRightInd/>
        <w:snapToGrid/>
        <w:spacing w:after="400" w:line="576" w:lineRule="auto"/>
        <w:jc w:val="center"/>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三、程序分析</w:t>
      </w:r>
    </w:p>
    <w:p w14:paraId="565C5AD2">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3.1.1设计核心思想</w:t>
      </w:r>
    </w:p>
    <w:p w14:paraId="23E45F4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图书管理系统基于面向对象编程思想设计，核心遵循封装、单一职责原则，将系统拆分为数据实体层与业务逻辑层两大核心模块，通过类的封装实现数据与行为的绑定，通过模块分离降低代码耦合度，满足课题设计对结构化、可维护性的要求。</w:t>
      </w:r>
    </w:p>
    <w:p w14:paraId="47B5C6F7">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3.1.2图书管理系统主要功能模块</w:t>
      </w:r>
    </w:p>
    <w:p w14:paraId="7BC0441B">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val="0"/>
          <w:bCs w:val="0"/>
          <w:sz w:val="24"/>
          <w:szCs w:val="24"/>
          <w:lang w:val="en-US" w:eastAsia="zh-CN"/>
        </w:rPr>
        <w:drawing>
          <wp:inline distT="0" distB="0" distL="114300" distR="114300">
            <wp:extent cx="6278880" cy="3201670"/>
            <wp:effectExtent l="0" t="0" r="7620" b="11430"/>
            <wp:docPr id="14" name="图片 14" descr="6dbd7145f0a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dbd7145f0aa28"/>
                    <pic:cNvPicPr>
                      <a:picLocks noChangeAspect="1"/>
                    </pic:cNvPicPr>
                  </pic:nvPicPr>
                  <pic:blipFill>
                    <a:blip r:embed="rId14"/>
                    <a:stretch>
                      <a:fillRect/>
                    </a:stretch>
                  </pic:blipFill>
                  <pic:spPr>
                    <a:xfrm>
                      <a:off x="0" y="0"/>
                      <a:ext cx="6278880" cy="3201670"/>
                    </a:xfrm>
                    <a:prstGeom prst="rect">
                      <a:avLst/>
                    </a:prstGeom>
                  </pic:spPr>
                </pic:pic>
              </a:graphicData>
            </a:graphic>
          </wp:inline>
        </w:drawing>
      </w:r>
    </w:p>
    <w:p w14:paraId="0E3D3E18">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1"/>
          <w:szCs w:val="21"/>
          <w:lang w:val="en-US" w:eastAsia="zh-CN"/>
        </w:rPr>
        <w:t xml:space="preserve">  图3.1 图书管理系统功能模块视图</w:t>
      </w:r>
    </w:p>
    <w:p w14:paraId="2511681A">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3.1.3 Book类与Function类的详细结构</w:t>
      </w:r>
    </w:p>
    <w:p w14:paraId="3EE9A2C5">
      <w:pPr>
        <w:keepNext w:val="0"/>
        <w:keepLines w:val="0"/>
        <w:pageBreakBefore w:val="0"/>
        <w:widowControl w:val="0"/>
        <w:kinsoku/>
        <w:wordWrap/>
        <w:overflowPunct/>
        <w:topLinePunct w:val="0"/>
        <w:autoSpaceDE/>
        <w:autoSpaceDN/>
        <w:bidi w:val="0"/>
        <w:adjustRightInd/>
        <w:snapToGrid/>
        <w:spacing w:after="300" w:line="576" w:lineRule="auto"/>
        <w:jc w:val="left"/>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以下是Book类与Function类的函数声明和其成员函数。</w:t>
      </w:r>
    </w:p>
    <w:p w14:paraId="28525052">
      <w:pPr>
        <w:keepNext w:val="0"/>
        <w:keepLines w:val="0"/>
        <w:pageBreakBefore w:val="0"/>
        <w:widowControl w:val="0"/>
        <w:kinsoku/>
        <w:wordWrap/>
        <w:overflowPunct/>
        <w:topLinePunct w:val="0"/>
        <w:autoSpaceDE/>
        <w:autoSpaceDN/>
        <w:bidi w:val="0"/>
        <w:adjustRightInd/>
        <w:snapToGrid/>
        <w:spacing w:after="400" w:line="576"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8"/>
          <w:szCs w:val="28"/>
          <w:lang w:val="en-US" w:eastAsia="zh-CN"/>
        </w:rPr>
        <w:drawing>
          <wp:inline distT="0" distB="0" distL="114300" distR="114300">
            <wp:extent cx="2305050" cy="3865245"/>
            <wp:effectExtent l="0" t="0" r="6350" b="8255"/>
            <wp:docPr id="13" name="图片 13" descr="832418d527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32418d527b2d"/>
                    <pic:cNvPicPr>
                      <a:picLocks noChangeAspect="1"/>
                    </pic:cNvPicPr>
                  </pic:nvPicPr>
                  <pic:blipFill>
                    <a:blip r:embed="rId15"/>
                    <a:stretch>
                      <a:fillRect/>
                    </a:stretch>
                  </pic:blipFill>
                  <pic:spPr>
                    <a:xfrm>
                      <a:off x="0" y="0"/>
                      <a:ext cx="2305050" cy="3865245"/>
                    </a:xfrm>
                    <a:prstGeom prst="rect">
                      <a:avLst/>
                    </a:prstGeom>
                  </pic:spPr>
                </pic:pic>
              </a:graphicData>
            </a:graphic>
          </wp:inline>
        </w:drawing>
      </w:r>
      <w:r>
        <w:rPr>
          <w:rFonts w:hint="eastAsia" w:asciiTheme="minorEastAsia" w:hAnsiTheme="minorEastAsia" w:eastAsiaTheme="minorEastAsia" w:cstheme="minorEastAsia"/>
          <w:b/>
          <w:bCs/>
          <w:sz w:val="28"/>
          <w:szCs w:val="28"/>
          <w:lang w:val="en-US" w:eastAsia="zh-CN"/>
        </w:rPr>
        <w:drawing>
          <wp:inline distT="0" distB="0" distL="114300" distR="114300">
            <wp:extent cx="2724785" cy="3836670"/>
            <wp:effectExtent l="0" t="0" r="5715" b="11430"/>
            <wp:docPr id="18" name="图片 1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下载"/>
                    <pic:cNvPicPr>
                      <a:picLocks noChangeAspect="1"/>
                    </pic:cNvPicPr>
                  </pic:nvPicPr>
                  <pic:blipFill>
                    <a:blip r:embed="rId16"/>
                    <a:stretch>
                      <a:fillRect/>
                    </a:stretch>
                  </pic:blipFill>
                  <pic:spPr>
                    <a:xfrm>
                      <a:off x="0" y="0"/>
                      <a:ext cx="2724785" cy="3836670"/>
                    </a:xfrm>
                    <a:prstGeom prst="rect">
                      <a:avLst/>
                    </a:prstGeom>
                  </pic:spPr>
                </pic:pic>
              </a:graphicData>
            </a:graphic>
          </wp:inline>
        </w:drawing>
      </w:r>
    </w:p>
    <w:p w14:paraId="320DCB29">
      <w:pPr>
        <w:keepNext w:val="0"/>
        <w:keepLines w:val="0"/>
        <w:pageBreakBefore w:val="0"/>
        <w:widowControl w:val="0"/>
        <w:kinsoku/>
        <w:wordWrap/>
        <w:overflowPunct/>
        <w:topLinePunct w:val="0"/>
        <w:autoSpaceDE/>
        <w:autoSpaceDN/>
        <w:bidi w:val="0"/>
        <w:adjustRightInd/>
        <w:snapToGrid/>
        <w:spacing w:after="400" w:line="576" w:lineRule="auto"/>
        <w:jc w:val="left"/>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bCs/>
          <w:sz w:val="21"/>
          <w:szCs w:val="21"/>
          <w:lang w:val="en-US" w:eastAsia="zh-CN"/>
        </w:rPr>
        <w:t xml:space="preserve"> </w:t>
      </w:r>
      <w:r>
        <w:rPr>
          <w:rFonts w:hint="eastAsia" w:asciiTheme="minorEastAsia" w:hAnsiTheme="minorEastAsia" w:eastAsiaTheme="minorEastAsia" w:cstheme="minorEastAsia"/>
          <w:b w:val="0"/>
          <w:bCs w:val="0"/>
          <w:sz w:val="21"/>
          <w:szCs w:val="21"/>
          <w:lang w:val="en-US" w:eastAsia="zh-CN"/>
        </w:rPr>
        <w:t xml:space="preserve">       图3.2 Book类图详细                  图3.3 Function类图详细  </w:t>
      </w:r>
    </w:p>
    <w:p w14:paraId="6FA4C6C9">
      <w:pPr>
        <w:keepNext w:val="0"/>
        <w:keepLines w:val="0"/>
        <w:pageBreakBefore w:val="0"/>
        <w:widowControl w:val="0"/>
        <w:kinsoku/>
        <w:wordWrap/>
        <w:overflowPunct/>
        <w:topLinePunct w:val="0"/>
        <w:autoSpaceDE/>
        <w:autoSpaceDN/>
        <w:bidi w:val="0"/>
        <w:adjustRightInd/>
        <w:snapToGrid/>
        <w:spacing w:after="400" w:line="576" w:lineRule="auto"/>
        <w:jc w:val="center"/>
        <w:textAlignment w:val="auto"/>
        <w:rPr>
          <w:rFonts w:hint="default" w:asciiTheme="minorEastAsia" w:hAnsiTheme="minorEastAsia" w:eastAsiaTheme="minorEastAsia" w:cstheme="minorEastAsia"/>
          <w:b/>
          <w:bCs/>
          <w:sz w:val="30"/>
          <w:szCs w:val="30"/>
          <w:lang w:val="en-US" w:eastAsia="zh-CN"/>
        </w:rPr>
      </w:pPr>
      <w:r>
        <w:rPr>
          <w:rFonts w:hint="eastAsia" w:asciiTheme="minorEastAsia" w:hAnsiTheme="minorEastAsia" w:eastAsiaTheme="minorEastAsia" w:cstheme="minorEastAsia"/>
          <w:b/>
          <w:bCs/>
          <w:sz w:val="30"/>
          <w:szCs w:val="30"/>
          <w:lang w:val="en-US" w:eastAsia="zh-CN"/>
        </w:rPr>
        <w:t>四、类的实现方法与想法</w:t>
      </w:r>
    </w:p>
    <w:p w14:paraId="09A22452">
      <w:pPr>
        <w:keepNext w:val="0"/>
        <w:keepLines w:val="0"/>
        <w:pageBreakBefore w:val="0"/>
        <w:widowControl w:val="0"/>
        <w:kinsoku/>
        <w:wordWrap/>
        <w:overflowPunct/>
        <w:topLinePunct w:val="0"/>
        <w:autoSpaceDE/>
        <w:autoSpaceDN/>
        <w:bidi w:val="0"/>
        <w:adjustRightInd/>
        <w:snapToGrid/>
        <w:spacing w:after="400" w:line="576" w:lineRule="auto"/>
        <w:jc w:val="left"/>
        <w:textAlignment w:val="auto"/>
        <w:rPr>
          <w:rFonts w:hint="default"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4.1图书类</w:t>
      </w:r>
    </w:p>
    <w:p w14:paraId="5FF326D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ind w:firstLine="240" w:firstLineChars="1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（1）首先是对图书类的构想，根据课题要求，图书类需包括的属性有书、出版社、ISBN码、作者、库存量以及价格等。</w:t>
      </w:r>
    </w:p>
    <w:p w14:paraId="519EB4C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ind w:left="420" w:leftChars="0"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A.在第一次设想中：书名，出版社，ISBN码，作者都用“string”字符串这种数据类型来定义，而库存量现实中均为整数则用“int”定义，价格用“double” 定义。这些成员在第一次编写中都当作了私有成员来定义，在其中ISBN码为主键（每本书只可对应一个ISBN码）其他成员都可以一对应多。但随着对下列需实现的功能的要求的逐步分析发现了在第一次设想中的极大错误“</w:t>
      </w:r>
      <w:r>
        <w:rPr>
          <w:rFonts w:hint="eastAsia" w:asciiTheme="minorEastAsia" w:hAnsiTheme="minorEastAsia" w:eastAsiaTheme="minorEastAsia" w:cstheme="minorEastAsia"/>
          <w:b/>
          <w:bCs/>
          <w:sz w:val="24"/>
          <w:szCs w:val="24"/>
          <w:lang w:val="en-US" w:eastAsia="zh-CN"/>
        </w:rPr>
        <w:t>库存量不应该是Book类里的成员</w:t>
      </w:r>
      <w:r>
        <w:rPr>
          <w:rFonts w:hint="eastAsia" w:asciiTheme="minorEastAsia" w:hAnsiTheme="minorEastAsia" w:eastAsiaTheme="minorEastAsia" w:cstheme="minorEastAsia"/>
          <w:b w:val="0"/>
          <w:bCs w:val="0"/>
          <w:sz w:val="24"/>
          <w:szCs w:val="24"/>
          <w:lang w:val="en-US" w:eastAsia="zh-CN"/>
        </w:rPr>
        <w:t>”因为库存量是多本同名的书籍的综合的一个数据，即为多对应1。则库存量不应该为Book类中的成员，这样举个例子：</w:t>
      </w:r>
    </w:p>
    <w:p w14:paraId="51C9CB7E">
      <w:pPr>
        <w:keepNext w:val="0"/>
        <w:keepLines w:val="0"/>
        <w:pageBreakBefore w:val="0"/>
        <w:widowControl w:val="0"/>
        <w:numPr>
          <w:ilvl w:val="0"/>
          <w:numId w:val="0"/>
        </w:numPr>
        <w:kinsoku/>
        <w:wordWrap/>
        <w:overflowPunct/>
        <w:topLinePunct w:val="0"/>
        <w:autoSpaceDE/>
        <w:autoSpaceDN/>
        <w:bidi w:val="0"/>
        <w:adjustRightInd/>
        <w:snapToGrid/>
        <w:spacing w:after="400" w:line="240" w:lineRule="auto"/>
        <w:ind w:left="0" w:hanging="1050" w:hangingChars="5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1"/>
          <w:szCs w:val="21"/>
          <w:lang w:val="en-US" w:eastAsia="zh-CN"/>
        </w:rPr>
        <w:t xml:space="preserve">   </w:t>
      </w:r>
      <w:r>
        <w:rPr>
          <w:rFonts w:hint="eastAsia" w:asciiTheme="minorEastAsia" w:hAnsiTheme="minorEastAsia" w:eastAsiaTheme="minorEastAsia" w:cstheme="minorEastAsia"/>
          <w:b w:val="0"/>
          <w:bCs w:val="0"/>
          <w:sz w:val="24"/>
          <w:szCs w:val="24"/>
          <w:lang w:val="en-US" w:eastAsia="zh-CN"/>
        </w:rPr>
        <w:t xml:space="preserve">eg:  假设库存量为Book类中的成员，如果让库存量这个成员“2”，则违背了ISBN为主键的这一设定，一个ISBN码则对应了两本书。这是不合逻辑的。 </w:t>
      </w:r>
    </w:p>
    <w:p w14:paraId="6D12562D">
      <w:pPr>
        <w:keepNext w:val="0"/>
        <w:keepLines w:val="0"/>
        <w:pageBreakBefore w:val="0"/>
        <w:widowControl w:val="0"/>
        <w:numPr>
          <w:ilvl w:val="0"/>
          <w:numId w:val="0"/>
        </w:numPr>
        <w:kinsoku/>
        <w:wordWrap/>
        <w:overflowPunct/>
        <w:topLinePunct w:val="0"/>
        <w:autoSpaceDE/>
        <w:autoSpaceDN/>
        <w:bidi w:val="0"/>
        <w:adjustRightInd/>
        <w:snapToGrid/>
        <w:spacing w:after="400" w:line="240" w:lineRule="auto"/>
        <w:ind w:left="0" w:hanging="1200" w:hangingChars="5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因此引出了第二次设想：</w:t>
      </w:r>
    </w:p>
    <w:p w14:paraId="52A051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第二次设想：库存量不再为Book类中的成员，我将库存量的统计功能移动至Function类中使“库存量统计函数”成为Function类中的私有成员。那么问题又来了，如何能在Book类中使show函数中也能把每本书的库存量都展示出来呢？方法很简单，只需定义show（int total），在后续统计展示时（调用show函数时）给total赋值即可，赋值工作交给Function类中的“库存量统计函数”来实现。</w:t>
      </w:r>
    </w:p>
    <w:p w14:paraId="0959E5D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 </w:t>
      </w:r>
    </w:p>
    <w:p w14:paraId="6D73B9A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C.综合上述的设想的私有成员以外，Book类需要一些共有函数来支撑Book类的使用，比如：赋值函数（**set()）和 获取函数（**get（））和展示函数（show（））。</w:t>
      </w:r>
    </w:p>
    <w:p w14:paraId="50660F2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val="0"/>
          <w:sz w:val="24"/>
          <w:szCs w:val="24"/>
          <w:lang w:val="en-US" w:eastAsia="zh-CN"/>
        </w:rPr>
      </w:pPr>
    </w:p>
    <w:p w14:paraId="33068C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41" w:firstLineChars="100"/>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以下为Book类的实现代码：</w:t>
      </w:r>
    </w:p>
    <w:p w14:paraId="423C5A00">
      <w:pPr>
        <w:pStyle w:val="7"/>
        <w:keepNext w:val="0"/>
        <w:keepLines w:val="0"/>
        <w:widowControl/>
        <w:suppressLineNumbers w:val="0"/>
        <w:rPr>
          <w:rFonts w:hint="eastAsia" w:ascii="新宋体" w:hAnsi="新宋体" w:eastAsia="新宋体" w:cs="新宋体"/>
          <w:color w:val="0000FF"/>
          <w:sz w:val="24"/>
          <w:szCs w:val="24"/>
        </w:rPr>
      </w:pPr>
    </w:p>
    <w:p w14:paraId="5FFC545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FF"/>
          <w:sz w:val="24"/>
          <w:szCs w:val="24"/>
        </w:rPr>
        <w:t>class</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p>
    <w:p w14:paraId="63FC095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r>
        <w:rPr>
          <w:rFonts w:hint="eastAsia" w:ascii="新宋体" w:hAnsi="新宋体" w:eastAsia="新宋体" w:cs="新宋体"/>
          <w:color w:val="0000FF"/>
          <w:sz w:val="24"/>
          <w:szCs w:val="24"/>
        </w:rPr>
        <w:t>private</w:t>
      </w:r>
      <w:r>
        <w:rPr>
          <w:rFonts w:hint="eastAsia" w:ascii="新宋体" w:hAnsi="新宋体" w:eastAsia="新宋体" w:cs="新宋体"/>
          <w:color w:val="000000"/>
          <w:sz w:val="24"/>
          <w:szCs w:val="24"/>
        </w:rPr>
        <w:t>:</w:t>
      </w:r>
    </w:p>
    <w:p w14:paraId="7742B96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Bookname;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PH;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ISBN;</w:t>
      </w:r>
      <w:r>
        <w:rPr>
          <w:rFonts w:hint="eastAsia" w:ascii="新宋体" w:hAnsi="新宋体" w:eastAsia="新宋体" w:cs="新宋体"/>
          <w:color w:val="008000"/>
          <w:sz w:val="24"/>
          <w:szCs w:val="24"/>
        </w:rPr>
        <w:t>//主键，唯一不可重复</w:t>
      </w:r>
    </w:p>
    <w:p w14:paraId="4737D97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Author;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Price;</w:t>
      </w:r>
      <w:r>
        <w:rPr>
          <w:rFonts w:hint="eastAsia" w:ascii="新宋体" w:hAnsi="新宋体" w:eastAsia="新宋体" w:cs="新宋体"/>
          <w:color w:val="0000FF"/>
          <w:sz w:val="24"/>
          <w:szCs w:val="24"/>
        </w:rPr>
        <w:t>public</w:t>
      </w:r>
      <w:r>
        <w:rPr>
          <w:rFonts w:hint="eastAsia" w:ascii="新宋体" w:hAnsi="新宋体" w:eastAsia="新宋体" w:cs="新宋体"/>
          <w:color w:val="000000"/>
          <w:sz w:val="24"/>
          <w:szCs w:val="24"/>
        </w:rPr>
        <w:t>:</w:t>
      </w:r>
    </w:p>
    <w:p w14:paraId="58D378B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bn</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ph</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isbn</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w:t>
      </w:r>
    </w:p>
    <w:p w14:paraId="7630C73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:Bookname(</w:t>
      </w:r>
      <w:r>
        <w:rPr>
          <w:rFonts w:hint="eastAsia" w:ascii="新宋体" w:hAnsi="新宋体" w:eastAsia="新宋体" w:cs="新宋体"/>
          <w:color w:val="808080"/>
          <w:sz w:val="24"/>
          <w:szCs w:val="24"/>
        </w:rPr>
        <w:t>bn</w:t>
      </w:r>
      <w:r>
        <w:rPr>
          <w:rFonts w:hint="eastAsia" w:ascii="新宋体" w:hAnsi="新宋体" w:eastAsia="新宋体" w:cs="新宋体"/>
          <w:color w:val="000000"/>
          <w:sz w:val="24"/>
          <w:szCs w:val="24"/>
        </w:rPr>
        <w:t>), PH(</w:t>
      </w:r>
      <w:r>
        <w:rPr>
          <w:rFonts w:hint="eastAsia" w:ascii="新宋体" w:hAnsi="新宋体" w:eastAsia="新宋体" w:cs="新宋体"/>
          <w:color w:val="808080"/>
          <w:sz w:val="24"/>
          <w:szCs w:val="24"/>
        </w:rPr>
        <w:t>ph</w:t>
      </w:r>
      <w:r>
        <w:rPr>
          <w:rFonts w:hint="eastAsia" w:ascii="新宋体" w:hAnsi="新宋体" w:eastAsia="新宋体" w:cs="新宋体"/>
          <w:color w:val="000000"/>
          <w:sz w:val="24"/>
          <w:szCs w:val="24"/>
        </w:rPr>
        <w:t>), ISBN(</w:t>
      </w:r>
      <w:r>
        <w:rPr>
          <w:rFonts w:hint="eastAsia" w:ascii="新宋体" w:hAnsi="新宋体" w:eastAsia="新宋体" w:cs="新宋体"/>
          <w:color w:val="808080"/>
          <w:sz w:val="24"/>
          <w:szCs w:val="24"/>
        </w:rPr>
        <w:t>isbn</w:t>
      </w:r>
      <w:r>
        <w:rPr>
          <w:rFonts w:hint="eastAsia" w:ascii="新宋体" w:hAnsi="新宋体" w:eastAsia="新宋体" w:cs="新宋体"/>
          <w:color w:val="000000"/>
          <w:sz w:val="24"/>
          <w:szCs w:val="24"/>
        </w:rPr>
        <w:t>), Author(</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Price(</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 {</w:t>
      </w:r>
    </w:p>
    <w:p w14:paraId="54943A1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71B529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 {}</w:t>
      </w:r>
    </w:p>
    <w:p w14:paraId="338F8E5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//获取</w:t>
      </w:r>
    </w:p>
    <w:p w14:paraId="6E172A7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getBookname()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Bookname; }</w:t>
      </w:r>
    </w:p>
    <w:p w14:paraId="6CD56D9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getPh()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PH; }</w:t>
      </w:r>
    </w:p>
    <w:p w14:paraId="7C46166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getISBN()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ISBN; }</w:t>
      </w:r>
    </w:p>
    <w:p w14:paraId="1AD8E61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getAuthor()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Author; }</w:t>
      </w:r>
    </w:p>
    <w:p w14:paraId="10272BE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getPrice()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Price; }</w:t>
      </w:r>
    </w:p>
    <w:p w14:paraId="153C875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//赋值</w:t>
      </w:r>
    </w:p>
    <w:p w14:paraId="702D55B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setBookname(</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xml:space="preserve">) { Bookname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w:t>
      </w:r>
    </w:p>
    <w:p w14:paraId="741CF69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setPh(</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 xml:space="preserve">) { PH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 }</w:t>
      </w:r>
    </w:p>
    <w:p w14:paraId="35977A8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setISBN(</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i</w:t>
      </w:r>
      <w:r>
        <w:rPr>
          <w:rFonts w:hint="eastAsia" w:ascii="新宋体" w:hAnsi="新宋体" w:eastAsia="新宋体" w:cs="新宋体"/>
          <w:color w:val="000000"/>
          <w:sz w:val="24"/>
          <w:szCs w:val="24"/>
        </w:rPr>
        <w:t xml:space="preserve">) { ISBN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i</w:t>
      </w:r>
      <w:r>
        <w:rPr>
          <w:rFonts w:hint="eastAsia" w:ascii="新宋体" w:hAnsi="新宋体" w:eastAsia="新宋体" w:cs="新宋体"/>
          <w:color w:val="000000"/>
          <w:sz w:val="24"/>
          <w:szCs w:val="24"/>
        </w:rPr>
        <w:t>; }</w:t>
      </w:r>
    </w:p>
    <w:p w14:paraId="4DC4F08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setAuthor(</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 Author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w:t>
      </w:r>
    </w:p>
    <w:p w14:paraId="49C971A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setPrice(</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 xml:space="preserve">) { Price = </w:t>
      </w:r>
      <w:r>
        <w:rPr>
          <w:rFonts w:hint="eastAsia" w:ascii="新宋体" w:hAnsi="新宋体" w:eastAsia="新宋体" w:cs="新宋体"/>
          <w:color w:val="808080"/>
          <w:sz w:val="24"/>
          <w:szCs w:val="24"/>
        </w:rPr>
        <w:t>p</w:t>
      </w:r>
      <w:r>
        <w:rPr>
          <w:rFonts w:hint="eastAsia" w:ascii="新宋体" w:hAnsi="新宋体" w:eastAsia="新宋体" w:cs="新宋体"/>
          <w:color w:val="000000"/>
          <w:sz w:val="24"/>
          <w:szCs w:val="24"/>
        </w:rPr>
        <w:t>; }</w:t>
      </w:r>
    </w:p>
    <w:p w14:paraId="70E3BD7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//展示</w:t>
      </w:r>
    </w:p>
    <w:p w14:paraId="516BA24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show(</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total</w:t>
      </w:r>
      <w:r>
        <w:rPr>
          <w:rFonts w:hint="eastAsia" w:ascii="新宋体" w:hAnsi="新宋体" w:eastAsia="新宋体" w:cs="新宋体"/>
          <w:color w:val="000000"/>
          <w:sz w:val="24"/>
          <w:szCs w:val="24"/>
        </w:rPr>
        <w:t>)</w:t>
      </w:r>
    </w:p>
    <w:p w14:paraId="552CADA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C470E3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0B5B7D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left</w:t>
      </w:r>
    </w:p>
    <w:p w14:paraId="495BE88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书名："</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setw(12)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Bookname</w:t>
      </w:r>
    </w:p>
    <w:p w14:paraId="3EC93E8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出版社："</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setw(12)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PH</w:t>
      </w:r>
    </w:p>
    <w:p w14:paraId="712BFFA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0FDF41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left</w:t>
      </w:r>
    </w:p>
    <w:p w14:paraId="35A3BDA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ISBN："</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setw(15)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ISBN</w:t>
      </w:r>
    </w:p>
    <w:p w14:paraId="6E6A8A9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作者："</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setw(12)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Author</w:t>
      </w:r>
    </w:p>
    <w:p w14:paraId="61ABE67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7757F2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left</w:t>
      </w:r>
    </w:p>
    <w:p w14:paraId="4F19CE3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价格："</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fixed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setprecision(1)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Price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元"</w:t>
      </w:r>
    </w:p>
    <w:p w14:paraId="57A883D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\t\t库存量："</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total</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本"</w:t>
      </w:r>
    </w:p>
    <w:p w14:paraId="308D740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\t\t│"</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4650849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D901BC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4F0F52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78DE32EF">
      <w:pPr>
        <w:pStyle w:val="7"/>
        <w:keepNext w:val="0"/>
        <w:keepLines w:val="0"/>
        <w:widowControl/>
        <w:suppressLineNumbers w:val="0"/>
        <w:rPr>
          <w:rFonts w:hint="eastAsia" w:ascii="新宋体" w:hAnsi="新宋体" w:eastAsia="新宋体" w:cs="新宋体"/>
          <w:color w:val="000000"/>
          <w:sz w:val="24"/>
          <w:szCs w:val="24"/>
          <w:lang w:val="en-US" w:eastAsia="zh-CN"/>
        </w:rPr>
      </w:pPr>
    </w:p>
    <w:p w14:paraId="162ABCCF">
      <w:pPr>
        <w:pStyle w:val="7"/>
        <w:keepNext w:val="0"/>
        <w:keepLines w:val="0"/>
        <w:widowControl/>
        <w:suppressLineNumbers w:val="0"/>
        <w:rPr>
          <w:rFonts w:hint="default"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lang w:val="en-US" w:eastAsia="zh-CN"/>
        </w:rPr>
        <w:t>为了用户有更好的视觉体验，将show（）函数加了边框，使得在调用show函数时更美观，更清楚的向用户展示书籍信息。</w:t>
      </w:r>
    </w:p>
    <w:p w14:paraId="00601CD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40" w:firstLineChars="100"/>
        <w:jc w:val="left"/>
        <w:textAlignment w:val="auto"/>
        <w:rPr>
          <w:rFonts w:hint="default" w:asciiTheme="minorEastAsia" w:hAnsiTheme="minorEastAsia" w:eastAsiaTheme="minorEastAsia" w:cstheme="minorEastAsia"/>
          <w:b w:val="0"/>
          <w:bCs w:val="0"/>
          <w:sz w:val="24"/>
          <w:szCs w:val="24"/>
          <w:lang w:val="en-US" w:eastAsia="zh-CN"/>
        </w:rPr>
      </w:pPr>
    </w:p>
    <w:p w14:paraId="19F7B8E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050" w:hanging="1200" w:hangingChars="500"/>
        <w:jc w:val="left"/>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1"/>
          <w:szCs w:val="21"/>
          <w:lang w:val="en-US" w:eastAsia="zh-CN"/>
        </w:rPr>
        <w:t xml:space="preserve">        </w:t>
      </w:r>
    </w:p>
    <w:p w14:paraId="772462B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4.2功能类</w:t>
      </w:r>
    </w:p>
    <w:p w14:paraId="2B933C34">
      <w:pPr>
        <w:keepNext w:val="0"/>
        <w:keepLines w:val="0"/>
        <w:pageBreakBefore w:val="0"/>
        <w:widowControl/>
        <w:suppressLineNumbers w:val="0"/>
        <w:kinsoku/>
        <w:wordWrap/>
        <w:overflowPunct/>
        <w:topLinePunct w:val="0"/>
        <w:autoSpaceDE/>
        <w:autoSpaceDN/>
        <w:bidi w:val="0"/>
        <w:adjustRightInd/>
        <w:snapToGrid/>
        <w:spacing w:after="400"/>
        <w:ind w:firstLine="720" w:firstLineChars="300"/>
        <w:jc w:val="left"/>
        <w:textAlignment w:val="auto"/>
        <w:rPr>
          <w:rFonts w:ascii="宋体" w:hAnsi="宋体" w:eastAsia="宋体" w:cs="宋体"/>
          <w:kern w:val="0"/>
          <w:sz w:val="24"/>
          <w:szCs w:val="24"/>
          <w:lang w:val="en-US" w:eastAsia="zh-CN" w:bidi="ar"/>
        </w:rPr>
      </w:pPr>
      <w:r>
        <w:rPr>
          <w:rStyle w:val="10"/>
          <w:rFonts w:hint="eastAsia" w:ascii="宋体" w:hAnsi="宋体" w:cs="宋体"/>
          <w:b w:val="0"/>
          <w:bCs w:val="0"/>
          <w:kern w:val="0"/>
          <w:sz w:val="24"/>
          <w:szCs w:val="24"/>
          <w:lang w:val="en-US" w:eastAsia="zh-CN" w:bidi="ar"/>
        </w:rPr>
        <w:t>Function类的概述：</w:t>
      </w:r>
      <w:r>
        <w:rPr>
          <w:rStyle w:val="10"/>
          <w:rFonts w:ascii="宋体" w:hAnsi="宋体" w:eastAsia="宋体" w:cs="宋体"/>
          <w:b w:val="0"/>
          <w:bCs w:val="0"/>
          <w:kern w:val="0"/>
          <w:sz w:val="24"/>
          <w:szCs w:val="24"/>
          <w:lang w:val="en-US" w:eastAsia="zh-CN" w:bidi="ar"/>
        </w:rPr>
        <w:t>Function 类</w:t>
      </w:r>
      <w:r>
        <w:rPr>
          <w:rFonts w:ascii="宋体" w:hAnsi="宋体" w:eastAsia="宋体" w:cs="宋体"/>
          <w:b w:val="0"/>
          <w:bCs w:val="0"/>
          <w:kern w:val="0"/>
          <w:sz w:val="24"/>
          <w:szCs w:val="24"/>
          <w:lang w:val="en-US" w:eastAsia="zh-CN" w:bidi="ar"/>
        </w:rPr>
        <w:t>是整个图书管理系统的</w:t>
      </w:r>
      <w:r>
        <w:rPr>
          <w:rStyle w:val="10"/>
          <w:rFonts w:ascii="宋体" w:hAnsi="宋体" w:eastAsia="宋体" w:cs="宋体"/>
          <w:b/>
          <w:bCs/>
          <w:kern w:val="0"/>
          <w:sz w:val="24"/>
          <w:szCs w:val="24"/>
          <w:lang w:val="en-US" w:eastAsia="zh-CN" w:bidi="ar"/>
        </w:rPr>
        <w:t>核心控制器</w:t>
      </w:r>
      <w:r>
        <w:rPr>
          <w:rFonts w:ascii="宋体" w:hAnsi="宋体" w:eastAsia="宋体" w:cs="宋体"/>
          <w:b w:val="0"/>
          <w:bCs w:val="0"/>
          <w:kern w:val="0"/>
          <w:sz w:val="24"/>
          <w:szCs w:val="24"/>
          <w:lang w:val="en-US" w:eastAsia="zh-CN" w:bidi="ar"/>
        </w:rPr>
        <w:t>，</w:t>
      </w:r>
      <w:r>
        <w:rPr>
          <w:rFonts w:ascii="宋体" w:hAnsi="宋体" w:eastAsia="宋体" w:cs="宋体"/>
          <w:kern w:val="0"/>
          <w:sz w:val="24"/>
          <w:szCs w:val="24"/>
          <w:lang w:val="en-US" w:eastAsia="zh-CN" w:bidi="ar"/>
        </w:rPr>
        <w:t>负责管理所有图书数据、处理用户操作、协调系统各功能模块。它采用组合模式管理 Book 对象集合，通过面向对象的方式实现完整的图书管理系统功能。</w:t>
      </w:r>
    </w:p>
    <w:p w14:paraId="3EEF09B2">
      <w:pPr>
        <w:keepNext w:val="0"/>
        <w:keepLines w:val="0"/>
        <w:widowControl/>
        <w:suppressLineNumbers w:val="0"/>
        <w:ind w:firstLine="720" w:firstLineChars="30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由于Function类功能众多，所以后续将分开逐个讲解后续讲解分为以下几部分：</w:t>
      </w:r>
    </w:p>
    <w:p w14:paraId="7F9155F1">
      <w:pPr>
        <w:keepNext w:val="0"/>
        <w:keepLines w:val="0"/>
        <w:widowControl/>
        <w:numPr>
          <w:ilvl w:val="0"/>
          <w:numId w:val="0"/>
        </w:numPr>
        <w:suppressLineNumbers w:val="0"/>
        <w:ind w:firstLine="1440" w:firstLineChars="600"/>
        <w:jc w:val="left"/>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1.私有成员及私有成员函数设计；</w:t>
      </w:r>
    </w:p>
    <w:p w14:paraId="504A452B">
      <w:pPr>
        <w:keepNext w:val="0"/>
        <w:keepLines w:val="0"/>
        <w:widowControl/>
        <w:numPr>
          <w:ilvl w:val="0"/>
          <w:numId w:val="0"/>
        </w:numPr>
        <w:suppressLineNumbers w:val="0"/>
        <w:ind w:firstLine="1440" w:firstLineChars="600"/>
        <w:jc w:val="left"/>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2.销售功能：shop()；</w:t>
      </w:r>
    </w:p>
    <w:p w14:paraId="3A54CD02">
      <w:pPr>
        <w:keepNext w:val="0"/>
        <w:keepLines w:val="0"/>
        <w:widowControl/>
        <w:numPr>
          <w:ilvl w:val="0"/>
          <w:numId w:val="0"/>
        </w:numPr>
        <w:suppressLineNumbers w:val="0"/>
        <w:ind w:firstLine="1440" w:firstLineChars="60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3.添加功能： add()；</w:t>
      </w:r>
    </w:p>
    <w:p w14:paraId="61AF390B">
      <w:pPr>
        <w:keepNext w:val="0"/>
        <w:keepLines w:val="0"/>
        <w:widowControl/>
        <w:numPr>
          <w:ilvl w:val="0"/>
          <w:numId w:val="0"/>
        </w:numPr>
        <w:suppressLineNumbers w:val="0"/>
        <w:ind w:firstLine="1440" w:firstLineChars="60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4.查询功能： query（）；</w:t>
      </w:r>
    </w:p>
    <w:p w14:paraId="467053B0">
      <w:pPr>
        <w:keepNext w:val="0"/>
        <w:keepLines w:val="0"/>
        <w:widowControl/>
        <w:numPr>
          <w:ilvl w:val="0"/>
          <w:numId w:val="0"/>
        </w:numPr>
        <w:suppressLineNumbers w:val="0"/>
        <w:ind w:firstLine="1440" w:firstLineChars="60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5.修改功能： modify（）；</w:t>
      </w:r>
    </w:p>
    <w:p w14:paraId="12A482C7">
      <w:pPr>
        <w:keepNext w:val="0"/>
        <w:keepLines w:val="0"/>
        <w:widowControl/>
        <w:numPr>
          <w:ilvl w:val="0"/>
          <w:numId w:val="0"/>
        </w:numPr>
        <w:suppressLineNumbers w:val="0"/>
        <w:ind w:firstLine="1440" w:firstLineChars="60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6.删除功能： remove（）；</w:t>
      </w:r>
    </w:p>
    <w:p w14:paraId="169E7997">
      <w:pPr>
        <w:pStyle w:val="7"/>
        <w:keepNext w:val="0"/>
        <w:keepLines w:val="0"/>
        <w:widowControl/>
        <w:suppressLineNumbers w:val="0"/>
        <w:ind w:firstLine="1440" w:firstLineChars="600"/>
        <w:rPr>
          <w:rFonts w:hint="eastAsia" w:ascii="新宋体" w:hAnsi="新宋体" w:eastAsia="新宋体" w:cs="新宋体"/>
          <w:color w:val="000000"/>
          <w:sz w:val="24"/>
          <w:szCs w:val="24"/>
          <w:lang w:eastAsia="zh-CN"/>
        </w:rPr>
      </w:pPr>
      <w:r>
        <w:rPr>
          <w:rFonts w:hint="eastAsia" w:ascii="宋体" w:hAnsi="宋体" w:cs="宋体"/>
          <w:kern w:val="0"/>
          <w:sz w:val="24"/>
          <w:szCs w:val="24"/>
          <w:lang w:val="en-US" w:eastAsia="zh-CN" w:bidi="ar"/>
        </w:rPr>
        <w:t xml:space="preserve">7.统计功能： </w:t>
      </w:r>
      <w:r>
        <w:rPr>
          <w:rFonts w:hint="eastAsia" w:ascii="新宋体" w:hAnsi="新宋体" w:eastAsia="新宋体" w:cs="新宋体"/>
          <w:color w:val="000000"/>
          <w:sz w:val="24"/>
          <w:szCs w:val="24"/>
        </w:rPr>
        <w:t>statistics</w:t>
      </w:r>
      <w:r>
        <w:rPr>
          <w:rFonts w:hint="eastAsia" w:ascii="新宋体" w:hAnsi="新宋体" w:eastAsia="新宋体" w:cs="新宋体"/>
          <w:color w:val="000000"/>
          <w:sz w:val="24"/>
          <w:szCs w:val="24"/>
          <w:lang w:eastAsia="zh-CN"/>
        </w:rPr>
        <w:t>（）；</w:t>
      </w:r>
    </w:p>
    <w:p w14:paraId="3A4B8D7F">
      <w:pPr>
        <w:pStyle w:val="7"/>
        <w:keepNext w:val="0"/>
        <w:keepLines w:val="0"/>
        <w:widowControl/>
        <w:suppressLineNumbers w:val="0"/>
        <w:ind w:firstLine="1440" w:firstLineChars="600"/>
        <w:rPr>
          <w:rFonts w:hint="eastAsia"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lang w:val="en-US" w:eastAsia="zh-CN"/>
        </w:rPr>
        <w:t>8.图书存盘功能以及读盘功能；</w:t>
      </w:r>
    </w:p>
    <w:p w14:paraId="47012EA0">
      <w:pPr>
        <w:pStyle w:val="7"/>
        <w:keepNext w:val="0"/>
        <w:keepLines w:val="0"/>
        <w:pageBreakBefore w:val="0"/>
        <w:widowControl/>
        <w:suppressLineNumbers w:val="0"/>
        <w:kinsoku/>
        <w:wordWrap/>
        <w:overflowPunct/>
        <w:topLinePunct w:val="0"/>
        <w:autoSpaceDE/>
        <w:autoSpaceDN/>
        <w:bidi w:val="0"/>
        <w:adjustRightInd/>
        <w:snapToGrid/>
        <w:spacing w:after="400"/>
        <w:ind w:right="403" w:firstLine="1440" w:firstLineChars="600"/>
        <w:textAlignment w:val="auto"/>
        <w:rPr>
          <w:rFonts w:hint="eastAsia"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lang w:val="en-US" w:eastAsia="zh-CN"/>
        </w:rPr>
        <w:t>9.用户操作界面系统；</w:t>
      </w:r>
    </w:p>
    <w:p w14:paraId="1F941D96">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pPr>
      <w:r>
        <w:rPr>
          <w:rFonts w:hint="eastAsia" w:ascii="新宋体" w:hAnsi="新宋体" w:eastAsia="新宋体" w:cs="新宋体"/>
          <w:b/>
          <w:bCs/>
          <w:color w:val="000000"/>
          <w:sz w:val="28"/>
          <w:szCs w:val="28"/>
          <w:lang w:val="en-US" w:eastAsia="zh-CN"/>
        </w:rPr>
        <w:t>4.2.1私有成员及私有成员函数的设计</w:t>
      </w:r>
      <w:r>
        <w:t xml:space="preserve"> </w:t>
      </w:r>
    </w:p>
    <w:p w14:paraId="290C02FA">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val="0"/>
          <w:bCs w:val="0"/>
          <w:color w:val="000000"/>
          <w:sz w:val="24"/>
          <w:szCs w:val="24"/>
          <w:lang w:val="en-US" w:eastAsia="zh-CN"/>
        </w:rPr>
      </w:pPr>
      <w:r>
        <w:rPr>
          <w:rFonts w:hint="eastAsia" w:ascii="新宋体" w:hAnsi="新宋体" w:eastAsia="新宋体" w:cs="新宋体"/>
          <w:b/>
          <w:bCs/>
          <w:color w:val="000000"/>
          <w:sz w:val="24"/>
          <w:szCs w:val="24"/>
          <w:lang w:val="en-US" w:eastAsia="zh-CN"/>
        </w:rPr>
        <w:t>1.私有成员</w:t>
      </w:r>
    </w:p>
    <w:p w14:paraId="40A633DF">
      <w:pPr>
        <w:keepNext w:val="0"/>
        <w:keepLines w:val="0"/>
        <w:pageBreakBefore w:val="0"/>
        <w:widowControl/>
        <w:suppressLineNumbers w:val="0"/>
        <w:kinsoku/>
        <w:wordWrap/>
        <w:overflowPunct/>
        <w:topLinePunct w:val="0"/>
        <w:autoSpaceDE/>
        <w:autoSpaceDN/>
        <w:bidi w:val="0"/>
        <w:adjustRightInd/>
        <w:snapToGrid/>
        <w:spacing w:after="300"/>
        <w:ind w:firstLine="480" w:firstLineChars="200"/>
        <w:jc w:val="left"/>
        <w:textAlignment w:val="auto"/>
      </w:pPr>
      <w:r>
        <w:rPr>
          <w:rFonts w:hint="eastAsia" w:ascii="新宋体" w:hAnsi="新宋体" w:eastAsia="新宋体" w:cs="新宋体"/>
          <w:b w:val="0"/>
          <w:bCs w:val="0"/>
          <w:color w:val="000000"/>
          <w:sz w:val="24"/>
          <w:szCs w:val="24"/>
          <w:lang w:val="en-US" w:eastAsia="zh-CN"/>
        </w:rPr>
        <w:t>（1）</w:t>
      </w:r>
      <w:r>
        <w:rPr>
          <w:rFonts w:ascii="宋体" w:hAnsi="宋体" w:eastAsia="宋体" w:cs="宋体"/>
          <w:kern w:val="0"/>
          <w:sz w:val="24"/>
          <w:szCs w:val="24"/>
          <w:lang w:val="en-US" w:eastAsia="zh-CN" w:bidi="ar"/>
        </w:rPr>
        <w:t>私有成员</w:t>
      </w:r>
      <w:r>
        <w:rPr>
          <w:rStyle w:val="11"/>
          <w:rFonts w:ascii="宋体" w:hAnsi="宋体" w:eastAsia="宋体" w:cs="宋体"/>
          <w:kern w:val="0"/>
          <w:sz w:val="24"/>
          <w:szCs w:val="24"/>
          <w:lang w:val="en-US" w:eastAsia="zh-CN" w:bidi="ar"/>
        </w:rPr>
        <w:t>num</w:t>
      </w:r>
      <w:r>
        <w:rPr>
          <w:rFonts w:ascii="宋体" w:hAnsi="宋体" w:eastAsia="宋体" w:cs="宋体"/>
          <w:kern w:val="0"/>
          <w:sz w:val="24"/>
          <w:szCs w:val="24"/>
          <w:lang w:val="en-US" w:eastAsia="zh-CN" w:bidi="ar"/>
        </w:rPr>
        <w:t>作为当前有效图书数量的计数器，为数组操作提供了准确的边界控制，防止越界访问；</w:t>
      </w:r>
      <w:r>
        <w:rPr>
          <w:rStyle w:val="11"/>
          <w:rFonts w:ascii="宋体" w:hAnsi="宋体" w:eastAsia="宋体" w:cs="宋体"/>
          <w:kern w:val="0"/>
          <w:sz w:val="24"/>
          <w:szCs w:val="24"/>
          <w:lang w:val="en-US" w:eastAsia="zh-CN" w:bidi="ar"/>
        </w:rPr>
        <w:t>booklist</w:t>
      </w:r>
      <w:r>
        <w:rPr>
          <w:rFonts w:ascii="宋体" w:hAnsi="宋体" w:eastAsia="宋体" w:cs="宋体"/>
          <w:kern w:val="0"/>
          <w:sz w:val="24"/>
          <w:szCs w:val="24"/>
          <w:lang w:val="en-US" w:eastAsia="zh-CN" w:bidi="ar"/>
        </w:rPr>
        <w:t>指针数组以固定容量（10000个元素）存储所有Book对象的地址，这种设计在简化内存管理复杂度的同时，通过存储指针而非对象本身，避免了不必要的对象拷贝开销，并为系统未来的功能扩展保留了可能性。两者共同封装了系统最核心的数据存储结构。</w:t>
      </w:r>
    </w:p>
    <w:p w14:paraId="493DEB9D">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2.私有成员函数</w:t>
      </w:r>
    </w:p>
    <w:p w14:paraId="39156D75">
      <w:pPr>
        <w:pStyle w:val="7"/>
        <w:keepNext w:val="0"/>
        <w:keepLines w:val="0"/>
        <w:widowControl/>
        <w:suppressLineNumbers w:val="0"/>
        <w:ind w:firstLine="480" w:firstLineChars="200"/>
        <w:rPr>
          <w:rFonts w:hint="default" w:ascii="新宋体" w:hAnsi="新宋体" w:eastAsia="新宋体" w:cs="新宋体"/>
          <w:b w:val="0"/>
          <w:bCs w:val="0"/>
          <w:color w:val="000000"/>
          <w:sz w:val="24"/>
          <w:szCs w:val="24"/>
          <w:lang w:val="en-US" w:eastAsia="zh-CN"/>
        </w:rPr>
      </w:pPr>
      <w:r>
        <w:rPr>
          <w:rFonts w:hint="eastAsia" w:ascii="新宋体" w:hAnsi="新宋体" w:eastAsia="新宋体" w:cs="新宋体"/>
          <w:b w:val="0"/>
          <w:bCs w:val="0"/>
          <w:color w:val="000000"/>
          <w:sz w:val="24"/>
          <w:szCs w:val="24"/>
          <w:lang w:val="en-US" w:eastAsia="zh-CN"/>
        </w:rPr>
        <w:t>（1）</w:t>
      </w:r>
      <w:r>
        <w:rPr>
          <w:rFonts w:hint="default" w:ascii="新宋体" w:hAnsi="新宋体" w:eastAsia="新宋体" w:cs="新宋体"/>
          <w:b w:val="0"/>
          <w:bCs w:val="0"/>
          <w:color w:val="000000"/>
          <w:sz w:val="24"/>
          <w:szCs w:val="24"/>
          <w:lang w:val="en-US" w:eastAsia="zh-CN"/>
        </w:rPr>
        <w:t>findbookbyISBN()函数的设计核心在于为基于主键的精确数据操作提供统一的底层支持。在图书管理系统中，ISBN码被确立为每本图书的唯一标识符。该私有函数通过接收ISBN参数，在内部数据存储中执行线性查找，返回对应图书的索引位置，若未找到则返回-1。这一设计使得上层多个功能函数无需重复实现相同的查找逻辑：modify()函数在修改图书信息前调用它来定位目标图书；remove()函数在删除操作前通过它验证图书存在性并获取删除位置；甚至在add()函数添加新书时，也可间接利用相同的逻辑来检查ISBN是否重复。将查找逻辑封装在私有函数中，避免了代码重复，提高了系统的内聚性，并保证了所有基于ISBN的操作都遵循一致的查找规则。</w:t>
      </w:r>
    </w:p>
    <w:p w14:paraId="00615971">
      <w:pPr>
        <w:pStyle w:val="7"/>
        <w:keepNext w:val="0"/>
        <w:keepLines w:val="0"/>
        <w:widowControl/>
        <w:suppressLineNumbers w:val="0"/>
        <w:ind w:firstLine="480" w:firstLineChars="200"/>
        <w:rPr>
          <w:rFonts w:hint="default" w:ascii="新宋体" w:hAnsi="新宋体" w:eastAsia="新宋体" w:cs="新宋体"/>
          <w:b w:val="0"/>
          <w:bCs w:val="0"/>
          <w:color w:val="000000"/>
          <w:sz w:val="24"/>
          <w:szCs w:val="24"/>
          <w:lang w:val="en-US" w:eastAsia="zh-CN"/>
        </w:rPr>
      </w:pPr>
      <w:r>
        <w:rPr>
          <w:rFonts w:hint="eastAsia" w:ascii="新宋体" w:hAnsi="新宋体" w:eastAsia="新宋体" w:cs="新宋体"/>
          <w:b w:val="0"/>
          <w:bCs w:val="0"/>
          <w:color w:val="000000"/>
          <w:sz w:val="24"/>
          <w:szCs w:val="24"/>
          <w:lang w:val="en-US" w:eastAsia="zh-CN"/>
        </w:rPr>
        <w:t>（2）</w:t>
      </w:r>
      <w:r>
        <w:rPr>
          <w:rFonts w:hint="default" w:ascii="新宋体" w:hAnsi="新宋体" w:eastAsia="新宋体" w:cs="新宋体"/>
          <w:b w:val="0"/>
          <w:bCs w:val="0"/>
          <w:color w:val="000000"/>
          <w:sz w:val="24"/>
          <w:szCs w:val="24"/>
          <w:lang w:val="en-US" w:eastAsia="zh-CN"/>
        </w:rPr>
        <w:t>getStockmap()和getTotalByname()这两个协同工作的私有函数，共同构建了系统的实时库存统计机制。它们的核心设计目标是提供准确、一致的库存数据查询服务。getStockmap()遍历整个有效数据集，动态生成一个反映当前所有书名及其对应数量的完整映射。getTotalByname()则利用这个映射，快速响应针对特定书名的库存查询。这一设计直接支撑了多个关键业务功能：shop()销售函数在用户购买前，必须通过getTotalByname()获取当前准确库存以判断可售数量，并在销售后重新查询以显示剩余库存；query()查询函数在展示图书详细信息时，需要调用它来显示该书的实时库存量；statistics()统计排序功能在按库存量排序时，需要反复查询不同书名的库存值进行比较。通过将库存统计逻辑集中封装，确保了系统各个模块获取的库存数据是实时且计算口径统一的，从根本上避免了因数据不一致导致的业务逻辑错误，如超卖或库存显示不准等问题。</w:t>
      </w:r>
    </w:p>
    <w:p w14:paraId="490274E0">
      <w:pPr>
        <w:pStyle w:val="7"/>
        <w:keepNext w:val="0"/>
        <w:keepLines w:val="0"/>
        <w:widowControl/>
        <w:suppressLineNumbers w:val="0"/>
        <w:ind w:firstLine="480" w:firstLineChars="200"/>
        <w:rPr>
          <w:rFonts w:hint="default" w:ascii="新宋体" w:hAnsi="新宋体" w:eastAsia="新宋体" w:cs="新宋体"/>
          <w:b w:val="0"/>
          <w:bCs w:val="0"/>
          <w:color w:val="000000"/>
          <w:sz w:val="24"/>
          <w:szCs w:val="24"/>
          <w:lang w:val="en-US" w:eastAsia="zh-CN"/>
        </w:rPr>
      </w:pPr>
      <w:r>
        <w:rPr>
          <w:rFonts w:hint="default" w:ascii="新宋体" w:hAnsi="新宋体" w:eastAsia="新宋体" w:cs="新宋体"/>
          <w:b w:val="0"/>
          <w:bCs w:val="0"/>
          <w:color w:val="000000"/>
          <w:sz w:val="24"/>
          <w:szCs w:val="24"/>
          <w:lang w:val="en-US" w:eastAsia="zh-CN"/>
        </w:rPr>
        <w:drawing>
          <wp:inline distT="0" distB="0" distL="114300" distR="114300">
            <wp:extent cx="5265420" cy="4357370"/>
            <wp:effectExtent l="0" t="0" r="5080" b="11430"/>
            <wp:docPr id="21" name="图片 21"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下载"/>
                    <pic:cNvPicPr>
                      <a:picLocks noChangeAspect="1"/>
                    </pic:cNvPicPr>
                  </pic:nvPicPr>
                  <pic:blipFill>
                    <a:blip r:embed="rId17"/>
                    <a:stretch>
                      <a:fillRect/>
                    </a:stretch>
                  </pic:blipFill>
                  <pic:spPr>
                    <a:xfrm>
                      <a:off x="0" y="0"/>
                      <a:ext cx="5265420" cy="4357370"/>
                    </a:xfrm>
                    <a:prstGeom prst="rect">
                      <a:avLst/>
                    </a:prstGeom>
                  </pic:spPr>
                </pic:pic>
              </a:graphicData>
            </a:graphic>
          </wp:inline>
        </w:drawing>
      </w:r>
    </w:p>
    <w:p w14:paraId="113667D2">
      <w:pPr>
        <w:pStyle w:val="7"/>
        <w:keepNext w:val="0"/>
        <w:keepLines w:val="0"/>
        <w:widowControl/>
        <w:suppressLineNumbers w:val="0"/>
        <w:ind w:firstLine="480" w:firstLineChars="200"/>
        <w:rPr>
          <w:rFonts w:hint="default" w:ascii="新宋体" w:hAnsi="新宋体" w:eastAsia="新宋体" w:cs="新宋体"/>
          <w:b w:val="0"/>
          <w:bCs w:val="0"/>
          <w:color w:val="000000"/>
          <w:sz w:val="21"/>
          <w:szCs w:val="21"/>
          <w:lang w:val="en-US" w:eastAsia="zh-CN"/>
        </w:rPr>
      </w:pPr>
      <w:r>
        <w:rPr>
          <w:rFonts w:hint="eastAsia" w:ascii="新宋体" w:hAnsi="新宋体" w:eastAsia="新宋体" w:cs="新宋体"/>
          <w:b w:val="0"/>
          <w:bCs w:val="0"/>
          <w:color w:val="000000"/>
          <w:sz w:val="24"/>
          <w:szCs w:val="24"/>
          <w:lang w:val="en-US" w:eastAsia="zh-CN"/>
        </w:rPr>
        <w:t xml:space="preserve">                </w:t>
      </w:r>
      <w:r>
        <w:rPr>
          <w:rFonts w:hint="eastAsia" w:ascii="新宋体" w:hAnsi="新宋体" w:eastAsia="新宋体" w:cs="新宋体"/>
          <w:b w:val="0"/>
          <w:bCs w:val="0"/>
          <w:color w:val="000000"/>
          <w:sz w:val="21"/>
          <w:szCs w:val="21"/>
          <w:lang w:val="en-US" w:eastAsia="zh-CN"/>
        </w:rPr>
        <w:t xml:space="preserve">   图4.2.1私有成员函数调用图</w:t>
      </w:r>
    </w:p>
    <w:p w14:paraId="7CB33A00">
      <w:pPr>
        <w:pStyle w:val="7"/>
        <w:keepNext w:val="0"/>
        <w:keepLines w:val="0"/>
        <w:widowControl/>
        <w:suppressLineNumbers w:val="0"/>
        <w:rPr>
          <w:rFonts w:hint="eastAsia" w:ascii="新宋体" w:hAnsi="新宋体" w:eastAsia="新宋体" w:cs="新宋体"/>
          <w:b w:val="0"/>
          <w:bCs w:val="0"/>
          <w:color w:val="000000"/>
          <w:sz w:val="24"/>
          <w:szCs w:val="24"/>
          <w:lang w:val="en-US" w:eastAsia="zh-CN"/>
        </w:rPr>
      </w:pPr>
    </w:p>
    <w:p w14:paraId="3D874C5E">
      <w:pPr>
        <w:pStyle w:val="7"/>
        <w:keepNext w:val="0"/>
        <w:keepLines w:val="0"/>
        <w:widowControl/>
        <w:suppressLineNumbers w:val="0"/>
        <w:ind w:firstLine="482" w:firstLineChars="200"/>
        <w:rPr>
          <w:rFonts w:hint="default"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以下为私有部分的代码：</w:t>
      </w:r>
    </w:p>
    <w:p w14:paraId="38188AA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FF"/>
          <w:sz w:val="24"/>
          <w:szCs w:val="24"/>
        </w:rPr>
        <w:t>private</w:t>
      </w:r>
      <w:r>
        <w:rPr>
          <w:rFonts w:hint="eastAsia" w:ascii="新宋体" w:hAnsi="新宋体" w:eastAsia="新宋体" w:cs="新宋体"/>
          <w:color w:val="000000"/>
          <w:sz w:val="24"/>
          <w:szCs w:val="24"/>
        </w:rPr>
        <w:t>:</w:t>
      </w:r>
    </w:p>
    <w:p w14:paraId="101BAD7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num;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booklist[10000];</w:t>
      </w:r>
    </w:p>
    <w:p w14:paraId="680F242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//用isbn码来查找书籍</w:t>
      </w:r>
    </w:p>
    <w:p w14:paraId="4D2E807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findbookbyISBN(</w:t>
      </w:r>
      <w:r>
        <w:rPr>
          <w:rFonts w:hint="eastAsia" w:ascii="新宋体" w:hAnsi="新宋体" w:eastAsia="新宋体" w:cs="新宋体"/>
          <w:color w:val="0000FF"/>
          <w:sz w:val="24"/>
          <w:szCs w:val="24"/>
        </w:rPr>
        <w:t>const</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&amp; </w:t>
      </w:r>
      <w:r>
        <w:rPr>
          <w:rFonts w:hint="eastAsia" w:ascii="新宋体" w:hAnsi="新宋体" w:eastAsia="新宋体" w:cs="新宋体"/>
          <w:color w:val="808080"/>
          <w:sz w:val="24"/>
          <w:szCs w:val="24"/>
        </w:rPr>
        <w:t>isbn</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const</w:t>
      </w:r>
    </w:p>
    <w:p w14:paraId="6C6C2AC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77C658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48D5679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6CA80F4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&amp;&amp; booklist[i]-&gt;getISBN()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isbn</w:t>
      </w:r>
      <w:r>
        <w:rPr>
          <w:rFonts w:hint="eastAsia" w:ascii="新宋体" w:hAnsi="新宋体" w:eastAsia="新宋体" w:cs="新宋体"/>
          <w:color w:val="000000"/>
          <w:sz w:val="24"/>
          <w:szCs w:val="24"/>
        </w:rPr>
        <w:t>)</w:t>
      </w:r>
    </w:p>
    <w:p w14:paraId="29F9A25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i;</w:t>
      </w:r>
    </w:p>
    <w:p w14:paraId="22BA159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BE8C61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-1;</w:t>
      </w:r>
    </w:p>
    <w:p w14:paraId="67F25ED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3ED801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//统计库存量</w:t>
      </w:r>
    </w:p>
    <w:p w14:paraId="549023C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map</w:t>
      </w:r>
      <w:r>
        <w:rPr>
          <w:rFonts w:hint="eastAsia" w:ascii="新宋体" w:hAnsi="新宋体" w:eastAsia="新宋体" w:cs="新宋体"/>
          <w:color w:val="000000"/>
          <w:sz w:val="24"/>
          <w:szCs w:val="24"/>
        </w:rPr>
        <w:t>&lt;</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&gt; getStockmap()</w:t>
      </w:r>
      <w:r>
        <w:rPr>
          <w:rFonts w:hint="eastAsia" w:ascii="新宋体" w:hAnsi="新宋体" w:eastAsia="新宋体" w:cs="新宋体"/>
          <w:color w:val="0000FF"/>
          <w:sz w:val="24"/>
          <w:szCs w:val="24"/>
        </w:rPr>
        <w:t>const</w:t>
      </w:r>
    </w:p>
    <w:p w14:paraId="72D4C06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116F21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map</w:t>
      </w:r>
      <w:r>
        <w:rPr>
          <w:rFonts w:hint="eastAsia" w:ascii="新宋体" w:hAnsi="新宋体" w:eastAsia="新宋体" w:cs="新宋体"/>
          <w:color w:val="000000"/>
          <w:sz w:val="24"/>
          <w:szCs w:val="24"/>
        </w:rPr>
        <w:t>&lt;</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&gt; m;</w:t>
      </w:r>
    </w:p>
    <w:p w14:paraId="52049AD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56B874A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9D901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3DEB047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m</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booklist[i]-&gt;getBookname()</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w:t>
      </w:r>
    </w:p>
    <w:p w14:paraId="3A14EBA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E6785B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m;</w:t>
      </w:r>
      <w:r>
        <w:rPr>
          <w:rFonts w:hint="eastAsia" w:ascii="新宋体" w:hAnsi="新宋体" w:eastAsia="新宋体" w:cs="新宋体"/>
          <w:color w:val="008000"/>
          <w:sz w:val="24"/>
          <w:szCs w:val="24"/>
        </w:rPr>
        <w:t>//返回同名书籍对应的库存量的映射表</w:t>
      </w:r>
    </w:p>
    <w:p w14:paraId="2E617B7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A3F978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getTotalByname(</w:t>
      </w:r>
      <w:r>
        <w:rPr>
          <w:rFonts w:hint="eastAsia" w:ascii="新宋体" w:hAnsi="新宋体" w:eastAsia="新宋体" w:cs="新宋体"/>
          <w:color w:val="0000FF"/>
          <w:sz w:val="24"/>
          <w:szCs w:val="24"/>
        </w:rPr>
        <w:t>const</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&amp; </w:t>
      </w:r>
      <w:r>
        <w:rPr>
          <w:rFonts w:hint="eastAsia" w:ascii="新宋体" w:hAnsi="新宋体" w:eastAsia="新宋体" w:cs="新宋体"/>
          <w:color w:val="808080"/>
          <w:sz w:val="24"/>
          <w:szCs w:val="24"/>
        </w:rPr>
        <w:t>name</w:t>
      </w:r>
      <w:r>
        <w:rPr>
          <w:rFonts w:hint="eastAsia" w:ascii="新宋体" w:hAnsi="新宋体" w:eastAsia="新宋体" w:cs="新宋体"/>
          <w:color w:val="000000"/>
          <w:sz w:val="24"/>
          <w:szCs w:val="24"/>
        </w:rPr>
        <w:t>)</w:t>
      </w:r>
      <w:r>
        <w:rPr>
          <w:rFonts w:hint="eastAsia" w:ascii="新宋体" w:hAnsi="新宋体" w:eastAsia="新宋体" w:cs="新宋体"/>
          <w:color w:val="0000FF"/>
          <w:sz w:val="24"/>
          <w:szCs w:val="24"/>
        </w:rPr>
        <w:t>const</w:t>
      </w:r>
      <w:r>
        <w:rPr>
          <w:rFonts w:hint="eastAsia" w:ascii="新宋体" w:hAnsi="新宋体" w:eastAsia="新宋体" w:cs="新宋体"/>
          <w:color w:val="008000"/>
          <w:sz w:val="24"/>
          <w:szCs w:val="24"/>
        </w:rPr>
        <w:t>//按照书名去统计库存量</w:t>
      </w:r>
    </w:p>
    <w:p w14:paraId="32F022E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0FFD7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auto</w:t>
      </w:r>
      <w:r>
        <w:rPr>
          <w:rFonts w:hint="eastAsia" w:ascii="新宋体" w:hAnsi="新宋体" w:eastAsia="新宋体" w:cs="新宋体"/>
          <w:color w:val="000000"/>
          <w:sz w:val="24"/>
          <w:szCs w:val="24"/>
        </w:rPr>
        <w:t xml:space="preserve"> stock = getStockmap();</w:t>
      </w:r>
    </w:p>
    <w:p w14:paraId="6DE7AA84">
      <w:pPr>
        <w:pStyle w:val="7"/>
        <w:keepNext w:val="0"/>
        <w:keepLines w:val="0"/>
        <w:widowControl/>
        <w:suppressLineNumbers w:val="0"/>
        <w:rPr>
          <w:rFonts w:hint="default"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stock.count(</w:t>
      </w:r>
      <w:r>
        <w:rPr>
          <w:rFonts w:hint="eastAsia" w:ascii="新宋体" w:hAnsi="新宋体" w:eastAsia="新宋体" w:cs="新宋体"/>
          <w:color w:val="808080"/>
          <w:sz w:val="24"/>
          <w:szCs w:val="24"/>
        </w:rPr>
        <w:t>name</w:t>
      </w:r>
      <w:r>
        <w:rPr>
          <w:rFonts w:hint="eastAsia" w:ascii="新宋体" w:hAnsi="新宋体" w:eastAsia="新宋体" w:cs="新宋体"/>
          <w:color w:val="000000"/>
          <w:sz w:val="24"/>
          <w:szCs w:val="24"/>
        </w:rPr>
        <w:t>) ? stock.at(</w:t>
      </w:r>
      <w:r>
        <w:rPr>
          <w:rFonts w:hint="eastAsia" w:ascii="新宋体" w:hAnsi="新宋体" w:eastAsia="新宋体" w:cs="新宋体"/>
          <w:color w:val="808080"/>
          <w:sz w:val="24"/>
          <w:szCs w:val="24"/>
        </w:rPr>
        <w:t>name</w:t>
      </w:r>
      <w:r>
        <w:rPr>
          <w:rFonts w:hint="eastAsia" w:ascii="新宋体" w:hAnsi="新宋体" w:eastAsia="新宋体" w:cs="新宋体"/>
          <w:color w:val="000000"/>
          <w:sz w:val="24"/>
          <w:szCs w:val="24"/>
        </w:rPr>
        <w:t>) : 0;</w:t>
      </w:r>
    </w:p>
    <w:p w14:paraId="05EF4AE1">
      <w:pPr>
        <w:pStyle w:val="7"/>
        <w:keepNext w:val="0"/>
        <w:keepLines w:val="0"/>
        <w:widowControl/>
        <w:suppressLineNumbers w:val="0"/>
        <w:ind w:firstLine="48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242988AA">
      <w:pPr>
        <w:keepNext w:val="0"/>
        <w:keepLines w:val="0"/>
        <w:widowControl/>
        <w:suppressLineNumbers w:val="0"/>
        <w:ind w:firstLine="720" w:firstLineChars="300"/>
        <w:jc w:val="left"/>
        <w:rPr>
          <w:rStyle w:val="11"/>
          <w:rFonts w:ascii="宋体" w:hAnsi="宋体" w:eastAsia="宋体" w:cs="宋体"/>
          <w:kern w:val="0"/>
          <w:sz w:val="24"/>
          <w:szCs w:val="24"/>
          <w:lang w:val="en-US" w:eastAsia="zh-CN" w:bidi="ar"/>
        </w:rPr>
      </w:pPr>
    </w:p>
    <w:p w14:paraId="1DEBEC85">
      <w:pPr>
        <w:keepNext w:val="0"/>
        <w:keepLines w:val="0"/>
        <w:widowControl/>
        <w:suppressLineNumbers w:val="0"/>
        <w:ind w:firstLine="720" w:firstLineChars="300"/>
        <w:jc w:val="left"/>
        <w:rPr>
          <w:rFonts w:hint="default"/>
          <w:lang w:val="en-US"/>
        </w:rPr>
      </w:pPr>
      <w:r>
        <w:rPr>
          <w:rStyle w:val="11"/>
          <w:rFonts w:ascii="宋体" w:hAnsi="宋体" w:eastAsia="宋体" w:cs="宋体"/>
          <w:kern w:val="0"/>
          <w:sz w:val="24"/>
          <w:szCs w:val="24"/>
          <w:lang w:val="en-US" w:eastAsia="zh-CN" w:bidi="ar"/>
        </w:rPr>
        <w:t>getStockmap()</w:t>
      </w:r>
      <w:r>
        <w:rPr>
          <w:rFonts w:ascii="宋体" w:hAnsi="宋体" w:eastAsia="宋体" w:cs="宋体"/>
          <w:kern w:val="0"/>
          <w:sz w:val="24"/>
          <w:szCs w:val="24"/>
          <w:lang w:val="en-US" w:eastAsia="zh-CN" w:bidi="ar"/>
        </w:rPr>
        <w:t>函数使用</w:t>
      </w:r>
      <w:r>
        <w:rPr>
          <w:rStyle w:val="11"/>
          <w:rFonts w:ascii="宋体" w:hAnsi="宋体" w:eastAsia="宋体" w:cs="宋体"/>
          <w:kern w:val="0"/>
          <w:sz w:val="24"/>
          <w:szCs w:val="24"/>
          <w:lang w:val="en-US" w:eastAsia="zh-CN" w:bidi="ar"/>
        </w:rPr>
        <w:t>std::map&lt;string, int&gt;</w:t>
      </w:r>
      <w:r>
        <w:rPr>
          <w:rFonts w:ascii="宋体" w:hAnsi="宋体" w:eastAsia="宋体" w:cs="宋体"/>
          <w:kern w:val="0"/>
          <w:sz w:val="24"/>
          <w:szCs w:val="24"/>
          <w:lang w:val="en-US" w:eastAsia="zh-CN" w:bidi="ar"/>
        </w:rPr>
        <w:t>构建书名到数量的映射。它遍历</w:t>
      </w:r>
      <w:r>
        <w:rPr>
          <w:rStyle w:val="11"/>
          <w:rFonts w:ascii="宋体" w:hAnsi="宋体" w:eastAsia="宋体" w:cs="宋体"/>
          <w:kern w:val="0"/>
          <w:sz w:val="24"/>
          <w:szCs w:val="24"/>
          <w:lang w:val="en-US" w:eastAsia="zh-CN" w:bidi="ar"/>
        </w:rPr>
        <w:t>booklist</w:t>
      </w:r>
      <w:r>
        <w:rPr>
          <w:rFonts w:ascii="宋体" w:hAnsi="宋体" w:eastAsia="宋体" w:cs="宋体"/>
          <w:kern w:val="0"/>
          <w:sz w:val="24"/>
          <w:szCs w:val="24"/>
          <w:lang w:val="en-US" w:eastAsia="zh-CN" w:bidi="ar"/>
        </w:rPr>
        <w:t>数组时通过</w:t>
      </w:r>
      <w:r>
        <w:rPr>
          <w:rStyle w:val="11"/>
          <w:rFonts w:ascii="宋体" w:hAnsi="宋体" w:eastAsia="宋体" w:cs="宋体"/>
          <w:kern w:val="0"/>
          <w:sz w:val="24"/>
          <w:szCs w:val="24"/>
          <w:lang w:val="en-US" w:eastAsia="zh-CN" w:bidi="ar"/>
        </w:rPr>
        <w:t>if (booklist[i] != nullptr)</w:t>
      </w:r>
      <w:r>
        <w:rPr>
          <w:rFonts w:ascii="宋体" w:hAnsi="宋体" w:eastAsia="宋体" w:cs="宋体"/>
          <w:kern w:val="0"/>
          <w:sz w:val="24"/>
          <w:szCs w:val="24"/>
          <w:lang w:val="en-US" w:eastAsia="zh-CN" w:bidi="ar"/>
        </w:rPr>
        <w:t>进行空指针检查，确保只统计有效图书对象。对于每本有效图书，通</w:t>
      </w:r>
      <w:r>
        <w:rPr>
          <w:rFonts w:hint="eastAsia" w:ascii="宋体" w:hAnsi="宋体" w:cs="宋体"/>
          <w:kern w:val="0"/>
          <w:sz w:val="24"/>
          <w:szCs w:val="24"/>
          <w:lang w:val="en-US" w:eastAsia="zh-CN" w:bidi="ar"/>
        </w:rPr>
        <w:t>过m[booklist[i]-&gt;getBookname()]++自动插入或累加计数，这利用了map的键自动初始化特性。</w:t>
      </w:r>
    </w:p>
    <w:p w14:paraId="27563E9F">
      <w:pPr>
        <w:keepNext w:val="0"/>
        <w:keepLines w:val="0"/>
        <w:widowControl/>
        <w:suppressLineNumbers w:val="0"/>
        <w:ind w:firstLine="720" w:firstLineChars="300"/>
        <w:jc w:val="left"/>
      </w:pPr>
      <w:r>
        <w:rPr>
          <w:rStyle w:val="11"/>
          <w:rFonts w:ascii="宋体" w:hAnsi="宋体" w:eastAsia="宋体" w:cs="宋体"/>
          <w:kern w:val="0"/>
          <w:sz w:val="24"/>
          <w:szCs w:val="24"/>
          <w:lang w:val="en-US" w:eastAsia="zh-CN" w:bidi="ar"/>
        </w:rPr>
        <w:t>getTotalByname()</w:t>
      </w:r>
      <w:r>
        <w:rPr>
          <w:rFonts w:ascii="宋体" w:hAnsi="宋体" w:eastAsia="宋体" w:cs="宋体"/>
          <w:kern w:val="0"/>
          <w:sz w:val="24"/>
          <w:szCs w:val="24"/>
          <w:lang w:val="en-US" w:eastAsia="zh-CN" w:bidi="ar"/>
        </w:rPr>
        <w:t>基于</w:t>
      </w:r>
      <w:r>
        <w:rPr>
          <w:rStyle w:val="11"/>
          <w:rFonts w:ascii="宋体" w:hAnsi="宋体" w:eastAsia="宋体" w:cs="宋体"/>
          <w:kern w:val="0"/>
          <w:sz w:val="24"/>
          <w:szCs w:val="24"/>
          <w:lang w:val="en-US" w:eastAsia="zh-CN" w:bidi="ar"/>
        </w:rPr>
        <w:t>getStockmap()</w:t>
      </w:r>
      <w:r>
        <w:rPr>
          <w:rFonts w:ascii="宋体" w:hAnsi="宋体" w:eastAsia="宋体" w:cs="宋体"/>
          <w:kern w:val="0"/>
          <w:sz w:val="24"/>
          <w:szCs w:val="24"/>
          <w:lang w:val="en-US" w:eastAsia="zh-CN" w:bidi="ar"/>
        </w:rPr>
        <w:t>的结果进行查询。它先获取完整库存映射，然后使用</w:t>
      </w:r>
      <w:r>
        <w:rPr>
          <w:rStyle w:val="11"/>
          <w:rFonts w:ascii="宋体" w:hAnsi="宋体" w:eastAsia="宋体" w:cs="宋体"/>
          <w:kern w:val="0"/>
          <w:sz w:val="24"/>
          <w:szCs w:val="24"/>
          <w:lang w:val="en-US" w:eastAsia="zh-CN" w:bidi="ar"/>
        </w:rPr>
        <w:t>stock.count(name)</w:t>
      </w:r>
      <w:r>
        <w:rPr>
          <w:rFonts w:ascii="宋体" w:hAnsi="宋体" w:eastAsia="宋体" w:cs="宋体"/>
          <w:kern w:val="0"/>
          <w:sz w:val="24"/>
          <w:szCs w:val="24"/>
          <w:lang w:val="en-US" w:eastAsia="zh-CN" w:bidi="ar"/>
        </w:rPr>
        <w:t>检查书名是否存在——这种方法避免了对不存在键的异常访问。存在时返回</w:t>
      </w:r>
      <w:r>
        <w:rPr>
          <w:rStyle w:val="11"/>
          <w:rFonts w:ascii="宋体" w:hAnsi="宋体" w:eastAsia="宋体" w:cs="宋体"/>
          <w:kern w:val="0"/>
          <w:sz w:val="24"/>
          <w:szCs w:val="24"/>
          <w:lang w:val="en-US" w:eastAsia="zh-CN" w:bidi="ar"/>
        </w:rPr>
        <w:t>stock.at(name)</w:t>
      </w:r>
      <w:r>
        <w:rPr>
          <w:rFonts w:ascii="宋体" w:hAnsi="宋体" w:eastAsia="宋体" w:cs="宋体"/>
          <w:kern w:val="0"/>
          <w:sz w:val="24"/>
          <w:szCs w:val="24"/>
          <w:lang w:val="en-US" w:eastAsia="zh-CN" w:bidi="ar"/>
        </w:rPr>
        <w:t>，否则返回0。这种设计保证了库存数据的实时准确性，尽管每次查询都需重新统计。两函数共同通过空指针检查和键存在性验证，构建了安全的库存管理系统。</w:t>
      </w:r>
    </w:p>
    <w:p w14:paraId="02D3116D">
      <w:pPr>
        <w:pStyle w:val="7"/>
        <w:keepNext w:val="0"/>
        <w:keepLines w:val="0"/>
        <w:widowControl/>
        <w:suppressLineNumbers w:val="0"/>
        <w:ind w:firstLine="480"/>
        <w:rPr>
          <w:rFonts w:hint="eastAsia" w:ascii="新宋体" w:hAnsi="新宋体" w:eastAsia="新宋体" w:cs="新宋体"/>
          <w:color w:val="000000"/>
          <w:sz w:val="24"/>
          <w:szCs w:val="24"/>
        </w:rPr>
      </w:pPr>
    </w:p>
    <w:p w14:paraId="3DEA59EE">
      <w:pPr>
        <w:pStyle w:val="7"/>
        <w:keepNext w:val="0"/>
        <w:keepLines w:val="0"/>
        <w:widowControl/>
        <w:suppressLineNumbers w:val="0"/>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4.2.2 销售功能</w:t>
      </w:r>
    </w:p>
    <w:p w14:paraId="5CE14255">
      <w:pPr>
        <w:keepNext w:val="0"/>
        <w:keepLines w:val="0"/>
        <w:widowControl/>
        <w:suppressLineNumbers w:val="0"/>
        <w:ind w:firstLine="480" w:firstLineChars="200"/>
        <w:jc w:val="left"/>
      </w:pPr>
      <w:r>
        <w:rPr>
          <w:rFonts w:hint="eastAsia" w:ascii="宋体" w:hAnsi="宋体" w:cs="宋体"/>
          <w:kern w:val="0"/>
          <w:sz w:val="24"/>
          <w:szCs w:val="24"/>
          <w:lang w:val="en-US" w:eastAsia="zh-CN" w:bidi="ar"/>
        </w:rPr>
        <w:t>（1）</w:t>
      </w:r>
      <w:r>
        <w:rPr>
          <w:rFonts w:ascii="宋体" w:hAnsi="宋体" w:eastAsia="宋体" w:cs="宋体"/>
          <w:kern w:val="0"/>
          <w:sz w:val="24"/>
          <w:szCs w:val="24"/>
          <w:lang w:val="en-US" w:eastAsia="zh-CN" w:bidi="ar"/>
        </w:rPr>
        <w:t xml:space="preserve">销售功能 </w:t>
      </w:r>
      <w:r>
        <w:rPr>
          <w:rStyle w:val="11"/>
          <w:rFonts w:ascii="宋体" w:hAnsi="宋体" w:eastAsia="宋体" w:cs="宋体"/>
          <w:kern w:val="0"/>
          <w:sz w:val="24"/>
          <w:szCs w:val="24"/>
          <w:lang w:val="en-US" w:eastAsia="zh-CN" w:bidi="ar"/>
        </w:rPr>
        <w:t>shop()</w:t>
      </w:r>
      <w:r>
        <w:rPr>
          <w:rFonts w:ascii="宋体" w:hAnsi="宋体" w:eastAsia="宋体" w:cs="宋体"/>
          <w:kern w:val="0"/>
          <w:sz w:val="24"/>
          <w:szCs w:val="24"/>
          <w:lang w:val="en-US" w:eastAsia="zh-CN" w:bidi="ar"/>
        </w:rPr>
        <w:t xml:space="preserve">实现了完整的图书购买流程。其核心逻辑始于通过 </w:t>
      </w:r>
      <w:r>
        <w:rPr>
          <w:rStyle w:val="11"/>
          <w:rFonts w:ascii="宋体" w:hAnsi="宋体" w:eastAsia="宋体" w:cs="宋体"/>
          <w:kern w:val="0"/>
          <w:sz w:val="24"/>
          <w:szCs w:val="24"/>
          <w:lang w:val="en-US" w:eastAsia="zh-CN" w:bidi="ar"/>
        </w:rPr>
        <w:t>getTotalByname()</w:t>
      </w:r>
      <w:r>
        <w:rPr>
          <w:rFonts w:ascii="宋体" w:hAnsi="宋体" w:eastAsia="宋体" w:cs="宋体"/>
          <w:kern w:val="0"/>
          <w:sz w:val="24"/>
          <w:szCs w:val="24"/>
          <w:lang w:val="en-US" w:eastAsia="zh-CN" w:bidi="ar"/>
        </w:rPr>
        <w:t>查询指定书名的实时库存，若库存为零则立即终止。用户输入购买数量后，系统会验证其合法性，确保数量为正且不超过库存总量，防止业务错误。</w:t>
      </w:r>
    </w:p>
    <w:p w14:paraId="5E5A3248">
      <w:pPr>
        <w:keepNext w:val="0"/>
        <w:keepLines w:val="0"/>
        <w:widowControl/>
        <w:suppressLineNumbers w:val="0"/>
        <w:ind w:firstLine="480" w:firstLineChars="200"/>
        <w:jc w:val="left"/>
      </w:pPr>
      <w:r>
        <w:rPr>
          <w:rFonts w:hint="eastAsia" w:ascii="宋体" w:hAnsi="宋体" w:cs="宋体"/>
          <w:kern w:val="0"/>
          <w:sz w:val="24"/>
          <w:szCs w:val="24"/>
          <w:lang w:val="en-US" w:eastAsia="zh-CN" w:bidi="ar"/>
        </w:rPr>
        <w:t>（2）</w:t>
      </w:r>
      <w:r>
        <w:rPr>
          <w:rFonts w:ascii="宋体" w:hAnsi="宋体" w:eastAsia="宋体" w:cs="宋体"/>
          <w:kern w:val="0"/>
          <w:sz w:val="24"/>
          <w:szCs w:val="24"/>
          <w:lang w:val="en-US" w:eastAsia="zh-CN" w:bidi="ar"/>
        </w:rPr>
        <w:t>通过验证后，功能进入库存扣减阶段。它通过一个受控循环遍历图书数组，在满足索引不越界且已删除数量未达目标的双重条件下，查找书名为目标的所有图书记录。对每个匹配项，执行标准删除操作：释放对象内存、将数组后续元素前移、更新有效计数并将末尾指针置空。此处索引的递增逻辑是关键——仅当未执行删除时索引才增加，以确保元素前移后当前位置的新内容能被正确检查。</w:t>
      </w:r>
    </w:p>
    <w:p w14:paraId="68DB9395">
      <w:pPr>
        <w:keepNext w:val="0"/>
        <w:keepLines w:val="0"/>
        <w:pageBreakBefore w:val="0"/>
        <w:widowControl/>
        <w:suppressLineNumbers w:val="0"/>
        <w:kinsoku/>
        <w:wordWrap/>
        <w:overflowPunct/>
        <w:topLinePunct w:val="0"/>
        <w:autoSpaceDE/>
        <w:autoSpaceDN/>
        <w:bidi w:val="0"/>
        <w:adjustRightInd/>
        <w:snapToGrid/>
        <w:spacing w:after="400"/>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（3）</w:t>
      </w:r>
      <w:r>
        <w:rPr>
          <w:rFonts w:ascii="宋体" w:hAnsi="宋体" w:eastAsia="宋体" w:cs="宋体"/>
          <w:kern w:val="0"/>
          <w:sz w:val="24"/>
          <w:szCs w:val="24"/>
          <w:lang w:val="en-US" w:eastAsia="zh-CN" w:bidi="ar"/>
        </w:rPr>
        <w:t>操作完成后，系统会再次查询库存并反馈购买成功信息及最新库存量。整个过程整合了输入验证、实时库存管理和安全的动态内存操作，在实现业务功能的同时，确保了数据的准确性与程序执行的稳定性。</w:t>
      </w:r>
    </w:p>
    <w:p w14:paraId="23684A80">
      <w:pPr>
        <w:keepNext w:val="0"/>
        <w:keepLines w:val="0"/>
        <w:widowControl/>
        <w:suppressLineNumbers w:val="0"/>
        <w:ind w:firstLine="482" w:firstLineChars="200"/>
        <w:jc w:val="left"/>
        <w:rPr>
          <w:rFonts w:hint="default" w:ascii="宋体" w:hAnsi="宋体" w:eastAsia="宋体" w:cs="宋体"/>
          <w:kern w:val="0"/>
          <w:sz w:val="24"/>
          <w:szCs w:val="24"/>
          <w:lang w:val="en-US" w:eastAsia="zh-CN" w:bidi="ar"/>
        </w:rPr>
      </w:pPr>
      <w:r>
        <w:rPr>
          <w:rFonts w:hint="eastAsia" w:ascii="宋体" w:hAnsi="宋体" w:cs="宋体"/>
          <w:b/>
          <w:bCs/>
          <w:kern w:val="0"/>
          <w:sz w:val="24"/>
          <w:szCs w:val="24"/>
          <w:lang w:val="en-US" w:eastAsia="zh-CN" w:bidi="ar"/>
        </w:rPr>
        <w:t>销售功能步骤图如下页</w:t>
      </w:r>
      <w:r>
        <w:rPr>
          <w:rFonts w:hint="eastAsia" w:ascii="宋体" w:hAnsi="宋体" w:cs="宋体"/>
          <w:kern w:val="0"/>
          <w:sz w:val="24"/>
          <w:szCs w:val="24"/>
          <w:lang w:val="en-US" w:eastAsia="zh-CN" w:bidi="ar"/>
        </w:rPr>
        <w:t>：</w:t>
      </w:r>
    </w:p>
    <w:p w14:paraId="41485D7F">
      <w:pPr>
        <w:pStyle w:val="7"/>
        <w:keepNext w:val="0"/>
        <w:keepLines w:val="0"/>
        <w:widowControl/>
        <w:suppressLineNumbers w:val="0"/>
        <w:rPr>
          <w:rFonts w:hint="default" w:ascii="新宋体" w:hAnsi="新宋体" w:eastAsia="新宋体" w:cs="新宋体"/>
          <w:b/>
          <w:bCs/>
          <w:color w:val="000000"/>
          <w:sz w:val="24"/>
          <w:szCs w:val="24"/>
          <w:lang w:val="en-US" w:eastAsia="zh-CN"/>
        </w:rPr>
      </w:pPr>
      <w:r>
        <w:rPr>
          <w:rFonts w:hint="default" w:ascii="新宋体" w:hAnsi="新宋体" w:eastAsia="新宋体" w:cs="新宋体"/>
          <w:b/>
          <w:bCs/>
          <w:color w:val="000000"/>
          <w:sz w:val="24"/>
          <w:szCs w:val="24"/>
          <w:lang w:val="en-US" w:eastAsia="zh-CN"/>
        </w:rPr>
        <w:drawing>
          <wp:inline distT="0" distB="0" distL="114300" distR="114300">
            <wp:extent cx="5368290" cy="5391785"/>
            <wp:effectExtent l="0" t="0" r="3810" b="5715"/>
            <wp:docPr id="22" name="图片 22"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下载"/>
                    <pic:cNvPicPr>
                      <a:picLocks noChangeAspect="1"/>
                    </pic:cNvPicPr>
                  </pic:nvPicPr>
                  <pic:blipFill>
                    <a:blip r:embed="rId18"/>
                    <a:stretch>
                      <a:fillRect/>
                    </a:stretch>
                  </pic:blipFill>
                  <pic:spPr>
                    <a:xfrm>
                      <a:off x="0" y="0"/>
                      <a:ext cx="5368290" cy="5391785"/>
                    </a:xfrm>
                    <a:prstGeom prst="rect">
                      <a:avLst/>
                    </a:prstGeom>
                  </pic:spPr>
                </pic:pic>
              </a:graphicData>
            </a:graphic>
          </wp:inline>
        </w:drawing>
      </w:r>
    </w:p>
    <w:p w14:paraId="1355D67E">
      <w:pPr>
        <w:pStyle w:val="7"/>
        <w:keepNext w:val="0"/>
        <w:keepLines w:val="0"/>
        <w:widowControl/>
        <w:suppressLineNumbers w:val="0"/>
        <w:rPr>
          <w:rFonts w:hint="default" w:ascii="新宋体" w:hAnsi="新宋体" w:eastAsia="新宋体" w:cs="新宋体"/>
          <w:b/>
          <w:bCs/>
          <w:color w:val="000000"/>
          <w:sz w:val="21"/>
          <w:szCs w:val="21"/>
          <w:lang w:val="en-US" w:eastAsia="zh-CN"/>
        </w:rPr>
      </w:pPr>
      <w:r>
        <w:rPr>
          <w:rFonts w:hint="eastAsia" w:ascii="新宋体" w:hAnsi="新宋体" w:eastAsia="新宋体" w:cs="新宋体"/>
          <w:b/>
          <w:bCs/>
          <w:color w:val="000000"/>
          <w:sz w:val="21"/>
          <w:szCs w:val="21"/>
          <w:lang w:val="en-US" w:eastAsia="zh-CN"/>
        </w:rPr>
        <w:t xml:space="preserve">                       </w:t>
      </w:r>
      <w:r>
        <w:rPr>
          <w:rFonts w:hint="eastAsia" w:ascii="新宋体" w:hAnsi="新宋体" w:eastAsia="新宋体" w:cs="新宋体"/>
          <w:b w:val="0"/>
          <w:bCs w:val="0"/>
          <w:color w:val="000000"/>
          <w:sz w:val="21"/>
          <w:szCs w:val="21"/>
          <w:lang w:val="en-US" w:eastAsia="zh-CN"/>
        </w:rPr>
        <w:t xml:space="preserve"> 图4.2.2销售系统流程图</w:t>
      </w:r>
    </w:p>
    <w:p w14:paraId="18F0E62A">
      <w:pPr>
        <w:keepNext w:val="0"/>
        <w:keepLines w:val="0"/>
        <w:widowControl/>
        <w:numPr>
          <w:ilvl w:val="0"/>
          <w:numId w:val="0"/>
        </w:numPr>
        <w:suppressLineNumbers w:val="0"/>
        <w:jc w:val="left"/>
        <w:rPr>
          <w:rFonts w:hint="default" w:ascii="宋体" w:hAnsi="宋体" w:cs="宋体"/>
          <w:kern w:val="0"/>
          <w:sz w:val="24"/>
          <w:szCs w:val="24"/>
          <w:lang w:val="en-US" w:eastAsia="zh-CN" w:bidi="ar"/>
        </w:rPr>
      </w:pPr>
    </w:p>
    <w:p w14:paraId="4903E56E">
      <w:pPr>
        <w:keepNext w:val="0"/>
        <w:keepLines w:val="0"/>
        <w:widowControl/>
        <w:numPr>
          <w:ilvl w:val="0"/>
          <w:numId w:val="0"/>
        </w:numPr>
        <w:suppressLineNumbers w:val="0"/>
        <w:ind w:firstLine="1440" w:firstLineChars="600"/>
        <w:jc w:val="left"/>
        <w:rPr>
          <w:rFonts w:hint="default" w:ascii="宋体" w:hAnsi="宋体" w:cs="宋体"/>
          <w:kern w:val="0"/>
          <w:sz w:val="24"/>
          <w:szCs w:val="24"/>
          <w:lang w:val="en-US" w:eastAsia="zh-CN" w:bidi="ar"/>
        </w:rPr>
      </w:pPr>
    </w:p>
    <w:p w14:paraId="0824282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代码实现如下：</w:t>
      </w:r>
    </w:p>
    <w:p w14:paraId="4015885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1"/>
          <w:szCs w:val="21"/>
        </w:rPr>
        <w:t xml:space="preserve"> </w:t>
      </w:r>
      <w:r>
        <w:rPr>
          <w:rFonts w:hint="eastAsia" w:ascii="新宋体" w:hAnsi="新宋体" w:eastAsia="新宋体" w:cs="新宋体"/>
          <w:color w:val="008000"/>
          <w:sz w:val="24"/>
          <w:szCs w:val="24"/>
        </w:rPr>
        <w:t>//1.销售功能</w:t>
      </w:r>
    </w:p>
    <w:p w14:paraId="682201A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shop()</w:t>
      </w:r>
    </w:p>
    <w:p w14:paraId="6C0A18E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3BF17A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name;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buynum;</w:t>
      </w:r>
    </w:p>
    <w:p w14:paraId="28E49C7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"请输入要购买的书名："</w:t>
      </w:r>
      <w:r>
        <w:rPr>
          <w:rFonts w:hint="eastAsia" w:ascii="新宋体" w:hAnsi="新宋体" w:eastAsia="新宋体" w:cs="新宋体"/>
          <w:color w:val="000000"/>
          <w:sz w:val="24"/>
          <w:szCs w:val="24"/>
        </w:rPr>
        <w:t>;</w:t>
      </w:r>
    </w:p>
    <w:p w14:paraId="362DC5A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name;</w:t>
      </w:r>
    </w:p>
    <w:p w14:paraId="20993B8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total = getTotalByname(name);</w:t>
      </w:r>
    </w:p>
    <w:p w14:paraId="0FCE041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(total == 0)</w:t>
      </w:r>
    </w:p>
    <w:p w14:paraId="3C37878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211F74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"该书无库存！"</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4874FC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230CF54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18766D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name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"》当前总库存："</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total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36FE47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"请输入购买数量："</w:t>
      </w:r>
      <w:r>
        <w:rPr>
          <w:rFonts w:hint="eastAsia" w:ascii="新宋体" w:hAnsi="新宋体" w:eastAsia="新宋体" w:cs="新宋体"/>
          <w:color w:val="000000"/>
          <w:sz w:val="24"/>
          <w:szCs w:val="24"/>
        </w:rPr>
        <w:t>;</w:t>
      </w:r>
    </w:p>
    <w:p w14:paraId="3A9F7EF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buynum;</w:t>
      </w:r>
    </w:p>
    <w:p w14:paraId="00834D3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(buynum &lt;= 0 || buynum &gt; total)</w:t>
      </w:r>
    </w:p>
    <w:p w14:paraId="2FF16CF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FC2673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"购买数量不合法！超过库存或输入为0。"</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9A23CE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"已退出购买流程。"</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DD93A3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0E604A1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E2CCB7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del = 0;</w:t>
      </w:r>
    </w:p>
    <w:p w14:paraId="3C8759D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&amp;&amp; del &lt; buynum; )</w:t>
      </w:r>
    </w:p>
    <w:p w14:paraId="4951F4B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BABC0C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&amp;&amp; booklist[i]-&gt;getBookname()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name)</w:t>
      </w:r>
    </w:p>
    <w:p w14:paraId="4D0B2F3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5A99EF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delete</w:t>
      </w:r>
      <w:r>
        <w:rPr>
          <w:rFonts w:hint="eastAsia" w:ascii="新宋体" w:hAnsi="新宋体" w:eastAsia="新宋体" w:cs="新宋体"/>
          <w:color w:val="000000"/>
          <w:sz w:val="24"/>
          <w:szCs w:val="24"/>
        </w:rPr>
        <w:t xml:space="preserve"> booklist[i];</w:t>
      </w:r>
    </w:p>
    <w:p w14:paraId="4B88DB1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j = i; j &lt; num - 1; j++)</w:t>
      </w:r>
    </w:p>
    <w:p w14:paraId="760D6AE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booklist[j] = booklist[j + 1];</w:t>
      </w:r>
    </w:p>
    <w:p w14:paraId="719D39E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num--;</w:t>
      </w:r>
    </w:p>
    <w:p w14:paraId="57703BF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booklist[num]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 防止野指针，标记该位置已无有效对象</w:t>
      </w:r>
    </w:p>
    <w:p w14:paraId="2151B0D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del++;</w:t>
      </w:r>
    </w:p>
    <w:p w14:paraId="3B8150A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3358D0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p>
    <w:p w14:paraId="3E84FBA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i++;</w:t>
      </w:r>
    </w:p>
    <w:p w14:paraId="57AADBD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52CF0B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"购买成功！已购买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buynum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本"</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00B4E55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name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"》剩余库存："</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getTotalByname(name)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6A50026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3C67F18">
      <w:pPr>
        <w:pStyle w:val="7"/>
        <w:keepNext w:val="0"/>
        <w:keepLines w:val="0"/>
        <w:widowControl/>
        <w:suppressLineNumbers w:val="0"/>
        <w:rPr>
          <w:rFonts w:hint="default"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4.2.3 添加功能</w:t>
      </w:r>
    </w:p>
    <w:p w14:paraId="32D0BF44">
      <w:pPr>
        <w:keepNext w:val="0"/>
        <w:keepLines w:val="0"/>
        <w:widowControl/>
        <w:suppressLineNumbers w:val="0"/>
        <w:ind w:firstLine="480" w:firstLineChars="200"/>
        <w:jc w:val="left"/>
        <w:rPr>
          <w:sz w:val="24"/>
          <w:szCs w:val="24"/>
        </w:rPr>
      </w:pPr>
      <w:r>
        <w:rPr>
          <w:rFonts w:ascii="宋体" w:hAnsi="宋体" w:eastAsia="宋体" w:cs="宋体"/>
          <w:kern w:val="0"/>
          <w:sz w:val="24"/>
          <w:szCs w:val="24"/>
          <w:lang w:val="en-US" w:eastAsia="zh-CN" w:bidi="ar"/>
        </w:rPr>
        <w:t>添加功能</w:t>
      </w:r>
      <w:r>
        <w:rPr>
          <w:rStyle w:val="11"/>
          <w:rFonts w:ascii="宋体" w:hAnsi="宋体" w:eastAsia="宋体" w:cs="宋体"/>
          <w:kern w:val="0"/>
          <w:sz w:val="24"/>
          <w:szCs w:val="24"/>
          <w:lang w:val="en-US" w:eastAsia="zh-CN" w:bidi="ar"/>
        </w:rPr>
        <w:t>add()</w:t>
      </w:r>
      <w:r>
        <w:rPr>
          <w:rFonts w:ascii="宋体" w:hAnsi="宋体" w:eastAsia="宋体" w:cs="宋体"/>
          <w:kern w:val="0"/>
          <w:sz w:val="24"/>
          <w:szCs w:val="24"/>
          <w:lang w:val="en-US" w:eastAsia="zh-CN" w:bidi="ar"/>
        </w:rPr>
        <w:t>的核心在于安全创建与合法录入新图书。它首先检查数组容量，确保未达上限。随后收集用户输入的全部图书属性，并动态创建</w:t>
      </w:r>
      <w:r>
        <w:rPr>
          <w:rStyle w:val="11"/>
          <w:rFonts w:ascii="宋体" w:hAnsi="宋体" w:eastAsia="宋体" w:cs="宋体"/>
          <w:kern w:val="0"/>
          <w:sz w:val="24"/>
          <w:szCs w:val="24"/>
          <w:lang w:val="en-US" w:eastAsia="zh-CN" w:bidi="ar"/>
        </w:rPr>
        <w:t>Book</w:t>
      </w:r>
      <w:r>
        <w:rPr>
          <w:rFonts w:ascii="宋体" w:hAnsi="宋体" w:eastAsia="宋体" w:cs="宋体"/>
          <w:kern w:val="0"/>
          <w:sz w:val="24"/>
          <w:szCs w:val="24"/>
          <w:lang w:val="en-US" w:eastAsia="zh-CN" w:bidi="ar"/>
        </w:rPr>
        <w:t>对象。</w:t>
      </w:r>
      <w:r>
        <w:rPr>
          <w:rStyle w:val="10"/>
          <w:rFonts w:ascii="宋体" w:hAnsi="宋体" w:eastAsia="宋体" w:cs="宋体"/>
          <w:kern w:val="0"/>
          <w:sz w:val="24"/>
          <w:szCs w:val="24"/>
          <w:lang w:val="en-US" w:eastAsia="zh-CN" w:bidi="ar"/>
        </w:rPr>
        <w:t>关键步骤</w:t>
      </w:r>
      <w:r>
        <w:rPr>
          <w:rFonts w:ascii="宋体" w:hAnsi="宋体" w:eastAsia="宋体" w:cs="宋体"/>
          <w:kern w:val="0"/>
          <w:sz w:val="24"/>
          <w:szCs w:val="24"/>
          <w:lang w:val="en-US" w:eastAsia="zh-CN" w:bidi="ar"/>
        </w:rPr>
        <w:t>是在加入系统前执行ISBN唯一性验证：遍历现有数组，比对ISBN码。若发现重复，则立即释放对象内存并终止流程，以此确保主键唯一性。只有验证通过，对象的指针才会被存入数组，并递增有效计数。此流程通过前置的容量与唯一性双重校验，在简洁实现功能的同时，严格保障了数据完整性与系统安全。</w:t>
      </w:r>
    </w:p>
    <w:p w14:paraId="0A491DED">
      <w:pPr>
        <w:keepNext w:val="0"/>
        <w:keepLines w:val="0"/>
        <w:pageBreakBefore w:val="0"/>
        <w:widowControl w:val="0"/>
        <w:kinsoku/>
        <w:wordWrap/>
        <w:overflowPunct/>
        <w:topLinePunct w:val="0"/>
        <w:autoSpaceDE/>
        <w:autoSpaceDN/>
        <w:bidi w:val="0"/>
        <w:adjustRightInd/>
        <w:snapToGrid/>
        <w:spacing w:after="400" w:line="576"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添加功能步骤图如下页：</w:t>
      </w:r>
    </w:p>
    <w:p w14:paraId="03F060A8">
      <w:pPr>
        <w:keepNext w:val="0"/>
        <w:keepLines w:val="0"/>
        <w:pageBreakBefore w:val="0"/>
        <w:widowControl w:val="0"/>
        <w:kinsoku/>
        <w:wordWrap/>
        <w:overflowPunct/>
        <w:topLinePunct w:val="0"/>
        <w:autoSpaceDE/>
        <w:autoSpaceDN/>
        <w:bidi w:val="0"/>
        <w:adjustRightInd/>
        <w:snapToGrid/>
        <w:spacing w:after="400" w:line="576" w:lineRule="auto"/>
        <w:jc w:val="left"/>
        <w:textAlignment w:val="auto"/>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drawing>
          <wp:inline distT="0" distB="0" distL="114300" distR="114300">
            <wp:extent cx="2640330" cy="6272530"/>
            <wp:effectExtent l="0" t="0" r="1270" b="1270"/>
            <wp:docPr id="20" name="图片 20"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下载 (1)"/>
                    <pic:cNvPicPr>
                      <a:picLocks noChangeAspect="1"/>
                    </pic:cNvPicPr>
                  </pic:nvPicPr>
                  <pic:blipFill>
                    <a:blip r:embed="rId19"/>
                    <a:stretch>
                      <a:fillRect/>
                    </a:stretch>
                  </pic:blipFill>
                  <pic:spPr>
                    <a:xfrm>
                      <a:off x="0" y="0"/>
                      <a:ext cx="2640330" cy="6272530"/>
                    </a:xfrm>
                    <a:prstGeom prst="rect">
                      <a:avLst/>
                    </a:prstGeom>
                  </pic:spPr>
                </pic:pic>
              </a:graphicData>
            </a:graphic>
          </wp:inline>
        </w:drawing>
      </w:r>
    </w:p>
    <w:p w14:paraId="59BBF654">
      <w:pPr>
        <w:bidi w:val="0"/>
        <w:rPr>
          <w:rFonts w:hint="default" w:eastAsia="宋体"/>
          <w:lang w:val="en-US" w:eastAsia="zh-CN"/>
        </w:rPr>
      </w:pPr>
      <w:r>
        <w:rPr>
          <w:rFonts w:hint="eastAsia"/>
          <w:lang w:val="en-US" w:eastAsia="zh-CN"/>
        </w:rPr>
        <w:t xml:space="preserve">           图4.2.3添加功能步骤图</w:t>
      </w:r>
    </w:p>
    <w:p w14:paraId="5F65B64A">
      <w:pPr>
        <w:ind w:firstLine="241" w:firstLineChars="100"/>
        <w:rPr>
          <w:rFonts w:hint="eastAsia"/>
          <w:b/>
          <w:bCs/>
          <w:sz w:val="24"/>
          <w:szCs w:val="24"/>
          <w:lang w:val="en-US" w:eastAsia="zh-CN"/>
        </w:rPr>
      </w:pPr>
    </w:p>
    <w:p w14:paraId="23CEBE16">
      <w:pPr>
        <w:ind w:firstLine="241" w:firstLineChars="100"/>
        <w:rPr>
          <w:rFonts w:hint="eastAsia"/>
          <w:b/>
          <w:bCs/>
          <w:sz w:val="24"/>
          <w:szCs w:val="24"/>
          <w:lang w:val="en-US" w:eastAsia="zh-CN"/>
        </w:rPr>
      </w:pPr>
      <w:r>
        <w:rPr>
          <w:rFonts w:hint="eastAsia"/>
          <w:b/>
          <w:bCs/>
          <w:sz w:val="24"/>
          <w:szCs w:val="24"/>
          <w:lang w:val="en-US" w:eastAsia="zh-CN"/>
        </w:rPr>
        <w:t>代码实现如下：</w:t>
      </w:r>
    </w:p>
    <w:p w14:paraId="26F5351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//2.1添加功能</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add()</w:t>
      </w:r>
    </w:p>
    <w:p w14:paraId="343FD69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71992B0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(num &gt;= 10000)</w:t>
      </w:r>
    </w:p>
    <w:p w14:paraId="681F60E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2E5310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"列表已满，不可添加。"</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60D4DDF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24032D9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6DCF8E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bn, ph, isbn, a;</w:t>
      </w:r>
    </w:p>
    <w:p w14:paraId="636C2AE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p;</w:t>
      </w:r>
    </w:p>
    <w:p w14:paraId="5E36BA0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"输入书名："</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bn;</w:t>
      </w:r>
    </w:p>
    <w:p w14:paraId="62CDAE7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"输入出版社："</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ph;</w:t>
      </w:r>
    </w:p>
    <w:p w14:paraId="0BBF0E6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"输入ISBN码："</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isbn;</w:t>
      </w:r>
    </w:p>
    <w:p w14:paraId="6A20335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"输入作者："</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a;</w:t>
      </w:r>
    </w:p>
    <w:p w14:paraId="6EE50C0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"输入价格："</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p;</w:t>
      </w:r>
    </w:p>
    <w:p w14:paraId="7F11865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b = </w:t>
      </w:r>
      <w:r>
        <w:rPr>
          <w:rFonts w:hint="eastAsia" w:ascii="新宋体" w:hAnsi="新宋体" w:eastAsia="新宋体" w:cs="新宋体"/>
          <w:color w:val="0000FF"/>
          <w:sz w:val="24"/>
          <w:szCs w:val="24"/>
        </w:rPr>
        <w:t>new</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(bn, ph, isbn, a, p);</w:t>
      </w:r>
    </w:p>
    <w:p w14:paraId="367FE92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bool</w:t>
      </w:r>
      <w:r>
        <w:rPr>
          <w:rFonts w:hint="eastAsia" w:ascii="新宋体" w:hAnsi="新宋体" w:eastAsia="新宋体" w:cs="新宋体"/>
          <w:color w:val="000000"/>
          <w:sz w:val="24"/>
          <w:szCs w:val="24"/>
        </w:rPr>
        <w:t xml:space="preserve"> isrepetitive = </w:t>
      </w:r>
      <w:r>
        <w:rPr>
          <w:rFonts w:hint="eastAsia" w:ascii="新宋体" w:hAnsi="新宋体" w:eastAsia="新宋体" w:cs="新宋体"/>
          <w:color w:val="0000FF"/>
          <w:sz w:val="24"/>
          <w:szCs w:val="24"/>
        </w:rPr>
        <w:t>false</w:t>
      </w:r>
      <w:r>
        <w:rPr>
          <w:rFonts w:hint="eastAsia" w:ascii="新宋体" w:hAnsi="新宋体" w:eastAsia="新宋体" w:cs="新宋体"/>
          <w:color w:val="000000"/>
          <w:sz w:val="24"/>
          <w:szCs w:val="24"/>
        </w:rPr>
        <w:t>;</w:t>
      </w:r>
    </w:p>
    <w:p w14:paraId="7AD22ED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5080BB3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61EF454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&amp;&amp; booklist[i]-&gt;getISBN()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b-&gt;getISBN())</w:t>
      </w:r>
    </w:p>
    <w:p w14:paraId="16AFF53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33A9F3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isrepetitive = </w:t>
      </w:r>
      <w:r>
        <w:rPr>
          <w:rFonts w:hint="eastAsia" w:ascii="新宋体" w:hAnsi="新宋体" w:eastAsia="新宋体" w:cs="新宋体"/>
          <w:color w:val="0000FF"/>
          <w:sz w:val="24"/>
          <w:szCs w:val="24"/>
        </w:rPr>
        <w:t>true</w:t>
      </w:r>
      <w:r>
        <w:rPr>
          <w:rFonts w:hint="eastAsia" w:ascii="新宋体" w:hAnsi="新宋体" w:eastAsia="新宋体" w:cs="新宋体"/>
          <w:color w:val="000000"/>
          <w:sz w:val="24"/>
          <w:szCs w:val="24"/>
        </w:rPr>
        <w:t>;</w:t>
      </w:r>
    </w:p>
    <w:p w14:paraId="67A46FE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10905A8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403C13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311191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(isrepetitive)</w:t>
      </w:r>
    </w:p>
    <w:p w14:paraId="3E05D94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322458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"ISBN码重复，数据重复，不可添加。"</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938F40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delete</w:t>
      </w:r>
      <w:r>
        <w:rPr>
          <w:rFonts w:hint="eastAsia" w:ascii="新宋体" w:hAnsi="新宋体" w:eastAsia="新宋体" w:cs="新宋体"/>
          <w:color w:val="000000"/>
          <w:sz w:val="24"/>
          <w:szCs w:val="24"/>
        </w:rPr>
        <w:t xml:space="preserve"> b;</w:t>
      </w:r>
    </w:p>
    <w:p w14:paraId="33963B0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5AC29E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p>
    <w:p w14:paraId="18F84A8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130804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booklist[num++] = b;</w:t>
      </w:r>
    </w:p>
    <w:p w14:paraId="796FE70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"添加成功！"</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0767E21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67B7365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03E4FC6B">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4.2.4查询功能</w:t>
      </w:r>
    </w:p>
    <w:p w14:paraId="743B1A66">
      <w:pPr>
        <w:keepNext w:val="0"/>
        <w:keepLines w:val="0"/>
        <w:pageBreakBefore w:val="0"/>
        <w:widowControl/>
        <w:suppressLineNumbers w:val="0"/>
        <w:kinsoku/>
        <w:wordWrap/>
        <w:overflowPunct/>
        <w:topLinePunct w:val="0"/>
        <w:autoSpaceDE/>
        <w:autoSpaceDN/>
        <w:bidi w:val="0"/>
        <w:adjustRightInd/>
        <w:snapToGrid/>
        <w:spacing w:after="400"/>
        <w:ind w:firstLine="480" w:firstLineChars="200"/>
        <w:jc w:val="left"/>
        <w:textAlignment w:val="auto"/>
      </w:pPr>
      <w:r>
        <w:rPr>
          <w:rFonts w:ascii="宋体" w:hAnsi="宋体" w:eastAsia="宋体" w:cs="宋体"/>
          <w:kern w:val="0"/>
          <w:sz w:val="24"/>
          <w:szCs w:val="24"/>
          <w:lang w:val="en-US" w:eastAsia="zh-CN" w:bidi="ar"/>
        </w:rPr>
        <w:t>查询功能</w:t>
      </w:r>
      <w:r>
        <w:rPr>
          <w:rStyle w:val="11"/>
          <w:rFonts w:ascii="宋体" w:hAnsi="宋体" w:eastAsia="宋体" w:cs="宋体"/>
          <w:kern w:val="0"/>
          <w:sz w:val="24"/>
          <w:szCs w:val="24"/>
          <w:lang w:val="en-US" w:eastAsia="zh-CN" w:bidi="ar"/>
        </w:rPr>
        <w:t>query()</w:t>
      </w:r>
      <w:r>
        <w:rPr>
          <w:rFonts w:ascii="宋体" w:hAnsi="宋体" w:eastAsia="宋体" w:cs="宋体"/>
          <w:kern w:val="0"/>
          <w:sz w:val="24"/>
          <w:szCs w:val="24"/>
          <w:lang w:val="en-US" w:eastAsia="zh-CN" w:bidi="ar"/>
        </w:rPr>
        <w:t>实现多条件图书检索。用户首先在书名、ISBN、作者、出版社四种方式中选择其一，并输入关键词。系统随后遍历有效图书记录，通过</w:t>
      </w:r>
      <w:r>
        <w:rPr>
          <w:rStyle w:val="11"/>
          <w:rFonts w:ascii="宋体" w:hAnsi="宋体" w:eastAsia="宋体" w:cs="宋体"/>
          <w:kern w:val="0"/>
          <w:sz w:val="24"/>
          <w:szCs w:val="24"/>
          <w:lang w:val="en-US" w:eastAsia="zh-CN" w:bidi="ar"/>
        </w:rPr>
        <w:t>switch-case</w:t>
      </w:r>
      <w:r>
        <w:rPr>
          <w:rFonts w:ascii="宋体" w:hAnsi="宋体" w:eastAsia="宋体" w:cs="宋体"/>
          <w:kern w:val="0"/>
          <w:sz w:val="24"/>
          <w:szCs w:val="24"/>
          <w:lang w:val="en-US" w:eastAsia="zh-CN" w:bidi="ar"/>
        </w:rPr>
        <w:t>结构，将每条记录的对应属性与关键词进行精确比对。对于所有匹配的记录，系统调用其</w:t>
      </w:r>
      <w:r>
        <w:rPr>
          <w:rStyle w:val="11"/>
          <w:rFonts w:ascii="宋体" w:hAnsi="宋体" w:eastAsia="宋体" w:cs="宋体"/>
          <w:kern w:val="0"/>
          <w:sz w:val="24"/>
          <w:szCs w:val="24"/>
          <w:lang w:val="en-US" w:eastAsia="zh-CN" w:bidi="ar"/>
        </w:rPr>
        <w:t>show()</w:t>
      </w:r>
      <w:r>
        <w:rPr>
          <w:rFonts w:ascii="宋体" w:hAnsi="宋体" w:eastAsia="宋体" w:cs="宋体"/>
          <w:kern w:val="0"/>
          <w:sz w:val="24"/>
          <w:szCs w:val="24"/>
          <w:lang w:val="en-US" w:eastAsia="zh-CN" w:bidi="ar"/>
        </w:rPr>
        <w:t>方法并传入实时库存量，以格式化展示详细信息。若遍历后无任何匹配结果，则提示用户。该功能通过遍历与精确匹配逻辑，完成了从内部数据到用户所需信息的转换。</w:t>
      </w:r>
    </w:p>
    <w:p w14:paraId="78013207">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查询功能图如下：</w:t>
      </w:r>
    </w:p>
    <w:p w14:paraId="51F42F1B">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bCs/>
          <w:color w:val="000000"/>
          <w:sz w:val="24"/>
          <w:szCs w:val="24"/>
          <w:lang w:val="en-US" w:eastAsia="zh-CN"/>
        </w:rPr>
      </w:pPr>
      <w:r>
        <w:rPr>
          <w:rFonts w:hint="default" w:ascii="新宋体" w:hAnsi="新宋体" w:eastAsia="新宋体" w:cs="新宋体"/>
          <w:b/>
          <w:bCs/>
          <w:color w:val="000000"/>
          <w:sz w:val="24"/>
          <w:szCs w:val="24"/>
          <w:lang w:val="en-US" w:eastAsia="zh-CN"/>
        </w:rPr>
        <w:drawing>
          <wp:inline distT="0" distB="0" distL="114300" distR="114300">
            <wp:extent cx="2521585" cy="5991225"/>
            <wp:effectExtent l="0" t="0" r="5715" b="3175"/>
            <wp:docPr id="23" name="图片 23"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下载 (1)"/>
                    <pic:cNvPicPr>
                      <a:picLocks noChangeAspect="1"/>
                    </pic:cNvPicPr>
                  </pic:nvPicPr>
                  <pic:blipFill>
                    <a:blip r:embed="rId19"/>
                    <a:stretch>
                      <a:fillRect/>
                    </a:stretch>
                  </pic:blipFill>
                  <pic:spPr>
                    <a:xfrm>
                      <a:off x="0" y="0"/>
                      <a:ext cx="2521585" cy="5991225"/>
                    </a:xfrm>
                    <a:prstGeom prst="rect">
                      <a:avLst/>
                    </a:prstGeom>
                  </pic:spPr>
                </pic:pic>
              </a:graphicData>
            </a:graphic>
          </wp:inline>
        </w:drawing>
      </w:r>
    </w:p>
    <w:p w14:paraId="4E643C1F">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val="0"/>
          <w:bCs w:val="0"/>
          <w:color w:val="000000"/>
          <w:sz w:val="21"/>
          <w:szCs w:val="21"/>
          <w:lang w:val="en-US" w:eastAsia="zh-CN"/>
        </w:rPr>
      </w:pPr>
      <w:r>
        <w:rPr>
          <w:rFonts w:hint="eastAsia" w:ascii="新宋体" w:hAnsi="新宋体" w:eastAsia="新宋体" w:cs="新宋体"/>
          <w:b/>
          <w:bCs/>
          <w:color w:val="000000"/>
          <w:sz w:val="21"/>
          <w:szCs w:val="21"/>
          <w:lang w:val="en-US" w:eastAsia="zh-CN"/>
        </w:rPr>
        <w:t xml:space="preserve">         </w:t>
      </w:r>
      <w:r>
        <w:rPr>
          <w:rFonts w:hint="eastAsia" w:ascii="新宋体" w:hAnsi="新宋体" w:eastAsia="新宋体" w:cs="新宋体"/>
          <w:b w:val="0"/>
          <w:bCs w:val="0"/>
          <w:color w:val="000000"/>
          <w:sz w:val="21"/>
          <w:szCs w:val="21"/>
          <w:lang w:val="en-US" w:eastAsia="zh-CN"/>
        </w:rPr>
        <w:t>图4.2.4查询功能步骤图</w:t>
      </w:r>
    </w:p>
    <w:p w14:paraId="4F82E3ED">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代码实现如下：</w:t>
      </w:r>
    </w:p>
    <w:p w14:paraId="261F520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//2.2查询功能</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query()</w:t>
      </w:r>
    </w:p>
    <w:p w14:paraId="319EBAD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0848BD2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way;</w:t>
      </w:r>
    </w:p>
    <w:p w14:paraId="372AF1D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key;</w:t>
      </w:r>
    </w:p>
    <w:p w14:paraId="1169265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"请输入查询方式：1.书名 2.ISBN码 3.作者 4.出版社："</w:t>
      </w:r>
      <w:r>
        <w:rPr>
          <w:rFonts w:hint="eastAsia" w:ascii="新宋体" w:hAnsi="新宋体" w:eastAsia="新宋体" w:cs="新宋体"/>
          <w:color w:val="000000"/>
          <w:sz w:val="24"/>
          <w:szCs w:val="24"/>
        </w:rPr>
        <w:t>;</w:t>
      </w:r>
    </w:p>
    <w:p w14:paraId="34403F7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way;</w:t>
      </w:r>
    </w:p>
    <w:p w14:paraId="0AC9967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"请输入查询关键词："</w:t>
      </w:r>
      <w:r>
        <w:rPr>
          <w:rFonts w:hint="eastAsia" w:ascii="新宋体" w:hAnsi="新宋体" w:eastAsia="新宋体" w:cs="新宋体"/>
          <w:color w:val="000000"/>
          <w:sz w:val="24"/>
          <w:szCs w:val="24"/>
        </w:rPr>
        <w:t>;</w:t>
      </w:r>
    </w:p>
    <w:p w14:paraId="4EF4710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key;</w:t>
      </w:r>
    </w:p>
    <w:p w14:paraId="287C9BE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bool</w:t>
      </w:r>
      <w:r>
        <w:rPr>
          <w:rFonts w:hint="eastAsia" w:ascii="新宋体" w:hAnsi="新宋体" w:eastAsia="新宋体" w:cs="新宋体"/>
          <w:color w:val="000000"/>
          <w:sz w:val="24"/>
          <w:szCs w:val="24"/>
        </w:rPr>
        <w:t xml:space="preserve"> found = </w:t>
      </w:r>
      <w:r>
        <w:rPr>
          <w:rFonts w:hint="eastAsia" w:ascii="新宋体" w:hAnsi="新宋体" w:eastAsia="新宋体" w:cs="新宋体"/>
          <w:color w:val="0000FF"/>
          <w:sz w:val="24"/>
          <w:szCs w:val="24"/>
        </w:rPr>
        <w:t>false</w:t>
      </w:r>
      <w:r>
        <w:rPr>
          <w:rFonts w:hint="eastAsia" w:ascii="新宋体" w:hAnsi="新宋体" w:eastAsia="新宋体" w:cs="新宋体"/>
          <w:color w:val="000000"/>
          <w:sz w:val="24"/>
          <w:szCs w:val="24"/>
        </w:rPr>
        <w:t>;</w:t>
      </w:r>
    </w:p>
    <w:p w14:paraId="31256A9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6DA304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4EC6F1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continue</w:t>
      </w:r>
      <w:r>
        <w:rPr>
          <w:rFonts w:hint="eastAsia" w:ascii="新宋体" w:hAnsi="新宋体" w:eastAsia="新宋体" w:cs="新宋体"/>
          <w:color w:val="000000"/>
          <w:sz w:val="24"/>
          <w:szCs w:val="24"/>
        </w:rPr>
        <w:t>;</w:t>
      </w:r>
    </w:p>
    <w:p w14:paraId="625075B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bool</w:t>
      </w:r>
      <w:r>
        <w:rPr>
          <w:rFonts w:hint="eastAsia" w:ascii="新宋体" w:hAnsi="新宋体" w:eastAsia="新宋体" w:cs="新宋体"/>
          <w:color w:val="000000"/>
          <w:sz w:val="24"/>
          <w:szCs w:val="24"/>
        </w:rPr>
        <w:t xml:space="preserve"> match = </w:t>
      </w:r>
      <w:r>
        <w:rPr>
          <w:rFonts w:hint="eastAsia" w:ascii="新宋体" w:hAnsi="新宋体" w:eastAsia="新宋体" w:cs="新宋体"/>
          <w:color w:val="0000FF"/>
          <w:sz w:val="24"/>
          <w:szCs w:val="24"/>
        </w:rPr>
        <w:t>false</w:t>
      </w:r>
      <w:r>
        <w:rPr>
          <w:rFonts w:hint="eastAsia" w:ascii="新宋体" w:hAnsi="新宋体" w:eastAsia="新宋体" w:cs="新宋体"/>
          <w:color w:val="000000"/>
          <w:sz w:val="24"/>
          <w:szCs w:val="24"/>
        </w:rPr>
        <w:t>;</w:t>
      </w:r>
    </w:p>
    <w:p w14:paraId="25C0112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switch</w:t>
      </w:r>
      <w:r>
        <w:rPr>
          <w:rFonts w:hint="eastAsia" w:ascii="新宋体" w:hAnsi="新宋体" w:eastAsia="新宋体" w:cs="新宋体"/>
          <w:color w:val="000000"/>
          <w:sz w:val="24"/>
          <w:szCs w:val="24"/>
        </w:rPr>
        <w:t xml:space="preserve"> (way)</w:t>
      </w:r>
    </w:p>
    <w:p w14:paraId="535FE5D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151998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1:match = (booklist[i]-&gt;getBookname()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key);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13DA178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2:match = (booklist[i]-&gt;getISBN()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key);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66C08B1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3:match = (booklist[i]-&gt;getAuthor()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key);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0438515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4:match = (booklist[i]-&gt;getPh()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 key);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684AEC4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default</w:t>
      </w:r>
      <w:r>
        <w:rPr>
          <w:rFonts w:hint="eastAsia" w:ascii="新宋体" w:hAnsi="新宋体" w:eastAsia="新宋体" w:cs="新宋体"/>
          <w:color w:val="000000"/>
          <w:sz w:val="24"/>
          <w:szCs w:val="24"/>
        </w:rPr>
        <w:t xml:space="preserve">:cout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"无效选项！"</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32201AA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772BD9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(match)</w:t>
      </w:r>
    </w:p>
    <w:p w14:paraId="1DB56FF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62E779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 查询到图书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6C9BB94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booklist[i]-&gt;show(getTotalByname(booklist[i]-&gt;getBookname()));</w:t>
      </w:r>
    </w:p>
    <w:p w14:paraId="1B311D7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found = </w:t>
      </w:r>
      <w:r>
        <w:rPr>
          <w:rFonts w:hint="eastAsia" w:ascii="新宋体" w:hAnsi="新宋体" w:eastAsia="新宋体" w:cs="新宋体"/>
          <w:color w:val="0000FF"/>
          <w:sz w:val="24"/>
          <w:szCs w:val="24"/>
        </w:rPr>
        <w:t>true</w:t>
      </w:r>
      <w:r>
        <w:rPr>
          <w:rFonts w:hint="eastAsia" w:ascii="新宋体" w:hAnsi="新宋体" w:eastAsia="新宋体" w:cs="新宋体"/>
          <w:color w:val="000000"/>
          <w:sz w:val="24"/>
          <w:szCs w:val="24"/>
        </w:rPr>
        <w:t>;</w:t>
      </w:r>
    </w:p>
    <w:p w14:paraId="482D2F6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F7A450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A19F3C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(!found)</w:t>
      </w:r>
    </w:p>
    <w:p w14:paraId="31DCFE2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38A13D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"无相符合的匹配内容！"</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0E9F4BD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7A0EF8C">
      <w:pPr>
        <w:pStyle w:val="7"/>
        <w:keepNext w:val="0"/>
        <w:keepLines w:val="0"/>
        <w:widowControl/>
        <w:suppressLineNumbers w:val="0"/>
        <w:rPr>
          <w:rFonts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205B73D4">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4.2.5 修改功能</w:t>
      </w:r>
    </w:p>
    <w:p w14:paraId="26954021">
      <w:pPr>
        <w:keepNext w:val="0"/>
        <w:keepLines w:val="0"/>
        <w:widowControl/>
        <w:suppressLineNumbers w:val="0"/>
        <w:ind w:firstLine="720" w:firstLineChars="3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修改功能</w:t>
      </w:r>
      <w:r>
        <w:rPr>
          <w:rStyle w:val="11"/>
          <w:rFonts w:ascii="宋体" w:hAnsi="宋体" w:eastAsia="宋体" w:cs="宋体"/>
          <w:kern w:val="0"/>
          <w:sz w:val="24"/>
          <w:szCs w:val="24"/>
          <w:lang w:val="en-US" w:eastAsia="zh-CN" w:bidi="ar"/>
        </w:rPr>
        <w:t>modify()</w:t>
      </w:r>
      <w:r>
        <w:rPr>
          <w:rFonts w:ascii="宋体" w:hAnsi="宋体" w:eastAsia="宋体" w:cs="宋体"/>
          <w:kern w:val="0"/>
          <w:sz w:val="24"/>
          <w:szCs w:val="24"/>
          <w:lang w:val="en-US" w:eastAsia="zh-CN" w:bidi="ar"/>
        </w:rPr>
        <w:t>通过ISBN码精确定位并更新图书信息。用户首先输入目标图书的ISBN码，系统调用</w:t>
      </w:r>
      <w:r>
        <w:rPr>
          <w:rStyle w:val="11"/>
          <w:rFonts w:ascii="宋体" w:hAnsi="宋体" w:eastAsia="宋体" w:cs="宋体"/>
          <w:kern w:val="0"/>
          <w:sz w:val="24"/>
          <w:szCs w:val="24"/>
          <w:lang w:val="en-US" w:eastAsia="zh-CN" w:bidi="ar"/>
        </w:rPr>
        <w:t>findbookbyISBN()</w:t>
      </w:r>
      <w:r>
        <w:rPr>
          <w:rFonts w:ascii="宋体" w:hAnsi="宋体" w:eastAsia="宋体" w:cs="宋体"/>
          <w:kern w:val="0"/>
          <w:sz w:val="24"/>
          <w:szCs w:val="24"/>
          <w:lang w:val="en-US" w:eastAsia="zh-CN" w:bidi="ar"/>
        </w:rPr>
        <w:t>函数遍历数组进行匹配，返回该书在数组中的索引。若未找到则提示不存在。定位成功后，功能依次接收用户输入的新书名、新出版社、新作者和新价格，并通过调用该图书对象的一系列</w:t>
      </w:r>
      <w:r>
        <w:rPr>
          <w:rStyle w:val="11"/>
          <w:rFonts w:ascii="宋体" w:hAnsi="宋体" w:eastAsia="宋体" w:cs="宋体"/>
          <w:kern w:val="0"/>
          <w:sz w:val="24"/>
          <w:szCs w:val="24"/>
          <w:lang w:val="en-US" w:eastAsia="zh-CN" w:bidi="ar"/>
        </w:rPr>
        <w:t>set</w:t>
      </w:r>
      <w:r>
        <w:rPr>
          <w:rFonts w:ascii="宋体" w:hAnsi="宋体" w:eastAsia="宋体" w:cs="宋体"/>
          <w:kern w:val="0"/>
          <w:sz w:val="24"/>
          <w:szCs w:val="24"/>
          <w:lang w:val="en-US" w:eastAsia="zh-CN" w:bidi="ar"/>
        </w:rPr>
        <w:t>方法（</w:t>
      </w:r>
      <w:r>
        <w:rPr>
          <w:rStyle w:val="11"/>
          <w:rFonts w:ascii="宋体" w:hAnsi="宋体" w:eastAsia="宋体" w:cs="宋体"/>
          <w:kern w:val="0"/>
          <w:sz w:val="24"/>
          <w:szCs w:val="24"/>
          <w:lang w:val="en-US" w:eastAsia="zh-CN" w:bidi="ar"/>
        </w:rPr>
        <w:t>setBookname()</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setPh()</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setAuthor()</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setPrice()</w:t>
      </w:r>
      <w:r>
        <w:rPr>
          <w:rFonts w:ascii="宋体" w:hAnsi="宋体" w:eastAsia="宋体" w:cs="宋体"/>
          <w:kern w:val="0"/>
          <w:sz w:val="24"/>
          <w:szCs w:val="24"/>
          <w:lang w:val="en-US" w:eastAsia="zh-CN" w:bidi="ar"/>
        </w:rPr>
        <w:t>）直接修改其属性值。整个过程不涉及对象的创建与销毁，仅更新现有对象的内部状态，实现了对指定图书信息的原位更新。</w:t>
      </w:r>
    </w:p>
    <w:p w14:paraId="68155F45">
      <w:pPr>
        <w:keepNext w:val="0"/>
        <w:keepLines w:val="0"/>
        <w:widowControl/>
        <w:suppressLineNumbers w:val="0"/>
        <w:ind w:firstLine="720" w:firstLineChars="300"/>
        <w:jc w:val="left"/>
        <w:rPr>
          <w:rFonts w:ascii="宋体" w:hAnsi="宋体" w:eastAsia="宋体" w:cs="宋体"/>
          <w:kern w:val="0"/>
          <w:sz w:val="24"/>
          <w:szCs w:val="24"/>
          <w:lang w:val="en-US" w:eastAsia="zh-CN" w:bidi="ar"/>
        </w:rPr>
      </w:pPr>
    </w:p>
    <w:p w14:paraId="1BF18168">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cs="宋体"/>
          <w:b/>
          <w:bCs/>
          <w:kern w:val="0"/>
          <w:sz w:val="24"/>
          <w:szCs w:val="24"/>
          <w:lang w:val="en-US" w:eastAsia="zh-CN" w:bidi="ar"/>
        </w:rPr>
        <w:t>修改功能步骤图如下页：</w:t>
      </w:r>
    </w:p>
    <w:p w14:paraId="08A5BB1B">
      <w:pPr>
        <w:pStyle w:val="7"/>
        <w:keepNext w:val="0"/>
        <w:keepLines w:val="0"/>
        <w:pageBreakBefore w:val="0"/>
        <w:widowControl/>
        <w:suppressLineNumbers w:val="0"/>
        <w:kinsoku/>
        <w:wordWrap/>
        <w:overflowPunct/>
        <w:topLinePunct w:val="0"/>
        <w:autoSpaceDE/>
        <w:autoSpaceDN/>
        <w:bidi w:val="0"/>
        <w:adjustRightInd/>
        <w:snapToGrid/>
        <w:textAlignment w:val="auto"/>
        <w:rPr>
          <w:rFonts w:hint="default" w:ascii="新宋体" w:hAnsi="新宋体" w:eastAsia="新宋体" w:cs="新宋体"/>
          <w:b w:val="0"/>
          <w:bCs w:val="0"/>
          <w:color w:val="000000"/>
          <w:sz w:val="24"/>
          <w:szCs w:val="24"/>
          <w:lang w:val="en-US" w:eastAsia="zh-CN"/>
        </w:rPr>
      </w:pPr>
      <w:r>
        <w:rPr>
          <w:rFonts w:hint="default" w:ascii="新宋体" w:hAnsi="新宋体" w:eastAsia="新宋体" w:cs="新宋体"/>
          <w:b w:val="0"/>
          <w:bCs w:val="0"/>
          <w:color w:val="000000"/>
          <w:sz w:val="24"/>
          <w:szCs w:val="24"/>
          <w:lang w:val="en-US" w:eastAsia="zh-CN"/>
        </w:rPr>
        <w:drawing>
          <wp:inline distT="0" distB="0" distL="114300" distR="114300">
            <wp:extent cx="3599815" cy="8272780"/>
            <wp:effectExtent l="0" t="0" r="6985" b="7620"/>
            <wp:docPr id="24" name="图片 24" descr="下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下载 (3)"/>
                    <pic:cNvPicPr>
                      <a:picLocks noChangeAspect="1"/>
                    </pic:cNvPicPr>
                  </pic:nvPicPr>
                  <pic:blipFill>
                    <a:blip r:embed="rId20"/>
                    <a:stretch>
                      <a:fillRect/>
                    </a:stretch>
                  </pic:blipFill>
                  <pic:spPr>
                    <a:xfrm>
                      <a:off x="0" y="0"/>
                      <a:ext cx="3599815" cy="8272780"/>
                    </a:xfrm>
                    <a:prstGeom prst="rect">
                      <a:avLst/>
                    </a:prstGeom>
                  </pic:spPr>
                </pic:pic>
              </a:graphicData>
            </a:graphic>
          </wp:inline>
        </w:drawing>
      </w:r>
    </w:p>
    <w:p w14:paraId="5B5CB489">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val="0"/>
          <w:bCs w:val="0"/>
          <w:color w:val="000000"/>
          <w:sz w:val="21"/>
          <w:szCs w:val="21"/>
          <w:lang w:val="en-US" w:eastAsia="zh-CN"/>
        </w:rPr>
      </w:pPr>
      <w:r>
        <w:rPr>
          <w:rFonts w:hint="eastAsia" w:ascii="新宋体" w:hAnsi="新宋体" w:eastAsia="新宋体" w:cs="新宋体"/>
          <w:b w:val="0"/>
          <w:bCs w:val="0"/>
          <w:color w:val="000000"/>
          <w:sz w:val="21"/>
          <w:szCs w:val="21"/>
          <w:lang w:val="en-US" w:eastAsia="zh-CN"/>
        </w:rPr>
        <w:t xml:space="preserve">                          图4.2.5修改功能步骤图</w:t>
      </w:r>
    </w:p>
    <w:p w14:paraId="72A7EBB5">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代码实现如下：</w:t>
      </w:r>
    </w:p>
    <w:p w14:paraId="3C93253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//2.3修改功能</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modify()</w:t>
      </w:r>
    </w:p>
    <w:p w14:paraId="18EAAEE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6AE4F2F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isbn;</w:t>
      </w:r>
    </w:p>
    <w:p w14:paraId="5AFC227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"请输入要修改书籍的ISBN码："</w:t>
      </w:r>
      <w:r>
        <w:rPr>
          <w:rFonts w:hint="eastAsia" w:ascii="新宋体" w:hAnsi="新宋体" w:eastAsia="新宋体" w:cs="新宋体"/>
          <w:color w:val="000000"/>
          <w:sz w:val="24"/>
          <w:szCs w:val="24"/>
        </w:rPr>
        <w:t>;</w:t>
      </w:r>
    </w:p>
    <w:p w14:paraId="5395717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isbn;</w:t>
      </w:r>
    </w:p>
    <w:p w14:paraId="6C40BC4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idx = findbookbyISBN(isbn);</w:t>
      </w:r>
    </w:p>
    <w:p w14:paraId="5D01F3B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(idx == -1 || booklist[idx]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384C458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1525AB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"该ISBN码不存在！"</w:t>
      </w:r>
      <w:r>
        <w:rPr>
          <w:rFonts w:hint="eastAsia" w:ascii="新宋体" w:hAnsi="新宋体" w:eastAsia="新宋体" w:cs="新宋体"/>
          <w:color w:val="000000"/>
          <w:sz w:val="24"/>
          <w:szCs w:val="24"/>
        </w:rPr>
        <w:t>;</w:t>
      </w:r>
    </w:p>
    <w:p w14:paraId="3B5FE0F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59A9A72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B17F5B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newname, newph, newauthor;</w:t>
      </w:r>
    </w:p>
    <w:p w14:paraId="7948946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newprice;</w:t>
      </w:r>
    </w:p>
    <w:p w14:paraId="03503ED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"请输入新书名："</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newname;</w:t>
      </w:r>
    </w:p>
    <w:p w14:paraId="5005559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"输入新出版社名："</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newph;</w:t>
      </w:r>
    </w:p>
    <w:p w14:paraId="2531A5C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"输入新作者名："</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newauthor;</w:t>
      </w:r>
    </w:p>
    <w:p w14:paraId="17934B8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"输入新价格："</w:t>
      </w: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newprice;</w:t>
      </w:r>
    </w:p>
    <w:p w14:paraId="2D03D9F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booklist[idx]-&gt;setBookname(newname);</w:t>
      </w:r>
    </w:p>
    <w:p w14:paraId="4CDF052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booklist[idx]-&gt;setPh(newph);</w:t>
      </w:r>
    </w:p>
    <w:p w14:paraId="28E63B0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booklist[idx]-&gt;setAuthor(newauthor);</w:t>
      </w:r>
    </w:p>
    <w:p w14:paraId="024F181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booklist[idx]-&gt;setPrice(newprice);</w:t>
      </w:r>
    </w:p>
    <w:p w14:paraId="6840814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"修改成功！"</w:t>
      </w:r>
      <w:r>
        <w:rPr>
          <w:rFonts w:hint="eastAsia" w:ascii="新宋体" w:hAnsi="新宋体" w:eastAsia="新宋体" w:cs="新宋体"/>
          <w:color w:val="000000"/>
          <w:sz w:val="24"/>
          <w:szCs w:val="24"/>
        </w:rPr>
        <w:t>;</w:t>
      </w:r>
    </w:p>
    <w:p w14:paraId="64C93F16">
      <w:pPr>
        <w:pStyle w:val="7"/>
        <w:keepNext w:val="0"/>
        <w:keepLines w:val="0"/>
        <w:widowControl/>
        <w:suppressLineNumbers w:val="0"/>
        <w:rPr>
          <w:rFonts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1C4140E3">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4.2.6 删除功能</w:t>
      </w:r>
    </w:p>
    <w:p w14:paraId="7F36B99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删除功能</w:t>
      </w:r>
      <w:r>
        <w:rPr>
          <w:rStyle w:val="11"/>
          <w:rFonts w:ascii="宋体" w:hAnsi="宋体" w:eastAsia="宋体" w:cs="宋体"/>
          <w:kern w:val="0"/>
          <w:sz w:val="24"/>
          <w:szCs w:val="24"/>
          <w:lang w:val="en-US" w:eastAsia="zh-CN" w:bidi="ar"/>
        </w:rPr>
        <w:t>remove()</w:t>
      </w:r>
      <w:r>
        <w:rPr>
          <w:rFonts w:ascii="宋体" w:hAnsi="宋体" w:eastAsia="宋体" w:cs="宋体"/>
          <w:kern w:val="0"/>
          <w:sz w:val="24"/>
          <w:szCs w:val="24"/>
          <w:lang w:val="en-US" w:eastAsia="zh-CN" w:bidi="ar"/>
        </w:rPr>
        <w:t>基于ISBN码定位并移除指定图书。用户输入目标ISBN后，系统调用</w:t>
      </w:r>
      <w:r>
        <w:rPr>
          <w:rStyle w:val="11"/>
          <w:rFonts w:ascii="宋体" w:hAnsi="宋体" w:eastAsia="宋体" w:cs="宋体"/>
          <w:kern w:val="0"/>
          <w:sz w:val="24"/>
          <w:szCs w:val="24"/>
          <w:lang w:val="en-US" w:eastAsia="zh-CN" w:bidi="ar"/>
        </w:rPr>
        <w:t>findbookbyISBN()</w:t>
      </w:r>
      <w:r>
        <w:rPr>
          <w:rFonts w:ascii="宋体" w:hAnsi="宋体" w:eastAsia="宋体" w:cs="宋体"/>
          <w:kern w:val="0"/>
          <w:sz w:val="24"/>
          <w:szCs w:val="24"/>
          <w:lang w:val="en-US" w:eastAsia="zh-CN" w:bidi="ar"/>
        </w:rPr>
        <w:t>在数组中查找对应索引。若图书不存在则终止流程。确认存在后，执行标准删除操作：首先使用</w:t>
      </w:r>
      <w:r>
        <w:rPr>
          <w:rStyle w:val="11"/>
          <w:rFonts w:ascii="宋体" w:hAnsi="宋体" w:eastAsia="宋体" w:cs="宋体"/>
          <w:kern w:val="0"/>
          <w:sz w:val="24"/>
          <w:szCs w:val="24"/>
          <w:lang w:val="en-US" w:eastAsia="zh-CN" w:bidi="ar"/>
        </w:rPr>
        <w:t>delete</w:t>
      </w:r>
      <w:r>
        <w:rPr>
          <w:rFonts w:ascii="宋体" w:hAnsi="宋体" w:eastAsia="宋体" w:cs="宋体"/>
          <w:kern w:val="0"/>
          <w:sz w:val="24"/>
          <w:szCs w:val="24"/>
          <w:lang w:val="en-US" w:eastAsia="zh-CN" w:bidi="ar"/>
        </w:rPr>
        <w:t>释放该索引处</w:t>
      </w:r>
      <w:r>
        <w:rPr>
          <w:rStyle w:val="11"/>
          <w:rFonts w:ascii="宋体" w:hAnsi="宋体" w:eastAsia="宋体" w:cs="宋体"/>
          <w:kern w:val="0"/>
          <w:sz w:val="24"/>
          <w:szCs w:val="24"/>
          <w:lang w:val="en-US" w:eastAsia="zh-CN" w:bidi="ar"/>
        </w:rPr>
        <w:t>Book</w:t>
      </w:r>
      <w:r>
        <w:rPr>
          <w:rFonts w:ascii="宋体" w:hAnsi="宋体" w:eastAsia="宋体" w:cs="宋体"/>
          <w:kern w:val="0"/>
          <w:sz w:val="24"/>
          <w:szCs w:val="24"/>
          <w:lang w:val="en-US" w:eastAsia="zh-CN" w:bidi="ar"/>
        </w:rPr>
        <w:t>对象占用的内存；随后将该位置之后的所有数组元素依次前移一位，以填补空缺；最后将有效图书计数</w:t>
      </w:r>
      <w:r>
        <w:rPr>
          <w:rStyle w:val="11"/>
          <w:rFonts w:ascii="宋体" w:hAnsi="宋体" w:eastAsia="宋体" w:cs="宋体"/>
          <w:kern w:val="0"/>
          <w:sz w:val="24"/>
          <w:szCs w:val="24"/>
          <w:lang w:val="en-US" w:eastAsia="zh-CN" w:bidi="ar"/>
        </w:rPr>
        <w:t>num</w:t>
      </w:r>
      <w:r>
        <w:rPr>
          <w:rFonts w:ascii="宋体" w:hAnsi="宋体" w:eastAsia="宋体" w:cs="宋体"/>
          <w:kern w:val="0"/>
          <w:sz w:val="24"/>
          <w:szCs w:val="24"/>
          <w:lang w:val="en-US" w:eastAsia="zh-CN" w:bidi="ar"/>
        </w:rPr>
        <w:t>减1，并将数组新的末尾位置置为</w:t>
      </w:r>
      <w:r>
        <w:rPr>
          <w:rStyle w:val="11"/>
          <w:rFonts w:ascii="宋体" w:hAnsi="宋体" w:eastAsia="宋体" w:cs="宋体"/>
          <w:kern w:val="0"/>
          <w:sz w:val="24"/>
          <w:szCs w:val="24"/>
          <w:lang w:val="en-US" w:eastAsia="zh-CN" w:bidi="ar"/>
        </w:rPr>
        <w:t>nullptr</w:t>
      </w:r>
      <w:r>
        <w:rPr>
          <w:rFonts w:ascii="宋体" w:hAnsi="宋体" w:eastAsia="宋体" w:cs="宋体"/>
          <w:kern w:val="0"/>
          <w:sz w:val="24"/>
          <w:szCs w:val="24"/>
          <w:lang w:val="en-US" w:eastAsia="zh-CN" w:bidi="ar"/>
        </w:rPr>
        <w:t>。这一系列操作在完成数据移除的同时，维护了数组结构的连续性并防止了野指针的产生。</w:t>
      </w:r>
      <w:r>
        <w:rPr>
          <w:rFonts w:hint="eastAsia" w:ascii="宋体" w:hAnsi="宋体" w:cs="宋体"/>
          <w:kern w:val="0"/>
          <w:sz w:val="24"/>
          <w:szCs w:val="24"/>
          <w:lang w:val="en-US" w:eastAsia="zh-CN" w:bidi="ar"/>
        </w:rPr>
        <w:t xml:space="preserve"> </w:t>
      </w:r>
    </w:p>
    <w:p w14:paraId="4144CCF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新宋体" w:hAnsi="新宋体" w:eastAsia="新宋体" w:cs="新宋体"/>
          <w:b/>
          <w:bCs/>
          <w:color w:val="000000"/>
          <w:sz w:val="24"/>
          <w:szCs w:val="24"/>
          <w:lang w:val="en-US" w:eastAsia="zh-CN"/>
        </w:rPr>
      </w:pPr>
    </w:p>
    <w:p w14:paraId="59A7F079">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实现代码如下：</w:t>
      </w:r>
    </w:p>
    <w:p w14:paraId="2516FF2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//2.3删除功能</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remove()</w:t>
      </w:r>
    </w:p>
    <w:p w14:paraId="24C94A9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0551ABD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isbn;</w:t>
      </w:r>
    </w:p>
    <w:p w14:paraId="075A5B1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"请输入要删除目标书籍的ISBN码："</w:t>
      </w:r>
      <w:r>
        <w:rPr>
          <w:rFonts w:hint="eastAsia" w:ascii="新宋体" w:hAnsi="新宋体" w:eastAsia="新宋体" w:cs="新宋体"/>
          <w:color w:val="000000"/>
          <w:sz w:val="24"/>
          <w:szCs w:val="24"/>
        </w:rPr>
        <w:t>;</w:t>
      </w:r>
    </w:p>
    <w:p w14:paraId="399FB89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isbn;</w:t>
      </w:r>
    </w:p>
    <w:p w14:paraId="5B6A5B0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idx = findbookbyISBN(isbn);</w:t>
      </w:r>
    </w:p>
    <w:p w14:paraId="7FEF88F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(idx == -1 || booklist[idx]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4445505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4D136EC">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cout </w:t>
      </w:r>
      <w:r>
        <w:rPr>
          <w:rFonts w:hint="eastAsia" w:ascii="新宋体" w:hAnsi="新宋体" w:eastAsia="新宋体" w:cs="新宋体"/>
          <w:color w:val="008080"/>
          <w:sz w:val="21"/>
          <w:szCs w:val="21"/>
        </w:rPr>
        <w:t>&lt;&lt;</w:t>
      </w:r>
      <w:r>
        <w:rPr>
          <w:rFonts w:hint="eastAsia" w:ascii="新宋体" w:hAnsi="新宋体" w:eastAsia="新宋体" w:cs="新宋体"/>
          <w:color w:val="000000"/>
          <w:sz w:val="21"/>
          <w:szCs w:val="21"/>
        </w:rPr>
        <w:t xml:space="preserve"> </w:t>
      </w:r>
      <w:r>
        <w:rPr>
          <w:rFonts w:hint="eastAsia" w:ascii="新宋体" w:hAnsi="新宋体" w:eastAsia="新宋体" w:cs="新宋体"/>
          <w:color w:val="A31515"/>
          <w:sz w:val="21"/>
          <w:szCs w:val="21"/>
        </w:rPr>
        <w:t>"该ISBN码不存在！"</w:t>
      </w:r>
      <w:r>
        <w:rPr>
          <w:rFonts w:hint="eastAsia" w:ascii="新宋体" w:hAnsi="新宋体" w:eastAsia="新宋体" w:cs="新宋体"/>
          <w:color w:val="000000"/>
          <w:sz w:val="21"/>
          <w:szCs w:val="21"/>
        </w:rPr>
        <w:t>;</w:t>
      </w:r>
    </w:p>
    <w:p w14:paraId="65724C2B">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r>
        <w:rPr>
          <w:rFonts w:hint="eastAsia" w:ascii="新宋体" w:hAnsi="新宋体" w:eastAsia="新宋体" w:cs="新宋体"/>
          <w:color w:val="0000FF"/>
          <w:sz w:val="21"/>
          <w:szCs w:val="21"/>
        </w:rPr>
        <w:t>return</w:t>
      </w:r>
      <w:r>
        <w:rPr>
          <w:rFonts w:hint="eastAsia" w:ascii="新宋体" w:hAnsi="新宋体" w:eastAsia="新宋体" w:cs="新宋体"/>
          <w:color w:val="000000"/>
          <w:sz w:val="21"/>
          <w:szCs w:val="21"/>
        </w:rPr>
        <w:t>;</w:t>
      </w:r>
    </w:p>
    <w:p w14:paraId="229547DF">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p>
    <w:p w14:paraId="4AB891D0">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r>
        <w:rPr>
          <w:rFonts w:hint="eastAsia" w:ascii="新宋体" w:hAnsi="新宋体" w:eastAsia="新宋体" w:cs="新宋体"/>
          <w:color w:val="0000FF"/>
          <w:sz w:val="21"/>
          <w:szCs w:val="21"/>
        </w:rPr>
        <w:t>delete</w:t>
      </w:r>
      <w:r>
        <w:rPr>
          <w:rFonts w:hint="eastAsia" w:ascii="新宋体" w:hAnsi="新宋体" w:eastAsia="新宋体" w:cs="新宋体"/>
          <w:color w:val="000000"/>
          <w:sz w:val="21"/>
          <w:szCs w:val="21"/>
        </w:rPr>
        <w:t xml:space="preserve"> booklist[idx];</w:t>
      </w:r>
    </w:p>
    <w:p w14:paraId="0B07CA43">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r>
        <w:rPr>
          <w:rFonts w:hint="eastAsia" w:ascii="新宋体" w:hAnsi="新宋体" w:eastAsia="新宋体" w:cs="新宋体"/>
          <w:color w:val="0000FF"/>
          <w:sz w:val="21"/>
          <w:szCs w:val="21"/>
        </w:rPr>
        <w:t>for</w:t>
      </w:r>
      <w:r>
        <w:rPr>
          <w:rFonts w:hint="eastAsia" w:ascii="新宋体" w:hAnsi="新宋体" w:eastAsia="新宋体" w:cs="新宋体"/>
          <w:color w:val="000000"/>
          <w:sz w:val="21"/>
          <w:szCs w:val="21"/>
        </w:rPr>
        <w:t xml:space="preserve"> (</w:t>
      </w:r>
      <w:r>
        <w:rPr>
          <w:rFonts w:hint="eastAsia" w:ascii="新宋体" w:hAnsi="新宋体" w:eastAsia="新宋体" w:cs="新宋体"/>
          <w:color w:val="0000FF"/>
          <w:sz w:val="21"/>
          <w:szCs w:val="21"/>
        </w:rPr>
        <w:t>int</w:t>
      </w:r>
      <w:r>
        <w:rPr>
          <w:rFonts w:hint="eastAsia" w:ascii="新宋体" w:hAnsi="新宋体" w:eastAsia="新宋体" w:cs="新宋体"/>
          <w:color w:val="000000"/>
          <w:sz w:val="21"/>
          <w:szCs w:val="21"/>
        </w:rPr>
        <w:t xml:space="preserve"> i = idx; i &lt; num - 1; ++i)</w:t>
      </w:r>
    </w:p>
    <w:p w14:paraId="0FE25D55">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p>
    <w:p w14:paraId="2BF20DE9">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booklist[i] = booklist[i + 1];</w:t>
      </w:r>
    </w:p>
    <w:p w14:paraId="71E630A7">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w:t>
      </w:r>
    </w:p>
    <w:p w14:paraId="3C4D3242">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num--;</w:t>
      </w:r>
    </w:p>
    <w:p w14:paraId="22167B27">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booklist[num] = </w:t>
      </w:r>
      <w:r>
        <w:rPr>
          <w:rFonts w:hint="eastAsia" w:ascii="新宋体" w:hAnsi="新宋体" w:eastAsia="新宋体" w:cs="新宋体"/>
          <w:color w:val="0000FF"/>
          <w:sz w:val="21"/>
          <w:szCs w:val="21"/>
        </w:rPr>
        <w:t>nullptr</w:t>
      </w:r>
      <w:r>
        <w:rPr>
          <w:rFonts w:hint="eastAsia" w:ascii="新宋体" w:hAnsi="新宋体" w:eastAsia="新宋体" w:cs="新宋体"/>
          <w:color w:val="000000"/>
          <w:sz w:val="21"/>
          <w:szCs w:val="21"/>
        </w:rPr>
        <w:t xml:space="preserve">; </w:t>
      </w:r>
      <w:r>
        <w:rPr>
          <w:rFonts w:hint="eastAsia" w:ascii="新宋体" w:hAnsi="新宋体" w:eastAsia="新宋体" w:cs="新宋体"/>
          <w:color w:val="008000"/>
          <w:sz w:val="21"/>
          <w:szCs w:val="21"/>
        </w:rPr>
        <w:t>// 删除后置空最后一个指针</w:t>
      </w:r>
    </w:p>
    <w:p w14:paraId="63361A0D">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 xml:space="preserve">    cout </w:t>
      </w:r>
      <w:r>
        <w:rPr>
          <w:rFonts w:hint="eastAsia" w:ascii="新宋体" w:hAnsi="新宋体" w:eastAsia="新宋体" w:cs="新宋体"/>
          <w:color w:val="008080"/>
          <w:sz w:val="21"/>
          <w:szCs w:val="21"/>
        </w:rPr>
        <w:t>&lt;&lt;</w:t>
      </w:r>
      <w:r>
        <w:rPr>
          <w:rFonts w:hint="eastAsia" w:ascii="新宋体" w:hAnsi="新宋体" w:eastAsia="新宋体" w:cs="新宋体"/>
          <w:color w:val="000000"/>
          <w:sz w:val="21"/>
          <w:szCs w:val="21"/>
        </w:rPr>
        <w:t xml:space="preserve"> </w:t>
      </w:r>
      <w:r>
        <w:rPr>
          <w:rFonts w:hint="eastAsia" w:ascii="新宋体" w:hAnsi="新宋体" w:eastAsia="新宋体" w:cs="新宋体"/>
          <w:color w:val="A31515"/>
          <w:sz w:val="21"/>
          <w:szCs w:val="21"/>
        </w:rPr>
        <w:t>"删除成功！"</w:t>
      </w:r>
      <w:r>
        <w:rPr>
          <w:rFonts w:hint="eastAsia" w:ascii="新宋体" w:hAnsi="新宋体" w:eastAsia="新宋体" w:cs="新宋体"/>
          <w:color w:val="000000"/>
          <w:sz w:val="21"/>
          <w:szCs w:val="21"/>
        </w:rPr>
        <w:t xml:space="preserve"> </w:t>
      </w:r>
      <w:r>
        <w:rPr>
          <w:rFonts w:hint="eastAsia" w:ascii="新宋体" w:hAnsi="新宋体" w:eastAsia="新宋体" w:cs="新宋体"/>
          <w:color w:val="008080"/>
          <w:sz w:val="21"/>
          <w:szCs w:val="21"/>
        </w:rPr>
        <w:t>&lt;&lt;</w:t>
      </w:r>
      <w:r>
        <w:rPr>
          <w:rFonts w:hint="eastAsia" w:ascii="新宋体" w:hAnsi="新宋体" w:eastAsia="新宋体" w:cs="新宋体"/>
          <w:color w:val="000000"/>
          <w:sz w:val="21"/>
          <w:szCs w:val="21"/>
        </w:rPr>
        <w:t xml:space="preserve"> endl;</w:t>
      </w:r>
    </w:p>
    <w:p w14:paraId="488D9701">
      <w:pPr>
        <w:pStyle w:val="7"/>
        <w:keepNext w:val="0"/>
        <w:keepLines w:val="0"/>
        <w:widowControl/>
        <w:suppressLineNumbers w:val="0"/>
        <w:rPr>
          <w:rFonts w:hint="eastAsia" w:ascii="新宋体" w:hAnsi="新宋体" w:eastAsia="新宋体" w:cs="新宋体"/>
          <w:color w:val="000000"/>
          <w:sz w:val="21"/>
          <w:szCs w:val="21"/>
        </w:rPr>
      </w:pPr>
      <w:r>
        <w:rPr>
          <w:rFonts w:hint="eastAsia" w:ascii="新宋体" w:hAnsi="新宋体" w:eastAsia="新宋体" w:cs="新宋体"/>
          <w:color w:val="000000"/>
          <w:sz w:val="21"/>
          <w:szCs w:val="21"/>
        </w:rPr>
        <w:t>}</w:t>
      </w:r>
    </w:p>
    <w:p w14:paraId="105C7F2B">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4.2.7统计功能</w:t>
      </w:r>
    </w:p>
    <w:p w14:paraId="0D8AE8F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统计功能</w:t>
      </w:r>
      <w:r>
        <w:rPr>
          <w:rStyle w:val="11"/>
          <w:rFonts w:ascii="宋体" w:hAnsi="宋体" w:eastAsia="宋体" w:cs="宋体"/>
          <w:kern w:val="0"/>
          <w:sz w:val="24"/>
          <w:szCs w:val="24"/>
          <w:lang w:val="en-US" w:eastAsia="zh-CN" w:bidi="ar"/>
        </w:rPr>
        <w:t>statistics()</w:t>
      </w:r>
      <w:r>
        <w:rPr>
          <w:rFonts w:ascii="宋体" w:hAnsi="宋体" w:eastAsia="宋体" w:cs="宋体"/>
          <w:kern w:val="0"/>
          <w:sz w:val="24"/>
          <w:szCs w:val="24"/>
          <w:lang w:val="en-US" w:eastAsia="zh-CN" w:bidi="ar"/>
        </w:rPr>
        <w:t>用于展示与排序所有图书。它首先输出当前图书总量并遍历显示每本书的详细信息。随后提供四种排序方式：按价格、按库存量、按作者、按出版社。用户选择后，系统将所有有效图书指针复制到一个</w:t>
      </w:r>
      <w:r>
        <w:rPr>
          <w:rStyle w:val="11"/>
          <w:rFonts w:ascii="宋体" w:hAnsi="宋体" w:eastAsia="宋体" w:cs="宋体"/>
          <w:kern w:val="0"/>
          <w:sz w:val="24"/>
          <w:szCs w:val="24"/>
          <w:lang w:val="en-US" w:eastAsia="zh-CN" w:bidi="ar"/>
        </w:rPr>
        <w:t>vector&lt;Book*&gt;</w:t>
      </w:r>
      <w:r>
        <w:rPr>
          <w:rFonts w:ascii="宋体" w:hAnsi="宋体" w:eastAsia="宋体" w:cs="宋体"/>
          <w:kern w:val="0"/>
          <w:sz w:val="24"/>
          <w:szCs w:val="24"/>
          <w:lang w:val="en-US" w:eastAsia="zh-CN" w:bidi="ar"/>
        </w:rPr>
        <w:t>中，并根据所选维度，使用</w:t>
      </w:r>
      <w:r>
        <w:rPr>
          <w:rStyle w:val="11"/>
          <w:rFonts w:ascii="宋体" w:hAnsi="宋体" w:eastAsia="宋体" w:cs="宋体"/>
          <w:kern w:val="0"/>
          <w:sz w:val="24"/>
          <w:szCs w:val="24"/>
          <w:lang w:val="en-US" w:eastAsia="zh-CN" w:bidi="ar"/>
        </w:rPr>
        <w:t>std::sort</w:t>
      </w:r>
      <w:r>
        <w:rPr>
          <w:rFonts w:ascii="宋体" w:hAnsi="宋体" w:eastAsia="宋体" w:cs="宋体"/>
          <w:kern w:val="0"/>
          <w:sz w:val="24"/>
          <w:szCs w:val="24"/>
          <w:lang w:val="en-US" w:eastAsia="zh-CN" w:bidi="ar"/>
        </w:rPr>
        <w:t>配合相应的lambda表达式进行比较排序。排序时，价格、作者、出版社直接比较对象属性，库存量则需通过</w:t>
      </w:r>
      <w:r>
        <w:rPr>
          <w:rStyle w:val="11"/>
          <w:rFonts w:ascii="宋体" w:hAnsi="宋体" w:eastAsia="宋体" w:cs="宋体"/>
          <w:kern w:val="0"/>
          <w:sz w:val="24"/>
          <w:szCs w:val="24"/>
          <w:lang w:val="en-US" w:eastAsia="zh-CN" w:bidi="ar"/>
        </w:rPr>
        <w:t>getTotalByname()</w:t>
      </w:r>
      <w:r>
        <w:rPr>
          <w:rFonts w:ascii="宋体" w:hAnsi="宋体" w:eastAsia="宋体" w:cs="宋体"/>
          <w:kern w:val="0"/>
          <w:sz w:val="24"/>
          <w:szCs w:val="24"/>
          <w:lang w:val="en-US" w:eastAsia="zh-CN" w:bidi="ar"/>
        </w:rPr>
        <w:t>查询实时数据进行比较。排序完成后，功能按新顺序重新输出所有图书的完整信息。该过程将数据展示与多维度重排结合，提供了全局的数据视图与分析。</w:t>
      </w:r>
    </w:p>
    <w:p w14:paraId="5F45C79E">
      <w:pPr>
        <w:pStyle w:val="7"/>
        <w:keepNext w:val="0"/>
        <w:keepLines w:val="0"/>
        <w:widowControl/>
        <w:suppressLineNumbers w:val="0"/>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统计步骤图如下：</w:t>
      </w:r>
    </w:p>
    <w:p w14:paraId="4FDC66B9">
      <w:pPr>
        <w:pStyle w:val="7"/>
        <w:keepNext w:val="0"/>
        <w:keepLines w:val="0"/>
        <w:widowControl/>
        <w:suppressLineNumbers w:val="0"/>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drawing>
          <wp:inline distT="0" distB="0" distL="114300" distR="114300">
            <wp:extent cx="4754880" cy="3723640"/>
            <wp:effectExtent l="0" t="0" r="7620" b="10160"/>
            <wp:docPr id="27" name="图片 27" descr="下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下载 (4)"/>
                    <pic:cNvPicPr>
                      <a:picLocks noChangeAspect="1"/>
                    </pic:cNvPicPr>
                  </pic:nvPicPr>
                  <pic:blipFill>
                    <a:blip r:embed="rId21"/>
                    <a:stretch>
                      <a:fillRect/>
                    </a:stretch>
                  </pic:blipFill>
                  <pic:spPr>
                    <a:xfrm>
                      <a:off x="0" y="0"/>
                      <a:ext cx="4754880" cy="3723640"/>
                    </a:xfrm>
                    <a:prstGeom prst="rect">
                      <a:avLst/>
                    </a:prstGeom>
                  </pic:spPr>
                </pic:pic>
              </a:graphicData>
            </a:graphic>
          </wp:inline>
        </w:drawing>
      </w:r>
    </w:p>
    <w:p w14:paraId="690FD8FF">
      <w:pPr>
        <w:pStyle w:val="7"/>
        <w:keepNext w:val="0"/>
        <w:keepLines w:val="0"/>
        <w:widowControl/>
        <w:suppressLineNumbers w:val="0"/>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代码实现如下：</w:t>
      </w:r>
    </w:p>
    <w:p w14:paraId="6E45E74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//3.统计功能</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statistics()</w:t>
      </w:r>
    </w:p>
    <w:p w14:paraId="569ECA5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7CFA6A4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 图书统计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55554F6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"当前图书总量："</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num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35FAB9E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"所有图书详细信息："</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998C87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7739138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6AD7E0C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5912A3C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booklist[i]-&gt;show(getTotalByname(booklist[i]-&gt;getBookname()));</w:t>
      </w:r>
    </w:p>
    <w:p w14:paraId="2E815B4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4C89AE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way;</w:t>
      </w:r>
    </w:p>
    <w:p w14:paraId="0A455CA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"请选择统计排序的方式：1.价格 2.库存量 3.作者 4.出版社："</w:t>
      </w:r>
      <w:r>
        <w:rPr>
          <w:rFonts w:hint="eastAsia" w:ascii="新宋体" w:hAnsi="新宋体" w:eastAsia="新宋体" w:cs="新宋体"/>
          <w:color w:val="000000"/>
          <w:sz w:val="24"/>
          <w:szCs w:val="24"/>
        </w:rPr>
        <w:t>;</w:t>
      </w:r>
    </w:p>
    <w:p w14:paraId="788F9D2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way;</w:t>
      </w:r>
    </w:p>
    <w:p w14:paraId="325D314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vector</w:t>
      </w:r>
      <w:r>
        <w:rPr>
          <w:rFonts w:hint="eastAsia" w:ascii="新宋体" w:hAnsi="新宋体" w:eastAsia="新宋体" w:cs="新宋体"/>
          <w:color w:val="000000"/>
          <w:sz w:val="24"/>
          <w:szCs w:val="24"/>
        </w:rPr>
        <w:t>&lt;</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*&gt; sortedlist;</w:t>
      </w:r>
    </w:p>
    <w:p w14:paraId="0F3521D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 只将有效书籍加入排序列表</w:t>
      </w:r>
    </w:p>
    <w:p w14:paraId="73DACE6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01A8594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62EBBAF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sortedlist.push_back(booklist[i]);</w:t>
      </w:r>
    </w:p>
    <w:p w14:paraId="074F8D4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switch</w:t>
      </w:r>
      <w:r>
        <w:rPr>
          <w:rFonts w:hint="eastAsia" w:ascii="新宋体" w:hAnsi="新宋体" w:eastAsia="新宋体" w:cs="新宋体"/>
          <w:color w:val="000000"/>
          <w:sz w:val="24"/>
          <w:szCs w:val="24"/>
        </w:rPr>
        <w:t xml:space="preserve"> (way)</w:t>
      </w:r>
    </w:p>
    <w:p w14:paraId="08905CF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0A98DC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1: sort(sortedlist.begin(), sortedlist.end(),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-&gt;getPrice() &gt;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-&gt;getPrice(); });</w:t>
      </w:r>
      <w:r>
        <w:rPr>
          <w:rFonts w:hint="eastAsia" w:ascii="新宋体" w:hAnsi="新宋体" w:eastAsia="新宋体" w:cs="新宋体"/>
          <w:color w:val="008000"/>
          <w:sz w:val="24"/>
          <w:szCs w:val="24"/>
        </w:rPr>
        <w:t>//价格从高到低</w:t>
      </w:r>
    </w:p>
    <w:p w14:paraId="5778723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0994DE8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2: sort(sortedlist.begin(), sortedlist.end(), [</w:t>
      </w:r>
      <w:r>
        <w:rPr>
          <w:rFonts w:hint="eastAsia" w:ascii="新宋体" w:hAnsi="新宋体" w:eastAsia="新宋体" w:cs="新宋体"/>
          <w:color w:val="0000FF"/>
          <w:sz w:val="24"/>
          <w:szCs w:val="24"/>
        </w:rPr>
        <w:t>this</w:t>
      </w:r>
      <w:r>
        <w:rPr>
          <w:rFonts w:hint="eastAsia" w:ascii="新宋体" w:hAnsi="新宋体" w:eastAsia="新宋体" w:cs="新宋体"/>
          <w:color w:val="000000"/>
          <w:sz w:val="24"/>
          <w:szCs w:val="24"/>
        </w:rPr>
        <w:t>](</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xml:space="preserve">) {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getTotalByname(</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-&gt;getBookname()) &gt; getTotalByname(</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-&gt;getBookname()); });</w:t>
      </w:r>
      <w:r>
        <w:rPr>
          <w:rFonts w:hint="eastAsia" w:ascii="新宋体" w:hAnsi="新宋体" w:eastAsia="新宋体" w:cs="新宋体"/>
          <w:color w:val="008000"/>
          <w:sz w:val="24"/>
          <w:szCs w:val="24"/>
        </w:rPr>
        <w:t>//库存量从高到低</w:t>
      </w:r>
    </w:p>
    <w:p w14:paraId="657374B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58C1950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3: sort(sortedlist.begin(), sortedlist.end(),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-&gt;getAuthor() </w:t>
      </w:r>
      <w:r>
        <w:rPr>
          <w:rFonts w:hint="eastAsia" w:ascii="新宋体" w:hAnsi="新宋体" w:eastAsia="新宋体" w:cs="新宋体"/>
          <w:color w:val="008080"/>
          <w:sz w:val="24"/>
          <w:szCs w:val="24"/>
        </w:rPr>
        <w:t>&gt;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-&gt;getAuthor(); });</w:t>
      </w:r>
      <w:r>
        <w:rPr>
          <w:rFonts w:hint="eastAsia" w:ascii="新宋体" w:hAnsi="新宋体" w:eastAsia="新宋体" w:cs="新宋体"/>
          <w:color w:val="008000"/>
          <w:sz w:val="24"/>
          <w:szCs w:val="24"/>
        </w:rPr>
        <w:t>//作者字典从高到低</w:t>
      </w:r>
    </w:p>
    <w:p w14:paraId="50A5984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5C56764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case</w:t>
      </w:r>
      <w:r>
        <w:rPr>
          <w:rFonts w:hint="eastAsia" w:ascii="新宋体" w:hAnsi="新宋体" w:eastAsia="新宋体" w:cs="新宋体"/>
          <w:color w:val="000000"/>
          <w:sz w:val="24"/>
          <w:szCs w:val="24"/>
        </w:rPr>
        <w:t xml:space="preserve"> 4: sort(sortedlist.begin(), sortedlist.end(),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a</w:t>
      </w:r>
      <w:r>
        <w:rPr>
          <w:rFonts w:hint="eastAsia" w:ascii="新宋体" w:hAnsi="新宋体" w:eastAsia="新宋体" w:cs="新宋体"/>
          <w:color w:val="000000"/>
          <w:sz w:val="24"/>
          <w:szCs w:val="24"/>
        </w:rPr>
        <w:t xml:space="preserve">-&gt;getPh() </w:t>
      </w:r>
      <w:r>
        <w:rPr>
          <w:rFonts w:hint="eastAsia" w:ascii="新宋体" w:hAnsi="新宋体" w:eastAsia="新宋体" w:cs="新宋体"/>
          <w:color w:val="008080"/>
          <w:sz w:val="24"/>
          <w:szCs w:val="24"/>
        </w:rPr>
        <w:t>&gt;</w:t>
      </w:r>
      <w:r>
        <w:rPr>
          <w:rFonts w:hint="eastAsia" w:ascii="新宋体" w:hAnsi="新宋体" w:eastAsia="新宋体" w:cs="新宋体"/>
          <w:color w:val="000000"/>
          <w:sz w:val="24"/>
          <w:szCs w:val="24"/>
        </w:rPr>
        <w:t xml:space="preserve"> </w:t>
      </w:r>
      <w:r>
        <w:rPr>
          <w:rFonts w:hint="eastAsia" w:ascii="新宋体" w:hAnsi="新宋体" w:eastAsia="新宋体" w:cs="新宋体"/>
          <w:color w:val="808080"/>
          <w:sz w:val="24"/>
          <w:szCs w:val="24"/>
        </w:rPr>
        <w:t>b</w:t>
      </w:r>
      <w:r>
        <w:rPr>
          <w:rFonts w:hint="eastAsia" w:ascii="新宋体" w:hAnsi="新宋体" w:eastAsia="新宋体" w:cs="新宋体"/>
          <w:color w:val="000000"/>
          <w:sz w:val="24"/>
          <w:szCs w:val="24"/>
        </w:rPr>
        <w:t>-&gt;getPh(); });</w:t>
      </w:r>
      <w:r>
        <w:rPr>
          <w:rFonts w:hint="eastAsia" w:ascii="新宋体" w:hAnsi="新宋体" w:eastAsia="新宋体" w:cs="新宋体"/>
          <w:color w:val="008000"/>
          <w:sz w:val="24"/>
          <w:szCs w:val="24"/>
        </w:rPr>
        <w:t>//出版社字典从高到低</w:t>
      </w:r>
    </w:p>
    <w:p w14:paraId="523A33D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397DC5C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default</w:t>
      </w:r>
      <w:r>
        <w:rPr>
          <w:rFonts w:hint="eastAsia" w:ascii="新宋体" w:hAnsi="新宋体" w:eastAsia="新宋体" w:cs="新宋体"/>
          <w:color w:val="000000"/>
          <w:sz w:val="24"/>
          <w:szCs w:val="24"/>
        </w:rPr>
        <w:t>:</w:t>
      </w:r>
    </w:p>
    <w:p w14:paraId="19F2EDD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"无效选项！"</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354F93D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42F5AE7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BAF4AB9">
      <w:pPr>
        <w:pStyle w:val="7"/>
        <w:keepNext w:val="0"/>
        <w:keepLines w:val="0"/>
        <w:widowControl/>
        <w:suppressLineNumbers w:val="0"/>
        <w:rPr>
          <w:rFonts w:hint="eastAsia" w:ascii="新宋体" w:hAnsi="新宋体" w:eastAsia="新宋体" w:cs="新宋体"/>
          <w:color w:val="000000"/>
          <w:sz w:val="24"/>
          <w:szCs w:val="24"/>
        </w:rPr>
      </w:pPr>
    </w:p>
    <w:p w14:paraId="0B5A2E8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 排序后结果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7D2AA4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auto</w:t>
      </w:r>
      <w:r>
        <w:rPr>
          <w:rFonts w:hint="eastAsia" w:ascii="新宋体" w:hAnsi="新宋体" w:eastAsia="新宋体" w:cs="新宋体"/>
          <w:color w:val="000000"/>
          <w:sz w:val="24"/>
          <w:szCs w:val="24"/>
        </w:rPr>
        <w:t xml:space="preserve"> b : sortedlist)</w:t>
      </w:r>
    </w:p>
    <w:p w14:paraId="0F9F666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A3757C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51D519E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b-&gt;show(getTotalByname(b-&gt;getBookname()));</w:t>
      </w:r>
    </w:p>
    <w:p w14:paraId="42EE8425">
      <w:pPr>
        <w:pStyle w:val="7"/>
        <w:keepNext w:val="0"/>
        <w:keepLines w:val="0"/>
        <w:widowControl/>
        <w:suppressLineNumbers w:val="0"/>
        <w:ind w:firstLine="48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3842FCB9">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4.2.8图书存盘功能以及读盘功能</w:t>
      </w:r>
    </w:p>
    <w:p w14:paraId="598D785B">
      <w:pPr>
        <w:keepNext w:val="0"/>
        <w:keepLines w:val="0"/>
        <w:widowControl/>
        <w:suppressLineNumbers w:val="0"/>
        <w:ind w:firstLine="480" w:firstLineChars="200"/>
        <w:jc w:val="left"/>
      </w:pPr>
      <w:r>
        <w:rPr>
          <w:rFonts w:hint="eastAsia" w:ascii="宋体" w:hAnsi="宋体" w:cs="宋体"/>
          <w:kern w:val="0"/>
          <w:sz w:val="24"/>
          <w:szCs w:val="24"/>
          <w:lang w:val="en-US" w:eastAsia="zh-CN" w:bidi="ar"/>
        </w:rPr>
        <w:t>（1）</w:t>
      </w:r>
      <w:r>
        <w:rPr>
          <w:rFonts w:ascii="宋体" w:hAnsi="宋体" w:eastAsia="宋体" w:cs="宋体"/>
          <w:kern w:val="0"/>
          <w:sz w:val="24"/>
          <w:szCs w:val="24"/>
          <w:lang w:val="en-US" w:eastAsia="zh-CN" w:bidi="ar"/>
        </w:rPr>
        <w:t>图书存盘功能</w:t>
      </w:r>
      <w:r>
        <w:rPr>
          <w:rStyle w:val="11"/>
          <w:rFonts w:ascii="宋体" w:hAnsi="宋体" w:eastAsia="宋体" w:cs="宋体"/>
          <w:kern w:val="0"/>
          <w:sz w:val="24"/>
          <w:szCs w:val="24"/>
          <w:lang w:val="en-US" w:eastAsia="zh-CN" w:bidi="ar"/>
        </w:rPr>
        <w:t>saveToFile()</w:t>
      </w:r>
      <w:r>
        <w:rPr>
          <w:rFonts w:ascii="宋体" w:hAnsi="宋体" w:eastAsia="宋体" w:cs="宋体"/>
          <w:kern w:val="0"/>
          <w:sz w:val="24"/>
          <w:szCs w:val="24"/>
          <w:lang w:val="en-US" w:eastAsia="zh-CN" w:bidi="ar"/>
        </w:rPr>
        <w:t>负责将当前所有图书数据持久化到文件。它打开指定的文本文件，首先写入当前有效图书总数</w:t>
      </w:r>
      <w:r>
        <w:rPr>
          <w:rStyle w:val="11"/>
          <w:rFonts w:ascii="宋体" w:hAnsi="宋体" w:eastAsia="宋体" w:cs="宋体"/>
          <w:kern w:val="0"/>
          <w:sz w:val="24"/>
          <w:szCs w:val="24"/>
          <w:lang w:val="en-US" w:eastAsia="zh-CN" w:bidi="ar"/>
        </w:rPr>
        <w:t>num</w:t>
      </w:r>
      <w:r>
        <w:rPr>
          <w:rFonts w:ascii="宋体" w:hAnsi="宋体" w:eastAsia="宋体" w:cs="宋体"/>
          <w:kern w:val="0"/>
          <w:sz w:val="24"/>
          <w:szCs w:val="24"/>
          <w:lang w:val="en-US" w:eastAsia="zh-CN" w:bidi="ar"/>
        </w:rPr>
        <w:t>，然后遍历图书数组，将每本图书的书名、出版社、ISBN、作者、价格这五个属性以空格分隔的形式逐行写入。此过程将内存中的结构化对象序列化为扁平的文本格式，完成了数据从内存到磁盘的存档。</w:t>
      </w:r>
    </w:p>
    <w:p w14:paraId="15E9501E">
      <w:pPr>
        <w:keepNext w:val="0"/>
        <w:keepLines w:val="0"/>
        <w:pageBreakBefore w:val="0"/>
        <w:widowControl/>
        <w:suppressLineNumbers w:val="0"/>
        <w:kinsoku/>
        <w:wordWrap/>
        <w:overflowPunct/>
        <w:topLinePunct w:val="0"/>
        <w:autoSpaceDE/>
        <w:autoSpaceDN/>
        <w:bidi w:val="0"/>
        <w:adjustRightInd/>
        <w:snapToGrid/>
        <w:spacing w:after="300"/>
        <w:ind w:firstLine="480" w:firstLineChars="200"/>
        <w:jc w:val="left"/>
        <w:textAlignment w:val="auto"/>
      </w:pPr>
      <w:r>
        <w:rPr>
          <w:rFonts w:hint="eastAsia" w:ascii="宋体" w:hAnsi="宋体" w:cs="宋体"/>
          <w:kern w:val="0"/>
          <w:sz w:val="24"/>
          <w:szCs w:val="24"/>
          <w:lang w:val="en-US" w:eastAsia="zh-CN" w:bidi="ar"/>
        </w:rPr>
        <w:t>（2）</w:t>
      </w:r>
      <w:r>
        <w:rPr>
          <w:rFonts w:ascii="宋体" w:hAnsi="宋体" w:eastAsia="宋体" w:cs="宋体"/>
          <w:kern w:val="0"/>
          <w:sz w:val="24"/>
          <w:szCs w:val="24"/>
          <w:lang w:val="en-US" w:eastAsia="zh-CN" w:bidi="ar"/>
        </w:rPr>
        <w:t>读出信息功能</w:t>
      </w:r>
      <w:r>
        <w:rPr>
          <w:rStyle w:val="11"/>
          <w:rFonts w:ascii="宋体" w:hAnsi="宋体" w:eastAsia="宋体" w:cs="宋体"/>
          <w:kern w:val="0"/>
          <w:sz w:val="24"/>
          <w:szCs w:val="24"/>
          <w:lang w:val="en-US" w:eastAsia="zh-CN" w:bidi="ar"/>
        </w:rPr>
        <w:t>loadFromFile()</w:t>
      </w:r>
      <w:r>
        <w:rPr>
          <w:rFonts w:ascii="宋体" w:hAnsi="宋体" w:eastAsia="宋体" w:cs="宋体"/>
          <w:kern w:val="0"/>
          <w:sz w:val="24"/>
          <w:szCs w:val="24"/>
          <w:lang w:val="en-US" w:eastAsia="zh-CN" w:bidi="ar"/>
        </w:rPr>
        <w:t>执行相反的反序列化过程，从文件恢复系统状态。它首先打开文件并读取之前保存的图书总数，接着在读取每一行数据前，会清空现有的内存数据以防止冲突。对于文件中的每一行，它尝试按顺序解析出五个字段。关键步骤是进行严格的数据格式与合法性校验：通过检查读取操作的成功与否来判断字段数量是否正确，并通过验证价格是否大于零来检测字段是否因多余空格或换行而错位。只有通过校验的数据才会被用于动态创建新的</w:t>
      </w:r>
      <w:r>
        <w:rPr>
          <w:rStyle w:val="11"/>
          <w:rFonts w:ascii="宋体" w:hAnsi="宋体" w:eastAsia="宋体" w:cs="宋体"/>
          <w:kern w:val="0"/>
          <w:sz w:val="24"/>
          <w:szCs w:val="24"/>
          <w:lang w:val="en-US" w:eastAsia="zh-CN" w:bidi="ar"/>
        </w:rPr>
        <w:t>Book</w:t>
      </w:r>
      <w:r>
        <w:rPr>
          <w:rFonts w:ascii="宋体" w:hAnsi="宋体" w:eastAsia="宋体" w:cs="宋体"/>
          <w:kern w:val="0"/>
          <w:sz w:val="24"/>
          <w:szCs w:val="24"/>
          <w:lang w:val="en-US" w:eastAsia="zh-CN" w:bidi="ar"/>
        </w:rPr>
        <w:t>对象并加入数组。此双重校验机制确保了从文件加载的数据完整且有效，重建了系统的内存数据状态。</w:t>
      </w:r>
    </w:p>
    <w:p w14:paraId="4FE3913A">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图书存盘功能以及读盘功能：</w:t>
      </w:r>
    </w:p>
    <w:p w14:paraId="0A8BE5BB">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drawing>
          <wp:inline distT="0" distB="0" distL="114300" distR="114300">
            <wp:extent cx="5272405" cy="1719580"/>
            <wp:effectExtent l="0" t="0" r="10795" b="7620"/>
            <wp:docPr id="33" name="图片 33" descr="afed50a9bb3b80074dfea4da4b123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fed50a9bb3b80074dfea4da4b123c55"/>
                    <pic:cNvPicPr>
                      <a:picLocks noChangeAspect="1"/>
                    </pic:cNvPicPr>
                  </pic:nvPicPr>
                  <pic:blipFill>
                    <a:blip r:embed="rId22"/>
                    <a:stretch>
                      <a:fillRect/>
                    </a:stretch>
                  </pic:blipFill>
                  <pic:spPr>
                    <a:xfrm>
                      <a:off x="0" y="0"/>
                      <a:ext cx="5272405" cy="1719580"/>
                    </a:xfrm>
                    <a:prstGeom prst="rect">
                      <a:avLst/>
                    </a:prstGeom>
                  </pic:spPr>
                </pic:pic>
              </a:graphicData>
            </a:graphic>
          </wp:inline>
        </w:drawing>
      </w:r>
    </w:p>
    <w:p w14:paraId="6BC6CE0C">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drawing>
          <wp:inline distT="0" distB="0" distL="114300" distR="114300">
            <wp:extent cx="5271770" cy="995680"/>
            <wp:effectExtent l="0" t="0" r="11430" b="7620"/>
            <wp:docPr id="32" name="图片 32" descr="a43fda4caf4f5d901512deeff42fa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43fda4caf4f5d901512deeff42fa805"/>
                    <pic:cNvPicPr>
                      <a:picLocks noChangeAspect="1"/>
                    </pic:cNvPicPr>
                  </pic:nvPicPr>
                  <pic:blipFill>
                    <a:blip r:embed="rId23"/>
                    <a:stretch>
                      <a:fillRect/>
                    </a:stretch>
                  </pic:blipFill>
                  <pic:spPr>
                    <a:xfrm>
                      <a:off x="0" y="0"/>
                      <a:ext cx="5271770" cy="995680"/>
                    </a:xfrm>
                    <a:prstGeom prst="rect">
                      <a:avLst/>
                    </a:prstGeom>
                  </pic:spPr>
                </pic:pic>
              </a:graphicData>
            </a:graphic>
          </wp:inline>
        </w:drawing>
      </w:r>
    </w:p>
    <w:p w14:paraId="69747F50">
      <w:pPr>
        <w:pStyle w:val="7"/>
        <w:keepNext w:val="0"/>
        <w:keepLines w:val="0"/>
        <w:widowControl/>
        <w:suppressLineNumbers w:val="0"/>
        <w:rPr>
          <w:rFonts w:hint="eastAsia"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lang w:val="en-US" w:eastAsia="zh-CN"/>
        </w:rPr>
        <w:t xml:space="preserve">        </w:t>
      </w:r>
      <w:r>
        <w:rPr>
          <w:rFonts w:hint="eastAsia" w:ascii="新宋体" w:hAnsi="新宋体" w:eastAsia="新宋体" w:cs="新宋体"/>
          <w:color w:val="000000"/>
          <w:sz w:val="21"/>
          <w:szCs w:val="21"/>
          <w:lang w:val="en-US" w:eastAsia="zh-CN"/>
        </w:rPr>
        <w:t xml:space="preserve">                图4.2.8.1图书存盘功能流程图</w:t>
      </w:r>
      <w:r>
        <w:rPr>
          <w:rFonts w:hint="eastAsia" w:ascii="新宋体" w:hAnsi="新宋体" w:eastAsia="新宋体" w:cs="新宋体"/>
          <w:color w:val="000000"/>
          <w:sz w:val="24"/>
          <w:szCs w:val="24"/>
          <w:lang w:val="en-US" w:eastAsia="zh-CN"/>
        </w:rPr>
        <w:t xml:space="preserve">    </w:t>
      </w:r>
    </w:p>
    <w:p w14:paraId="6A2F8827">
      <w:pPr>
        <w:pStyle w:val="7"/>
        <w:keepNext w:val="0"/>
        <w:keepLines w:val="0"/>
        <w:widowControl/>
        <w:suppressLineNumbers w:val="0"/>
        <w:rPr>
          <w:rFonts w:hint="default" w:ascii="新宋体" w:hAnsi="新宋体" w:eastAsia="新宋体" w:cs="新宋体"/>
          <w:color w:val="000000"/>
          <w:sz w:val="24"/>
          <w:szCs w:val="24"/>
          <w:lang w:val="en-US" w:eastAsia="zh-CN"/>
        </w:rPr>
      </w:pPr>
      <w:r>
        <w:rPr>
          <w:rFonts w:hint="default" w:ascii="新宋体" w:hAnsi="新宋体" w:eastAsia="新宋体" w:cs="新宋体"/>
          <w:color w:val="000000"/>
          <w:sz w:val="24"/>
          <w:szCs w:val="24"/>
          <w:lang w:val="en-US" w:eastAsia="zh-CN"/>
        </w:rPr>
        <w:drawing>
          <wp:inline distT="0" distB="0" distL="114300" distR="114300">
            <wp:extent cx="2918460" cy="2706370"/>
            <wp:effectExtent l="0" t="0" r="2540" b="11430"/>
            <wp:docPr id="29" name="图片 29" descr="958fd56a42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58fd56a42b98"/>
                    <pic:cNvPicPr>
                      <a:picLocks noChangeAspect="1"/>
                    </pic:cNvPicPr>
                  </pic:nvPicPr>
                  <pic:blipFill>
                    <a:blip r:embed="rId24"/>
                    <a:stretch>
                      <a:fillRect/>
                    </a:stretch>
                  </pic:blipFill>
                  <pic:spPr>
                    <a:xfrm>
                      <a:off x="0" y="0"/>
                      <a:ext cx="2918460" cy="2706370"/>
                    </a:xfrm>
                    <a:prstGeom prst="rect">
                      <a:avLst/>
                    </a:prstGeom>
                  </pic:spPr>
                </pic:pic>
              </a:graphicData>
            </a:graphic>
          </wp:inline>
        </w:drawing>
      </w:r>
    </w:p>
    <w:p w14:paraId="52DF4777">
      <w:pPr>
        <w:pStyle w:val="7"/>
        <w:keepNext w:val="0"/>
        <w:keepLines w:val="0"/>
        <w:pageBreakBefore w:val="0"/>
        <w:widowControl/>
        <w:suppressLineNumbers w:val="0"/>
        <w:kinsoku/>
        <w:wordWrap/>
        <w:overflowPunct/>
        <w:topLinePunct w:val="0"/>
        <w:autoSpaceDE/>
        <w:autoSpaceDN/>
        <w:bidi w:val="0"/>
        <w:adjustRightInd/>
        <w:snapToGrid/>
        <w:spacing w:after="300"/>
        <w:textAlignment w:val="auto"/>
        <w:rPr>
          <w:rFonts w:hint="eastAsia" w:ascii="新宋体" w:hAnsi="新宋体" w:eastAsia="新宋体" w:cs="新宋体"/>
          <w:color w:val="000000"/>
          <w:sz w:val="21"/>
          <w:szCs w:val="21"/>
          <w:lang w:val="en-US" w:eastAsia="zh-CN"/>
        </w:rPr>
      </w:pPr>
      <w:r>
        <w:rPr>
          <w:rFonts w:hint="eastAsia" w:ascii="新宋体" w:hAnsi="新宋体" w:eastAsia="新宋体" w:cs="新宋体"/>
          <w:color w:val="000000"/>
          <w:sz w:val="21"/>
          <w:szCs w:val="21"/>
          <w:lang w:val="en-US" w:eastAsia="zh-CN"/>
        </w:rPr>
        <w:t xml:space="preserve">         图4.2.8.2读盘功能步骤图</w:t>
      </w:r>
    </w:p>
    <w:p w14:paraId="54CD40EE">
      <w:pPr>
        <w:pStyle w:val="7"/>
        <w:keepNext w:val="0"/>
        <w:keepLines w:val="0"/>
        <w:widowControl/>
        <w:suppressLineNumbers w:val="0"/>
        <w:rPr>
          <w:rFonts w:hint="eastAsia" w:ascii="新宋体" w:hAnsi="新宋体" w:eastAsia="新宋体" w:cs="新宋体"/>
          <w:b/>
          <w:bCs/>
          <w:color w:val="000000"/>
          <w:sz w:val="24"/>
          <w:szCs w:val="24"/>
          <w:lang w:val="en-US" w:eastAsia="zh-CN"/>
        </w:rPr>
      </w:pPr>
      <w:r>
        <w:rPr>
          <w:rFonts w:hint="eastAsia" w:ascii="新宋体" w:hAnsi="新宋体" w:eastAsia="新宋体" w:cs="新宋体"/>
          <w:b/>
          <w:bCs/>
          <w:color w:val="000000"/>
          <w:sz w:val="24"/>
          <w:szCs w:val="24"/>
          <w:lang w:val="en-US" w:eastAsia="zh-CN"/>
        </w:rPr>
        <w:t>代码实现如下：</w:t>
      </w:r>
    </w:p>
    <w:p w14:paraId="1827268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8000"/>
          <w:sz w:val="24"/>
          <w:szCs w:val="24"/>
        </w:rPr>
        <w:t>//4.图书存盘</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saveToFile(</w:t>
      </w:r>
      <w:r>
        <w:rPr>
          <w:rFonts w:hint="eastAsia" w:ascii="新宋体" w:hAnsi="新宋体" w:eastAsia="新宋体" w:cs="新宋体"/>
          <w:color w:val="0000FF"/>
          <w:sz w:val="24"/>
          <w:szCs w:val="24"/>
        </w:rPr>
        <w:t>const</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&amp; </w:t>
      </w:r>
      <w:r>
        <w:rPr>
          <w:rFonts w:hint="eastAsia" w:ascii="新宋体" w:hAnsi="新宋体" w:eastAsia="新宋体" w:cs="新宋体"/>
          <w:color w:val="808080"/>
          <w:sz w:val="24"/>
          <w:szCs w:val="24"/>
        </w:rPr>
        <w:t>filename</w:t>
      </w:r>
      <w:r>
        <w:rPr>
          <w:rFonts w:hint="eastAsia" w:ascii="新宋体" w:hAnsi="新宋体" w:eastAsia="新宋体" w:cs="新宋体"/>
          <w:color w:val="000000"/>
          <w:sz w:val="24"/>
          <w:szCs w:val="24"/>
        </w:rPr>
        <w:t>)</w:t>
      </w:r>
    </w:p>
    <w:p w14:paraId="1D861F3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065275F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ofstream</w:t>
      </w:r>
      <w:r>
        <w:rPr>
          <w:rFonts w:hint="eastAsia" w:ascii="新宋体" w:hAnsi="新宋体" w:eastAsia="新宋体" w:cs="新宋体"/>
          <w:color w:val="000000"/>
          <w:sz w:val="24"/>
          <w:szCs w:val="24"/>
        </w:rPr>
        <w:t xml:space="preserve"> ofs(</w:t>
      </w:r>
      <w:r>
        <w:rPr>
          <w:rFonts w:hint="eastAsia" w:ascii="新宋体" w:hAnsi="新宋体" w:eastAsia="新宋体" w:cs="新宋体"/>
          <w:color w:val="808080"/>
          <w:sz w:val="24"/>
          <w:szCs w:val="24"/>
        </w:rPr>
        <w:t>filename</w:t>
      </w:r>
      <w:r>
        <w:rPr>
          <w:rFonts w:hint="eastAsia" w:ascii="新宋体" w:hAnsi="新宋体" w:eastAsia="新宋体" w:cs="新宋体"/>
          <w:color w:val="000000"/>
          <w:sz w:val="24"/>
          <w:szCs w:val="24"/>
        </w:rPr>
        <w:t>);</w:t>
      </w:r>
    </w:p>
    <w:p w14:paraId="0E67F52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ofs)</w:t>
      </w:r>
    </w:p>
    <w:p w14:paraId="26AB501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F5F500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"文件打开失败！"</w:t>
      </w:r>
      <w:r>
        <w:rPr>
          <w:rFonts w:hint="eastAsia" w:ascii="新宋体" w:hAnsi="新宋体" w:eastAsia="新宋体" w:cs="新宋体"/>
          <w:color w:val="000000"/>
          <w:sz w:val="24"/>
          <w:szCs w:val="24"/>
        </w:rPr>
        <w:t>;</w:t>
      </w:r>
    </w:p>
    <w:p w14:paraId="30040F7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57CB325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F88805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ofs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num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61949D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78FB785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44D498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continue</w:t>
      </w:r>
      <w:r>
        <w:rPr>
          <w:rFonts w:hint="eastAsia" w:ascii="新宋体" w:hAnsi="新宋体" w:eastAsia="新宋体" w:cs="新宋体"/>
          <w:color w:val="000000"/>
          <w:sz w:val="24"/>
          <w:szCs w:val="24"/>
        </w:rPr>
        <w:t>;</w:t>
      </w:r>
    </w:p>
    <w:p w14:paraId="6A33DF8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ofs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booklist[i]-&gt;getBookname()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p>
    <w:p w14:paraId="760BEAC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booklist[i]-&gt;getPh()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p>
    <w:p w14:paraId="2DEFB44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booklist[i]-&gt;getISBN()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p>
    <w:p w14:paraId="451C606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booklist[i]-&gt;getAuthor()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w:t>
      </w:r>
    </w:p>
    <w:p w14:paraId="4A7B6C5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booklist[i]-&gt;getPrice()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0EC68B7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10635F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ofs.close();</w:t>
      </w:r>
    </w:p>
    <w:p w14:paraId="7D1F059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"图书信息已成功保存到文件！"</w:t>
      </w:r>
      <w:r>
        <w:rPr>
          <w:rFonts w:hint="eastAsia" w:ascii="新宋体" w:hAnsi="新宋体" w:eastAsia="新宋体" w:cs="新宋体"/>
          <w:color w:val="000000"/>
          <w:sz w:val="24"/>
          <w:szCs w:val="24"/>
        </w:rPr>
        <w:t>;</w:t>
      </w:r>
    </w:p>
    <w:p w14:paraId="3F0AF27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r>
        <w:rPr>
          <w:rFonts w:hint="eastAsia" w:ascii="新宋体" w:hAnsi="新宋体" w:eastAsia="新宋体" w:cs="新宋体"/>
          <w:color w:val="008000"/>
          <w:sz w:val="24"/>
          <w:szCs w:val="24"/>
        </w:rPr>
        <w:t>//5.读出文件信息</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loadFromFile(</w:t>
      </w:r>
      <w:r>
        <w:rPr>
          <w:rFonts w:hint="eastAsia" w:ascii="新宋体" w:hAnsi="新宋体" w:eastAsia="新宋体" w:cs="新宋体"/>
          <w:color w:val="0000FF"/>
          <w:sz w:val="24"/>
          <w:szCs w:val="24"/>
        </w:rPr>
        <w:t>const</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&amp; </w:t>
      </w:r>
      <w:r>
        <w:rPr>
          <w:rFonts w:hint="eastAsia" w:ascii="新宋体" w:hAnsi="新宋体" w:eastAsia="新宋体" w:cs="新宋体"/>
          <w:color w:val="808080"/>
          <w:sz w:val="24"/>
          <w:szCs w:val="24"/>
        </w:rPr>
        <w:t>filename</w:t>
      </w:r>
      <w:r>
        <w:rPr>
          <w:rFonts w:hint="eastAsia" w:ascii="新宋体" w:hAnsi="新宋体" w:eastAsia="新宋体" w:cs="新宋体"/>
          <w:color w:val="000000"/>
          <w:sz w:val="24"/>
          <w:szCs w:val="24"/>
        </w:rPr>
        <w:t>)</w:t>
      </w:r>
    </w:p>
    <w:p w14:paraId="61B1BFA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37FF8BE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ifstream</w:t>
      </w:r>
      <w:r>
        <w:rPr>
          <w:rFonts w:hint="eastAsia" w:ascii="新宋体" w:hAnsi="新宋体" w:eastAsia="新宋体" w:cs="新宋体"/>
          <w:color w:val="000000"/>
          <w:sz w:val="24"/>
          <w:szCs w:val="24"/>
        </w:rPr>
        <w:t xml:space="preserve"> ifs(</w:t>
      </w:r>
      <w:r>
        <w:rPr>
          <w:rFonts w:hint="eastAsia" w:ascii="新宋体" w:hAnsi="新宋体" w:eastAsia="新宋体" w:cs="新宋体"/>
          <w:color w:val="808080"/>
          <w:sz w:val="24"/>
          <w:szCs w:val="24"/>
        </w:rPr>
        <w:t>filename</w:t>
      </w:r>
      <w:r>
        <w:rPr>
          <w:rFonts w:hint="eastAsia" w:ascii="新宋体" w:hAnsi="新宋体" w:eastAsia="新宋体" w:cs="新宋体"/>
          <w:color w:val="000000"/>
          <w:sz w:val="24"/>
          <w:szCs w:val="24"/>
        </w:rPr>
        <w:t>);</w:t>
      </w:r>
    </w:p>
    <w:p w14:paraId="53A393D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ifs)</w:t>
      </w:r>
    </w:p>
    <w:p w14:paraId="4C96AF4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7A5F55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"文件打开失败！"</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51E4576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6B8153F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1A1F46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 清空旧数据并置空所有指针</w:t>
      </w:r>
    </w:p>
    <w:p w14:paraId="1D4CD72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num; i++)</w:t>
      </w:r>
    </w:p>
    <w:p w14:paraId="2A34AB0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D1CE22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67AB08D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54F98D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delete</w:t>
      </w:r>
      <w:r>
        <w:rPr>
          <w:rFonts w:hint="eastAsia" w:ascii="新宋体" w:hAnsi="新宋体" w:eastAsia="新宋体" w:cs="新宋体"/>
          <w:color w:val="000000"/>
          <w:sz w:val="24"/>
          <w:szCs w:val="24"/>
        </w:rPr>
        <w:t xml:space="preserve"> booklist[i];</w:t>
      </w:r>
    </w:p>
    <w:p w14:paraId="5CFDF8D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5D224CA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75B2CCC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A7CCC5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num = 0;</w:t>
      </w:r>
    </w:p>
    <w:p w14:paraId="323C436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filenum;</w:t>
      </w:r>
    </w:p>
    <w:p w14:paraId="2F4D15D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ifs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filenum;</w:t>
      </w:r>
    </w:p>
    <w:p w14:paraId="40B70F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ifs.ignore();</w:t>
      </w:r>
    </w:p>
    <w:p w14:paraId="6935E2E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//检测是否是因为文本格式多空格导致的显示问题</w:t>
      </w:r>
    </w:p>
    <w:p w14:paraId="75AD606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0; i &lt; filenum; i++)</w:t>
      </w:r>
    </w:p>
    <w:p w14:paraId="0075B18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2A4035A">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string</w:t>
      </w:r>
      <w:r>
        <w:rPr>
          <w:rFonts w:hint="eastAsia" w:ascii="新宋体" w:hAnsi="新宋体" w:eastAsia="新宋体" w:cs="新宋体"/>
          <w:color w:val="000000"/>
          <w:sz w:val="24"/>
          <w:szCs w:val="24"/>
        </w:rPr>
        <w:t xml:space="preserve"> bn, ph, isbn, a;</w:t>
      </w:r>
    </w:p>
    <w:p w14:paraId="4145A2C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double</w:t>
      </w:r>
      <w:r>
        <w:rPr>
          <w:rFonts w:hint="eastAsia" w:ascii="新宋体" w:hAnsi="新宋体" w:eastAsia="新宋体" w:cs="新宋体"/>
          <w:color w:val="000000"/>
          <w:sz w:val="24"/>
          <w:szCs w:val="24"/>
        </w:rPr>
        <w:t xml:space="preserve"> p;</w:t>
      </w:r>
    </w:p>
    <w:p w14:paraId="63FD202D">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w:t>
      </w:r>
      <w:r>
        <w:rPr>
          <w:rFonts w:hint="eastAsia" w:ascii="新宋体" w:hAnsi="新宋体" w:eastAsia="新宋体" w:cs="新宋体"/>
          <w:color w:val="000000"/>
          <w:sz w:val="24"/>
          <w:szCs w:val="24"/>
        </w:rPr>
        <w:t xml:space="preserve">(ifs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bn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ph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isbn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a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p))</w:t>
      </w:r>
    </w:p>
    <w:p w14:paraId="400B40B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8DFFCE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！！！第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i + 1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行数据格式错误！请检查是否少字段/多空格/隐藏字符。"</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635107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79A97CE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197C421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 校验价格合法性，避免读到坏数据</w:t>
      </w:r>
    </w:p>
    <w:p w14:paraId="46F08F5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(p &lt;= 0)</w:t>
      </w:r>
    </w:p>
    <w:p w14:paraId="7CB57CB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811E8A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！！！第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i + 1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行价格异常（当前值："</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p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"），可能是换行/空格导致字段错位！"</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1685FE8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return</w:t>
      </w:r>
      <w:r>
        <w:rPr>
          <w:rFonts w:hint="eastAsia" w:ascii="新宋体" w:hAnsi="新宋体" w:eastAsia="新宋体" w:cs="新宋体"/>
          <w:color w:val="000000"/>
          <w:sz w:val="24"/>
          <w:szCs w:val="24"/>
        </w:rPr>
        <w:t>;</w:t>
      </w:r>
    </w:p>
    <w:p w14:paraId="3020322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07916DD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booklist[num++] = </w:t>
      </w:r>
      <w:r>
        <w:rPr>
          <w:rFonts w:hint="eastAsia" w:ascii="新宋体" w:hAnsi="新宋体" w:eastAsia="新宋体" w:cs="新宋体"/>
          <w:color w:val="0000FF"/>
          <w:sz w:val="24"/>
          <w:szCs w:val="24"/>
        </w:rPr>
        <w:t>new</w:t>
      </w:r>
      <w:r>
        <w:rPr>
          <w:rFonts w:hint="eastAsia" w:ascii="新宋体" w:hAnsi="新宋体" w:eastAsia="新宋体" w:cs="新宋体"/>
          <w:color w:val="000000"/>
          <w:sz w:val="24"/>
          <w:szCs w:val="24"/>
        </w:rPr>
        <w:t xml:space="preserve"> </w:t>
      </w:r>
      <w:r>
        <w:rPr>
          <w:rFonts w:hint="eastAsia" w:ascii="新宋体" w:hAnsi="新宋体" w:eastAsia="新宋体" w:cs="新宋体"/>
          <w:color w:val="2B91AF"/>
          <w:sz w:val="24"/>
          <w:szCs w:val="24"/>
        </w:rPr>
        <w:t>Book</w:t>
      </w:r>
      <w:r>
        <w:rPr>
          <w:rFonts w:hint="eastAsia" w:ascii="新宋体" w:hAnsi="新宋体" w:eastAsia="新宋体" w:cs="新宋体"/>
          <w:color w:val="000000"/>
          <w:sz w:val="24"/>
          <w:szCs w:val="24"/>
        </w:rPr>
        <w:t>(bn, ph, isbn, a, p);</w:t>
      </w:r>
    </w:p>
    <w:p w14:paraId="6C792B2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E9A351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 将超出文件数量的指针全部置空，防止野指针</w:t>
      </w:r>
    </w:p>
    <w:p w14:paraId="6C3A262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for</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i = filenum; i &lt; 10000; i++)</w:t>
      </w:r>
    </w:p>
    <w:p w14:paraId="0543C80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booklist[i] = </w:t>
      </w:r>
      <w:r>
        <w:rPr>
          <w:rFonts w:hint="eastAsia" w:ascii="新宋体" w:hAnsi="新宋体" w:eastAsia="新宋体" w:cs="新宋体"/>
          <w:color w:val="0000FF"/>
          <w:sz w:val="24"/>
          <w:szCs w:val="24"/>
        </w:rPr>
        <w:t>nullptr</w:t>
      </w:r>
      <w:r>
        <w:rPr>
          <w:rFonts w:hint="eastAsia" w:ascii="新宋体" w:hAnsi="新宋体" w:eastAsia="新宋体" w:cs="新宋体"/>
          <w:color w:val="000000"/>
          <w:sz w:val="24"/>
          <w:szCs w:val="24"/>
        </w:rPr>
        <w:t>;</w:t>
      </w:r>
    </w:p>
    <w:p w14:paraId="613641D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ifs.close();</w:t>
      </w:r>
    </w:p>
    <w:p w14:paraId="2591CB4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成功读取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filenum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本图书！"</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endl;</w:t>
      </w:r>
    </w:p>
    <w:p w14:paraId="21E10E14">
      <w:pPr>
        <w:pStyle w:val="7"/>
        <w:keepNext w:val="0"/>
        <w:keepLines w:val="0"/>
        <w:widowControl/>
        <w:suppressLineNumbers w:val="0"/>
        <w:rPr>
          <w:rFonts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0860D7C9">
      <w:pPr>
        <w:pStyle w:val="7"/>
        <w:keepNext w:val="0"/>
        <w:keepLines w:val="0"/>
        <w:widowControl/>
        <w:suppressLineNumbers w:val="0"/>
        <w:rPr>
          <w:rFonts w:hint="default" w:ascii="新宋体" w:hAnsi="新宋体" w:eastAsia="新宋体" w:cs="新宋体"/>
          <w:b/>
          <w:bCs/>
          <w:color w:val="000000"/>
          <w:sz w:val="24"/>
          <w:szCs w:val="24"/>
          <w:lang w:val="en-US" w:eastAsia="zh-CN"/>
        </w:rPr>
      </w:pPr>
    </w:p>
    <w:p w14:paraId="15AC3373">
      <w:pPr>
        <w:pStyle w:val="7"/>
        <w:keepNext w:val="0"/>
        <w:keepLines w:val="0"/>
        <w:widowControl/>
        <w:suppressLineNumbers w:val="0"/>
        <w:rPr>
          <w:rFonts w:hint="default" w:ascii="新宋体" w:hAnsi="新宋体" w:eastAsia="新宋体" w:cs="新宋体"/>
          <w:color w:val="000000"/>
          <w:sz w:val="24"/>
          <w:szCs w:val="24"/>
          <w:lang w:val="en-US" w:eastAsia="zh-CN"/>
        </w:rPr>
      </w:pPr>
    </w:p>
    <w:p w14:paraId="31C31EE0">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4.2.9 用户操作界面系统</w:t>
      </w:r>
    </w:p>
    <w:p w14:paraId="490D3224">
      <w:pPr>
        <w:keepNext w:val="0"/>
        <w:keepLines w:val="0"/>
        <w:pageBreakBefore w:val="0"/>
        <w:widowControl/>
        <w:suppressLineNumbers w:val="0"/>
        <w:kinsoku/>
        <w:wordWrap/>
        <w:overflowPunct/>
        <w:topLinePunct w:val="0"/>
        <w:autoSpaceDE/>
        <w:autoSpaceDN/>
        <w:bidi w:val="0"/>
        <w:adjustRightInd/>
        <w:snapToGrid/>
        <w:spacing w:after="300"/>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用户操作界面通过</w:t>
      </w:r>
      <w:r>
        <w:rPr>
          <w:rStyle w:val="11"/>
          <w:rFonts w:ascii="宋体" w:hAnsi="宋体" w:eastAsia="宋体" w:cs="宋体"/>
          <w:kern w:val="0"/>
          <w:sz w:val="24"/>
          <w:szCs w:val="24"/>
          <w:lang w:val="en-US" w:eastAsia="zh-CN" w:bidi="ar"/>
        </w:rPr>
        <w:t>showMenu()</w:t>
      </w:r>
      <w:r>
        <w:rPr>
          <w:rFonts w:ascii="宋体" w:hAnsi="宋体" w:eastAsia="宋体" w:cs="宋体"/>
          <w:kern w:val="0"/>
          <w:sz w:val="24"/>
          <w:szCs w:val="24"/>
          <w:lang w:val="en-US" w:eastAsia="zh-CN" w:bidi="ar"/>
        </w:rPr>
        <w:t>方法实现，提供一个循环显示的文本菜单来驱动整个系统。菜单清晰地列出所有功能选项（销售、添加、查询、修改、删除、统计、存盘、读取、退出）及其对应数字编号。在循环中，程序持续等待用户输入，根据输入的数字调用</w:t>
      </w:r>
      <w:r>
        <w:rPr>
          <w:rStyle w:val="11"/>
          <w:rFonts w:ascii="宋体" w:hAnsi="宋体" w:eastAsia="宋体" w:cs="宋体"/>
          <w:kern w:val="0"/>
          <w:sz w:val="24"/>
          <w:szCs w:val="24"/>
          <w:lang w:val="en-US" w:eastAsia="zh-CN" w:bidi="ar"/>
        </w:rPr>
        <w:t>Function</w:t>
      </w:r>
      <w:r>
        <w:rPr>
          <w:rFonts w:ascii="宋体" w:hAnsi="宋体" w:eastAsia="宋体" w:cs="宋体"/>
          <w:kern w:val="0"/>
          <w:sz w:val="24"/>
          <w:szCs w:val="24"/>
          <w:lang w:val="en-US" w:eastAsia="zh-CN" w:bidi="ar"/>
        </w:rPr>
        <w:t>类中对应的成员函数来执行具体操作。界面还包含明确的操作指引，提示用户标准的“读取-操作-保存”使用流程。当用户选择退出时，循环终止，系统结束运行。此设计通过一个中心化的控制循环，将分散的功能模块集成为一个连贯的、用户友好的命令行交互系统。</w:t>
      </w:r>
    </w:p>
    <w:p w14:paraId="5B5B3154">
      <w:pPr>
        <w:keepNext w:val="0"/>
        <w:keepLines w:val="0"/>
        <w:widowControl/>
        <w:suppressLineNumbers w:val="0"/>
        <w:jc w:val="left"/>
        <w:rPr>
          <w:rFonts w:hint="eastAsia" w:ascii="宋体" w:hAnsi="宋体" w:cs="宋体"/>
          <w:b/>
          <w:bCs/>
          <w:kern w:val="0"/>
          <w:sz w:val="24"/>
          <w:szCs w:val="24"/>
          <w:lang w:val="en-US" w:eastAsia="zh-CN" w:bidi="ar"/>
        </w:rPr>
      </w:pPr>
      <w:r>
        <w:rPr>
          <w:rFonts w:hint="eastAsia" w:ascii="宋体" w:hAnsi="宋体" w:cs="宋体"/>
          <w:b/>
          <w:bCs/>
          <w:kern w:val="0"/>
          <w:sz w:val="24"/>
          <w:szCs w:val="24"/>
          <w:lang w:val="en-US" w:eastAsia="zh-CN" w:bidi="ar"/>
        </w:rPr>
        <w:t>代码实现如下：</w:t>
      </w:r>
    </w:p>
    <w:p w14:paraId="4679214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18"/>
          <w:szCs w:val="18"/>
        </w:rPr>
        <w:t xml:space="preserve"> </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8000"/>
          <w:sz w:val="24"/>
          <w:szCs w:val="24"/>
        </w:rPr>
        <w:t>//6.菜单系统</w:t>
      </w:r>
    </w:p>
    <w:p w14:paraId="48796A9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void</w:t>
      </w:r>
      <w:r>
        <w:rPr>
          <w:rFonts w:hint="eastAsia" w:ascii="新宋体" w:hAnsi="新宋体" w:eastAsia="新宋体" w:cs="新宋体"/>
          <w:color w:val="000000"/>
          <w:sz w:val="24"/>
          <w:szCs w:val="24"/>
        </w:rPr>
        <w:t xml:space="preserve"> showMenu()</w:t>
      </w:r>
    </w:p>
    <w:p w14:paraId="03BC7F3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5E04C2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int</w:t>
      </w:r>
      <w:r>
        <w:rPr>
          <w:rFonts w:hint="eastAsia" w:ascii="新宋体" w:hAnsi="新宋体" w:eastAsia="新宋体" w:cs="新宋体"/>
          <w:color w:val="000000"/>
          <w:sz w:val="24"/>
          <w:szCs w:val="24"/>
        </w:rPr>
        <w:t xml:space="preserve"> c;</w:t>
      </w:r>
    </w:p>
    <w:p w14:paraId="5EE54CC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while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true</w:t>
      </w:r>
      <w:r>
        <w:rPr>
          <w:rFonts w:hint="eastAsia" w:ascii="新宋体" w:hAnsi="新宋体" w:eastAsia="新宋体" w:cs="新宋体"/>
          <w:color w:val="000000"/>
          <w:sz w:val="24"/>
          <w:szCs w:val="24"/>
        </w:rPr>
        <w:t>)</w:t>
      </w:r>
    </w:p>
    <w:p w14:paraId="1D0EE26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5A47294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"\n=============================================\n"</w:t>
      </w:r>
      <w:r>
        <w:rPr>
          <w:rFonts w:hint="eastAsia" w:ascii="新宋体" w:hAnsi="新宋体" w:eastAsia="新宋体" w:cs="新宋体"/>
          <w:color w:val="000000"/>
          <w:sz w:val="24"/>
          <w:szCs w:val="24"/>
        </w:rPr>
        <w:t>;</w:t>
      </w:r>
    </w:p>
    <w:p w14:paraId="54AEFB2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图书管理系统                 ||\n"</w:t>
      </w:r>
      <w:r>
        <w:rPr>
          <w:rFonts w:hint="eastAsia" w:ascii="新宋体" w:hAnsi="新宋体" w:eastAsia="新宋体" w:cs="新宋体"/>
          <w:color w:val="000000"/>
          <w:sz w:val="24"/>
          <w:szCs w:val="24"/>
        </w:rPr>
        <w:t>;</w:t>
      </w:r>
    </w:p>
    <w:p w14:paraId="44E6901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w:t>
      </w:r>
      <w:r>
        <w:rPr>
          <w:rFonts w:hint="eastAsia" w:ascii="新宋体" w:hAnsi="新宋体" w:eastAsia="新宋体" w:cs="新宋体"/>
          <w:color w:val="000000"/>
          <w:sz w:val="24"/>
          <w:szCs w:val="24"/>
        </w:rPr>
        <w:t>;</w:t>
      </w:r>
    </w:p>
    <w:p w14:paraId="7E595B2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1. 销售图书    |   2. 添加图书           ||\n"</w:t>
      </w:r>
      <w:r>
        <w:rPr>
          <w:rFonts w:hint="eastAsia" w:ascii="新宋体" w:hAnsi="新宋体" w:eastAsia="新宋体" w:cs="新宋体"/>
          <w:color w:val="000000"/>
          <w:sz w:val="24"/>
          <w:szCs w:val="24"/>
        </w:rPr>
        <w:t>;</w:t>
      </w:r>
    </w:p>
    <w:p w14:paraId="452E435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3. 查询图书    |   4. 修改图书           ||\n"</w:t>
      </w:r>
      <w:r>
        <w:rPr>
          <w:rFonts w:hint="eastAsia" w:ascii="新宋体" w:hAnsi="新宋体" w:eastAsia="新宋体" w:cs="新宋体"/>
          <w:color w:val="000000"/>
          <w:sz w:val="24"/>
          <w:szCs w:val="24"/>
        </w:rPr>
        <w:t>;</w:t>
      </w:r>
    </w:p>
    <w:p w14:paraId="74D38BF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5. 删除图书    |   6. 统计排序           ||\n"</w:t>
      </w:r>
      <w:r>
        <w:rPr>
          <w:rFonts w:hint="eastAsia" w:ascii="新宋体" w:hAnsi="新宋体" w:eastAsia="新宋体" w:cs="新宋体"/>
          <w:color w:val="000000"/>
          <w:sz w:val="24"/>
          <w:szCs w:val="24"/>
        </w:rPr>
        <w:t>;</w:t>
      </w:r>
    </w:p>
    <w:p w14:paraId="25F0FDB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7. 图书存盘    |   8. 读出文件信息       ||\n"</w:t>
      </w:r>
      <w:r>
        <w:rPr>
          <w:rFonts w:hint="eastAsia" w:ascii="新宋体" w:hAnsi="新宋体" w:eastAsia="新宋体" w:cs="新宋体"/>
          <w:color w:val="000000"/>
          <w:sz w:val="24"/>
          <w:szCs w:val="24"/>
        </w:rPr>
        <w:t>;</w:t>
      </w:r>
    </w:p>
    <w:p w14:paraId="7F90DB6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0. 退出系统    |                         ||\n"</w:t>
      </w:r>
      <w:r>
        <w:rPr>
          <w:rFonts w:hint="eastAsia" w:ascii="新宋体" w:hAnsi="新宋体" w:eastAsia="新宋体" w:cs="新宋体"/>
          <w:color w:val="000000"/>
          <w:sz w:val="24"/>
          <w:szCs w:val="24"/>
        </w:rPr>
        <w:t>;</w:t>
      </w:r>
    </w:p>
    <w:p w14:paraId="46BB10D3">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w:t>
      </w:r>
      <w:r>
        <w:rPr>
          <w:rFonts w:hint="eastAsia" w:ascii="新宋体" w:hAnsi="新宋体" w:eastAsia="新宋体" w:cs="新宋体"/>
          <w:color w:val="000000"/>
          <w:sz w:val="24"/>
          <w:szCs w:val="24"/>
        </w:rPr>
        <w:t>;</w:t>
      </w:r>
    </w:p>
    <w:p w14:paraId="1CB5138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使用提示：打开程序请先按【8 读取】，再操作图书，最后按【7 保存】！\n"</w:t>
      </w:r>
      <w:r>
        <w:rPr>
          <w:rFonts w:hint="eastAsia" w:ascii="新宋体" w:hAnsi="新宋体" w:eastAsia="新宋体" w:cs="新宋体"/>
          <w:color w:val="000000"/>
          <w:sz w:val="24"/>
          <w:szCs w:val="24"/>
        </w:rPr>
        <w:t>;</w:t>
      </w:r>
    </w:p>
    <w:p w14:paraId="100A481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w:t>
      </w:r>
      <w:r>
        <w:rPr>
          <w:rFonts w:hint="eastAsia" w:ascii="新宋体" w:hAnsi="新宋体" w:eastAsia="新宋体" w:cs="新宋体"/>
          <w:color w:val="000000"/>
          <w:sz w:val="24"/>
          <w:szCs w:val="24"/>
        </w:rPr>
        <w:t>;</w:t>
      </w:r>
    </w:p>
    <w:p w14:paraId="02BEF71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"请输入操作选项："</w:t>
      </w:r>
      <w:r>
        <w:rPr>
          <w:rFonts w:hint="eastAsia" w:ascii="新宋体" w:hAnsi="新宋体" w:eastAsia="新宋体" w:cs="新宋体"/>
          <w:color w:val="000000"/>
          <w:sz w:val="24"/>
          <w:szCs w:val="24"/>
        </w:rPr>
        <w:t>;</w:t>
      </w:r>
    </w:p>
    <w:p w14:paraId="34946330">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 </w:t>
      </w:r>
      <w:r>
        <w:rPr>
          <w:rFonts w:hint="eastAsia" w:ascii="新宋体" w:hAnsi="新宋体" w:eastAsia="新宋体" w:cs="新宋体"/>
          <w:color w:val="008080"/>
          <w:sz w:val="24"/>
          <w:szCs w:val="24"/>
        </w:rPr>
        <w:t>&gt;&gt;</w:t>
      </w:r>
      <w:r>
        <w:rPr>
          <w:rFonts w:hint="eastAsia" w:ascii="新宋体" w:hAnsi="新宋体" w:eastAsia="新宋体" w:cs="新宋体"/>
          <w:color w:val="000000"/>
          <w:sz w:val="24"/>
          <w:szCs w:val="24"/>
        </w:rPr>
        <w:t xml:space="preserve"> c;</w:t>
      </w:r>
    </w:p>
    <w:p w14:paraId="54B80D59">
      <w:pPr>
        <w:pStyle w:val="7"/>
        <w:keepNext w:val="0"/>
        <w:keepLines w:val="0"/>
        <w:widowControl/>
        <w:suppressLineNumbers w:val="0"/>
        <w:rPr>
          <w:rFonts w:hint="eastAsia" w:ascii="新宋体" w:hAnsi="新宋体" w:eastAsia="新宋体" w:cs="新宋体"/>
          <w:color w:val="000000"/>
          <w:sz w:val="24"/>
          <w:szCs w:val="24"/>
        </w:rPr>
      </w:pPr>
    </w:p>
    <w:p w14:paraId="5B5A0BC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1) shop();</w:t>
      </w:r>
    </w:p>
    <w:p w14:paraId="55DDDF3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2) add();</w:t>
      </w:r>
    </w:p>
    <w:p w14:paraId="5EF4589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3) query();</w:t>
      </w:r>
    </w:p>
    <w:p w14:paraId="7A734A9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4) modify();</w:t>
      </w:r>
    </w:p>
    <w:p w14:paraId="204397AC">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5) remove();</w:t>
      </w:r>
    </w:p>
    <w:p w14:paraId="14CDAF3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6) statistics();</w:t>
      </w:r>
    </w:p>
    <w:p w14:paraId="15692B2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7) saveToFile(</w:t>
      </w:r>
      <w:r>
        <w:rPr>
          <w:rFonts w:hint="eastAsia" w:ascii="新宋体" w:hAnsi="新宋体" w:eastAsia="新宋体" w:cs="新宋体"/>
          <w:color w:val="A31515"/>
          <w:sz w:val="24"/>
          <w:szCs w:val="24"/>
        </w:rPr>
        <w:t>"books.txt"</w:t>
      </w:r>
      <w:r>
        <w:rPr>
          <w:rFonts w:hint="eastAsia" w:ascii="新宋体" w:hAnsi="新宋体" w:eastAsia="新宋体" w:cs="新宋体"/>
          <w:color w:val="000000"/>
          <w:sz w:val="24"/>
          <w:szCs w:val="24"/>
        </w:rPr>
        <w:t>);</w:t>
      </w:r>
    </w:p>
    <w:p w14:paraId="03745DE4">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8) loadFromFile(</w:t>
      </w:r>
      <w:r>
        <w:rPr>
          <w:rFonts w:hint="eastAsia" w:ascii="新宋体" w:hAnsi="新宋体" w:eastAsia="新宋体" w:cs="新宋体"/>
          <w:color w:val="A31515"/>
          <w:sz w:val="24"/>
          <w:szCs w:val="24"/>
        </w:rPr>
        <w:t>"books.txt"</w:t>
      </w:r>
      <w:r>
        <w:rPr>
          <w:rFonts w:hint="eastAsia" w:ascii="新宋体" w:hAnsi="新宋体" w:eastAsia="新宋体" w:cs="新宋体"/>
          <w:color w:val="000000"/>
          <w:sz w:val="24"/>
          <w:szCs w:val="24"/>
        </w:rPr>
        <w:t>);</w:t>
      </w:r>
    </w:p>
    <w:p w14:paraId="47CD4AC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if</w:t>
      </w:r>
      <w:r>
        <w:rPr>
          <w:rFonts w:hint="eastAsia" w:ascii="新宋体" w:hAnsi="新宋体" w:eastAsia="新宋体" w:cs="新宋体"/>
          <w:color w:val="000000"/>
          <w:sz w:val="24"/>
          <w:szCs w:val="24"/>
        </w:rPr>
        <w:t xml:space="preserve"> (c == 0) {</w:t>
      </w:r>
    </w:p>
    <w:p w14:paraId="387E608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"\n=============================================\n"</w:t>
      </w:r>
      <w:r>
        <w:rPr>
          <w:rFonts w:hint="eastAsia" w:ascii="新宋体" w:hAnsi="新宋体" w:eastAsia="新宋体" w:cs="新宋体"/>
          <w:color w:val="000000"/>
          <w:sz w:val="24"/>
          <w:szCs w:val="24"/>
        </w:rPr>
        <w:t>;</w:t>
      </w:r>
    </w:p>
    <w:p w14:paraId="015E58F5">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              感谢使用，再见！            ||\n"</w:t>
      </w:r>
      <w:r>
        <w:rPr>
          <w:rFonts w:hint="eastAsia" w:ascii="新宋体" w:hAnsi="新宋体" w:eastAsia="新宋体" w:cs="新宋体"/>
          <w:color w:val="000000"/>
          <w:sz w:val="24"/>
          <w:szCs w:val="24"/>
        </w:rPr>
        <w:t>;</w:t>
      </w:r>
    </w:p>
    <w:p w14:paraId="0FB1ACAF">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w:t>
      </w:r>
      <w:r>
        <w:rPr>
          <w:rFonts w:hint="eastAsia" w:ascii="新宋体" w:hAnsi="新宋体" w:eastAsia="新宋体" w:cs="新宋体"/>
          <w:color w:val="000000"/>
          <w:sz w:val="24"/>
          <w:szCs w:val="24"/>
        </w:rPr>
        <w:t>;</w:t>
      </w:r>
    </w:p>
    <w:p w14:paraId="4122932B">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break</w:t>
      </w:r>
      <w:r>
        <w:rPr>
          <w:rFonts w:hint="eastAsia" w:ascii="新宋体" w:hAnsi="新宋体" w:eastAsia="新宋体" w:cs="新宋体"/>
          <w:color w:val="000000"/>
          <w:sz w:val="24"/>
          <w:szCs w:val="24"/>
        </w:rPr>
        <w:t>;</w:t>
      </w:r>
    </w:p>
    <w:p w14:paraId="5BCF106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29D6B7E1">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r>
        <w:rPr>
          <w:rFonts w:hint="eastAsia" w:ascii="新宋体" w:hAnsi="新宋体" w:eastAsia="新宋体" w:cs="新宋体"/>
          <w:color w:val="0000FF"/>
          <w:sz w:val="24"/>
          <w:szCs w:val="24"/>
        </w:rPr>
        <w:t>else</w:t>
      </w:r>
      <w:r>
        <w:rPr>
          <w:rFonts w:hint="eastAsia" w:ascii="新宋体" w:hAnsi="新宋体" w:eastAsia="新宋体" w:cs="新宋体"/>
          <w:color w:val="000000"/>
          <w:sz w:val="24"/>
          <w:szCs w:val="24"/>
        </w:rPr>
        <w:t xml:space="preserve"> {</w:t>
      </w:r>
    </w:p>
    <w:p w14:paraId="0A3C8DD6">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cout </w:t>
      </w:r>
      <w:r>
        <w:rPr>
          <w:rFonts w:hint="eastAsia" w:ascii="新宋体" w:hAnsi="新宋体" w:eastAsia="新宋体" w:cs="新宋体"/>
          <w:color w:val="008080"/>
          <w:sz w:val="24"/>
          <w:szCs w:val="24"/>
        </w:rPr>
        <w:t>&lt;&lt;</w:t>
      </w:r>
      <w:r>
        <w:rPr>
          <w:rFonts w:hint="eastAsia" w:ascii="新宋体" w:hAnsi="新宋体" w:eastAsia="新宋体" w:cs="新宋体"/>
          <w:color w:val="000000"/>
          <w:sz w:val="24"/>
          <w:szCs w:val="24"/>
        </w:rPr>
        <w:t xml:space="preserve"> </w:t>
      </w:r>
      <w:r>
        <w:rPr>
          <w:rFonts w:hint="eastAsia" w:ascii="新宋体" w:hAnsi="新宋体" w:eastAsia="新宋体" w:cs="新宋体"/>
          <w:color w:val="A31515"/>
          <w:sz w:val="24"/>
          <w:szCs w:val="24"/>
        </w:rPr>
        <w:t>"\n 无效输入，请重新选择！\n"</w:t>
      </w:r>
      <w:r>
        <w:rPr>
          <w:rFonts w:hint="eastAsia" w:ascii="新宋体" w:hAnsi="新宋体" w:eastAsia="新宋体" w:cs="新宋体"/>
          <w:color w:val="000000"/>
          <w:sz w:val="24"/>
          <w:szCs w:val="24"/>
        </w:rPr>
        <w:t>;</w:t>
      </w:r>
    </w:p>
    <w:p w14:paraId="7173C5F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cin.clear();</w:t>
      </w:r>
    </w:p>
    <w:p w14:paraId="38527B79">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cin.ignore(1024, </w:t>
      </w:r>
      <w:r>
        <w:rPr>
          <w:rFonts w:hint="eastAsia" w:ascii="新宋体" w:hAnsi="新宋体" w:eastAsia="新宋体" w:cs="新宋体"/>
          <w:color w:val="A31515"/>
          <w:sz w:val="24"/>
          <w:szCs w:val="24"/>
        </w:rPr>
        <w:t>'\n'</w:t>
      </w:r>
      <w:r>
        <w:rPr>
          <w:rFonts w:hint="eastAsia" w:ascii="新宋体" w:hAnsi="新宋体" w:eastAsia="新宋体" w:cs="新宋体"/>
          <w:color w:val="000000"/>
          <w:sz w:val="24"/>
          <w:szCs w:val="24"/>
        </w:rPr>
        <w:t>);</w:t>
      </w:r>
    </w:p>
    <w:p w14:paraId="7D17E257">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3E1EEFB8">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6AD01A02">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 xml:space="preserve">    }</w:t>
      </w:r>
    </w:p>
    <w:p w14:paraId="471342BE">
      <w:pPr>
        <w:pStyle w:val="7"/>
        <w:keepNext w:val="0"/>
        <w:keepLines w:val="0"/>
        <w:widowControl/>
        <w:suppressLineNumbers w:val="0"/>
        <w:rPr>
          <w:rFonts w:hint="eastAsia" w:ascii="新宋体" w:hAnsi="新宋体" w:eastAsia="新宋体" w:cs="新宋体"/>
          <w:color w:val="000000"/>
          <w:sz w:val="24"/>
          <w:szCs w:val="24"/>
        </w:rPr>
      </w:pPr>
      <w:r>
        <w:rPr>
          <w:rFonts w:hint="eastAsia" w:ascii="新宋体" w:hAnsi="新宋体" w:eastAsia="新宋体" w:cs="新宋体"/>
          <w:color w:val="000000"/>
          <w:sz w:val="24"/>
          <w:szCs w:val="24"/>
        </w:rPr>
        <w:t>};</w:t>
      </w:r>
    </w:p>
    <w:p w14:paraId="182329EF">
      <w:pPr>
        <w:pStyle w:val="7"/>
        <w:keepNext w:val="0"/>
        <w:keepLines w:val="0"/>
        <w:widowControl/>
        <w:suppressLineNumbers w:val="0"/>
        <w:rPr>
          <w:rFonts w:hint="eastAsia" w:ascii="新宋体" w:hAnsi="新宋体" w:eastAsia="新宋体" w:cs="新宋体"/>
          <w:color w:val="000000"/>
          <w:sz w:val="24"/>
          <w:szCs w:val="24"/>
          <w:lang w:val="en-US" w:eastAsia="zh-CN"/>
        </w:rPr>
      </w:pPr>
      <w:r>
        <w:rPr>
          <w:rFonts w:hint="eastAsia" w:ascii="新宋体" w:hAnsi="新宋体" w:eastAsia="新宋体" w:cs="新宋体"/>
          <w:color w:val="000000"/>
          <w:sz w:val="24"/>
          <w:szCs w:val="24"/>
          <w:lang w:val="en-US" w:eastAsia="zh-CN"/>
        </w:rPr>
        <w:t>做了一些用户界面的美化效果，使界面更加美观。</w:t>
      </w:r>
    </w:p>
    <w:p w14:paraId="38B530B7">
      <w:pPr>
        <w:pStyle w:val="7"/>
        <w:keepNext w:val="0"/>
        <w:keepLines w:val="0"/>
        <w:widowControl/>
        <w:numPr>
          <w:ilvl w:val="0"/>
          <w:numId w:val="1"/>
        </w:numPr>
        <w:suppressLineNumbers w:val="0"/>
        <w:jc w:val="center"/>
        <w:rPr>
          <w:rFonts w:hint="eastAsia" w:ascii="新宋体" w:hAnsi="新宋体" w:eastAsia="新宋体" w:cs="新宋体"/>
          <w:b/>
          <w:bCs/>
          <w:color w:val="000000"/>
          <w:sz w:val="30"/>
          <w:szCs w:val="30"/>
          <w:lang w:val="en-US" w:eastAsia="zh-CN"/>
        </w:rPr>
      </w:pPr>
      <w:r>
        <w:rPr>
          <w:rFonts w:hint="eastAsia" w:ascii="新宋体" w:hAnsi="新宋体" w:eastAsia="新宋体" w:cs="新宋体"/>
          <w:b/>
          <w:bCs/>
          <w:color w:val="000000"/>
          <w:sz w:val="30"/>
          <w:szCs w:val="30"/>
          <w:lang w:val="en-US" w:eastAsia="zh-CN"/>
        </w:rPr>
        <w:t>测试与结论</w:t>
      </w:r>
    </w:p>
    <w:p w14:paraId="25752A99">
      <w:pPr>
        <w:pStyle w:val="7"/>
        <w:keepNext w:val="0"/>
        <w:keepLines w:val="0"/>
        <w:widowControl/>
        <w:numPr>
          <w:ilvl w:val="0"/>
          <w:numId w:val="0"/>
        </w:numPr>
        <w:suppressLineNumbers w:val="0"/>
        <w:jc w:val="both"/>
        <w:rPr>
          <w:rFonts w:hint="default"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5.1.1用户界面显示以及book.txt显示(书架存储书籍文档)</w:t>
      </w:r>
    </w:p>
    <w:p w14:paraId="4B646247">
      <w:pPr>
        <w:pStyle w:val="7"/>
        <w:keepNext w:val="0"/>
        <w:keepLines w:val="0"/>
        <w:widowControl/>
        <w:numPr>
          <w:ilvl w:val="0"/>
          <w:numId w:val="0"/>
        </w:numPr>
        <w:suppressLineNumbers w:val="0"/>
        <w:jc w:val="both"/>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drawing>
          <wp:inline distT="0" distB="0" distL="114300" distR="114300">
            <wp:extent cx="5770880" cy="2280285"/>
            <wp:effectExtent l="0" t="0" r="7620" b="5715"/>
            <wp:docPr id="34" name="图片 34" descr="b19162919bc6d1ee8575facf7167f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19162919bc6d1ee8575facf7167fd17"/>
                    <pic:cNvPicPr>
                      <a:picLocks noChangeAspect="1"/>
                    </pic:cNvPicPr>
                  </pic:nvPicPr>
                  <pic:blipFill>
                    <a:blip r:embed="rId25"/>
                    <a:stretch>
                      <a:fillRect/>
                    </a:stretch>
                  </pic:blipFill>
                  <pic:spPr>
                    <a:xfrm>
                      <a:off x="0" y="0"/>
                      <a:ext cx="5770880" cy="2280285"/>
                    </a:xfrm>
                    <a:prstGeom prst="rect">
                      <a:avLst/>
                    </a:prstGeom>
                  </pic:spPr>
                </pic:pic>
              </a:graphicData>
            </a:graphic>
          </wp:inline>
        </w:drawing>
      </w:r>
    </w:p>
    <w:p w14:paraId="4115B34B">
      <w:pPr>
        <w:pStyle w:val="7"/>
        <w:keepNext w:val="0"/>
        <w:keepLines w:val="0"/>
        <w:widowControl/>
        <w:numPr>
          <w:ilvl w:val="0"/>
          <w:numId w:val="0"/>
        </w:numPr>
        <w:suppressLineNumbers w:val="0"/>
        <w:jc w:val="both"/>
        <w:rPr>
          <w:rFonts w:hint="default" w:ascii="新宋体" w:hAnsi="新宋体" w:eastAsia="新宋体" w:cs="新宋体"/>
          <w:b/>
          <w:bCs/>
          <w:color w:val="000000"/>
          <w:sz w:val="28"/>
          <w:szCs w:val="28"/>
          <w:lang w:val="en-US" w:eastAsia="zh-CN"/>
        </w:rPr>
      </w:pPr>
    </w:p>
    <w:p w14:paraId="35AAE06B">
      <w:pPr>
        <w:pStyle w:val="7"/>
        <w:keepNext w:val="0"/>
        <w:keepLines w:val="0"/>
        <w:widowControl/>
        <w:numPr>
          <w:ilvl w:val="0"/>
          <w:numId w:val="0"/>
        </w:numPr>
        <w:suppressLineNumbers w:val="0"/>
        <w:jc w:val="both"/>
        <w:rPr>
          <w:rFonts w:hint="default" w:ascii="新宋体" w:hAnsi="新宋体" w:eastAsia="新宋体" w:cs="新宋体"/>
          <w:b/>
          <w:bCs/>
          <w:color w:val="000000"/>
          <w:sz w:val="28"/>
          <w:szCs w:val="28"/>
          <w:lang w:val="en-US" w:eastAsia="zh-CN"/>
        </w:rPr>
      </w:pPr>
      <w:r>
        <w:rPr>
          <w:rFonts w:hint="default" w:ascii="新宋体" w:hAnsi="新宋体" w:eastAsia="新宋体" w:cs="新宋体"/>
          <w:b/>
          <w:bCs/>
          <w:color w:val="000000"/>
          <w:sz w:val="28"/>
          <w:szCs w:val="28"/>
          <w:lang w:val="en-US" w:eastAsia="zh-CN"/>
        </w:rPr>
        <w:drawing>
          <wp:inline distT="0" distB="0" distL="114300" distR="114300">
            <wp:extent cx="3975100" cy="2515235"/>
            <wp:effectExtent l="0" t="0" r="0" b="12065"/>
            <wp:docPr id="36" name="图片 36" descr="961ad721a195fc4bfdee1a5827645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61ad721a195fc4bfdee1a5827645dee"/>
                    <pic:cNvPicPr>
                      <a:picLocks noChangeAspect="1"/>
                    </pic:cNvPicPr>
                  </pic:nvPicPr>
                  <pic:blipFill>
                    <a:blip r:embed="rId26"/>
                    <a:stretch>
                      <a:fillRect/>
                    </a:stretch>
                  </pic:blipFill>
                  <pic:spPr>
                    <a:xfrm>
                      <a:off x="0" y="0"/>
                      <a:ext cx="3975100" cy="2515235"/>
                    </a:xfrm>
                    <a:prstGeom prst="rect">
                      <a:avLst/>
                    </a:prstGeom>
                  </pic:spPr>
                </pic:pic>
              </a:graphicData>
            </a:graphic>
          </wp:inline>
        </w:drawing>
      </w:r>
    </w:p>
    <w:p w14:paraId="3F8E4D00">
      <w:pPr>
        <w:pStyle w:val="7"/>
        <w:keepNext w:val="0"/>
        <w:keepLines w:val="0"/>
        <w:widowControl/>
        <w:numPr>
          <w:ilvl w:val="0"/>
          <w:numId w:val="0"/>
        </w:numPr>
        <w:suppressLineNumbers w:val="0"/>
        <w:jc w:val="both"/>
        <w:rPr>
          <w:rFonts w:hint="eastAsia" w:ascii="新宋体" w:hAnsi="新宋体" w:eastAsia="新宋体" w:cs="新宋体"/>
          <w:b/>
          <w:bCs/>
          <w:color w:val="000000"/>
          <w:sz w:val="28"/>
          <w:szCs w:val="28"/>
          <w:lang w:val="en-US" w:eastAsia="zh-CN"/>
        </w:rPr>
      </w:pPr>
    </w:p>
    <w:p w14:paraId="28AB2C02">
      <w:pPr>
        <w:pStyle w:val="7"/>
        <w:keepNext w:val="0"/>
        <w:keepLines w:val="0"/>
        <w:widowControl/>
        <w:numPr>
          <w:ilvl w:val="0"/>
          <w:numId w:val="0"/>
        </w:numPr>
        <w:suppressLineNumbers w:val="0"/>
        <w:jc w:val="both"/>
        <w:rPr>
          <w:rFonts w:hint="eastAsia" w:ascii="新宋体" w:hAnsi="新宋体" w:eastAsia="新宋体" w:cs="新宋体"/>
          <w:b/>
          <w:bCs/>
          <w:color w:val="000000"/>
          <w:sz w:val="28"/>
          <w:szCs w:val="28"/>
          <w:lang w:val="en-US" w:eastAsia="zh-CN"/>
        </w:rPr>
      </w:pPr>
      <w:r>
        <w:rPr>
          <w:rFonts w:hint="eastAsia" w:ascii="新宋体" w:hAnsi="新宋体" w:eastAsia="新宋体" w:cs="新宋体"/>
          <w:b/>
          <w:bCs/>
          <w:color w:val="000000"/>
          <w:sz w:val="28"/>
          <w:szCs w:val="28"/>
          <w:lang w:val="en-US" w:eastAsia="zh-CN"/>
        </w:rPr>
        <w:t>5.1.2销售图书</w:t>
      </w:r>
    </w:p>
    <w:p w14:paraId="5AE3855D">
      <w:pPr>
        <w:pStyle w:val="7"/>
        <w:keepNext w:val="0"/>
        <w:keepLines w:val="0"/>
        <w:widowControl/>
        <w:numPr>
          <w:ilvl w:val="0"/>
          <w:numId w:val="0"/>
        </w:numPr>
        <w:suppressLineNumbers w:val="0"/>
        <w:jc w:val="both"/>
        <w:rPr>
          <w:rFonts w:hint="default" w:ascii="新宋体" w:hAnsi="新宋体" w:eastAsia="新宋体" w:cs="新宋体"/>
          <w:b/>
          <w:bCs/>
          <w:color w:val="000000"/>
          <w:sz w:val="28"/>
          <w:szCs w:val="28"/>
          <w:lang w:val="en-US" w:eastAsia="zh-CN"/>
        </w:rPr>
      </w:pPr>
      <w:r>
        <w:rPr>
          <w:rFonts w:hint="default" w:ascii="新宋体" w:hAnsi="新宋体" w:eastAsia="新宋体" w:cs="新宋体"/>
          <w:b/>
          <w:bCs/>
          <w:color w:val="000000"/>
          <w:sz w:val="28"/>
          <w:szCs w:val="28"/>
          <w:lang w:val="en-US" w:eastAsia="zh-CN"/>
        </w:rPr>
        <w:drawing>
          <wp:inline distT="0" distB="0" distL="114300" distR="114300">
            <wp:extent cx="3893185" cy="2088515"/>
            <wp:effectExtent l="0" t="0" r="5715" b="6985"/>
            <wp:docPr id="35" name="图片 35" descr="23f702efcfff0137d844dbc7d65e2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3f702efcfff0137d844dbc7d65e2a04"/>
                    <pic:cNvPicPr>
                      <a:picLocks noChangeAspect="1"/>
                    </pic:cNvPicPr>
                  </pic:nvPicPr>
                  <pic:blipFill>
                    <a:blip r:embed="rId27"/>
                    <a:stretch>
                      <a:fillRect/>
                    </a:stretch>
                  </pic:blipFill>
                  <pic:spPr>
                    <a:xfrm>
                      <a:off x="0" y="0"/>
                      <a:ext cx="3893185" cy="2088515"/>
                    </a:xfrm>
                    <a:prstGeom prst="rect">
                      <a:avLst/>
                    </a:prstGeom>
                  </pic:spPr>
                </pic:pic>
              </a:graphicData>
            </a:graphic>
          </wp:inline>
        </w:drawing>
      </w:r>
    </w:p>
    <w:p w14:paraId="567E9C21">
      <w:pPr>
        <w:pStyle w:val="7"/>
        <w:keepNext w:val="0"/>
        <w:keepLines w:val="0"/>
        <w:widowControl/>
        <w:numPr>
          <w:ilvl w:val="0"/>
          <w:numId w:val="0"/>
        </w:numPr>
        <w:suppressLineNumbers w:val="0"/>
        <w:jc w:val="both"/>
        <w:rPr>
          <w:rFonts w:hint="eastAsia" w:ascii="新宋体" w:hAnsi="新宋体" w:eastAsia="新宋体" w:cs="新宋体"/>
          <w:b w:val="0"/>
          <w:bCs w:val="0"/>
          <w:color w:val="000000"/>
          <w:sz w:val="24"/>
          <w:szCs w:val="24"/>
          <w:lang w:val="en-US" w:eastAsia="zh-CN"/>
        </w:rPr>
      </w:pPr>
      <w:r>
        <w:rPr>
          <w:rFonts w:hint="eastAsia" w:ascii="新宋体" w:hAnsi="新宋体" w:eastAsia="新宋体" w:cs="新宋体"/>
          <w:b w:val="0"/>
          <w:bCs w:val="0"/>
          <w:color w:val="000000"/>
          <w:sz w:val="24"/>
          <w:szCs w:val="24"/>
          <w:lang w:val="en-US" w:eastAsia="zh-CN"/>
        </w:rPr>
        <w:t>通过查询book.text 验证销售功能是否实现</w:t>
      </w:r>
    </w:p>
    <w:p w14:paraId="18753E03">
      <w:pPr>
        <w:pStyle w:val="7"/>
        <w:keepNext w:val="0"/>
        <w:keepLines w:val="0"/>
        <w:widowControl/>
        <w:numPr>
          <w:ilvl w:val="0"/>
          <w:numId w:val="0"/>
        </w:numPr>
        <w:suppressLineNumbers w:val="0"/>
        <w:jc w:val="both"/>
        <w:rPr>
          <w:rFonts w:hint="default" w:ascii="新宋体" w:hAnsi="新宋体" w:eastAsia="新宋体" w:cs="新宋体"/>
          <w:b w:val="0"/>
          <w:bCs w:val="0"/>
          <w:color w:val="000000"/>
          <w:sz w:val="24"/>
          <w:szCs w:val="24"/>
          <w:lang w:val="en-US" w:eastAsia="zh-CN"/>
        </w:rPr>
      </w:pPr>
      <w:r>
        <w:rPr>
          <w:rFonts w:hint="default" w:ascii="新宋体" w:hAnsi="新宋体" w:eastAsia="新宋体" w:cs="新宋体"/>
          <w:b w:val="0"/>
          <w:bCs w:val="0"/>
          <w:color w:val="000000"/>
          <w:sz w:val="24"/>
          <w:szCs w:val="24"/>
          <w:lang w:val="en-US" w:eastAsia="zh-CN"/>
        </w:rPr>
        <w:drawing>
          <wp:inline distT="0" distB="0" distL="114300" distR="114300">
            <wp:extent cx="3911600" cy="2385060"/>
            <wp:effectExtent l="0" t="0" r="0" b="2540"/>
            <wp:docPr id="37" name="图片 37" descr="8263d621cad2831327f722742a0ac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263d621cad2831327f722742a0aca3d"/>
                    <pic:cNvPicPr>
                      <a:picLocks noChangeAspect="1"/>
                    </pic:cNvPicPr>
                  </pic:nvPicPr>
                  <pic:blipFill>
                    <a:blip r:embed="rId28"/>
                    <a:stretch>
                      <a:fillRect/>
                    </a:stretch>
                  </pic:blipFill>
                  <pic:spPr>
                    <a:xfrm>
                      <a:off x="0" y="0"/>
                      <a:ext cx="3911600" cy="2385060"/>
                    </a:xfrm>
                    <a:prstGeom prst="rect">
                      <a:avLst/>
                    </a:prstGeom>
                  </pic:spPr>
                </pic:pic>
              </a:graphicData>
            </a:graphic>
          </wp:inline>
        </w:drawing>
      </w:r>
    </w:p>
    <w:p w14:paraId="2F4197D6">
      <w:pPr>
        <w:keepNext w:val="0"/>
        <w:keepLines w:val="0"/>
        <w:widowControl/>
        <w:suppressLineNumbers w:val="0"/>
        <w:jc w:val="left"/>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Book.txt文档显示“西游记”已不在文档之中，销售功能实现成功！</w:t>
      </w:r>
    </w:p>
    <w:p w14:paraId="760CD294">
      <w:pPr>
        <w:keepNext w:val="0"/>
        <w:keepLines w:val="0"/>
        <w:widowControl/>
        <w:suppressLineNumbers w:val="0"/>
        <w:jc w:val="left"/>
        <w:rPr>
          <w:rFonts w:hint="default" w:ascii="宋体" w:hAnsi="宋体" w:cs="宋体"/>
          <w:b/>
          <w:bCs/>
          <w:kern w:val="0"/>
          <w:sz w:val="28"/>
          <w:szCs w:val="28"/>
          <w:lang w:val="en-US" w:eastAsia="zh-CN" w:bidi="ar"/>
        </w:rPr>
      </w:pPr>
      <w:r>
        <w:rPr>
          <w:rFonts w:hint="eastAsia" w:ascii="宋体" w:hAnsi="宋体" w:cs="宋体"/>
          <w:b/>
          <w:bCs/>
          <w:kern w:val="0"/>
          <w:sz w:val="28"/>
          <w:szCs w:val="28"/>
          <w:lang w:val="en-US" w:eastAsia="zh-CN" w:bidi="ar"/>
        </w:rPr>
        <w:t>5.1.3添加图书</w:t>
      </w:r>
    </w:p>
    <w:p w14:paraId="736E2E7E">
      <w:pPr>
        <w:keepNext w:val="0"/>
        <w:keepLines w:val="0"/>
        <w:widowControl/>
        <w:suppressLineNumbers w:val="0"/>
        <w:jc w:val="left"/>
        <w:rPr>
          <w:rFonts w:hint="eastAsia" w:ascii="宋体" w:hAnsi="宋体" w:cs="宋体"/>
          <w:b/>
          <w:bCs/>
          <w:kern w:val="0"/>
          <w:sz w:val="28"/>
          <w:szCs w:val="28"/>
          <w:lang w:val="en-US" w:eastAsia="zh-CN" w:bidi="ar"/>
        </w:rPr>
      </w:pPr>
      <w:r>
        <w:rPr>
          <w:rFonts w:hint="eastAsia" w:ascii="宋体" w:hAnsi="宋体" w:cs="宋体"/>
          <w:b/>
          <w:bCs/>
          <w:kern w:val="0"/>
          <w:sz w:val="28"/>
          <w:szCs w:val="28"/>
          <w:lang w:val="en-US" w:eastAsia="zh-CN" w:bidi="ar"/>
        </w:rPr>
        <w:drawing>
          <wp:inline distT="0" distB="0" distL="114300" distR="114300">
            <wp:extent cx="4523105" cy="2428875"/>
            <wp:effectExtent l="0" t="0" r="10795" b="9525"/>
            <wp:docPr id="38" name="图片 38" descr="9975d785668eb022a801aa7c47bb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975d785668eb022a801aa7c47bbb363"/>
                    <pic:cNvPicPr>
                      <a:picLocks noChangeAspect="1"/>
                    </pic:cNvPicPr>
                  </pic:nvPicPr>
                  <pic:blipFill>
                    <a:blip r:embed="rId29"/>
                    <a:stretch>
                      <a:fillRect/>
                    </a:stretch>
                  </pic:blipFill>
                  <pic:spPr>
                    <a:xfrm>
                      <a:off x="0" y="0"/>
                      <a:ext cx="4523105" cy="2428875"/>
                    </a:xfrm>
                    <a:prstGeom prst="rect">
                      <a:avLst/>
                    </a:prstGeom>
                  </pic:spPr>
                </pic:pic>
              </a:graphicData>
            </a:graphic>
          </wp:inline>
        </w:drawing>
      </w:r>
    </w:p>
    <w:p w14:paraId="60FD5DBA">
      <w:pPr>
        <w:keepNext w:val="0"/>
        <w:keepLines w:val="0"/>
        <w:widowControl/>
        <w:suppressLineNumbers w:val="0"/>
        <w:jc w:val="left"/>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通过查询book.txt 验证添加功能是否实现</w:t>
      </w:r>
    </w:p>
    <w:p w14:paraId="6961CB72">
      <w:pPr>
        <w:keepNext w:val="0"/>
        <w:keepLines w:val="0"/>
        <w:widowControl/>
        <w:suppressLineNumbers w:val="0"/>
        <w:jc w:val="left"/>
        <w:rPr>
          <w:rFonts w:hint="default" w:ascii="宋体" w:hAnsi="宋体" w:cs="宋体"/>
          <w:b w:val="0"/>
          <w:bCs w:val="0"/>
          <w:kern w:val="0"/>
          <w:sz w:val="24"/>
          <w:szCs w:val="24"/>
          <w:lang w:val="en-US" w:eastAsia="zh-CN" w:bidi="ar"/>
        </w:rPr>
      </w:pPr>
      <w:r>
        <w:rPr>
          <w:rFonts w:hint="default" w:ascii="宋体" w:hAnsi="宋体" w:cs="宋体"/>
          <w:b w:val="0"/>
          <w:bCs w:val="0"/>
          <w:kern w:val="0"/>
          <w:sz w:val="24"/>
          <w:szCs w:val="24"/>
          <w:lang w:val="en-US" w:eastAsia="zh-CN" w:bidi="ar"/>
        </w:rPr>
        <w:drawing>
          <wp:inline distT="0" distB="0" distL="114300" distR="114300">
            <wp:extent cx="4607560" cy="3224530"/>
            <wp:effectExtent l="0" t="0" r="2540" b="1270"/>
            <wp:docPr id="39" name="图片 39" descr="4aefd02c6858e28e8d54f555f84f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aefd02c6858e28e8d54f555f84f4677"/>
                    <pic:cNvPicPr>
                      <a:picLocks noChangeAspect="1"/>
                    </pic:cNvPicPr>
                  </pic:nvPicPr>
                  <pic:blipFill>
                    <a:blip r:embed="rId30"/>
                    <a:stretch>
                      <a:fillRect/>
                    </a:stretch>
                  </pic:blipFill>
                  <pic:spPr>
                    <a:xfrm>
                      <a:off x="0" y="0"/>
                      <a:ext cx="4607560" cy="3224530"/>
                    </a:xfrm>
                    <a:prstGeom prst="rect">
                      <a:avLst/>
                    </a:prstGeom>
                  </pic:spPr>
                </pic:pic>
              </a:graphicData>
            </a:graphic>
          </wp:inline>
        </w:drawing>
      </w:r>
    </w:p>
    <w:p w14:paraId="7B406EFA">
      <w:pPr>
        <w:keepNext w:val="0"/>
        <w:keepLines w:val="0"/>
        <w:widowControl/>
        <w:suppressLineNumbers w:val="0"/>
        <w:jc w:val="left"/>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Book.txt文档显示“绝叫”已被成功添加到文档中，添加功能成功实现！</w:t>
      </w:r>
    </w:p>
    <w:p w14:paraId="07374B6C">
      <w:pPr>
        <w:keepNext w:val="0"/>
        <w:keepLines w:val="0"/>
        <w:pageBreakBefore w:val="0"/>
        <w:widowControl/>
        <w:suppressLineNumbers w:val="0"/>
        <w:kinsoku/>
        <w:wordWrap/>
        <w:overflowPunct/>
        <w:topLinePunct w:val="0"/>
        <w:autoSpaceDE/>
        <w:autoSpaceDN/>
        <w:bidi w:val="0"/>
        <w:adjustRightInd/>
        <w:snapToGrid/>
        <w:spacing w:after="400"/>
        <w:jc w:val="left"/>
        <w:textAlignment w:val="auto"/>
        <w:rPr>
          <w:rFonts w:hint="eastAsia" w:ascii="宋体" w:hAnsi="宋体" w:cs="宋体"/>
          <w:b/>
          <w:bCs/>
          <w:kern w:val="0"/>
          <w:sz w:val="28"/>
          <w:szCs w:val="28"/>
          <w:lang w:val="en-US" w:eastAsia="zh-CN" w:bidi="ar"/>
        </w:rPr>
      </w:pPr>
      <w:r>
        <w:rPr>
          <w:rFonts w:hint="eastAsia" w:ascii="宋体" w:hAnsi="宋体" w:cs="宋体"/>
          <w:b/>
          <w:bCs/>
          <w:kern w:val="0"/>
          <w:sz w:val="28"/>
          <w:szCs w:val="28"/>
          <w:lang w:val="en-US" w:eastAsia="zh-CN" w:bidi="ar"/>
        </w:rPr>
        <w:t>5.2.4查询书籍</w:t>
      </w:r>
    </w:p>
    <w:p w14:paraId="53CFEABF">
      <w:pPr>
        <w:keepNext w:val="0"/>
        <w:keepLines w:val="0"/>
        <w:widowControl/>
        <w:suppressLineNumbers w:val="0"/>
        <w:jc w:val="left"/>
        <w:rPr>
          <w:rFonts w:hint="default"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备：四种查询路径代码类似，所以只测试其中</w:t>
      </w:r>
      <w:r>
        <w:rPr>
          <w:rFonts w:hint="eastAsia" w:ascii="宋体" w:hAnsi="宋体" w:cs="宋体"/>
          <w:b/>
          <w:bCs/>
          <w:kern w:val="0"/>
          <w:sz w:val="24"/>
          <w:szCs w:val="24"/>
          <w:lang w:val="en-US" w:eastAsia="zh-CN" w:bidi="ar"/>
        </w:rPr>
        <w:t>通过书名</w:t>
      </w:r>
      <w:r>
        <w:rPr>
          <w:rFonts w:hint="eastAsia" w:ascii="宋体" w:hAnsi="宋体" w:cs="宋体"/>
          <w:b w:val="0"/>
          <w:bCs w:val="0"/>
          <w:kern w:val="0"/>
          <w:sz w:val="24"/>
          <w:szCs w:val="24"/>
          <w:lang w:val="en-US" w:eastAsia="zh-CN" w:bidi="ar"/>
        </w:rPr>
        <w:t>查询书籍的功能</w:t>
      </w:r>
    </w:p>
    <w:p w14:paraId="5D00B762">
      <w:pPr>
        <w:pStyle w:val="7"/>
        <w:keepNext w:val="0"/>
        <w:keepLines w:val="0"/>
        <w:widowControl/>
        <w:suppressLineNumbers w:val="0"/>
      </w:pPr>
      <w:r>
        <w:drawing>
          <wp:inline distT="0" distB="0" distL="114300" distR="114300">
            <wp:extent cx="3850005" cy="3298190"/>
            <wp:effectExtent l="0" t="0" r="10795" b="381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31"/>
                    <a:stretch>
                      <a:fillRect/>
                    </a:stretch>
                  </pic:blipFill>
                  <pic:spPr>
                    <a:xfrm>
                      <a:off x="0" y="0"/>
                      <a:ext cx="3850005" cy="3298190"/>
                    </a:xfrm>
                    <a:prstGeom prst="rect">
                      <a:avLst/>
                    </a:prstGeom>
                    <a:noFill/>
                    <a:ln>
                      <a:noFill/>
                    </a:ln>
                  </pic:spPr>
                </pic:pic>
              </a:graphicData>
            </a:graphic>
          </wp:inline>
        </w:drawing>
      </w:r>
    </w:p>
    <w:p w14:paraId="7E856EEA">
      <w:pPr>
        <w:pStyle w:val="7"/>
        <w:keepNext w:val="0"/>
        <w:keepLines w:val="0"/>
        <w:widowControl/>
        <w:suppressLineNumbers w:val="0"/>
        <w:rPr>
          <w:rFonts w:hint="default"/>
          <w:lang w:val="en-US" w:eastAsia="zh-CN"/>
        </w:rPr>
      </w:pPr>
      <w:r>
        <w:rPr>
          <w:rFonts w:hint="eastAsia"/>
          <w:lang w:val="en-US" w:eastAsia="zh-CN"/>
        </w:rPr>
        <w:t>查询功能成功实现！</w:t>
      </w:r>
    </w:p>
    <w:p w14:paraId="083DD235">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b/>
          <w:bCs/>
          <w:sz w:val="28"/>
          <w:szCs w:val="28"/>
          <w:lang w:val="en-US" w:eastAsia="zh-CN"/>
        </w:rPr>
      </w:pPr>
      <w:r>
        <w:rPr>
          <w:rFonts w:hint="eastAsia"/>
          <w:b/>
          <w:bCs/>
          <w:sz w:val="28"/>
          <w:szCs w:val="28"/>
          <w:lang w:val="en-US" w:eastAsia="zh-CN"/>
        </w:rPr>
        <w:t>5.2.5修改图书</w:t>
      </w:r>
    </w:p>
    <w:p w14:paraId="72537993">
      <w:pPr>
        <w:pStyle w:val="7"/>
        <w:keepNext w:val="0"/>
        <w:keepLines w:val="0"/>
        <w:widowControl/>
        <w:suppressLineNumbers w:val="0"/>
        <w:rPr>
          <w:rFonts w:hint="eastAsia"/>
          <w:b w:val="0"/>
          <w:bCs w:val="0"/>
          <w:sz w:val="24"/>
          <w:szCs w:val="24"/>
          <w:lang w:val="en-US" w:eastAsia="zh-CN"/>
        </w:rPr>
      </w:pPr>
      <w:r>
        <w:rPr>
          <w:rFonts w:hint="eastAsia"/>
          <w:b w:val="0"/>
          <w:bCs w:val="0"/>
          <w:sz w:val="24"/>
          <w:szCs w:val="24"/>
          <w:lang w:val="en-US" w:eastAsia="zh-CN"/>
        </w:rPr>
        <w:t>即将修改的书籍</w:t>
      </w:r>
    </w:p>
    <w:p w14:paraId="25DC3413">
      <w:pPr>
        <w:pStyle w:val="7"/>
        <w:keepNext w:val="0"/>
        <w:keepLines w:val="0"/>
        <w:widowControl/>
        <w:suppressLineNumbers w:val="0"/>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71770" cy="1147445"/>
            <wp:effectExtent l="0" t="0" r="11430" b="8255"/>
            <wp:docPr id="41" name="图片 41" descr="577ef1fa536d25c3a3bc9f25e458e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77ef1fa536d25c3a3bc9f25e458ec10"/>
                    <pic:cNvPicPr>
                      <a:picLocks noChangeAspect="1"/>
                    </pic:cNvPicPr>
                  </pic:nvPicPr>
                  <pic:blipFill>
                    <a:blip r:embed="rId32"/>
                    <a:stretch>
                      <a:fillRect/>
                    </a:stretch>
                  </pic:blipFill>
                  <pic:spPr>
                    <a:xfrm>
                      <a:off x="0" y="0"/>
                      <a:ext cx="5271770" cy="1147445"/>
                    </a:xfrm>
                    <a:prstGeom prst="rect">
                      <a:avLst/>
                    </a:prstGeom>
                  </pic:spPr>
                </pic:pic>
              </a:graphicData>
            </a:graphic>
          </wp:inline>
        </w:drawing>
      </w:r>
    </w:p>
    <w:p w14:paraId="7674CDCF">
      <w:pPr>
        <w:pStyle w:val="7"/>
        <w:keepNext w:val="0"/>
        <w:keepLines w:val="0"/>
        <w:widowControl/>
        <w:suppressLineNumbers w:val="0"/>
        <w:rPr>
          <w:rFonts w:hint="eastAsia"/>
          <w:b w:val="0"/>
          <w:bCs w:val="0"/>
          <w:sz w:val="24"/>
          <w:szCs w:val="24"/>
          <w:lang w:val="en-US" w:eastAsia="zh-CN"/>
        </w:rPr>
      </w:pPr>
      <w:r>
        <w:rPr>
          <w:rFonts w:hint="eastAsia"/>
          <w:b w:val="0"/>
          <w:bCs w:val="0"/>
          <w:sz w:val="24"/>
          <w:szCs w:val="24"/>
          <w:lang w:val="en-US" w:eastAsia="zh-CN"/>
        </w:rPr>
        <w:t>修改操作</w:t>
      </w:r>
    </w:p>
    <w:p w14:paraId="458C1D8F">
      <w:pPr>
        <w:pStyle w:val="7"/>
        <w:keepNext w:val="0"/>
        <w:keepLines w:val="0"/>
        <w:widowControl/>
        <w:suppressLineNumbers w:val="0"/>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4463415" cy="2409825"/>
            <wp:effectExtent l="0" t="0" r="6985" b="3175"/>
            <wp:docPr id="42" name="图片 42" descr="2edf28ef2e4ae79643335dc175234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edf28ef2e4ae79643335dc1752343f1"/>
                    <pic:cNvPicPr>
                      <a:picLocks noChangeAspect="1"/>
                    </pic:cNvPicPr>
                  </pic:nvPicPr>
                  <pic:blipFill>
                    <a:blip r:embed="rId33"/>
                    <a:stretch>
                      <a:fillRect/>
                    </a:stretch>
                  </pic:blipFill>
                  <pic:spPr>
                    <a:xfrm>
                      <a:off x="0" y="0"/>
                      <a:ext cx="4463415" cy="2409825"/>
                    </a:xfrm>
                    <a:prstGeom prst="rect">
                      <a:avLst/>
                    </a:prstGeom>
                  </pic:spPr>
                </pic:pic>
              </a:graphicData>
            </a:graphic>
          </wp:inline>
        </w:drawing>
      </w:r>
    </w:p>
    <w:p w14:paraId="73516394">
      <w:pPr>
        <w:pStyle w:val="7"/>
        <w:keepNext w:val="0"/>
        <w:keepLines w:val="0"/>
        <w:widowControl/>
        <w:suppressLineNumbers w:val="0"/>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通过查询book.txt 验证</w:t>
      </w:r>
      <w:r>
        <w:rPr>
          <w:rFonts w:hint="eastAsia" w:cs="宋体"/>
          <w:b w:val="0"/>
          <w:bCs w:val="0"/>
          <w:kern w:val="0"/>
          <w:sz w:val="24"/>
          <w:szCs w:val="24"/>
          <w:lang w:val="en-US" w:eastAsia="zh-CN" w:bidi="ar"/>
        </w:rPr>
        <w:t>修改</w:t>
      </w:r>
      <w:r>
        <w:rPr>
          <w:rFonts w:hint="eastAsia" w:ascii="宋体" w:hAnsi="宋体" w:cs="宋体"/>
          <w:b w:val="0"/>
          <w:bCs w:val="0"/>
          <w:kern w:val="0"/>
          <w:sz w:val="24"/>
          <w:szCs w:val="24"/>
          <w:lang w:val="en-US" w:eastAsia="zh-CN" w:bidi="ar"/>
        </w:rPr>
        <w:t>功能是否实现</w:t>
      </w:r>
    </w:p>
    <w:p w14:paraId="00273B2F">
      <w:pPr>
        <w:pStyle w:val="7"/>
        <w:keepNext w:val="0"/>
        <w:keepLines w:val="0"/>
        <w:widowControl/>
        <w:suppressLineNumbers w:val="0"/>
        <w:rPr>
          <w:rFonts w:hint="default" w:ascii="宋体" w:hAnsi="宋体" w:cs="宋体"/>
          <w:b w:val="0"/>
          <w:bCs w:val="0"/>
          <w:kern w:val="0"/>
          <w:sz w:val="24"/>
          <w:szCs w:val="24"/>
          <w:lang w:val="en-US" w:eastAsia="zh-CN" w:bidi="ar"/>
        </w:rPr>
      </w:pPr>
      <w:r>
        <w:rPr>
          <w:rFonts w:hint="default" w:ascii="宋体" w:hAnsi="宋体" w:cs="宋体"/>
          <w:b w:val="0"/>
          <w:bCs w:val="0"/>
          <w:kern w:val="0"/>
          <w:sz w:val="24"/>
          <w:szCs w:val="24"/>
          <w:lang w:val="en-US" w:eastAsia="zh-CN" w:bidi="ar"/>
        </w:rPr>
        <w:drawing>
          <wp:inline distT="0" distB="0" distL="114300" distR="114300">
            <wp:extent cx="4005580" cy="2612390"/>
            <wp:effectExtent l="0" t="0" r="7620" b="3810"/>
            <wp:docPr id="43" name="图片 43" descr="dcc113c665214344d09dfd0b6d612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cc113c665214344d09dfd0b6d612b8a"/>
                    <pic:cNvPicPr>
                      <a:picLocks noChangeAspect="1"/>
                    </pic:cNvPicPr>
                  </pic:nvPicPr>
                  <pic:blipFill>
                    <a:blip r:embed="rId34"/>
                    <a:stretch>
                      <a:fillRect/>
                    </a:stretch>
                  </pic:blipFill>
                  <pic:spPr>
                    <a:xfrm>
                      <a:off x="0" y="0"/>
                      <a:ext cx="4005580" cy="2612390"/>
                    </a:xfrm>
                    <a:prstGeom prst="rect">
                      <a:avLst/>
                    </a:prstGeom>
                  </pic:spPr>
                </pic:pic>
              </a:graphicData>
            </a:graphic>
          </wp:inline>
        </w:drawing>
      </w:r>
    </w:p>
    <w:p w14:paraId="2C75389A">
      <w:pPr>
        <w:pStyle w:val="7"/>
        <w:keepNext w:val="0"/>
        <w:keepLines w:val="0"/>
        <w:widowControl/>
        <w:suppressLineNumbers w:val="0"/>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“西游记”已经成功修改为“东游记” 修改功能成功实现！</w:t>
      </w:r>
    </w:p>
    <w:p w14:paraId="7A6E409C">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cs="宋体"/>
          <w:b/>
          <w:bCs/>
          <w:kern w:val="0"/>
          <w:sz w:val="28"/>
          <w:szCs w:val="28"/>
          <w:lang w:val="en-US" w:eastAsia="zh-CN" w:bidi="ar"/>
        </w:rPr>
      </w:pPr>
      <w:r>
        <w:rPr>
          <w:rFonts w:hint="eastAsia" w:cs="宋体"/>
          <w:b/>
          <w:bCs/>
          <w:kern w:val="0"/>
          <w:sz w:val="28"/>
          <w:szCs w:val="28"/>
          <w:lang w:val="en-US" w:eastAsia="zh-CN" w:bidi="ar"/>
        </w:rPr>
        <w:t>5.2.6删除图书</w:t>
      </w:r>
    </w:p>
    <w:p w14:paraId="33F9FD8D">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测试将刚才修改的书籍“东游记”从书库里删除</w:t>
      </w:r>
    </w:p>
    <w:p w14:paraId="0F0438C7">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drawing>
          <wp:inline distT="0" distB="0" distL="114300" distR="114300">
            <wp:extent cx="4486910" cy="1885315"/>
            <wp:effectExtent l="0" t="0" r="8890" b="6985"/>
            <wp:docPr id="44" name="图片 44" descr="3f16ad23e402ecc150aba045229b5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f16ad23e402ecc150aba045229b5bb9"/>
                    <pic:cNvPicPr>
                      <a:picLocks noChangeAspect="1"/>
                    </pic:cNvPicPr>
                  </pic:nvPicPr>
                  <pic:blipFill>
                    <a:blip r:embed="rId35"/>
                    <a:stretch>
                      <a:fillRect/>
                    </a:stretch>
                  </pic:blipFill>
                  <pic:spPr>
                    <a:xfrm>
                      <a:off x="0" y="0"/>
                      <a:ext cx="4486910" cy="1885315"/>
                    </a:xfrm>
                    <a:prstGeom prst="rect">
                      <a:avLst/>
                    </a:prstGeom>
                  </pic:spPr>
                </pic:pic>
              </a:graphicData>
            </a:graphic>
          </wp:inline>
        </w:drawing>
      </w:r>
    </w:p>
    <w:p w14:paraId="4E243EB7">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drawing>
          <wp:inline distT="0" distB="0" distL="114300" distR="114300">
            <wp:extent cx="3846830" cy="2345055"/>
            <wp:effectExtent l="0" t="0" r="1270" b="4445"/>
            <wp:docPr id="46" name="图片 46" descr="5d477fac9eccb655f27b06b0ab215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5d477fac9eccb655f27b06b0ab215fac"/>
                    <pic:cNvPicPr>
                      <a:picLocks noChangeAspect="1"/>
                    </pic:cNvPicPr>
                  </pic:nvPicPr>
                  <pic:blipFill>
                    <a:blip r:embed="rId36"/>
                    <a:stretch>
                      <a:fillRect/>
                    </a:stretch>
                  </pic:blipFill>
                  <pic:spPr>
                    <a:xfrm>
                      <a:off x="0" y="0"/>
                      <a:ext cx="3846830" cy="2345055"/>
                    </a:xfrm>
                    <a:prstGeom prst="rect">
                      <a:avLst/>
                    </a:prstGeom>
                  </pic:spPr>
                </pic:pic>
              </a:graphicData>
            </a:graphic>
          </wp:inline>
        </w:drawing>
      </w:r>
    </w:p>
    <w:p w14:paraId="5E015A3D">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如book.txt中显示 “东游记”已被移除书单 删除功能成功实现！</w:t>
      </w:r>
    </w:p>
    <w:p w14:paraId="60972499">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p>
    <w:p w14:paraId="42339546">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eastAsia" w:cs="宋体"/>
          <w:b/>
          <w:bCs/>
          <w:kern w:val="0"/>
          <w:sz w:val="28"/>
          <w:szCs w:val="28"/>
          <w:lang w:val="en-US" w:eastAsia="zh-CN" w:bidi="ar"/>
        </w:rPr>
      </w:pPr>
      <w:r>
        <w:rPr>
          <w:rFonts w:hint="eastAsia" w:cs="宋体"/>
          <w:b/>
          <w:bCs/>
          <w:kern w:val="0"/>
          <w:sz w:val="28"/>
          <w:szCs w:val="28"/>
          <w:lang w:val="en-US" w:eastAsia="zh-CN" w:bidi="ar"/>
        </w:rPr>
        <w:t>5.2.7 统计图书</w:t>
      </w:r>
    </w:p>
    <w:p w14:paraId="676C167F">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注：四种统计方式实现代码类似，所以只测试其中按价格排序结果</w:t>
      </w:r>
    </w:p>
    <w:p w14:paraId="41CB11AE">
      <w:pPr>
        <w:pStyle w:val="7"/>
        <w:keepNext w:val="0"/>
        <w:keepLines w:val="0"/>
        <w:pageBreakBefore w:val="0"/>
        <w:widowControl/>
        <w:suppressLineNumbers w:val="0"/>
        <w:kinsoku/>
        <w:wordWrap/>
        <w:overflowPunct/>
        <w:topLinePunct w:val="0"/>
        <w:autoSpaceDE/>
        <w:autoSpaceDN/>
        <w:bidi w:val="0"/>
        <w:adjustRightInd/>
        <w:snapToGrid/>
        <w:textAlignment w:val="auto"/>
        <w:rPr>
          <w:rFonts w:hint="default" w:cs="宋体"/>
          <w:b w:val="0"/>
          <w:bCs w:val="0"/>
          <w:kern w:val="0"/>
          <w:sz w:val="24"/>
          <w:szCs w:val="24"/>
          <w:lang w:val="en-US" w:eastAsia="zh-CN" w:bidi="ar"/>
        </w:rPr>
      </w:pPr>
      <w:r>
        <w:rPr>
          <w:rFonts w:hint="default" w:cs="宋体"/>
          <w:b w:val="0"/>
          <w:bCs w:val="0"/>
          <w:kern w:val="0"/>
          <w:sz w:val="24"/>
          <w:szCs w:val="24"/>
          <w:lang w:val="en-US" w:eastAsia="zh-CN" w:bidi="ar"/>
        </w:rPr>
        <w:drawing>
          <wp:inline distT="0" distB="0" distL="114300" distR="114300">
            <wp:extent cx="3153410" cy="3719830"/>
            <wp:effectExtent l="0" t="0" r="8890" b="1270"/>
            <wp:docPr id="47" name="图片 47" descr="1c5209cd16c00b546ea58af8971a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c5209cd16c00b546ea58af8971a0744"/>
                    <pic:cNvPicPr>
                      <a:picLocks noChangeAspect="1"/>
                    </pic:cNvPicPr>
                  </pic:nvPicPr>
                  <pic:blipFill>
                    <a:blip r:embed="rId37"/>
                    <a:stretch>
                      <a:fillRect/>
                    </a:stretch>
                  </pic:blipFill>
                  <pic:spPr>
                    <a:xfrm>
                      <a:off x="0" y="0"/>
                      <a:ext cx="3153410" cy="3719830"/>
                    </a:xfrm>
                    <a:prstGeom prst="rect">
                      <a:avLst/>
                    </a:prstGeom>
                  </pic:spPr>
                </pic:pic>
              </a:graphicData>
            </a:graphic>
          </wp:inline>
        </w:drawing>
      </w:r>
    </w:p>
    <w:p w14:paraId="2303D846">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统计图书会先调用show（）函数，展示书库里所有书籍，目前为止功能正常</w:t>
      </w:r>
    </w:p>
    <w:p w14:paraId="5B708632">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drawing>
          <wp:inline distT="0" distB="0" distL="114300" distR="114300">
            <wp:extent cx="3157220" cy="3242310"/>
            <wp:effectExtent l="0" t="0" r="5080" b="8890"/>
            <wp:docPr id="48" name="图片 48" descr="5444d3949a12173aff965aeca3ffe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444d3949a12173aff965aeca3ffe1fe"/>
                    <pic:cNvPicPr>
                      <a:picLocks noChangeAspect="1"/>
                    </pic:cNvPicPr>
                  </pic:nvPicPr>
                  <pic:blipFill>
                    <a:blip r:embed="rId38"/>
                    <a:stretch>
                      <a:fillRect/>
                    </a:stretch>
                  </pic:blipFill>
                  <pic:spPr>
                    <a:xfrm>
                      <a:off x="0" y="0"/>
                      <a:ext cx="3157220" cy="3242310"/>
                    </a:xfrm>
                    <a:prstGeom prst="rect">
                      <a:avLst/>
                    </a:prstGeom>
                  </pic:spPr>
                </pic:pic>
              </a:graphicData>
            </a:graphic>
          </wp:inline>
        </w:drawing>
      </w:r>
    </w:p>
    <w:p w14:paraId="7C4F69C0">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选择价格排序，价格从高到低依次排序，排序功能成功实现！</w:t>
      </w:r>
    </w:p>
    <w:p w14:paraId="10CA1D80">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p>
    <w:p w14:paraId="0E9A2819">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bCs/>
          <w:kern w:val="0"/>
          <w:sz w:val="28"/>
          <w:szCs w:val="28"/>
          <w:lang w:val="en-US" w:eastAsia="zh-CN" w:bidi="ar"/>
        </w:rPr>
      </w:pPr>
      <w:r>
        <w:rPr>
          <w:rFonts w:hint="eastAsia" w:cs="宋体"/>
          <w:b/>
          <w:bCs/>
          <w:kern w:val="0"/>
          <w:sz w:val="28"/>
          <w:szCs w:val="28"/>
          <w:lang w:val="en-US" w:eastAsia="zh-CN" w:bidi="ar"/>
        </w:rPr>
        <w:t>5.2.8续</w:t>
      </w:r>
    </w:p>
    <w:p w14:paraId="1E1AF118">
      <w:pPr>
        <w:pStyle w:val="7"/>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通过验证以上六个功能的成功实现，从侧面的验证了功能7图书存盘和功能8读出文件信息的成功实现。没有功能8的实现就没法将book.txt的书籍信息传到图书管理系统中来，没有功能7也就无法验证上述6个功能是否能成功发实现。</w:t>
      </w:r>
    </w:p>
    <w:p w14:paraId="05775643">
      <w:pPr>
        <w:pStyle w:val="7"/>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cs="宋体"/>
          <w:b w:val="0"/>
          <w:bCs w:val="0"/>
          <w:kern w:val="0"/>
          <w:sz w:val="24"/>
          <w:szCs w:val="24"/>
          <w:lang w:val="en-US" w:eastAsia="zh-CN" w:bidi="ar"/>
        </w:rPr>
      </w:pPr>
      <w:r>
        <w:rPr>
          <w:rFonts w:hint="eastAsia" w:cs="宋体"/>
          <w:b w:val="0"/>
          <w:bCs w:val="0"/>
          <w:kern w:val="0"/>
          <w:sz w:val="24"/>
          <w:szCs w:val="24"/>
          <w:lang w:val="en-US" w:eastAsia="zh-CN" w:bidi="ar"/>
        </w:rPr>
        <w:t>及综上所述，图书管理系统成功实现！并且满足课题19的所有要求。</w:t>
      </w:r>
    </w:p>
    <w:p w14:paraId="21229C1A">
      <w:pPr>
        <w:pStyle w:val="2"/>
        <w:keepNext w:val="0"/>
        <w:keepLines w:val="0"/>
        <w:widowControl/>
        <w:suppressLineNumbers w:val="0"/>
        <w:jc w:val="center"/>
        <w:rPr>
          <w:sz w:val="30"/>
          <w:szCs w:val="30"/>
        </w:rPr>
      </w:pPr>
      <w:r>
        <w:rPr>
          <w:rFonts w:hint="eastAsia"/>
          <w:sz w:val="30"/>
          <w:szCs w:val="30"/>
          <w:lang w:val="en-US" w:eastAsia="zh-CN"/>
        </w:rPr>
        <w:t>六、</w:t>
      </w:r>
      <w:r>
        <w:rPr>
          <w:sz w:val="30"/>
          <w:szCs w:val="30"/>
        </w:rPr>
        <w:t>图书管理系统课程设计总结</w:t>
      </w:r>
    </w:p>
    <w:p w14:paraId="3A47E4AE">
      <w:pPr>
        <w:pStyle w:val="3"/>
        <w:keepNext w:val="0"/>
        <w:keepLines w:val="0"/>
        <w:widowControl/>
        <w:suppressLineNumbers w:val="0"/>
      </w:pPr>
      <w:r>
        <w:rPr>
          <w:sz w:val="28"/>
          <w:szCs w:val="28"/>
        </w:rPr>
        <w:t>6.1 系统核心特点</w:t>
      </w:r>
      <w:r>
        <w:t xml:space="preserve"> </w:t>
      </w:r>
    </w:p>
    <w:p w14:paraId="0461DE9E">
      <w:pPr>
        <w:pStyle w:val="4"/>
        <w:keepNext w:val="0"/>
        <w:keepLines w:val="0"/>
        <w:widowControl/>
        <w:suppressLineNumbers w:val="0"/>
        <w:rPr>
          <w:sz w:val="28"/>
          <w:szCs w:val="28"/>
        </w:rPr>
      </w:pPr>
      <w:r>
        <w:rPr>
          <w:rFonts w:hint="eastAsia"/>
          <w:sz w:val="28"/>
          <w:szCs w:val="28"/>
          <w:lang w:eastAsia="zh-CN"/>
        </w:rPr>
        <w:t>（</w:t>
      </w:r>
      <w:r>
        <w:rPr>
          <w:rFonts w:hint="eastAsia"/>
          <w:sz w:val="28"/>
          <w:szCs w:val="28"/>
          <w:lang w:val="en-US" w:eastAsia="zh-CN"/>
        </w:rPr>
        <w:t>1</w:t>
      </w:r>
      <w:r>
        <w:rPr>
          <w:rFonts w:hint="eastAsia"/>
          <w:sz w:val="28"/>
          <w:szCs w:val="28"/>
          <w:lang w:eastAsia="zh-CN"/>
        </w:rPr>
        <w:t>）</w:t>
      </w:r>
      <w:r>
        <w:rPr>
          <w:sz w:val="28"/>
          <w:szCs w:val="28"/>
        </w:rPr>
        <w:t xml:space="preserve">界面友好性 </w:t>
      </w:r>
    </w:p>
    <w:p w14:paraId="5B63F85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系统目前采用</w:t>
      </w:r>
      <w:r>
        <w:rPr>
          <w:rStyle w:val="10"/>
          <w:rFonts w:ascii="宋体" w:hAnsi="宋体" w:eastAsia="宋体" w:cs="宋体"/>
          <w:kern w:val="0"/>
          <w:sz w:val="24"/>
          <w:szCs w:val="24"/>
          <w:lang w:val="en-US" w:eastAsia="zh-CN" w:bidi="ar"/>
        </w:rPr>
        <w:t>清晰的文本菜单式交互界面</w:t>
      </w:r>
      <w:r>
        <w:rPr>
          <w:rFonts w:ascii="宋体" w:hAnsi="宋体" w:eastAsia="宋体" w:cs="宋体"/>
          <w:kern w:val="0"/>
          <w:sz w:val="24"/>
          <w:szCs w:val="24"/>
          <w:lang w:val="en-US" w:eastAsia="zh-CN" w:bidi="ar"/>
        </w:rPr>
        <w:t>，通过编号化选项（1-销售、2-添加、3-查询等）直观呈现所有功能模块。控制台界面设计降低了初期开发的复杂性，并通过标准化的操作流程指引（特别是"先读取、后操作、再保存"的使用提示）确保了基本功能的可用性。这种设计虽然学习成本低，但为后续向图形化界面升级保留了清晰的功能模块划分。</w:t>
      </w:r>
    </w:p>
    <w:p w14:paraId="47415B45">
      <w:pPr>
        <w:pStyle w:val="4"/>
        <w:keepNext w:val="0"/>
        <w:keepLines w:val="0"/>
        <w:widowControl/>
        <w:numPr>
          <w:ilvl w:val="0"/>
          <w:numId w:val="2"/>
        </w:numPr>
        <w:suppressLineNumbers w:val="0"/>
        <w:rPr>
          <w:sz w:val="28"/>
          <w:szCs w:val="28"/>
        </w:rPr>
      </w:pPr>
      <w:r>
        <w:rPr>
          <w:sz w:val="28"/>
          <w:szCs w:val="28"/>
        </w:rPr>
        <w:t xml:space="preserve">功能完备性 </w:t>
      </w:r>
    </w:p>
    <w:p w14:paraId="51EFE31B">
      <w:pPr>
        <w:pStyle w:val="4"/>
        <w:keepNext w:val="0"/>
        <w:keepLines w:val="0"/>
        <w:widowControl/>
        <w:numPr>
          <w:ilvl w:val="0"/>
          <w:numId w:val="0"/>
        </w:numPr>
        <w:suppressLineNumbers w:val="0"/>
        <w:outlineLvl w:val="2"/>
        <w:rPr>
          <w:sz w:val="24"/>
          <w:szCs w:val="24"/>
        </w:rPr>
      </w:pPr>
      <w:r>
        <w:rPr>
          <w:rFonts w:ascii="宋体" w:hAnsi="宋体" w:eastAsia="宋体" w:cs="宋体"/>
          <w:b w:val="0"/>
          <w:bCs w:val="0"/>
          <w:kern w:val="0"/>
          <w:sz w:val="24"/>
          <w:szCs w:val="24"/>
          <w:lang w:val="en-US" w:eastAsia="zh-CN" w:bidi="ar"/>
        </w:rPr>
        <w:t>系统实现了</w:t>
      </w:r>
      <w:r>
        <w:rPr>
          <w:rStyle w:val="10"/>
          <w:rFonts w:ascii="宋体" w:hAnsi="宋体" w:eastAsia="宋体" w:cs="宋体"/>
          <w:b w:val="0"/>
          <w:bCs w:val="0"/>
          <w:kern w:val="0"/>
          <w:sz w:val="24"/>
          <w:szCs w:val="24"/>
          <w:lang w:val="en-US" w:eastAsia="zh-CN" w:bidi="ar"/>
        </w:rPr>
        <w:t>图书全生命周期管理的完整闭环</w:t>
      </w:r>
      <w:r>
        <w:rPr>
          <w:rFonts w:ascii="宋体" w:hAnsi="宋体" w:eastAsia="宋体" w:cs="宋体"/>
          <w:b w:val="0"/>
          <w:bCs w:val="0"/>
          <w:kern w:val="0"/>
          <w:sz w:val="24"/>
          <w:szCs w:val="24"/>
          <w:lang w:val="en-US" w:eastAsia="zh-CN" w:bidi="ar"/>
        </w:rPr>
        <w:t>。在核心业务层面，提供了完整的销售处理流程（库存实时查询、数量验证、安全扣减）、全方位的图书管理功能（基于ISBN唯一标识的增、删、改、查操作）、多维度的数据统计与排序（价格、库存、作者、出版社多维度分析）以及可靠的数据持久化机制（序列化存盘与反序列化读取）。这些功能模块的独立性和完整性，为任何界面形式的调用提供了稳定可靠的后台支持。</w:t>
      </w:r>
    </w:p>
    <w:p w14:paraId="5B2B96FD">
      <w:pPr>
        <w:pStyle w:val="4"/>
        <w:keepNext w:val="0"/>
        <w:keepLines w:val="0"/>
        <w:widowControl/>
        <w:suppressLineNumbers w:val="0"/>
        <w:rPr>
          <w:sz w:val="28"/>
          <w:szCs w:val="28"/>
        </w:rPr>
      </w:pPr>
      <w:r>
        <w:rPr>
          <w:rFonts w:hint="eastAsia"/>
          <w:sz w:val="28"/>
          <w:szCs w:val="28"/>
          <w:lang w:eastAsia="zh-CN"/>
        </w:rPr>
        <w:t>（</w:t>
      </w:r>
      <w:r>
        <w:rPr>
          <w:rFonts w:hint="eastAsia"/>
          <w:sz w:val="28"/>
          <w:szCs w:val="28"/>
          <w:lang w:val="en-US" w:eastAsia="zh-CN"/>
        </w:rPr>
        <w:t>4</w:t>
      </w:r>
      <w:r>
        <w:rPr>
          <w:rFonts w:hint="eastAsia"/>
          <w:sz w:val="28"/>
          <w:szCs w:val="28"/>
          <w:lang w:eastAsia="zh-CN"/>
        </w:rPr>
        <w:t>）</w:t>
      </w:r>
      <w:r>
        <w:rPr>
          <w:sz w:val="28"/>
          <w:szCs w:val="28"/>
        </w:rPr>
        <w:t xml:space="preserve">数据可靠性 </w:t>
      </w:r>
    </w:p>
    <w:p w14:paraId="3D9FAF43">
      <w:pPr>
        <w:keepNext w:val="0"/>
        <w:keepLines w:val="0"/>
        <w:widowControl/>
        <w:suppressLineNumbers w:val="0"/>
        <w:jc w:val="left"/>
      </w:pPr>
      <w:r>
        <w:rPr>
          <w:rFonts w:ascii="宋体" w:hAnsi="宋体" w:eastAsia="宋体" w:cs="宋体"/>
          <w:kern w:val="0"/>
          <w:sz w:val="24"/>
          <w:szCs w:val="24"/>
          <w:lang w:val="en-US" w:eastAsia="zh-CN" w:bidi="ar"/>
        </w:rPr>
        <w:t>通过</w:t>
      </w:r>
      <w:r>
        <w:rPr>
          <w:rStyle w:val="10"/>
          <w:rFonts w:ascii="宋体" w:hAnsi="宋体" w:eastAsia="宋体" w:cs="宋体"/>
          <w:kern w:val="0"/>
          <w:sz w:val="24"/>
          <w:szCs w:val="24"/>
          <w:lang w:val="en-US" w:eastAsia="zh-CN" w:bidi="ar"/>
        </w:rPr>
        <w:t>多层校验与防护机制</w:t>
      </w:r>
      <w:r>
        <w:rPr>
          <w:rFonts w:ascii="宋体" w:hAnsi="宋体" w:eastAsia="宋体" w:cs="宋体"/>
          <w:kern w:val="0"/>
          <w:sz w:val="24"/>
          <w:szCs w:val="24"/>
          <w:lang w:val="en-US" w:eastAsia="zh-CN" w:bidi="ar"/>
        </w:rPr>
        <w:t>确保了数据的准确与安全。在业务逻辑层，严格执行ISBN唯一性验证、购买数量边界检查、文件数据格式校验；在内存管理层，实现了完整的对象生命周期管理（构造函数初始化、析构函数释放、删除操作置空指针）；在数据持久化层，采用严格的字段解析与合法性验证。这些核心的数据保护机制独立于用户界面，确保了无论前端如何变化，数据的完整性和安全性都能得到保障。</w:t>
      </w:r>
    </w:p>
    <w:p w14:paraId="47EBF019">
      <w:pPr>
        <w:pStyle w:val="4"/>
        <w:keepNext w:val="0"/>
        <w:keepLines w:val="0"/>
        <w:widowControl/>
        <w:suppressLineNumbers w:val="0"/>
      </w:pPr>
      <w:r>
        <w:rPr>
          <w:rFonts w:hint="eastAsia"/>
          <w:sz w:val="28"/>
          <w:szCs w:val="28"/>
          <w:lang w:eastAsia="zh-CN"/>
        </w:rPr>
        <w:t>（</w:t>
      </w:r>
      <w:r>
        <w:rPr>
          <w:rFonts w:hint="eastAsia"/>
          <w:sz w:val="28"/>
          <w:szCs w:val="28"/>
          <w:lang w:val="en-US" w:eastAsia="zh-CN"/>
        </w:rPr>
        <w:t>5</w:t>
      </w:r>
      <w:r>
        <w:rPr>
          <w:rFonts w:hint="eastAsia"/>
          <w:sz w:val="28"/>
          <w:szCs w:val="28"/>
          <w:lang w:eastAsia="zh-CN"/>
        </w:rPr>
        <w:t>）</w:t>
      </w:r>
      <w:r>
        <w:rPr>
          <w:sz w:val="28"/>
          <w:szCs w:val="28"/>
        </w:rPr>
        <w:t xml:space="preserve">算法高效性 </w:t>
      </w:r>
    </w:p>
    <w:p w14:paraId="12BE8DF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在满足功能需求的前提下，系统采用了</w:t>
      </w:r>
      <w:r>
        <w:rPr>
          <w:rStyle w:val="10"/>
          <w:rFonts w:ascii="宋体" w:hAnsi="宋体" w:eastAsia="宋体" w:cs="宋体"/>
          <w:kern w:val="0"/>
          <w:sz w:val="24"/>
          <w:szCs w:val="24"/>
          <w:lang w:val="en-US" w:eastAsia="zh-CN" w:bidi="ar"/>
        </w:rPr>
        <w:t>合理的数据结构与算法策略</w:t>
      </w:r>
      <w:r>
        <w:rPr>
          <w:rFonts w:ascii="宋体" w:hAnsi="宋体" w:eastAsia="宋体" w:cs="宋体"/>
          <w:kern w:val="0"/>
          <w:sz w:val="24"/>
          <w:szCs w:val="24"/>
          <w:lang w:val="en-US" w:eastAsia="zh-CN" w:bidi="ar"/>
        </w:rPr>
        <w:t>。使用固定容量指针数组平衡了实现复杂度与性能需求；通过map容器实现库存的实时统计与快速查询；排序功能借助STL算法与lambda表达式实现多维度灵活排序。当前的控制台交互模式下，这些算法已能保证流畅的系统响应，其性能表现也为更丰富的图形界面交互提供了计算基础。</w:t>
      </w:r>
    </w:p>
    <w:p w14:paraId="401CBE60">
      <w:pPr>
        <w:pStyle w:val="3"/>
        <w:keepNext w:val="0"/>
        <w:keepLines w:val="0"/>
        <w:widowControl/>
        <w:suppressLineNumbers w:val="0"/>
      </w:pPr>
      <w:r>
        <w:rPr>
          <w:sz w:val="30"/>
          <w:szCs w:val="30"/>
        </w:rPr>
        <w:t>6.2 设计理念体现</w:t>
      </w:r>
      <w:r>
        <w:t xml:space="preserve"> </w:t>
      </w:r>
    </w:p>
    <w:p w14:paraId="23F2CA92">
      <w:pPr>
        <w:pStyle w:val="4"/>
        <w:keepNext w:val="0"/>
        <w:keepLines w:val="0"/>
        <w:widowControl/>
        <w:suppressLineNumbers w:val="0"/>
        <w:rPr>
          <w:sz w:val="28"/>
          <w:szCs w:val="28"/>
        </w:rPr>
      </w:pPr>
      <w:r>
        <w:rPr>
          <w:rFonts w:hint="eastAsia"/>
          <w:sz w:val="28"/>
          <w:szCs w:val="28"/>
          <w:lang w:eastAsia="zh-CN"/>
        </w:rPr>
        <w:t>（</w:t>
      </w:r>
      <w:r>
        <w:rPr>
          <w:rFonts w:hint="eastAsia"/>
          <w:sz w:val="28"/>
          <w:szCs w:val="28"/>
          <w:lang w:val="en-US" w:eastAsia="zh-CN"/>
        </w:rPr>
        <w:t>1</w:t>
      </w:r>
      <w:r>
        <w:rPr>
          <w:rFonts w:hint="eastAsia"/>
          <w:sz w:val="28"/>
          <w:szCs w:val="28"/>
          <w:lang w:eastAsia="zh-CN"/>
        </w:rPr>
        <w:t>）</w:t>
      </w:r>
      <w:r>
        <w:rPr>
          <w:sz w:val="28"/>
          <w:szCs w:val="28"/>
        </w:rPr>
        <w:t xml:space="preserve">面向对象原则的应用 </w:t>
      </w:r>
    </w:p>
    <w:p w14:paraId="3020262B">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系统设计深刻体现了面向对象的核心原则：</w:t>
      </w:r>
      <w:r>
        <w:rPr>
          <w:rStyle w:val="10"/>
          <w:rFonts w:ascii="宋体" w:hAnsi="宋体" w:eastAsia="宋体" w:cs="宋体"/>
          <w:kern w:val="0"/>
          <w:sz w:val="24"/>
          <w:szCs w:val="24"/>
          <w:lang w:val="en-US" w:eastAsia="zh-CN" w:bidi="ar"/>
        </w:rPr>
        <w:t>Book类</w:t>
      </w:r>
      <w:r>
        <w:rPr>
          <w:rFonts w:ascii="宋体" w:hAnsi="宋体" w:eastAsia="宋体" w:cs="宋体"/>
          <w:kern w:val="0"/>
          <w:sz w:val="24"/>
          <w:szCs w:val="24"/>
          <w:lang w:val="en-US" w:eastAsia="zh-CN" w:bidi="ar"/>
        </w:rPr>
        <w:t>作为数据实体，完美封装了图书属性和基本操作；</w:t>
      </w:r>
      <w:r>
        <w:rPr>
          <w:rStyle w:val="10"/>
          <w:rFonts w:ascii="宋体" w:hAnsi="宋体" w:eastAsia="宋体" w:cs="宋体"/>
          <w:kern w:val="0"/>
          <w:sz w:val="24"/>
          <w:szCs w:val="24"/>
          <w:lang w:val="en-US" w:eastAsia="zh-CN" w:bidi="ar"/>
        </w:rPr>
        <w:t>Function类</w:t>
      </w:r>
      <w:r>
        <w:rPr>
          <w:rFonts w:ascii="宋体" w:hAnsi="宋体" w:eastAsia="宋体" w:cs="宋体"/>
          <w:kern w:val="0"/>
          <w:sz w:val="24"/>
          <w:szCs w:val="24"/>
          <w:lang w:val="en-US" w:eastAsia="zh-CN" w:bidi="ar"/>
        </w:rPr>
        <w:t>作为控制器，集中管理业务逻辑。这种</w:t>
      </w:r>
      <w:r>
        <w:rPr>
          <w:rStyle w:val="10"/>
          <w:rFonts w:ascii="宋体" w:hAnsi="宋体" w:eastAsia="宋体" w:cs="宋体"/>
          <w:kern w:val="0"/>
          <w:sz w:val="24"/>
          <w:szCs w:val="24"/>
          <w:lang w:val="en-US" w:eastAsia="zh-CN" w:bidi="ar"/>
        </w:rPr>
        <w:t>数据层、业务逻辑层与表现层的分离</w:t>
      </w:r>
      <w:r>
        <w:rPr>
          <w:rFonts w:ascii="宋体" w:hAnsi="宋体" w:eastAsia="宋体" w:cs="宋体"/>
          <w:kern w:val="0"/>
          <w:sz w:val="24"/>
          <w:szCs w:val="24"/>
          <w:lang w:val="en-US" w:eastAsia="zh-CN" w:bidi="ar"/>
        </w:rPr>
        <w:t>，正是现代软件架构的核心理念。当前的控制台菜单（</w:t>
      </w:r>
      <w:r>
        <w:rPr>
          <w:rStyle w:val="11"/>
          <w:rFonts w:ascii="宋体" w:hAnsi="宋体" w:eastAsia="宋体" w:cs="宋体"/>
          <w:kern w:val="0"/>
          <w:sz w:val="24"/>
          <w:szCs w:val="24"/>
          <w:lang w:val="en-US" w:eastAsia="zh-CN" w:bidi="ar"/>
        </w:rPr>
        <w:t>showMenu()</w:t>
      </w:r>
      <w:r>
        <w:rPr>
          <w:rFonts w:ascii="宋体" w:hAnsi="宋体" w:eastAsia="宋体" w:cs="宋体"/>
          <w:kern w:val="0"/>
          <w:sz w:val="24"/>
          <w:szCs w:val="24"/>
          <w:lang w:val="en-US" w:eastAsia="zh-CN" w:bidi="ar"/>
        </w:rPr>
        <w:t>方法）作为简单的表现层，清晰地展示了如何调用业务逻辑，而这种分层设计使得未来用Qt图形界面替换控制台界面变得直接而自然。</w:t>
      </w:r>
    </w:p>
    <w:p w14:paraId="629D15CE">
      <w:pPr>
        <w:pStyle w:val="4"/>
        <w:keepNext w:val="0"/>
        <w:keepLines w:val="0"/>
        <w:widowControl/>
        <w:suppressLineNumbers w:val="0"/>
      </w:pPr>
      <w:r>
        <w:rPr>
          <w:rFonts w:hint="eastAsia"/>
          <w:sz w:val="28"/>
          <w:szCs w:val="28"/>
          <w:lang w:eastAsia="zh-CN"/>
        </w:rPr>
        <w:t>（</w:t>
      </w:r>
      <w:r>
        <w:rPr>
          <w:rFonts w:hint="eastAsia"/>
          <w:sz w:val="28"/>
          <w:szCs w:val="28"/>
          <w:lang w:val="en-US" w:eastAsia="zh-CN"/>
        </w:rPr>
        <w:t>2</w:t>
      </w:r>
      <w:r>
        <w:rPr>
          <w:rFonts w:hint="eastAsia"/>
          <w:sz w:val="28"/>
          <w:szCs w:val="28"/>
          <w:lang w:eastAsia="zh-CN"/>
        </w:rPr>
        <w:t>）</w:t>
      </w:r>
      <w:r>
        <w:rPr>
          <w:sz w:val="28"/>
          <w:szCs w:val="28"/>
        </w:rPr>
        <w:t>模块化与可扩展性</w:t>
      </w:r>
      <w:r>
        <w:t xml:space="preserve"> </w:t>
      </w:r>
    </w:p>
    <w:p w14:paraId="750164C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采用</w:t>
      </w:r>
      <w:r>
        <w:rPr>
          <w:rStyle w:val="10"/>
          <w:rFonts w:ascii="宋体" w:hAnsi="宋体" w:eastAsia="宋体" w:cs="宋体"/>
          <w:kern w:val="0"/>
          <w:sz w:val="24"/>
          <w:szCs w:val="24"/>
          <w:lang w:val="en-US" w:eastAsia="zh-CN" w:bidi="ar"/>
        </w:rPr>
        <w:t>高内聚、低耦合的功能模块化设计</w:t>
      </w:r>
      <w:r>
        <w:rPr>
          <w:rFonts w:ascii="宋体" w:hAnsi="宋体" w:eastAsia="宋体" w:cs="宋体"/>
          <w:kern w:val="0"/>
          <w:sz w:val="24"/>
          <w:szCs w:val="24"/>
          <w:lang w:val="en-US" w:eastAsia="zh-CN" w:bidi="ar"/>
        </w:rPr>
        <w:t>，每个核心功能（销售、查询、统计、文件操作等）均为独立的成员函数，有明确的输入输出接口。这种架构不仅使得当前系统易于维护，更重要的是为前端界面的升级改造提供了极大便利——未来Qt界面中的每个按钮、菜单项都可以直接调用这些现成的功能函数，无需重写业务逻辑。</w:t>
      </w:r>
    </w:p>
    <w:p w14:paraId="3D1626D2">
      <w:pPr>
        <w:pStyle w:val="4"/>
        <w:keepNext w:val="0"/>
        <w:keepLines w:val="0"/>
        <w:widowControl/>
        <w:suppressLineNumbers w:val="0"/>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sz w:val="24"/>
          <w:szCs w:val="24"/>
        </w:rPr>
        <w:t>鲁棒性与错误处理</w:t>
      </w:r>
      <w:r>
        <w:t xml:space="preserve"> </w:t>
      </w:r>
    </w:p>
    <w:p w14:paraId="0D200673">
      <w:pPr>
        <w:keepNext w:val="0"/>
        <w:keepLines w:val="0"/>
        <w:widowControl/>
        <w:suppressLineNumbers w:val="0"/>
        <w:jc w:val="left"/>
      </w:pPr>
      <w:r>
        <w:rPr>
          <w:rFonts w:ascii="宋体" w:hAnsi="宋体" w:eastAsia="宋体" w:cs="宋体"/>
          <w:kern w:val="0"/>
          <w:sz w:val="24"/>
          <w:szCs w:val="24"/>
          <w:lang w:val="en-US" w:eastAsia="zh-CN" w:bidi="ar"/>
        </w:rPr>
        <w:t>系统展现了良好的</w:t>
      </w:r>
      <w:r>
        <w:rPr>
          <w:rStyle w:val="10"/>
          <w:rFonts w:ascii="宋体" w:hAnsi="宋体" w:eastAsia="宋体" w:cs="宋体"/>
          <w:kern w:val="0"/>
          <w:sz w:val="24"/>
          <w:szCs w:val="24"/>
          <w:lang w:val="en-US" w:eastAsia="zh-CN" w:bidi="ar"/>
        </w:rPr>
        <w:t>防御性编程思想</w:t>
      </w:r>
      <w:r>
        <w:rPr>
          <w:rFonts w:ascii="宋体" w:hAnsi="宋体" w:eastAsia="宋体" w:cs="宋体"/>
          <w:kern w:val="0"/>
          <w:sz w:val="24"/>
          <w:szCs w:val="24"/>
          <w:lang w:val="en-US" w:eastAsia="zh-CN" w:bidi="ar"/>
        </w:rPr>
        <w:t>。在数据验证环节，对非法输入进行及时拦截；在文件操作环节，对异常情况提供明确反馈；在内存操作环节，通过空指针检查防止程序崩溃。这些错误处理机制在当前控制台界面下表现为文本提示，未来在Qt界面中可以自然地升级为消息框、状态栏提示、输入验证提示等更友好的交互方式。</w:t>
      </w:r>
    </w:p>
    <w:p w14:paraId="1AC15F42">
      <w:pPr>
        <w:pStyle w:val="3"/>
        <w:keepNext w:val="0"/>
        <w:keepLines w:val="0"/>
        <w:widowControl/>
        <w:suppressLineNumbers w:val="0"/>
      </w:pPr>
      <w:r>
        <w:rPr>
          <w:sz w:val="30"/>
          <w:szCs w:val="30"/>
        </w:rPr>
        <w:t xml:space="preserve">6.3 技术收获与价值 </w:t>
      </w:r>
    </w:p>
    <w:p w14:paraId="4AB1ED51">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通过本系统的设计与实现，不仅深入掌握了C++面向对象编程、动态内存管理、文件I/O、STL容器应用等核心技术，更重要的是实践了</w:t>
      </w:r>
      <w:r>
        <w:rPr>
          <w:rStyle w:val="10"/>
          <w:rFonts w:ascii="宋体" w:hAnsi="宋体" w:eastAsia="宋体" w:cs="宋体"/>
          <w:kern w:val="0"/>
          <w:sz w:val="24"/>
          <w:szCs w:val="24"/>
          <w:lang w:val="en-US" w:eastAsia="zh-CN" w:bidi="ar"/>
        </w:rPr>
        <w:t>分层架构与模块化设计</w:t>
      </w:r>
      <w:r>
        <w:rPr>
          <w:rFonts w:ascii="宋体" w:hAnsi="宋体" w:eastAsia="宋体" w:cs="宋体"/>
          <w:kern w:val="0"/>
          <w:sz w:val="24"/>
          <w:szCs w:val="24"/>
          <w:lang w:val="en-US" w:eastAsia="zh-CN" w:bidi="ar"/>
        </w:rPr>
        <w:t>的思想。从控制台版本的开发过程中，我们清晰地分离了业务逻辑与用户界面，这种设计意识对于任何规模的软件开发都具有重要价值。系统当前的控制台实现，实际上为后续的图形界面开发完成了一个完整、可测试、可复用的"业务引擎"。</w:t>
      </w:r>
    </w:p>
    <w:p w14:paraId="0A4280A9">
      <w:pPr>
        <w:pStyle w:val="3"/>
        <w:keepNext w:val="0"/>
        <w:keepLines w:val="0"/>
        <w:widowControl/>
        <w:suppressLineNumbers w:val="0"/>
        <w:rPr>
          <w:sz w:val="30"/>
          <w:szCs w:val="30"/>
        </w:rPr>
      </w:pPr>
      <w:r>
        <w:rPr>
          <w:sz w:val="30"/>
          <w:szCs w:val="30"/>
        </w:rPr>
        <w:t xml:space="preserve">6.4 改进展望：向Qt图形界面升级 </w:t>
      </w:r>
    </w:p>
    <w:p w14:paraId="3F076677">
      <w:pPr>
        <w:keepNext w:val="0"/>
        <w:keepLines w:val="0"/>
        <w:widowControl/>
        <w:suppressLineNumbers w:val="0"/>
        <w:ind w:firstLine="480" w:firstLineChars="200"/>
        <w:jc w:val="left"/>
        <w:rPr>
          <w:sz w:val="24"/>
          <w:szCs w:val="24"/>
        </w:rPr>
      </w:pPr>
      <w:r>
        <w:rPr>
          <w:rFonts w:hint="eastAsia" w:ascii="宋体" w:hAnsi="宋体" w:cs="宋体"/>
          <w:kern w:val="0"/>
          <w:sz w:val="24"/>
          <w:szCs w:val="24"/>
          <w:lang w:val="en-US" w:eastAsia="zh-CN" w:bidi="ar"/>
        </w:rPr>
        <w:t>（1）</w:t>
      </w:r>
      <w:r>
        <w:rPr>
          <w:rFonts w:ascii="宋体" w:hAnsi="宋体" w:eastAsia="宋体" w:cs="宋体"/>
          <w:kern w:val="0"/>
          <w:sz w:val="24"/>
          <w:szCs w:val="24"/>
          <w:lang w:val="en-US" w:eastAsia="zh-CN" w:bidi="ar"/>
        </w:rPr>
        <w:t>当前系统已通过控制台界面完整实现了图书管理的所有核心功能，并建立了清晰的数据层、业务逻辑层与表现层分离架构。这一坚实基础为系统的进一步演进提供了明确而可行的方向。</w:t>
      </w:r>
    </w:p>
    <w:p w14:paraId="3DE29685">
      <w:pPr>
        <w:keepNext w:val="0"/>
        <w:keepLines w:val="0"/>
        <w:widowControl/>
        <w:suppressLineNumbers w:val="0"/>
        <w:ind w:firstLine="480" w:firstLineChars="200"/>
        <w:jc w:val="left"/>
        <w:rPr>
          <w:sz w:val="24"/>
          <w:szCs w:val="24"/>
        </w:rPr>
      </w:pPr>
      <w:r>
        <w:rPr>
          <w:rFonts w:hint="eastAsia" w:ascii="宋体" w:hAnsi="宋体" w:cs="宋体"/>
          <w:kern w:val="0"/>
          <w:sz w:val="24"/>
          <w:szCs w:val="24"/>
          <w:lang w:val="en-US" w:eastAsia="zh-CN" w:bidi="ar"/>
        </w:rPr>
        <w:t>（2）</w:t>
      </w:r>
      <w:r>
        <w:rPr>
          <w:rFonts w:ascii="宋体" w:hAnsi="宋体" w:eastAsia="宋体" w:cs="宋体"/>
          <w:kern w:val="0"/>
          <w:sz w:val="24"/>
          <w:szCs w:val="24"/>
          <w:lang w:val="en-US" w:eastAsia="zh-CN" w:bidi="ar"/>
        </w:rPr>
        <w:t>最具价值的优化路径是采用成熟的跨平台GUI框架（如Qt）对用户界面进行全面重构。Qt基于C++的特性使其能无缝集成现有系统的业务逻辑，只需对表现层进行替换，即可实现从命令行到图形化交互的质的飞跃。</w:t>
      </w:r>
    </w:p>
    <w:p w14:paraId="17CA1F5E">
      <w:pPr>
        <w:keepNext w:val="0"/>
        <w:keepLines w:val="0"/>
        <w:widowControl/>
        <w:suppressLineNumbers w:val="0"/>
        <w:ind w:firstLine="480" w:firstLineChars="200"/>
        <w:jc w:val="left"/>
        <w:rPr>
          <w:sz w:val="24"/>
          <w:szCs w:val="24"/>
        </w:rPr>
      </w:pPr>
      <w:r>
        <w:rPr>
          <w:rFonts w:hint="eastAsia" w:ascii="宋体" w:hAnsi="宋体" w:cs="宋体"/>
          <w:kern w:val="0"/>
          <w:sz w:val="24"/>
          <w:szCs w:val="24"/>
          <w:lang w:val="en-US" w:eastAsia="zh-CN" w:bidi="ar"/>
        </w:rPr>
        <w:t>（3）</w:t>
      </w:r>
      <w:r>
        <w:rPr>
          <w:rFonts w:ascii="宋体" w:hAnsi="宋体" w:eastAsia="宋体" w:cs="宋体"/>
          <w:kern w:val="0"/>
          <w:sz w:val="24"/>
          <w:szCs w:val="24"/>
          <w:lang w:val="en-US" w:eastAsia="zh-CN" w:bidi="ar"/>
        </w:rPr>
        <w:t>图形化界面的引入将彻底改变用户与系统的交互模式。通过窗口、菜单、工具栏和表格控件，图书信息能以更直观、结构化形式呈现。用户可通过点击表头实现多维度排序，在表格内直接编辑单元格内容，或通过对话框表单进行精细化的数据维护，操作效率将得到显著提升。</w:t>
      </w:r>
    </w:p>
    <w:p w14:paraId="101A7EA4">
      <w:pPr>
        <w:keepNext w:val="0"/>
        <w:keepLines w:val="0"/>
        <w:widowControl/>
        <w:suppressLineNumbers w:val="0"/>
        <w:ind w:firstLine="480" w:firstLineChars="200"/>
        <w:jc w:val="left"/>
        <w:rPr>
          <w:rFonts w:hint="default"/>
          <w:sz w:val="24"/>
          <w:szCs w:val="24"/>
          <w:lang w:val="en-US"/>
        </w:rPr>
      </w:pPr>
      <w:r>
        <w:rPr>
          <w:rFonts w:hint="eastAsia" w:ascii="宋体" w:hAnsi="宋体" w:cs="宋体"/>
          <w:kern w:val="0"/>
          <w:sz w:val="24"/>
          <w:szCs w:val="24"/>
          <w:lang w:val="en-US" w:eastAsia="zh-CN" w:bidi="ar"/>
        </w:rPr>
        <w:t>（4）</w:t>
      </w:r>
      <w:r>
        <w:rPr>
          <w:rFonts w:ascii="宋体" w:hAnsi="宋体" w:eastAsia="宋体" w:cs="宋体"/>
          <w:kern w:val="0"/>
          <w:sz w:val="24"/>
          <w:szCs w:val="24"/>
          <w:lang w:val="en-US" w:eastAsia="zh-CN" w:bidi="ar"/>
        </w:rPr>
        <w:t>在数据可视化方面，系统可突破当前纯文本输出的局限。利用Qt的图表库，能够将销售数据、库存分布、价格趋势等信息转化为直观的折线图、柱状图或饼图，为用户提供更深入的数据洞察和决策支持，这是控制台界面难以实现的。</w:t>
      </w:r>
      <w:r>
        <w:rPr>
          <w:rFonts w:hint="eastAsia" w:ascii="宋体" w:hAnsi="宋体" w:cs="宋体"/>
          <w:kern w:val="0"/>
          <w:sz w:val="24"/>
          <w:szCs w:val="24"/>
          <w:lang w:val="en-US" w:eastAsia="zh-CN" w:bidi="ar"/>
        </w:rPr>
        <w:t xml:space="preserve">   </w:t>
      </w:r>
    </w:p>
    <w:p w14:paraId="29DD63BF">
      <w:pPr>
        <w:keepNext w:val="0"/>
        <w:keepLines w:val="0"/>
        <w:widowControl/>
        <w:suppressLineNumbers w:val="0"/>
        <w:ind w:firstLine="480" w:firstLineChars="200"/>
        <w:jc w:val="left"/>
        <w:rPr>
          <w:rFonts w:hint="default"/>
          <w:sz w:val="24"/>
          <w:szCs w:val="24"/>
          <w:lang w:val="en-US"/>
        </w:rPr>
      </w:pPr>
      <w:r>
        <w:rPr>
          <w:rFonts w:hint="eastAsia" w:ascii="宋体" w:hAnsi="宋体" w:cs="宋体"/>
          <w:kern w:val="0"/>
          <w:sz w:val="24"/>
          <w:szCs w:val="24"/>
          <w:lang w:val="en-US" w:eastAsia="zh-CN" w:bidi="ar"/>
        </w:rPr>
        <w:t>（5）</w:t>
      </w:r>
      <w:r>
        <w:rPr>
          <w:rFonts w:ascii="宋体" w:hAnsi="宋体" w:eastAsia="宋体" w:cs="宋体"/>
          <w:kern w:val="0"/>
          <w:sz w:val="24"/>
          <w:szCs w:val="24"/>
          <w:lang w:val="en-US" w:eastAsia="zh-CN" w:bidi="ar"/>
        </w:rPr>
        <w:t>交互体验也将获得全方位增强。输入环节可通过数值调节框、带验证器的编辑框等控件确保数据的准确性与安全性；操作反馈可通过进度条、状态提示、非模态对话框等机制变得更为友好和及时。系统还可支持快捷键、拖放操作、多语言界面等现代化应用特性。</w:t>
      </w:r>
      <w:r>
        <w:rPr>
          <w:rFonts w:hint="eastAsia" w:ascii="宋体" w:hAnsi="宋体" w:cs="宋体"/>
          <w:kern w:val="0"/>
          <w:sz w:val="24"/>
          <w:szCs w:val="24"/>
          <w:lang w:val="en-US" w:eastAsia="zh-CN" w:bidi="ar"/>
        </w:rPr>
        <w:t xml:space="preserve"> </w:t>
      </w:r>
    </w:p>
    <w:p w14:paraId="36BC909B">
      <w:pPr>
        <w:keepNext w:val="0"/>
        <w:keepLines w:val="0"/>
        <w:widowControl/>
        <w:suppressLineNumbers w:val="0"/>
        <w:ind w:firstLine="480" w:firstLineChars="200"/>
        <w:jc w:val="left"/>
        <w:rPr>
          <w:rFonts w:hint="default"/>
          <w:sz w:val="24"/>
          <w:szCs w:val="24"/>
          <w:lang w:val="en-US"/>
        </w:rPr>
      </w:pPr>
      <w:r>
        <w:rPr>
          <w:rFonts w:hint="eastAsia" w:ascii="宋体" w:hAnsi="宋体" w:cs="宋体"/>
          <w:kern w:val="0"/>
          <w:sz w:val="24"/>
          <w:szCs w:val="24"/>
          <w:lang w:val="en-US" w:eastAsia="zh-CN" w:bidi="ar"/>
        </w:rPr>
        <w:t>（6）</w:t>
      </w:r>
      <w:r>
        <w:rPr>
          <w:rFonts w:ascii="宋体" w:hAnsi="宋体" w:eastAsia="宋体" w:cs="宋体"/>
          <w:kern w:val="0"/>
          <w:sz w:val="24"/>
          <w:szCs w:val="24"/>
          <w:lang w:val="en-US" w:eastAsia="zh-CN" w:bidi="ar"/>
        </w:rPr>
        <w:t>从技术实现角度看，此次界面升级具有很高的可行性。现有的</w:t>
      </w:r>
      <w:r>
        <w:rPr>
          <w:rStyle w:val="11"/>
          <w:rFonts w:ascii="宋体" w:hAnsi="宋体" w:eastAsia="宋体" w:cs="宋体"/>
          <w:kern w:val="0"/>
          <w:sz w:val="24"/>
          <w:szCs w:val="24"/>
          <w:lang w:val="en-US" w:eastAsia="zh-CN" w:bidi="ar"/>
        </w:rPr>
        <w:t>Book</w:t>
      </w:r>
      <w:r>
        <w:rPr>
          <w:rFonts w:ascii="宋体" w:hAnsi="宋体" w:eastAsia="宋体" w:cs="宋体"/>
          <w:kern w:val="0"/>
          <w:sz w:val="24"/>
          <w:szCs w:val="24"/>
          <w:lang w:val="en-US" w:eastAsia="zh-CN" w:bidi="ar"/>
        </w:rPr>
        <w:t>和</w:t>
      </w:r>
      <w:r>
        <w:rPr>
          <w:rStyle w:val="11"/>
          <w:rFonts w:ascii="宋体" w:hAnsi="宋体" w:eastAsia="宋体" w:cs="宋体"/>
          <w:kern w:val="0"/>
          <w:sz w:val="24"/>
          <w:szCs w:val="24"/>
          <w:lang w:val="en-US" w:eastAsia="zh-CN" w:bidi="ar"/>
        </w:rPr>
        <w:t>Function</w:t>
      </w:r>
      <w:r>
        <w:rPr>
          <w:rFonts w:ascii="宋体" w:hAnsi="宋体" w:eastAsia="宋体" w:cs="宋体"/>
          <w:kern w:val="0"/>
          <w:sz w:val="24"/>
          <w:szCs w:val="24"/>
          <w:lang w:val="en-US" w:eastAsia="zh-CN" w:bidi="ar"/>
        </w:rPr>
        <w:t>类构成了稳定的业务逻辑核心，与表现层耦合度低。开发工作将聚焦于设计合理的界面布局，并通过信号槽机制将界面事件与现有业务函数进行连接，实现前端交互与后端逻辑的优雅桥接。</w:t>
      </w:r>
      <w:r>
        <w:rPr>
          <w:rFonts w:hint="eastAsia" w:ascii="宋体" w:hAnsi="宋体" w:cs="宋体"/>
          <w:kern w:val="0"/>
          <w:sz w:val="24"/>
          <w:szCs w:val="24"/>
          <w:lang w:val="en-US" w:eastAsia="zh-CN" w:bidi="ar"/>
        </w:rPr>
        <w:t xml:space="preserve"> </w:t>
      </w:r>
    </w:p>
    <w:p w14:paraId="2319DBA7">
      <w:pPr>
        <w:keepNext w:val="0"/>
        <w:keepLines w:val="0"/>
        <w:widowControl/>
        <w:suppressLineNumbers w:val="0"/>
        <w:ind w:firstLine="480" w:firstLineChars="200"/>
        <w:jc w:val="left"/>
        <w:rPr>
          <w:sz w:val="24"/>
          <w:szCs w:val="24"/>
        </w:rPr>
      </w:pPr>
      <w:r>
        <w:rPr>
          <w:rFonts w:hint="eastAsia" w:ascii="宋体" w:hAnsi="宋体" w:cs="宋体"/>
          <w:kern w:val="0"/>
          <w:sz w:val="24"/>
          <w:szCs w:val="24"/>
          <w:lang w:val="en-US" w:eastAsia="zh-CN" w:bidi="ar"/>
        </w:rPr>
        <w:t>（7）</w:t>
      </w:r>
      <w:r>
        <w:rPr>
          <w:rFonts w:ascii="宋体" w:hAnsi="宋体" w:eastAsia="宋体" w:cs="宋体"/>
          <w:kern w:val="0"/>
          <w:sz w:val="24"/>
          <w:szCs w:val="24"/>
          <w:lang w:val="en-US" w:eastAsia="zh-CN" w:bidi="ar"/>
        </w:rPr>
        <w:t>这一改进不仅能大幅提升系统的易用性和专业性，使其更贴近实际应用场景，更是对软件工程中“关注点分离”、“开闭原则”等核心思想的深入实践。从控制台程序到图形化应用的演进，标志着开发思维从功能实现到用户体验的综合考量，是从课程练习迈向实际项目开发的关键成长。</w:t>
      </w:r>
    </w:p>
    <w:p w14:paraId="04D5D1D6">
      <w:pPr>
        <w:pStyle w:val="3"/>
        <w:keepNext w:val="0"/>
        <w:keepLines w:val="0"/>
        <w:widowControl/>
        <w:suppressLineNumbers w:val="0"/>
        <w:rPr>
          <w:rFonts w:hint="default" w:eastAsia="宋体"/>
          <w:lang w:val="en-US" w:eastAsia="zh-CN"/>
        </w:rPr>
      </w:pPr>
      <w:r>
        <w:rPr>
          <w:sz w:val="30"/>
          <w:szCs w:val="30"/>
        </w:rPr>
        <w:t>6.5 课程设计感悟</w:t>
      </w:r>
      <w:r>
        <w:t xml:space="preserve"> </w:t>
      </w:r>
      <w:r>
        <w:rPr>
          <w:rFonts w:hint="eastAsia"/>
          <w:lang w:val="en-US" w:eastAsia="zh-CN"/>
        </w:rPr>
        <w:t xml:space="preserve">   </w:t>
      </w:r>
    </w:p>
    <w:p w14:paraId="3C54A041">
      <w:pPr>
        <w:pStyle w:val="3"/>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宋体" w:hAnsi="宋体" w:eastAsia="宋体" w:cs="宋体"/>
          <w:b w:val="0"/>
          <w:bCs w:val="0"/>
          <w:kern w:val="0"/>
          <w:sz w:val="24"/>
          <w:szCs w:val="24"/>
          <w:lang w:val="en-US" w:eastAsia="zh-CN" w:bidi="ar"/>
        </w:rPr>
      </w:pPr>
      <w:r>
        <w:rPr>
          <w:rFonts w:ascii="宋体" w:hAnsi="宋体" w:eastAsia="宋体" w:cs="宋体"/>
          <w:b w:val="0"/>
          <w:bCs w:val="0"/>
          <w:kern w:val="0"/>
          <w:sz w:val="24"/>
          <w:szCs w:val="24"/>
          <w:lang w:val="en-US" w:eastAsia="zh-CN" w:bidi="ar"/>
        </w:rPr>
        <w:t>完成本次图书管理系统的课程设计，是一次从理论到实践的完整跨越，也是一次对软件工程全流程的深度体验。从最初的问题分析、需求梳理，到中期的架构设计、代码实现，再到后期的测试调试、文档撰写，每个阶段都带来了不同的思考与收获，让我对程序开发有了更为立体和深刻的认识。</w:t>
      </w:r>
      <w:r>
        <w:rPr>
          <w:rFonts w:hint="eastAsia" w:cs="宋体"/>
          <w:b w:val="0"/>
          <w:bCs w:val="0"/>
          <w:kern w:val="0"/>
          <w:sz w:val="24"/>
          <w:szCs w:val="24"/>
          <w:lang w:val="en-US" w:eastAsia="zh-CN" w:bidi="ar"/>
        </w:rPr>
        <w:t xml:space="preserve">   </w:t>
      </w:r>
    </w:p>
    <w:p w14:paraId="77C1CC4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rPr>
          <w:rFonts w:hint="eastAsia" w:ascii="宋体" w:hAnsi="宋体" w:eastAsia="宋体" w:cs="宋体"/>
          <w:b w:val="0"/>
          <w:bCs w:val="0"/>
          <w:kern w:val="0"/>
          <w:sz w:val="24"/>
          <w:szCs w:val="24"/>
          <w:lang w:val="en-US" w:eastAsia="zh-CN" w:bidi="ar"/>
        </w:rPr>
        <w:t>最初的挑战在于如何将“图书管理”这个现实世界的问题，转化为计算机能够理解和处理的数据结构与算法。这要求我跳出具体的编程语法，首先从概念层面进行抽象建模。</w:t>
      </w:r>
      <w:r>
        <w:rPr>
          <w:rStyle w:val="10"/>
          <w:rFonts w:ascii="宋体" w:hAnsi="宋体" w:eastAsia="宋体" w:cs="宋体"/>
          <w:b w:val="0"/>
          <w:bCs w:val="0"/>
          <w:kern w:val="0"/>
          <w:sz w:val="24"/>
          <w:szCs w:val="24"/>
          <w:lang w:val="en-US" w:eastAsia="zh-CN" w:bidi="ar"/>
        </w:rPr>
        <w:t>Book类</w:t>
      </w:r>
      <w:r>
        <w:rPr>
          <w:rFonts w:ascii="宋体" w:hAnsi="宋体" w:eastAsia="宋体" w:cs="宋体"/>
          <w:b w:val="0"/>
          <w:bCs w:val="0"/>
          <w:kern w:val="0"/>
          <w:sz w:val="24"/>
          <w:szCs w:val="24"/>
          <w:lang w:val="en-US" w:eastAsia="zh-CN" w:bidi="ar"/>
        </w:rPr>
        <w:t>的设计过程让我体会到了面向对象思想中“封装”的核心价值——将图书的多种属性（书名、ISBN、作者等）捆绑为一个整体，并通过公共接口提供受控的访问，这不仅保证了数据的安全性，更使“图书”在程序中成为一个边界清晰、职责明确的逻辑实体。而</w:t>
      </w:r>
      <w:r>
        <w:rPr>
          <w:rStyle w:val="10"/>
          <w:rFonts w:ascii="宋体" w:hAnsi="宋体" w:eastAsia="宋体" w:cs="宋体"/>
          <w:b w:val="0"/>
          <w:bCs w:val="0"/>
          <w:kern w:val="0"/>
          <w:sz w:val="24"/>
          <w:szCs w:val="24"/>
          <w:lang w:val="en-US" w:eastAsia="zh-CN" w:bidi="ar"/>
        </w:rPr>
        <w:t>Function类</w:t>
      </w:r>
      <w:r>
        <w:rPr>
          <w:rFonts w:ascii="宋体" w:hAnsi="宋体" w:eastAsia="宋体" w:cs="宋体"/>
          <w:b w:val="0"/>
          <w:bCs w:val="0"/>
          <w:kern w:val="0"/>
          <w:sz w:val="24"/>
          <w:szCs w:val="24"/>
          <w:lang w:val="en-US" w:eastAsia="zh-CN" w:bidi="ar"/>
        </w:rPr>
        <w:t>作为系统功能的集大成者，其设计则让我深入思考了“高内聚、低耦合”的原则。如何将销售、查询、修改、统计等看似独立的功能，组织成一个内部协作高效、对外接口简洁的类，是对模块化设计能力的一次重要锻炼。例如，将</w:t>
      </w:r>
      <w:r>
        <w:rPr>
          <w:rStyle w:val="11"/>
          <w:rFonts w:ascii="宋体" w:hAnsi="宋体" w:eastAsia="宋体" w:cs="宋体"/>
          <w:b w:val="0"/>
          <w:bCs w:val="0"/>
          <w:kern w:val="0"/>
          <w:sz w:val="24"/>
          <w:szCs w:val="24"/>
          <w:lang w:val="en-US" w:eastAsia="zh-CN" w:bidi="ar"/>
        </w:rPr>
        <w:t>findbookbyISBN()</w:t>
      </w:r>
      <w:r>
        <w:rPr>
          <w:rFonts w:ascii="宋体" w:hAnsi="宋体" w:eastAsia="宋体" w:cs="宋体"/>
          <w:b w:val="0"/>
          <w:bCs w:val="0"/>
          <w:kern w:val="0"/>
          <w:sz w:val="24"/>
          <w:szCs w:val="24"/>
          <w:lang w:val="en-US" w:eastAsia="zh-CN" w:bidi="ar"/>
        </w:rPr>
        <w:t>、</w:t>
      </w:r>
      <w:r>
        <w:rPr>
          <w:rStyle w:val="11"/>
          <w:rFonts w:ascii="宋体" w:hAnsi="宋体" w:eastAsia="宋体" w:cs="宋体"/>
          <w:b w:val="0"/>
          <w:bCs w:val="0"/>
          <w:kern w:val="0"/>
          <w:sz w:val="24"/>
          <w:szCs w:val="24"/>
          <w:lang w:val="en-US" w:eastAsia="zh-CN" w:bidi="ar"/>
        </w:rPr>
        <w:t>getStockmap()</w:t>
      </w:r>
      <w:r>
        <w:rPr>
          <w:rFonts w:ascii="宋体" w:hAnsi="宋体" w:eastAsia="宋体" w:cs="宋体"/>
          <w:b w:val="0"/>
          <w:bCs w:val="0"/>
          <w:kern w:val="0"/>
          <w:sz w:val="24"/>
          <w:szCs w:val="24"/>
          <w:lang w:val="en-US" w:eastAsia="zh-CN" w:bidi="ar"/>
        </w:rPr>
        <w:t>等公共操作提炼为私有方法，避免了代码重复，也使得类的内部结构更加清晰。</w:t>
      </w:r>
    </w:p>
    <w:p w14:paraId="5B589D96">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在具体编码实现阶段，最大的感悟是对“细节决定成败”的体会。一个功能在逻辑上正确只是第一步，要使其健壮、可靠，必须考虑各种边界情况和异常输入。在实现销售功能时，除了完成“输入数量、减少库存”的主干逻辑，还必须加入对购买数量是否为正、是否超过库存的校验；在文件读写功能中，除了按格式保存和加载数据，还必须处理文件打开失败、数据格式错乱等异常情况，并为用户提供明确的错误提示。这些防御性编程的实践，让我认识到一个成熟的程序与一个“跑通就行”的程序之间的关键差异在于对细节的掌控和对异常的处理。内存管理是另一个需要极度专注的细节。在C++中手动管理</w:t>
      </w:r>
      <w:r>
        <w:rPr>
          <w:rStyle w:val="11"/>
          <w:rFonts w:ascii="宋体" w:hAnsi="宋体" w:eastAsia="宋体" w:cs="宋体"/>
          <w:kern w:val="0"/>
          <w:sz w:val="24"/>
          <w:szCs w:val="24"/>
          <w:lang w:val="en-US" w:eastAsia="zh-CN" w:bidi="ar"/>
        </w:rPr>
        <w:t>new</w:t>
      </w:r>
      <w:r>
        <w:rPr>
          <w:rFonts w:ascii="宋体" w:hAnsi="宋体" w:eastAsia="宋体" w:cs="宋体"/>
          <w:kern w:val="0"/>
          <w:sz w:val="24"/>
          <w:szCs w:val="24"/>
          <w:lang w:val="en-US" w:eastAsia="zh-CN" w:bidi="ar"/>
        </w:rPr>
        <w:t>和</w:t>
      </w:r>
      <w:r>
        <w:rPr>
          <w:rStyle w:val="11"/>
          <w:rFonts w:ascii="宋体" w:hAnsi="宋体" w:eastAsia="宋体" w:cs="宋体"/>
          <w:kern w:val="0"/>
          <w:sz w:val="24"/>
          <w:szCs w:val="24"/>
          <w:lang w:val="en-US" w:eastAsia="zh-CN" w:bidi="ar"/>
        </w:rPr>
        <w:t>delete</w:t>
      </w:r>
      <w:r>
        <w:rPr>
          <w:rFonts w:ascii="宋体" w:hAnsi="宋体" w:eastAsia="宋体" w:cs="宋体"/>
          <w:kern w:val="0"/>
          <w:sz w:val="24"/>
          <w:szCs w:val="24"/>
          <w:lang w:val="en-US" w:eastAsia="zh-CN" w:bidi="ar"/>
        </w:rPr>
        <w:t>，让我切身感受到了指针的强大与危险。在</w:t>
      </w:r>
      <w:r>
        <w:rPr>
          <w:rStyle w:val="11"/>
          <w:rFonts w:ascii="宋体" w:hAnsi="宋体" w:eastAsia="宋体" w:cs="宋体"/>
          <w:kern w:val="0"/>
          <w:sz w:val="24"/>
          <w:szCs w:val="24"/>
          <w:lang w:val="en-US" w:eastAsia="zh-CN" w:bidi="ar"/>
        </w:rPr>
        <w:t>Function</w:t>
      </w:r>
      <w:r>
        <w:rPr>
          <w:rFonts w:ascii="宋体" w:hAnsi="宋体" w:eastAsia="宋体" w:cs="宋体"/>
          <w:kern w:val="0"/>
          <w:sz w:val="24"/>
          <w:szCs w:val="24"/>
          <w:lang w:val="en-US" w:eastAsia="zh-CN" w:bidi="ar"/>
        </w:rPr>
        <w:t>类的析构函数中遍历释放所有</w:t>
      </w:r>
      <w:r>
        <w:rPr>
          <w:rStyle w:val="11"/>
          <w:rFonts w:ascii="宋体" w:hAnsi="宋体" w:eastAsia="宋体" w:cs="宋体"/>
          <w:kern w:val="0"/>
          <w:sz w:val="24"/>
          <w:szCs w:val="24"/>
          <w:lang w:val="en-US" w:eastAsia="zh-CN" w:bidi="ar"/>
        </w:rPr>
        <w:t>Book</w:t>
      </w:r>
      <w:r>
        <w:rPr>
          <w:rFonts w:ascii="宋体" w:hAnsi="宋体" w:eastAsia="宋体" w:cs="宋体"/>
          <w:kern w:val="0"/>
          <w:sz w:val="24"/>
          <w:szCs w:val="24"/>
          <w:lang w:val="en-US" w:eastAsia="zh-CN" w:bidi="ar"/>
        </w:rPr>
        <w:t>对象，在删除功能中严谨地执行“释放内存、前移数组、置空指针”的步骤，这些操作都容不得半点马虎，任何疏忽都可能导致内存泄漏或程序崩溃。这个过程虽然繁琐，但极大地锻炼了我的严谨思维和对系统资源的责任感。</w:t>
      </w:r>
    </w:p>
    <w:p w14:paraId="4922EAAA">
      <w:pPr>
        <w:keepNext w:val="0"/>
        <w:keepLines w:val="0"/>
        <w:widowControl/>
        <w:suppressLineNumbers w:val="0"/>
        <w:jc w:val="left"/>
      </w:pPr>
      <w:r>
        <w:rPr>
          <w:rFonts w:ascii="宋体" w:hAnsi="宋体" w:eastAsia="宋体" w:cs="宋体"/>
          <w:kern w:val="0"/>
          <w:sz w:val="24"/>
          <w:szCs w:val="24"/>
          <w:lang w:val="en-US" w:eastAsia="zh-CN" w:bidi="ar"/>
        </w:rPr>
        <w:t>整个开发过程也是一个不断调试、测试和迭代优化的过程。很少有代码能够一次性完全正确，更多的是在编译错误、运行时崩溃和逻辑错误中逐步逼近目标。通过设置断点观察变量状态、通过输出中间结果跟踪程序流程，我逐渐熟悉了调试工具的使用，也积累了一些调试技巧。更重要的是，我认识到测试的重要性。仅仅验证“正常路径”是远远不够的，必须主动设计测试用例，尝试各种“刁钻”的输入，才能发现潜在的问题。例如，尝试用负数购买图书、用已存在的ISBN添加新书、读取一个格式被破坏的数据文件等。这种测试思维是保证软件质量不可或缺的一环。</w:t>
      </w:r>
    </w:p>
    <w:p w14:paraId="3D6DD256">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从更宏观的视角看，这次课程设计让我初步体验了一个小型软件项目的开发流程。它不仅仅是编写代码，更包括前期的设计规划（思考类的职责、方法接口）和后期的文档整理（如撰写这份总结）。我认识到，清晰的架构和良好的代码结构，其价值甚至超过某个复杂算法的实现，因为它们直接决定了代码的可读性、可维护性和可扩展性。当系统功能需要增加或修改时，一个结构清晰的代码库能让人快速定位、理解并实施变更，而一个结构混乱的代码库则会让人举步维艰。</w:t>
      </w:r>
    </w:p>
    <w:p w14:paraId="0E1D91C6">
      <w:pPr>
        <w:keepNext w:val="0"/>
        <w:keepLines w:val="0"/>
        <w:widowControl/>
        <w:suppressLineNumbers w:val="0"/>
        <w:jc w:val="left"/>
      </w:pPr>
      <w:r>
        <w:rPr>
          <w:rFonts w:ascii="宋体" w:hAnsi="宋体" w:eastAsia="宋体" w:cs="宋体"/>
          <w:kern w:val="0"/>
          <w:sz w:val="24"/>
          <w:szCs w:val="24"/>
          <w:lang w:val="en-US" w:eastAsia="zh-CN" w:bidi="ar"/>
        </w:rPr>
        <w:t>最后，这次实践也让我看到了自己的不足和未来的学习方向。例如，当前系统在数据量大时，线性查找的效率可能成为瓶颈，这提示我需要学习更高效的数据结构（如哈希表）；错误处理虽然已有关注，但还可以更加系统和规范；用户界面也有巨大的美化与优化空间。这些不足并非终点，而是指引我继续深入探索计算机科学广阔领域的路标。</w:t>
      </w:r>
    </w:p>
    <w:p w14:paraId="0ACFDDAA">
      <w:pPr>
        <w:keepNext w:val="0"/>
        <w:keepLines w:val="0"/>
        <w:widowControl/>
        <w:suppressLineNumbers w:val="0"/>
        <w:jc w:val="left"/>
      </w:pPr>
      <w:r>
        <w:rPr>
          <w:rFonts w:ascii="宋体" w:hAnsi="宋体" w:eastAsia="宋体" w:cs="宋体"/>
          <w:kern w:val="0"/>
          <w:sz w:val="24"/>
          <w:szCs w:val="24"/>
          <w:lang w:val="en-US" w:eastAsia="zh-CN" w:bidi="ar"/>
        </w:rPr>
        <w:t>总而言之，本次图书管理系统的课程设计是一次极为宝贵的综合实践。它巩固了我的C++编程基础，深化了我对面向对象思想和软件工程原则的理解，锻炼了我分析问题、设计系统、调试代码和撰写文档的综合能力。这段从无到有构建一个可用系统的经历，所收获的远不止一个可以运行的程序，更是一种工程化的思维方式和一份解决复杂技术问题的信心，这将对我未来的学习和职业发展产生深远的影响。</w:t>
      </w:r>
    </w:p>
    <w:p w14:paraId="465239C2">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p>
    <w:p w14:paraId="1B8403AB">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p>
    <w:p w14:paraId="2959EFF4">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cs="宋体"/>
          <w:b w:val="0"/>
          <w:bCs w:val="0"/>
          <w:kern w:val="0"/>
          <w:sz w:val="24"/>
          <w:szCs w:val="24"/>
          <w:lang w:val="en-US" w:eastAsia="zh-CN" w:bidi="ar"/>
        </w:rPr>
      </w:pPr>
    </w:p>
    <w:p w14:paraId="7C21886D">
      <w:pPr>
        <w:pStyle w:val="7"/>
        <w:keepNext w:val="0"/>
        <w:keepLines w:val="0"/>
        <w:pageBreakBefore w:val="0"/>
        <w:widowControl/>
        <w:suppressLineNumbers w:val="0"/>
        <w:kinsoku/>
        <w:wordWrap/>
        <w:overflowPunct/>
        <w:topLinePunct w:val="0"/>
        <w:autoSpaceDE/>
        <w:autoSpaceDN/>
        <w:bidi w:val="0"/>
        <w:adjustRightInd/>
        <w:snapToGrid/>
        <w:textAlignment w:val="auto"/>
        <w:rPr>
          <w:rFonts w:hint="default" w:cs="宋体"/>
          <w:b w:val="0"/>
          <w:bCs w:val="0"/>
          <w:kern w:val="0"/>
          <w:sz w:val="24"/>
          <w:szCs w:val="24"/>
          <w:lang w:val="en-US" w:eastAsia="zh-CN" w:bidi="ar"/>
        </w:rPr>
      </w:pPr>
    </w:p>
    <w:p w14:paraId="27A53BBC">
      <w:pPr>
        <w:pStyle w:val="7"/>
        <w:keepNext w:val="0"/>
        <w:keepLines w:val="0"/>
        <w:pageBreakBefore w:val="0"/>
        <w:widowControl/>
        <w:suppressLineNumbers w:val="0"/>
        <w:kinsoku/>
        <w:wordWrap/>
        <w:overflowPunct/>
        <w:topLinePunct w:val="0"/>
        <w:autoSpaceDE/>
        <w:autoSpaceDN/>
        <w:bidi w:val="0"/>
        <w:adjustRightInd/>
        <w:snapToGrid/>
        <w:textAlignment w:val="auto"/>
        <w:rPr>
          <w:rFonts w:hint="eastAsia" w:cs="宋体"/>
          <w:b w:val="0"/>
          <w:bCs w:val="0"/>
          <w:kern w:val="0"/>
          <w:sz w:val="24"/>
          <w:szCs w:val="24"/>
          <w:lang w:val="en-US" w:eastAsia="zh-CN" w:bidi="ar"/>
        </w:rPr>
      </w:pPr>
    </w:p>
    <w:p w14:paraId="29DFDA7A">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cs="宋体"/>
          <w:b w:val="0"/>
          <w:bCs w:val="0"/>
          <w:kern w:val="0"/>
          <w:sz w:val="24"/>
          <w:szCs w:val="24"/>
          <w:lang w:val="en-US" w:eastAsia="zh-CN" w:bidi="ar"/>
        </w:rPr>
      </w:pPr>
    </w:p>
    <w:p w14:paraId="66E4854E">
      <w:pPr>
        <w:pStyle w:val="7"/>
        <w:keepNext w:val="0"/>
        <w:keepLines w:val="0"/>
        <w:widowControl/>
        <w:suppressLineNumbers w:val="0"/>
        <w:rPr>
          <w:rFonts w:hint="default"/>
          <w:b/>
          <w:bCs/>
          <w:sz w:val="28"/>
          <w:szCs w:val="28"/>
          <w:lang w:val="en-US" w:eastAsia="zh-CN"/>
        </w:rPr>
      </w:pPr>
    </w:p>
    <w:p w14:paraId="67B27BA1">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bCs/>
          <w:color w:val="000000"/>
          <w:sz w:val="24"/>
          <w:szCs w:val="24"/>
          <w:lang w:val="en-US" w:eastAsia="zh-CN"/>
        </w:rPr>
      </w:pPr>
    </w:p>
    <w:p w14:paraId="5CBD8AB6">
      <w:pPr>
        <w:pStyle w:val="7"/>
        <w:keepNext w:val="0"/>
        <w:keepLines w:val="0"/>
        <w:pageBreakBefore w:val="0"/>
        <w:widowControl/>
        <w:suppressLineNumbers w:val="0"/>
        <w:kinsoku/>
        <w:wordWrap/>
        <w:overflowPunct/>
        <w:topLinePunct w:val="0"/>
        <w:autoSpaceDE/>
        <w:autoSpaceDN/>
        <w:bidi w:val="0"/>
        <w:adjustRightInd/>
        <w:snapToGrid/>
        <w:spacing w:after="400"/>
        <w:textAlignment w:val="auto"/>
        <w:rPr>
          <w:rFonts w:hint="default" w:ascii="新宋体" w:hAnsi="新宋体" w:eastAsia="新宋体" w:cs="新宋体"/>
          <w:b/>
          <w:bCs/>
          <w:color w:val="000000"/>
          <w:sz w:val="28"/>
          <w:szCs w:val="28"/>
          <w:lang w:val="en-US" w:eastAsia="zh-CN"/>
        </w:rPr>
      </w:pPr>
    </w:p>
    <w:p w14:paraId="44D1D31A">
      <w:pPr>
        <w:ind w:firstLine="241" w:firstLineChars="100"/>
        <w:rPr>
          <w:rFonts w:hint="default"/>
          <w:b/>
          <w:bCs/>
          <w:sz w:val="24"/>
          <w:szCs w:val="24"/>
          <w:lang w:val="en-US" w:eastAsia="zh-CN"/>
        </w:rPr>
      </w:pPr>
    </w:p>
    <w:sectPr>
      <w:headerReference r:id="rId10" w:type="default"/>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79838">
    <w:pPr>
      <w:pStyle w:val="5"/>
      <w:rPr>
        <w:rFonts w:hint="default" w:eastAsia="宋体"/>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2B1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4B9F4">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868F">
    <w:pPr>
      <w:pStyle w:val="5"/>
      <w:rPr>
        <w:rFonts w:hint="default" w:eastAsia="宋体"/>
        <w:lang w:val="en-US" w:eastAsia="zh-CN"/>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5515D">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7545515D">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19360">
    <w:pPr>
      <w:pStyle w:val="6"/>
      <w:jc w:val="center"/>
    </w:pPr>
    <w:r>
      <mc:AlternateContent>
        <mc:Choice Requires="wps">
          <w:drawing>
            <wp:anchor distT="0" distB="0" distL="114300" distR="114300" simplePos="0" relativeHeight="251662336" behindDoc="1" locked="0" layoutInCell="1" allowOverlap="1">
              <wp:simplePos x="0" y="0"/>
              <wp:positionH relativeFrom="page">
                <wp:posOffset>540385</wp:posOffset>
              </wp:positionH>
              <wp:positionV relativeFrom="page">
                <wp:posOffset>-64770</wp:posOffset>
              </wp:positionV>
              <wp:extent cx="7560310" cy="10835640"/>
              <wp:effectExtent l="0" t="0" r="8890" b="10160"/>
              <wp:wrapNone/>
              <wp:docPr id="5" name="矩形 5"/>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60310" cy="10835640"/>
                      </a:xfrm>
                      <a:prstGeom prst="rect">
                        <a:avLst/>
                      </a:prstGeom>
                      <a:solidFill>
                        <a:srgbClr val="FFFFFF"/>
                      </a:solidFill>
                      <a:ln>
                        <a:noFill/>
                      </a:ln>
                    </wps:spPr>
                    <wps:txbx>
                      <w:txbxContent>
                        <w:p w14:paraId="26987D11">
                          <w:pPr>
                            <w:jc w:val="center"/>
                            <w:rPr>
                              <w:rFonts w:hint="default"/>
                              <w:lang w:val="en-US" w:eastAsia="zh-CN"/>
                            </w:rPr>
                          </w:pPr>
                        </w:p>
                        <w:p w14:paraId="7F47150F">
                          <w:pPr>
                            <w:jc w:val="center"/>
                            <w:rPr>
                              <w:rFonts w:hint="default"/>
                              <w:lang w:val="en-US" w:eastAsia="zh-CN"/>
                            </w:rPr>
                          </w:pPr>
                        </w:p>
                        <w:p w14:paraId="778822D7">
                          <w:pPr>
                            <w:jc w:val="center"/>
                            <w:rPr>
                              <w:rFonts w:hint="default"/>
                              <w:lang w:val="en-US" w:eastAsia="zh-CN"/>
                            </w:rPr>
                          </w:pPr>
                        </w:p>
                        <w:p w14:paraId="48C1FCE9">
                          <w:pPr>
                            <w:jc w:val="center"/>
                            <w:rPr>
                              <w:rFonts w:hint="default"/>
                              <w:lang w:val="en-US" w:eastAsia="zh-CN"/>
                            </w:rPr>
                          </w:pPr>
                        </w:p>
                        <w:p w14:paraId="07E90F50">
                          <w:pPr>
                            <w:keepNext w:val="0"/>
                            <w:keepLines w:val="0"/>
                            <w:widowControl/>
                            <w:suppressLineNumbers w:val="0"/>
                            <w:jc w:val="left"/>
                            <w:rPr>
                              <w:rFonts w:hint="eastAsia"/>
                              <w:lang w:val="en-US" w:eastAsia="zh-CN"/>
                            </w:rPr>
                          </w:pPr>
                          <w:r>
                            <w:rPr>
                              <w:rFonts w:hint="eastAsia"/>
                              <w:lang w:val="en-US" w:eastAsia="zh-CN"/>
                            </w:rPr>
                            <w:t xml:space="preserve">                                         </w:t>
                          </w:r>
                        </w:p>
                        <w:p w14:paraId="13621794">
                          <w:pPr>
                            <w:jc w:val="both"/>
                            <w:rPr>
                              <w:rFonts w:hint="default"/>
                              <w:lang w:val="en-US" w:eastAsia="zh-CN"/>
                            </w:rPr>
                          </w:pPr>
                        </w:p>
                        <w:p w14:paraId="0C26A647">
                          <w:pPr>
                            <w:jc w:val="both"/>
                            <w:rPr>
                              <w:rFonts w:hint="default"/>
                              <w:lang w:val="en-US" w:eastAsia="zh-CN"/>
                            </w:rPr>
                          </w:pPr>
                        </w:p>
                        <w:p w14:paraId="4A188A06">
                          <w:pPr>
                            <w:jc w:val="both"/>
                            <w:rPr>
                              <w:rFonts w:hint="default"/>
                              <w:lang w:val="en-US" w:eastAsia="zh-CN"/>
                            </w:rPr>
                          </w:pPr>
                        </w:p>
                        <w:p w14:paraId="754760ED">
                          <w:pPr>
                            <w:jc w:val="both"/>
                            <w:rPr>
                              <w:rFonts w:hint="default"/>
                              <w:lang w:val="en-US" w:eastAsia="zh-CN"/>
                            </w:rPr>
                          </w:pPr>
                        </w:p>
                        <w:p w14:paraId="22B5E669">
                          <w:pPr>
                            <w:jc w:val="both"/>
                            <w:rPr>
                              <w:rFonts w:hint="default"/>
                              <w:lang w:val="en-US" w:eastAsia="zh-CN"/>
                            </w:rPr>
                          </w:pPr>
                        </w:p>
                        <w:p w14:paraId="3CAB2D90">
                          <w:pPr>
                            <w:jc w:val="both"/>
                            <w:rPr>
                              <w:rFonts w:hint="default"/>
                              <w:lang w:val="en-US" w:eastAsia="zh-CN"/>
                            </w:rPr>
                          </w:pPr>
                        </w:p>
                        <w:p w14:paraId="4F0078B2">
                          <w:pPr>
                            <w:jc w:val="both"/>
                            <w:rPr>
                              <w:rFonts w:hint="default"/>
                              <w:lang w:val="en-US" w:eastAsia="zh-CN"/>
                            </w:rPr>
                          </w:pPr>
                        </w:p>
                        <w:p w14:paraId="61ECE9A5">
                          <w:pPr>
                            <w:jc w:val="both"/>
                            <w:rPr>
                              <w:rFonts w:hint="default"/>
                              <w:lang w:val="en-US" w:eastAsia="zh-CN"/>
                            </w:rPr>
                          </w:pPr>
                        </w:p>
                        <w:p w14:paraId="63179A07">
                          <w:pPr>
                            <w:jc w:val="both"/>
                            <w:rPr>
                              <w:rFonts w:hint="default"/>
                              <w:lang w:val="en-US" w:eastAsia="zh-CN"/>
                            </w:rPr>
                          </w:pPr>
                        </w:p>
                        <w:p w14:paraId="610B2795">
                          <w:pPr>
                            <w:jc w:val="both"/>
                            <w:rPr>
                              <w:rFonts w:hint="default"/>
                              <w:lang w:val="en-US" w:eastAsia="zh-CN"/>
                            </w:rPr>
                          </w:pPr>
                        </w:p>
                        <w:p w14:paraId="31C38A21">
                          <w:pPr>
                            <w:jc w:val="both"/>
                            <w:rPr>
                              <w:rFonts w:hint="default"/>
                              <w:lang w:val="en-US" w:eastAsia="zh-CN"/>
                            </w:rPr>
                          </w:pPr>
                        </w:p>
                        <w:p w14:paraId="0D37B896">
                          <w:pPr>
                            <w:jc w:val="both"/>
                            <w:rPr>
                              <w:rFonts w:hint="default"/>
                              <w:lang w:val="en-US" w:eastAsia="zh-CN"/>
                            </w:rPr>
                          </w:pPr>
                        </w:p>
                        <w:p w14:paraId="4E053C7E">
                          <w:pPr>
                            <w:jc w:val="both"/>
                            <w:rPr>
                              <w:rFonts w:hint="default"/>
                              <w:lang w:val="en-US" w:eastAsia="zh-CN"/>
                            </w:rPr>
                          </w:pPr>
                        </w:p>
                        <w:p w14:paraId="3EBE31FB">
                          <w:pPr>
                            <w:jc w:val="both"/>
                            <w:rPr>
                              <w:rFonts w:hint="default"/>
                              <w:lang w:val="en-US" w:eastAsia="zh-CN"/>
                            </w:rPr>
                          </w:pPr>
                        </w:p>
                        <w:p w14:paraId="4E000E91">
                          <w:pPr>
                            <w:jc w:val="both"/>
                            <w:rPr>
                              <w:rFonts w:hint="default"/>
                              <w:lang w:val="en-US" w:eastAsia="zh-CN"/>
                            </w:rPr>
                          </w:pPr>
                        </w:p>
                        <w:p w14:paraId="59DC2AB7">
                          <w:pPr>
                            <w:jc w:val="both"/>
                            <w:rPr>
                              <w:rFonts w:hint="default"/>
                              <w:lang w:val="en-US" w:eastAsia="zh-CN"/>
                            </w:rPr>
                          </w:pPr>
                        </w:p>
                        <w:p w14:paraId="71365B0C">
                          <w:pPr>
                            <w:jc w:val="both"/>
                            <w:rPr>
                              <w:rFonts w:hint="default"/>
                              <w:lang w:val="en-US" w:eastAsia="zh-CN"/>
                            </w:rPr>
                          </w:pPr>
                        </w:p>
                        <w:p w14:paraId="5EBC461E">
                          <w:pPr>
                            <w:jc w:val="both"/>
                            <w:rPr>
                              <w:rFonts w:hint="default"/>
                              <w:lang w:val="en-US" w:eastAsia="zh-CN"/>
                            </w:rPr>
                          </w:pPr>
                        </w:p>
                        <w:p w14:paraId="53C1363C">
                          <w:pPr>
                            <w:jc w:val="both"/>
                            <w:rPr>
                              <w:rFonts w:hint="default"/>
                              <w:lang w:val="en-US" w:eastAsia="zh-CN"/>
                            </w:rPr>
                          </w:pPr>
                        </w:p>
                        <w:p w14:paraId="74535DBF">
                          <w:pPr>
                            <w:jc w:val="both"/>
                            <w:rPr>
                              <w:rFonts w:hint="default"/>
                              <w:lang w:val="en-US" w:eastAsia="zh-CN"/>
                            </w:rPr>
                          </w:pPr>
                        </w:p>
                        <w:p w14:paraId="1C6AFA92">
                          <w:pPr>
                            <w:jc w:val="both"/>
                            <w:rPr>
                              <w:rFonts w:hint="default"/>
                              <w:lang w:val="en-US" w:eastAsia="zh-CN"/>
                            </w:rPr>
                          </w:pPr>
                        </w:p>
                        <w:p w14:paraId="7D6A5129">
                          <w:pPr>
                            <w:jc w:val="both"/>
                            <w:rPr>
                              <w:rFonts w:hint="default"/>
                              <w:lang w:val="en-US" w:eastAsia="zh-CN"/>
                            </w:rPr>
                          </w:pPr>
                        </w:p>
                        <w:p w14:paraId="3E79CBFC">
                          <w:pPr>
                            <w:jc w:val="both"/>
                            <w:rPr>
                              <w:rFonts w:hint="default"/>
                              <w:lang w:val="en-US" w:eastAsia="zh-CN"/>
                            </w:rPr>
                          </w:pPr>
                        </w:p>
                        <w:p w14:paraId="5B4478B8">
                          <w:pPr>
                            <w:jc w:val="both"/>
                            <w:rPr>
                              <w:rFonts w:hint="default"/>
                              <w:lang w:val="en-US" w:eastAsia="zh-CN"/>
                            </w:rPr>
                          </w:pPr>
                        </w:p>
                        <w:p w14:paraId="5158539B">
                          <w:pPr>
                            <w:jc w:val="both"/>
                            <w:rPr>
                              <w:rFonts w:hint="default"/>
                              <w:lang w:val="en-US" w:eastAsia="zh-CN"/>
                            </w:rPr>
                          </w:pPr>
                        </w:p>
                        <w:p w14:paraId="27D0B659">
                          <w:pPr>
                            <w:jc w:val="both"/>
                            <w:rPr>
                              <w:rFonts w:hint="default"/>
                              <w:lang w:val="en-US" w:eastAsia="zh-CN"/>
                            </w:rPr>
                          </w:pPr>
                        </w:p>
                        <w:p w14:paraId="014B97C8">
                          <w:pPr>
                            <w:jc w:val="both"/>
                            <w:rPr>
                              <w:rFonts w:hint="default"/>
                              <w:lang w:val="en-US" w:eastAsia="zh-CN"/>
                            </w:rPr>
                          </w:pPr>
                        </w:p>
                        <w:p w14:paraId="191AD0E5">
                          <w:pPr>
                            <w:jc w:val="both"/>
                            <w:rPr>
                              <w:rFonts w:hint="default"/>
                              <w:lang w:val="en-US" w:eastAsia="zh-CN"/>
                            </w:rPr>
                          </w:pPr>
                        </w:p>
                        <w:p w14:paraId="64F6BA11">
                          <w:pPr>
                            <w:jc w:val="both"/>
                            <w:rPr>
                              <w:rFonts w:hint="default"/>
                              <w:lang w:val="en-US" w:eastAsia="zh-CN"/>
                            </w:rPr>
                          </w:pPr>
                        </w:p>
                        <w:p w14:paraId="526D4E3B">
                          <w:pPr>
                            <w:jc w:val="both"/>
                            <w:rPr>
                              <w:rFonts w:hint="default"/>
                              <w:lang w:val="en-US" w:eastAsia="zh-CN"/>
                            </w:rPr>
                          </w:pPr>
                        </w:p>
                        <w:p w14:paraId="72EDDE8A">
                          <w:pPr>
                            <w:jc w:val="both"/>
                            <w:rPr>
                              <w:rFonts w:hint="default"/>
                              <w:lang w:val="en-US" w:eastAsia="zh-CN"/>
                            </w:rPr>
                          </w:pPr>
                        </w:p>
                        <w:p w14:paraId="6AC8002C">
                          <w:pPr>
                            <w:jc w:val="both"/>
                            <w:rPr>
                              <w:rFonts w:hint="default"/>
                              <w:lang w:val="en-US" w:eastAsia="zh-CN"/>
                            </w:rPr>
                          </w:pPr>
                        </w:p>
                        <w:p w14:paraId="3D82EC66">
                          <w:pPr>
                            <w:jc w:val="both"/>
                            <w:rPr>
                              <w:rFonts w:hint="default"/>
                              <w:lang w:val="en-US" w:eastAsia="zh-CN"/>
                            </w:rPr>
                          </w:pPr>
                        </w:p>
                        <w:p w14:paraId="08A071F9">
                          <w:pPr>
                            <w:jc w:val="both"/>
                            <w:rPr>
                              <w:rFonts w:hint="default"/>
                              <w:lang w:val="en-US" w:eastAsia="zh-CN"/>
                            </w:rPr>
                          </w:pPr>
                        </w:p>
                        <w:p w14:paraId="31183133">
                          <w:pPr>
                            <w:jc w:val="both"/>
                            <w:rPr>
                              <w:rFonts w:hint="default"/>
                              <w:lang w:val="en-US" w:eastAsia="zh-CN"/>
                            </w:rPr>
                          </w:pPr>
                        </w:p>
                        <w:p w14:paraId="0146784B">
                          <w:pPr>
                            <w:jc w:val="both"/>
                            <w:rPr>
                              <w:rFonts w:hint="default"/>
                              <w:lang w:val="en-US" w:eastAsia="zh-CN"/>
                            </w:rPr>
                          </w:pPr>
                        </w:p>
                        <w:p w14:paraId="614CEFCF">
                          <w:pPr>
                            <w:jc w:val="both"/>
                            <w:rPr>
                              <w:rFonts w:hint="default"/>
                              <w:lang w:val="en-US" w:eastAsia="zh-CN"/>
                            </w:rPr>
                          </w:pPr>
                        </w:p>
                        <w:p w14:paraId="347121CB">
                          <w:pPr>
                            <w:jc w:val="both"/>
                            <w:rPr>
                              <w:rFonts w:hint="default"/>
                              <w:lang w:val="en-US" w:eastAsia="zh-CN"/>
                            </w:rPr>
                          </w:pPr>
                        </w:p>
                        <w:p w14:paraId="630B6FE7">
                          <w:pPr>
                            <w:jc w:val="both"/>
                            <w:rPr>
                              <w:rFonts w:hint="default"/>
                              <w:lang w:val="en-US" w:eastAsia="zh-CN"/>
                            </w:rPr>
                          </w:pPr>
                        </w:p>
                        <w:p w14:paraId="351CC3A0">
                          <w:pPr>
                            <w:jc w:val="both"/>
                            <w:rPr>
                              <w:rFonts w:hint="default"/>
                              <w:lang w:val="en-US" w:eastAsia="zh-CN"/>
                            </w:rPr>
                          </w:pPr>
                        </w:p>
                        <w:p w14:paraId="3DDD89A6">
                          <w:pPr>
                            <w:jc w:val="both"/>
                            <w:rPr>
                              <w:rFonts w:hint="default"/>
                              <w:lang w:val="en-US" w:eastAsia="zh-CN"/>
                            </w:rPr>
                          </w:pPr>
                        </w:p>
                        <w:p w14:paraId="4DE8AF33">
                          <w:pPr>
                            <w:jc w:val="both"/>
                            <w:rPr>
                              <w:rFonts w:hint="default"/>
                              <w:lang w:val="en-US" w:eastAsia="zh-CN"/>
                            </w:rPr>
                          </w:pPr>
                        </w:p>
                        <w:p w14:paraId="20B31C7A">
                          <w:pPr>
                            <w:jc w:val="both"/>
                            <w:rPr>
                              <w:rFonts w:hint="default"/>
                              <w:lang w:val="en-US" w:eastAsia="zh-CN"/>
                            </w:rPr>
                          </w:pPr>
                        </w:p>
                        <w:p w14:paraId="31BEF709">
                          <w:pPr>
                            <w:jc w:val="both"/>
                            <w:rPr>
                              <w:rFonts w:hint="default"/>
                              <w:lang w:val="en-US" w:eastAsia="zh-CN"/>
                            </w:rPr>
                          </w:pPr>
                        </w:p>
                        <w:p w14:paraId="2A48408A">
                          <w:pPr>
                            <w:jc w:val="both"/>
                            <w:rPr>
                              <w:rFonts w:hint="default"/>
                              <w:lang w:val="en-US" w:eastAsia="zh-CN"/>
                            </w:rPr>
                          </w:pPr>
                        </w:p>
                        <w:p w14:paraId="7841F197">
                          <w:pPr>
                            <w:jc w:val="both"/>
                            <w:rPr>
                              <w:rFonts w:hint="default"/>
                              <w:lang w:val="en-US" w:eastAsia="zh-CN"/>
                            </w:rPr>
                          </w:pPr>
                        </w:p>
                        <w:p w14:paraId="4303DE7C">
                          <w:pPr>
                            <w:jc w:val="both"/>
                            <w:rPr>
                              <w:rFonts w:hint="default"/>
                              <w:lang w:val="en-US" w:eastAsia="zh-CN"/>
                            </w:rPr>
                          </w:pPr>
                        </w:p>
                        <w:p w14:paraId="3BC02FC0">
                          <w:pPr>
                            <w:jc w:val="both"/>
                            <w:rPr>
                              <w:rFonts w:hint="default"/>
                              <w:lang w:val="en-US" w:eastAsia="zh-CN"/>
                            </w:rPr>
                          </w:pPr>
                        </w:p>
                        <w:p w14:paraId="3C791395">
                          <w:pPr>
                            <w:jc w:val="both"/>
                            <w:rPr>
                              <w:rFonts w:hint="default"/>
                              <w:lang w:val="en-US" w:eastAsia="zh-CN"/>
                            </w:rPr>
                          </w:pPr>
                        </w:p>
                        <w:p w14:paraId="6939515E">
                          <w:pPr>
                            <w:jc w:val="both"/>
                            <w:rPr>
                              <w:rFonts w:hint="default"/>
                              <w:lang w:val="en-US" w:eastAsia="zh-CN"/>
                            </w:rPr>
                          </w:pPr>
                        </w:p>
                        <w:p w14:paraId="0EC5C650">
                          <w:pPr>
                            <w:jc w:val="both"/>
                            <w:rPr>
                              <w:rFonts w:hint="default"/>
                              <w:lang w:val="en-US" w:eastAsia="zh-CN"/>
                            </w:rPr>
                          </w:pPr>
                        </w:p>
                        <w:p w14:paraId="2289CA1E">
                          <w:pPr>
                            <w:jc w:val="both"/>
                            <w:rPr>
                              <w:rFonts w:hint="default"/>
                              <w:lang w:val="en-US" w:eastAsia="zh-CN"/>
                            </w:rPr>
                          </w:pPr>
                        </w:p>
                        <w:p w14:paraId="2C6E8F52">
                          <w:pPr>
                            <w:jc w:val="both"/>
                            <w:rPr>
                              <w:rFonts w:hint="default"/>
                              <w:lang w:val="en-US" w:eastAsia="zh-CN"/>
                            </w:rPr>
                          </w:pPr>
                        </w:p>
                        <w:p w14:paraId="16171E2D">
                          <w:pPr>
                            <w:jc w:val="both"/>
                            <w:rPr>
                              <w:rFonts w:hint="default"/>
                              <w:lang w:val="en-US" w:eastAsia="zh-CN"/>
                            </w:rPr>
                          </w:pPr>
                        </w:p>
                        <w:p w14:paraId="0B07D234">
                          <w:pPr>
                            <w:jc w:val="both"/>
                            <w:rPr>
                              <w:rFonts w:hint="default"/>
                              <w:lang w:val="en-US" w:eastAsia="zh-CN"/>
                            </w:rPr>
                          </w:pPr>
                        </w:p>
                        <w:p w14:paraId="58B2722F">
                          <w:pPr>
                            <w:jc w:val="both"/>
                            <w:rPr>
                              <w:rFonts w:hint="default"/>
                              <w:lang w:val="en-US" w:eastAsia="zh-CN"/>
                            </w:rPr>
                          </w:pPr>
                        </w:p>
                        <w:p w14:paraId="6236CF8A">
                          <w:pPr>
                            <w:jc w:val="both"/>
                            <w:rPr>
                              <w:rFonts w:hint="default"/>
                              <w:lang w:val="en-US" w:eastAsia="zh-CN"/>
                            </w:rPr>
                          </w:pPr>
                        </w:p>
                        <w:p w14:paraId="05B8DECF">
                          <w:pPr>
                            <w:jc w:val="both"/>
                            <w:rPr>
                              <w:rFonts w:hint="default"/>
                              <w:lang w:val="en-US" w:eastAsia="zh-CN"/>
                            </w:rPr>
                          </w:pPr>
                        </w:p>
                        <w:p w14:paraId="24FE64ED">
                          <w:pPr>
                            <w:jc w:val="both"/>
                            <w:rPr>
                              <w:rFonts w:hint="default"/>
                              <w:lang w:val="en-US" w:eastAsia="zh-CN"/>
                            </w:rPr>
                          </w:pPr>
                        </w:p>
                        <w:p w14:paraId="542C8E3A">
                          <w:pPr>
                            <w:jc w:val="both"/>
                            <w:rPr>
                              <w:rFonts w:hint="default"/>
                              <w:lang w:val="en-US" w:eastAsia="zh-CN"/>
                            </w:rPr>
                          </w:pPr>
                          <w:r>
                            <w:rPr>
                              <w:rFonts w:hint="eastAsia"/>
                              <w:lang w:val="en-US" w:eastAsia="zh-CN"/>
                            </w:rPr>
                            <w:t xml:space="preserve">                                          </w:t>
                          </w:r>
                        </w:p>
                      </w:txbxContent>
                    </wps:txbx>
                    <wps:bodyPr upright="1"/>
                  </wps:wsp>
                </a:graphicData>
              </a:graphic>
              <wp14:sizeRelH relativeFrom="page">
                <wp14:pctWidth>100000</wp14:pctWidth>
              </wp14:sizeRelH>
              <wp14:sizeRelV relativeFrom="page">
                <wp14:pctHeight>0</wp14:pctHeight>
              </wp14:sizeRelV>
            </wp:anchor>
          </w:drawing>
        </mc:Choice>
        <mc:Fallback>
          <w:pict>
            <v:rect id="_x0000_s1026" o:spid="_x0000_s1026" o:spt="1" style="position:absolute;left:0pt;margin-left:42.55pt;margin-top:-5.1pt;height:853.2pt;width:595.3pt;mso-position-horizontal-relative:page;mso-position-vertical-relative:page;z-index:-251654144;mso-width-relative:page;mso-height-relative:page;mso-width-percent:1000;" fillcolor="#FFFFFF" filled="t" stroked="f" coordsize="21600,21600" o:gfxdata="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htMLnbAAAA&#10;DAEAAA8AAAAAAAAAAQAgAAAAIgAAAGRycy9kb3ducmV2LnhtbFBLAQIUABQAAAAIAIdO4kAL6PJ7&#10;4QEAALsDAAAOAAAAAAAAAAEAIAAAACoBAABkcnMvZTJvRG9jLnhtbFBLBQYAAAAABgAGAFkBAAB9&#10;BQAAAAA=&#10;">
              <v:fill on="t" focussize="0,0"/>
              <v:stroke on="f"/>
              <v:imagedata o:title=""/>
              <o:lock v:ext="edit" grouping="t" rotation="t" text="t" aspectratio="t"/>
              <v:textbox>
                <w:txbxContent>
                  <w:p w14:paraId="26987D11">
                    <w:pPr>
                      <w:jc w:val="center"/>
                      <w:rPr>
                        <w:rFonts w:hint="default"/>
                        <w:lang w:val="en-US" w:eastAsia="zh-CN"/>
                      </w:rPr>
                    </w:pPr>
                  </w:p>
                  <w:p w14:paraId="7F47150F">
                    <w:pPr>
                      <w:jc w:val="center"/>
                      <w:rPr>
                        <w:rFonts w:hint="default"/>
                        <w:lang w:val="en-US" w:eastAsia="zh-CN"/>
                      </w:rPr>
                    </w:pPr>
                  </w:p>
                  <w:p w14:paraId="778822D7">
                    <w:pPr>
                      <w:jc w:val="center"/>
                      <w:rPr>
                        <w:rFonts w:hint="default"/>
                        <w:lang w:val="en-US" w:eastAsia="zh-CN"/>
                      </w:rPr>
                    </w:pPr>
                  </w:p>
                  <w:p w14:paraId="48C1FCE9">
                    <w:pPr>
                      <w:jc w:val="center"/>
                      <w:rPr>
                        <w:rFonts w:hint="default"/>
                        <w:lang w:val="en-US" w:eastAsia="zh-CN"/>
                      </w:rPr>
                    </w:pPr>
                  </w:p>
                  <w:p w14:paraId="07E90F50">
                    <w:pPr>
                      <w:keepNext w:val="0"/>
                      <w:keepLines w:val="0"/>
                      <w:widowControl/>
                      <w:suppressLineNumbers w:val="0"/>
                      <w:jc w:val="left"/>
                      <w:rPr>
                        <w:rFonts w:hint="eastAsia"/>
                        <w:lang w:val="en-US" w:eastAsia="zh-CN"/>
                      </w:rPr>
                    </w:pPr>
                    <w:r>
                      <w:rPr>
                        <w:rFonts w:hint="eastAsia"/>
                        <w:lang w:val="en-US" w:eastAsia="zh-CN"/>
                      </w:rPr>
                      <w:t xml:space="preserve">                                         </w:t>
                    </w:r>
                  </w:p>
                  <w:p w14:paraId="13621794">
                    <w:pPr>
                      <w:jc w:val="both"/>
                      <w:rPr>
                        <w:rFonts w:hint="default"/>
                        <w:lang w:val="en-US" w:eastAsia="zh-CN"/>
                      </w:rPr>
                    </w:pPr>
                  </w:p>
                  <w:p w14:paraId="0C26A647">
                    <w:pPr>
                      <w:jc w:val="both"/>
                      <w:rPr>
                        <w:rFonts w:hint="default"/>
                        <w:lang w:val="en-US" w:eastAsia="zh-CN"/>
                      </w:rPr>
                    </w:pPr>
                  </w:p>
                  <w:p w14:paraId="4A188A06">
                    <w:pPr>
                      <w:jc w:val="both"/>
                      <w:rPr>
                        <w:rFonts w:hint="default"/>
                        <w:lang w:val="en-US" w:eastAsia="zh-CN"/>
                      </w:rPr>
                    </w:pPr>
                  </w:p>
                  <w:p w14:paraId="754760ED">
                    <w:pPr>
                      <w:jc w:val="both"/>
                      <w:rPr>
                        <w:rFonts w:hint="default"/>
                        <w:lang w:val="en-US" w:eastAsia="zh-CN"/>
                      </w:rPr>
                    </w:pPr>
                  </w:p>
                  <w:p w14:paraId="22B5E669">
                    <w:pPr>
                      <w:jc w:val="both"/>
                      <w:rPr>
                        <w:rFonts w:hint="default"/>
                        <w:lang w:val="en-US" w:eastAsia="zh-CN"/>
                      </w:rPr>
                    </w:pPr>
                  </w:p>
                  <w:p w14:paraId="3CAB2D90">
                    <w:pPr>
                      <w:jc w:val="both"/>
                      <w:rPr>
                        <w:rFonts w:hint="default"/>
                        <w:lang w:val="en-US" w:eastAsia="zh-CN"/>
                      </w:rPr>
                    </w:pPr>
                  </w:p>
                  <w:p w14:paraId="4F0078B2">
                    <w:pPr>
                      <w:jc w:val="both"/>
                      <w:rPr>
                        <w:rFonts w:hint="default"/>
                        <w:lang w:val="en-US" w:eastAsia="zh-CN"/>
                      </w:rPr>
                    </w:pPr>
                  </w:p>
                  <w:p w14:paraId="61ECE9A5">
                    <w:pPr>
                      <w:jc w:val="both"/>
                      <w:rPr>
                        <w:rFonts w:hint="default"/>
                        <w:lang w:val="en-US" w:eastAsia="zh-CN"/>
                      </w:rPr>
                    </w:pPr>
                  </w:p>
                  <w:p w14:paraId="63179A07">
                    <w:pPr>
                      <w:jc w:val="both"/>
                      <w:rPr>
                        <w:rFonts w:hint="default"/>
                        <w:lang w:val="en-US" w:eastAsia="zh-CN"/>
                      </w:rPr>
                    </w:pPr>
                  </w:p>
                  <w:p w14:paraId="610B2795">
                    <w:pPr>
                      <w:jc w:val="both"/>
                      <w:rPr>
                        <w:rFonts w:hint="default"/>
                        <w:lang w:val="en-US" w:eastAsia="zh-CN"/>
                      </w:rPr>
                    </w:pPr>
                  </w:p>
                  <w:p w14:paraId="31C38A21">
                    <w:pPr>
                      <w:jc w:val="both"/>
                      <w:rPr>
                        <w:rFonts w:hint="default"/>
                        <w:lang w:val="en-US" w:eastAsia="zh-CN"/>
                      </w:rPr>
                    </w:pPr>
                  </w:p>
                  <w:p w14:paraId="0D37B896">
                    <w:pPr>
                      <w:jc w:val="both"/>
                      <w:rPr>
                        <w:rFonts w:hint="default"/>
                        <w:lang w:val="en-US" w:eastAsia="zh-CN"/>
                      </w:rPr>
                    </w:pPr>
                  </w:p>
                  <w:p w14:paraId="4E053C7E">
                    <w:pPr>
                      <w:jc w:val="both"/>
                      <w:rPr>
                        <w:rFonts w:hint="default"/>
                        <w:lang w:val="en-US" w:eastAsia="zh-CN"/>
                      </w:rPr>
                    </w:pPr>
                  </w:p>
                  <w:p w14:paraId="3EBE31FB">
                    <w:pPr>
                      <w:jc w:val="both"/>
                      <w:rPr>
                        <w:rFonts w:hint="default"/>
                        <w:lang w:val="en-US" w:eastAsia="zh-CN"/>
                      </w:rPr>
                    </w:pPr>
                  </w:p>
                  <w:p w14:paraId="4E000E91">
                    <w:pPr>
                      <w:jc w:val="both"/>
                      <w:rPr>
                        <w:rFonts w:hint="default"/>
                        <w:lang w:val="en-US" w:eastAsia="zh-CN"/>
                      </w:rPr>
                    </w:pPr>
                  </w:p>
                  <w:p w14:paraId="59DC2AB7">
                    <w:pPr>
                      <w:jc w:val="both"/>
                      <w:rPr>
                        <w:rFonts w:hint="default"/>
                        <w:lang w:val="en-US" w:eastAsia="zh-CN"/>
                      </w:rPr>
                    </w:pPr>
                  </w:p>
                  <w:p w14:paraId="71365B0C">
                    <w:pPr>
                      <w:jc w:val="both"/>
                      <w:rPr>
                        <w:rFonts w:hint="default"/>
                        <w:lang w:val="en-US" w:eastAsia="zh-CN"/>
                      </w:rPr>
                    </w:pPr>
                  </w:p>
                  <w:p w14:paraId="5EBC461E">
                    <w:pPr>
                      <w:jc w:val="both"/>
                      <w:rPr>
                        <w:rFonts w:hint="default"/>
                        <w:lang w:val="en-US" w:eastAsia="zh-CN"/>
                      </w:rPr>
                    </w:pPr>
                  </w:p>
                  <w:p w14:paraId="53C1363C">
                    <w:pPr>
                      <w:jc w:val="both"/>
                      <w:rPr>
                        <w:rFonts w:hint="default"/>
                        <w:lang w:val="en-US" w:eastAsia="zh-CN"/>
                      </w:rPr>
                    </w:pPr>
                  </w:p>
                  <w:p w14:paraId="74535DBF">
                    <w:pPr>
                      <w:jc w:val="both"/>
                      <w:rPr>
                        <w:rFonts w:hint="default"/>
                        <w:lang w:val="en-US" w:eastAsia="zh-CN"/>
                      </w:rPr>
                    </w:pPr>
                  </w:p>
                  <w:p w14:paraId="1C6AFA92">
                    <w:pPr>
                      <w:jc w:val="both"/>
                      <w:rPr>
                        <w:rFonts w:hint="default"/>
                        <w:lang w:val="en-US" w:eastAsia="zh-CN"/>
                      </w:rPr>
                    </w:pPr>
                  </w:p>
                  <w:p w14:paraId="7D6A5129">
                    <w:pPr>
                      <w:jc w:val="both"/>
                      <w:rPr>
                        <w:rFonts w:hint="default"/>
                        <w:lang w:val="en-US" w:eastAsia="zh-CN"/>
                      </w:rPr>
                    </w:pPr>
                  </w:p>
                  <w:p w14:paraId="3E79CBFC">
                    <w:pPr>
                      <w:jc w:val="both"/>
                      <w:rPr>
                        <w:rFonts w:hint="default"/>
                        <w:lang w:val="en-US" w:eastAsia="zh-CN"/>
                      </w:rPr>
                    </w:pPr>
                  </w:p>
                  <w:p w14:paraId="5B4478B8">
                    <w:pPr>
                      <w:jc w:val="both"/>
                      <w:rPr>
                        <w:rFonts w:hint="default"/>
                        <w:lang w:val="en-US" w:eastAsia="zh-CN"/>
                      </w:rPr>
                    </w:pPr>
                  </w:p>
                  <w:p w14:paraId="5158539B">
                    <w:pPr>
                      <w:jc w:val="both"/>
                      <w:rPr>
                        <w:rFonts w:hint="default"/>
                        <w:lang w:val="en-US" w:eastAsia="zh-CN"/>
                      </w:rPr>
                    </w:pPr>
                  </w:p>
                  <w:p w14:paraId="27D0B659">
                    <w:pPr>
                      <w:jc w:val="both"/>
                      <w:rPr>
                        <w:rFonts w:hint="default"/>
                        <w:lang w:val="en-US" w:eastAsia="zh-CN"/>
                      </w:rPr>
                    </w:pPr>
                  </w:p>
                  <w:p w14:paraId="014B97C8">
                    <w:pPr>
                      <w:jc w:val="both"/>
                      <w:rPr>
                        <w:rFonts w:hint="default"/>
                        <w:lang w:val="en-US" w:eastAsia="zh-CN"/>
                      </w:rPr>
                    </w:pPr>
                  </w:p>
                  <w:p w14:paraId="191AD0E5">
                    <w:pPr>
                      <w:jc w:val="both"/>
                      <w:rPr>
                        <w:rFonts w:hint="default"/>
                        <w:lang w:val="en-US" w:eastAsia="zh-CN"/>
                      </w:rPr>
                    </w:pPr>
                  </w:p>
                  <w:p w14:paraId="64F6BA11">
                    <w:pPr>
                      <w:jc w:val="both"/>
                      <w:rPr>
                        <w:rFonts w:hint="default"/>
                        <w:lang w:val="en-US" w:eastAsia="zh-CN"/>
                      </w:rPr>
                    </w:pPr>
                  </w:p>
                  <w:p w14:paraId="526D4E3B">
                    <w:pPr>
                      <w:jc w:val="both"/>
                      <w:rPr>
                        <w:rFonts w:hint="default"/>
                        <w:lang w:val="en-US" w:eastAsia="zh-CN"/>
                      </w:rPr>
                    </w:pPr>
                  </w:p>
                  <w:p w14:paraId="72EDDE8A">
                    <w:pPr>
                      <w:jc w:val="both"/>
                      <w:rPr>
                        <w:rFonts w:hint="default"/>
                        <w:lang w:val="en-US" w:eastAsia="zh-CN"/>
                      </w:rPr>
                    </w:pPr>
                  </w:p>
                  <w:p w14:paraId="6AC8002C">
                    <w:pPr>
                      <w:jc w:val="both"/>
                      <w:rPr>
                        <w:rFonts w:hint="default"/>
                        <w:lang w:val="en-US" w:eastAsia="zh-CN"/>
                      </w:rPr>
                    </w:pPr>
                  </w:p>
                  <w:p w14:paraId="3D82EC66">
                    <w:pPr>
                      <w:jc w:val="both"/>
                      <w:rPr>
                        <w:rFonts w:hint="default"/>
                        <w:lang w:val="en-US" w:eastAsia="zh-CN"/>
                      </w:rPr>
                    </w:pPr>
                  </w:p>
                  <w:p w14:paraId="08A071F9">
                    <w:pPr>
                      <w:jc w:val="both"/>
                      <w:rPr>
                        <w:rFonts w:hint="default"/>
                        <w:lang w:val="en-US" w:eastAsia="zh-CN"/>
                      </w:rPr>
                    </w:pPr>
                  </w:p>
                  <w:p w14:paraId="31183133">
                    <w:pPr>
                      <w:jc w:val="both"/>
                      <w:rPr>
                        <w:rFonts w:hint="default"/>
                        <w:lang w:val="en-US" w:eastAsia="zh-CN"/>
                      </w:rPr>
                    </w:pPr>
                  </w:p>
                  <w:p w14:paraId="0146784B">
                    <w:pPr>
                      <w:jc w:val="both"/>
                      <w:rPr>
                        <w:rFonts w:hint="default"/>
                        <w:lang w:val="en-US" w:eastAsia="zh-CN"/>
                      </w:rPr>
                    </w:pPr>
                  </w:p>
                  <w:p w14:paraId="614CEFCF">
                    <w:pPr>
                      <w:jc w:val="both"/>
                      <w:rPr>
                        <w:rFonts w:hint="default"/>
                        <w:lang w:val="en-US" w:eastAsia="zh-CN"/>
                      </w:rPr>
                    </w:pPr>
                  </w:p>
                  <w:p w14:paraId="347121CB">
                    <w:pPr>
                      <w:jc w:val="both"/>
                      <w:rPr>
                        <w:rFonts w:hint="default"/>
                        <w:lang w:val="en-US" w:eastAsia="zh-CN"/>
                      </w:rPr>
                    </w:pPr>
                  </w:p>
                  <w:p w14:paraId="630B6FE7">
                    <w:pPr>
                      <w:jc w:val="both"/>
                      <w:rPr>
                        <w:rFonts w:hint="default"/>
                        <w:lang w:val="en-US" w:eastAsia="zh-CN"/>
                      </w:rPr>
                    </w:pPr>
                  </w:p>
                  <w:p w14:paraId="351CC3A0">
                    <w:pPr>
                      <w:jc w:val="both"/>
                      <w:rPr>
                        <w:rFonts w:hint="default"/>
                        <w:lang w:val="en-US" w:eastAsia="zh-CN"/>
                      </w:rPr>
                    </w:pPr>
                  </w:p>
                  <w:p w14:paraId="3DDD89A6">
                    <w:pPr>
                      <w:jc w:val="both"/>
                      <w:rPr>
                        <w:rFonts w:hint="default"/>
                        <w:lang w:val="en-US" w:eastAsia="zh-CN"/>
                      </w:rPr>
                    </w:pPr>
                  </w:p>
                  <w:p w14:paraId="4DE8AF33">
                    <w:pPr>
                      <w:jc w:val="both"/>
                      <w:rPr>
                        <w:rFonts w:hint="default"/>
                        <w:lang w:val="en-US" w:eastAsia="zh-CN"/>
                      </w:rPr>
                    </w:pPr>
                  </w:p>
                  <w:p w14:paraId="20B31C7A">
                    <w:pPr>
                      <w:jc w:val="both"/>
                      <w:rPr>
                        <w:rFonts w:hint="default"/>
                        <w:lang w:val="en-US" w:eastAsia="zh-CN"/>
                      </w:rPr>
                    </w:pPr>
                  </w:p>
                  <w:p w14:paraId="31BEF709">
                    <w:pPr>
                      <w:jc w:val="both"/>
                      <w:rPr>
                        <w:rFonts w:hint="default"/>
                        <w:lang w:val="en-US" w:eastAsia="zh-CN"/>
                      </w:rPr>
                    </w:pPr>
                  </w:p>
                  <w:p w14:paraId="2A48408A">
                    <w:pPr>
                      <w:jc w:val="both"/>
                      <w:rPr>
                        <w:rFonts w:hint="default"/>
                        <w:lang w:val="en-US" w:eastAsia="zh-CN"/>
                      </w:rPr>
                    </w:pPr>
                  </w:p>
                  <w:p w14:paraId="7841F197">
                    <w:pPr>
                      <w:jc w:val="both"/>
                      <w:rPr>
                        <w:rFonts w:hint="default"/>
                        <w:lang w:val="en-US" w:eastAsia="zh-CN"/>
                      </w:rPr>
                    </w:pPr>
                  </w:p>
                  <w:p w14:paraId="4303DE7C">
                    <w:pPr>
                      <w:jc w:val="both"/>
                      <w:rPr>
                        <w:rFonts w:hint="default"/>
                        <w:lang w:val="en-US" w:eastAsia="zh-CN"/>
                      </w:rPr>
                    </w:pPr>
                  </w:p>
                  <w:p w14:paraId="3BC02FC0">
                    <w:pPr>
                      <w:jc w:val="both"/>
                      <w:rPr>
                        <w:rFonts w:hint="default"/>
                        <w:lang w:val="en-US" w:eastAsia="zh-CN"/>
                      </w:rPr>
                    </w:pPr>
                  </w:p>
                  <w:p w14:paraId="3C791395">
                    <w:pPr>
                      <w:jc w:val="both"/>
                      <w:rPr>
                        <w:rFonts w:hint="default"/>
                        <w:lang w:val="en-US" w:eastAsia="zh-CN"/>
                      </w:rPr>
                    </w:pPr>
                  </w:p>
                  <w:p w14:paraId="6939515E">
                    <w:pPr>
                      <w:jc w:val="both"/>
                      <w:rPr>
                        <w:rFonts w:hint="default"/>
                        <w:lang w:val="en-US" w:eastAsia="zh-CN"/>
                      </w:rPr>
                    </w:pPr>
                  </w:p>
                  <w:p w14:paraId="0EC5C650">
                    <w:pPr>
                      <w:jc w:val="both"/>
                      <w:rPr>
                        <w:rFonts w:hint="default"/>
                        <w:lang w:val="en-US" w:eastAsia="zh-CN"/>
                      </w:rPr>
                    </w:pPr>
                  </w:p>
                  <w:p w14:paraId="2289CA1E">
                    <w:pPr>
                      <w:jc w:val="both"/>
                      <w:rPr>
                        <w:rFonts w:hint="default"/>
                        <w:lang w:val="en-US" w:eastAsia="zh-CN"/>
                      </w:rPr>
                    </w:pPr>
                  </w:p>
                  <w:p w14:paraId="2C6E8F52">
                    <w:pPr>
                      <w:jc w:val="both"/>
                      <w:rPr>
                        <w:rFonts w:hint="default"/>
                        <w:lang w:val="en-US" w:eastAsia="zh-CN"/>
                      </w:rPr>
                    </w:pPr>
                  </w:p>
                  <w:p w14:paraId="16171E2D">
                    <w:pPr>
                      <w:jc w:val="both"/>
                      <w:rPr>
                        <w:rFonts w:hint="default"/>
                        <w:lang w:val="en-US" w:eastAsia="zh-CN"/>
                      </w:rPr>
                    </w:pPr>
                  </w:p>
                  <w:p w14:paraId="0B07D234">
                    <w:pPr>
                      <w:jc w:val="both"/>
                      <w:rPr>
                        <w:rFonts w:hint="default"/>
                        <w:lang w:val="en-US" w:eastAsia="zh-CN"/>
                      </w:rPr>
                    </w:pPr>
                  </w:p>
                  <w:p w14:paraId="58B2722F">
                    <w:pPr>
                      <w:jc w:val="both"/>
                      <w:rPr>
                        <w:rFonts w:hint="default"/>
                        <w:lang w:val="en-US" w:eastAsia="zh-CN"/>
                      </w:rPr>
                    </w:pPr>
                  </w:p>
                  <w:p w14:paraId="6236CF8A">
                    <w:pPr>
                      <w:jc w:val="both"/>
                      <w:rPr>
                        <w:rFonts w:hint="default"/>
                        <w:lang w:val="en-US" w:eastAsia="zh-CN"/>
                      </w:rPr>
                    </w:pPr>
                  </w:p>
                  <w:p w14:paraId="05B8DECF">
                    <w:pPr>
                      <w:jc w:val="both"/>
                      <w:rPr>
                        <w:rFonts w:hint="default"/>
                        <w:lang w:val="en-US" w:eastAsia="zh-CN"/>
                      </w:rPr>
                    </w:pPr>
                  </w:p>
                  <w:p w14:paraId="24FE64ED">
                    <w:pPr>
                      <w:jc w:val="both"/>
                      <w:rPr>
                        <w:rFonts w:hint="default"/>
                        <w:lang w:val="en-US" w:eastAsia="zh-CN"/>
                      </w:rPr>
                    </w:pPr>
                  </w:p>
                  <w:p w14:paraId="542C8E3A">
                    <w:pPr>
                      <w:jc w:val="both"/>
                      <w:rPr>
                        <w:rFonts w:hint="default"/>
                        <w:lang w:val="en-US" w:eastAsia="zh-CN"/>
                      </w:rPr>
                    </w:pPr>
                    <w:r>
                      <w:rPr>
                        <w:rFonts w:hint="eastAsia"/>
                        <w:lang w:val="en-US" w:eastAsia="zh-CN"/>
                      </w:rPr>
                      <w:t xml:space="preserve">                                          </w:t>
                    </w:r>
                  </w:p>
                </w:txbxContent>
              </v:textbox>
            </v:rect>
          </w:pict>
        </mc:Fallback>
      </mc:AlternateContent>
    </w:r>
  </w:p>
  <w:p w14:paraId="4625101C">
    <w:pPr>
      <w:pStyle w:val="6"/>
      <w:jc w:val="center"/>
    </w:pPr>
  </w:p>
  <w:p w14:paraId="6EDBEBB2">
    <w:pPr>
      <w:pStyle w:val="6"/>
      <w:jc w:val="center"/>
    </w:pPr>
    <w:r>
      <mc:AlternateContent>
        <mc:Choice Requires="wps">
          <w:drawing>
            <wp:anchor distT="0" distB="0" distL="114300" distR="114300" simplePos="0" relativeHeight="251665408" behindDoc="1" locked="0" layoutInCell="1" allowOverlap="1">
              <wp:simplePos x="0" y="0"/>
              <wp:positionH relativeFrom="page">
                <wp:posOffset>-6297930</wp:posOffset>
              </wp:positionH>
              <wp:positionV relativeFrom="page">
                <wp:posOffset>1214755</wp:posOffset>
              </wp:positionV>
              <wp:extent cx="7559675" cy="10691495"/>
              <wp:effectExtent l="0" t="0" r="9525" b="1905"/>
              <wp:wrapNone/>
              <wp:docPr id="6" name="矩形 6"/>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59675" cy="10691495"/>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495.9pt;margin-top:95.65pt;height:841.85pt;width:595.25pt;mso-position-horizontal-relative:page;mso-position-vertical-relative:page;z-index:-251651072;mso-width-relative:page;mso-height-relative:page;mso-width-percent:1000;mso-height-percent:1000;" fillcolor="#FFFFFF" filled="t" stroked="f" coordsize="21600,21600" o:gfxdata="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7dQed3AAAAA0BAAAP&#10;AAAAAAAAAAEAIAAAACIAAABkcnMvZG93bnJldi54bWxQSwECFAAUAAAACACHTuJAlvQtddsBAACw&#10;AwAADgAAAAAAAAABACAAAAArAQAAZHJzL2Uyb0RvYy54bWxQSwUGAAAAAAYABgBZAQAAeAUAAAAA&#10;">
              <v:fill on="t" focussize="0,0"/>
              <v:stroke on="f"/>
              <v:imagedata o:title=""/>
              <o:lock v:ext="edit" grouping="t" rotation="t" text="t" aspectratio="t"/>
            </v:rect>
          </w:pict>
        </mc:Fallback>
      </mc:AlternateContent>
    </w:r>
    <w: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635" cy="0"/>
              <wp:effectExtent l="0" t="0" r="0" b="0"/>
              <wp:wrapNone/>
              <wp:docPr id="1" name="矩形 1"/>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7216;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qzvPc8AAAD/AAAADwAAAAAAAAABACAAAAAiAAAAZHJzL2Rvd25y&#10;ZXYueG1sUEsBAhQAFAAAAAgAh07iQNIIMEnOAQAApQMAAA4AAAAAAAAAAQAgAAAAHgEAAGRycy9l&#10;Mm9Eb2MueG1sUEsFBgAAAAAGAAYAWQEAAF4FAAAAAA==&#10;">
              <v:fill on="t" focussize="0,0"/>
              <v:stroke on="f"/>
              <v:imagedata o:title=""/>
              <o:lock v:ext="edit" grouping="t" rotation="t" text="t" aspectratio="t"/>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54A08">
    <w:pPr>
      <w:pStyle w:val="6"/>
    </w:pPr>
  </w:p>
  <w:p w14:paraId="32713992">
    <w:r>
      <mc:AlternateContent>
        <mc:Choice Requires="wps">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635" cy="0"/>
              <wp:effectExtent l="0" t="0" r="0" b="0"/>
              <wp:wrapNone/>
              <wp:docPr id="8" name="矩形 8"/>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0048;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Ks7z3PAAAA/wAAAA8AAAAAAAAAAQAgAAAAIgAAAGRycy9kb3du&#10;cmV2LnhtbFBLAQIUABQAAAAIAIdO4kD78H7AzwEAAKUDAAAOAAAAAAAAAAEAIAAAAB4BAABkcnMv&#10;ZTJvRG9jLnhtbFBLBQYAAAAABgAGAFkBAABfBQAAAAA=&#10;">
              <v:fill on="t" focussize="0,0"/>
              <v:stroke on="f"/>
              <v:imagedata o:title=""/>
              <o:lock v:ext="edit" grouping="t" rotation="t" text="t" aspectratio="t"/>
            </v:rect>
          </w:pict>
        </mc:Fallback>
      </mc:AlternateContent>
    </w:r>
    <w:r>
      <mc:AlternateContent>
        <mc:Choice Requires="wps">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635" cy="0"/>
              <wp:effectExtent l="0" t="0" r="0" b="0"/>
              <wp:wrapNone/>
              <wp:docPr id="9" name="矩形 9"/>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3120;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Ks7z3PAAAA/wAAAA8AAAAAAAAAAQAgAAAAIgAAAGRycy9kb3du&#10;cmV2LnhtbFBLAQIUABQAAAAIAIdO4kDTN8/vzwEAAKUDAAAOAAAAAAAAAAEAIAAAAB4BAABkcnMv&#10;ZTJvRG9jLnhtbFBLBQYAAAAABgAGAFkBAABfBQAAAAA=&#10;">
              <v:fill on="t" focussize="0,0"/>
              <v:stroke on="f"/>
              <v:imagedata o:title=""/>
              <o:lock v:ext="edit" grouping="t" rotation="t" text="t" aspectratio="t"/>
            </v:rect>
          </w:pict>
        </mc:Fallback>
      </mc:AlternateContent>
    </w:r>
    <w:r>
      <w:t>/</w:t>
    </w:r>
  </w:p>
  <w:p w14:paraId="5AB338DB">
    <w:r>
      <mc:AlternateContent>
        <mc:Choice Requires="wps">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635" cy="0"/>
              <wp:effectExtent l="0" t="0" r="0" b="0"/>
              <wp:wrapNone/>
              <wp:docPr id="7" name="矩形 7"/>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6192;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Ks7z3PAAAA/wAAAA8AAAAAAAAAAQAgAAAAIgAAAGRycy9kb3du&#10;cmV2LnhtbFBLAQIUABQAAAAIAIdO4kAimpSozwEAAKUDAAAOAAAAAAAAAAEAIAAAAB4BAABkcnMv&#10;ZTJvRG9jLnhtbFBLBQYAAAAABgAGAFkBAABfBQAAAAA=&#10;">
              <v:fill on="t" focussize="0,0"/>
              <v:stroke on="f"/>
              <v:imagedata o:title=""/>
              <o:lock v:ext="edit" grouping="t" rotation="t" text="t" aspectratio="t"/>
            </v:rect>
          </w:pict>
        </mc:Fallback>
      </mc:AlternateContent>
    </w:r>
    <w: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8A75">
    <w:pPr>
      <w:pStyle w:val="6"/>
    </w:pPr>
  </w:p>
  <w:p w14:paraId="23D6FCD0">
    <w:r>
      <mc:AlternateContent>
        <mc:Choice Requires="wps">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635" cy="0"/>
              <wp:effectExtent l="0" t="0" r="0" b="0"/>
              <wp:wrapNone/>
              <wp:docPr id="2" name="矩形 2"/>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49024;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qzvPc8AAAD/AAAADwAAAAAAAAABACAAAAAiAAAAZHJzL2Rvd25y&#10;ZXYueG1sUEsBAhQAFAAAAAgAh07iQKpB4jnOAQAApQMAAA4AAAAAAAAAAQAgAAAAHgEAAGRycy9l&#10;Mm9Eb2MueG1sUEsFBgAAAAAGAAYAWQEAAF4FAAAAAA==&#10;">
              <v:fill on="t" focussize="0,0"/>
              <v:stroke on="f"/>
              <v:imagedata o:title=""/>
              <o:lock v:ext="edit" grouping="t" rotation="t" text="t" aspectratio="t"/>
            </v:rect>
          </w:pict>
        </mc:Fallback>
      </mc:AlternateContent>
    </w:r>
    <w:r>
      <mc:AlternateContent>
        <mc:Choice Requires="wps">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635" cy="0"/>
              <wp:effectExtent l="0" t="0" r="0" b="0"/>
              <wp:wrapNone/>
              <wp:docPr id="3" name="矩形 3"/>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2096;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qzvPc8AAAD/AAAADwAAAAAAAAABACAAAAAiAAAAZHJzL2Rvd25y&#10;ZXYueG1sUEsBAhQAFAAAAAgAh07iQIKGUxbOAQAApQMAAA4AAAAAAAAAAQAgAAAAHgEAAGRycy9l&#10;Mm9Eb2MueG1sUEsFBgAAAAAGAAYAWQEAAF4FAAAAAA==&#10;">
              <v:fill on="t" focussize="0,0"/>
              <v:stroke on="f"/>
              <v:imagedata o:title=""/>
              <o:lock v:ext="edit" grouping="t" rotation="t" text="t" aspectratio="t"/>
            </v:rect>
          </w:pict>
        </mc:Fallback>
      </mc:AlternateContent>
    </w:r>
    <w:r>
      <w:t>/</w:t>
    </w:r>
  </w:p>
  <w:p w14:paraId="5F79C72C">
    <w:r>
      <mc:AlternateContent>
        <mc:Choice Requires="wps">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635" cy="0"/>
              <wp:effectExtent l="0" t="0" r="0" b="0"/>
              <wp:wrapNone/>
              <wp:docPr id="4" name="矩形 4"/>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55168;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Ks7z3PAAAA/wAAAA8AAAAAAAAAAQAgAAAAIgAAAGRycy9kb3du&#10;cmV2LnhtbFBLAQIUABQAAAAIAIdO4kBa00bYzwEAAKUDAAAOAAAAAAAAAAEAIAAAAB4BAABkcnMv&#10;ZTJvRG9jLnhtbFBLBQYAAAAABgAGAFkBAABfBQAAAAA=&#10;">
              <v:fill on="t" focussize="0,0"/>
              <v:stroke on="f"/>
              <v:imagedata o:title=""/>
              <o:lock v:ext="edit" grouping="t" rotation="t" text="t" aspectratio="t"/>
            </v:rect>
          </w:pict>
        </mc:Fallback>
      </mc:AlternateContent>
    </w:r>
    <w: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5124C">
    <w:pPr>
      <w:pStyle w:val="6"/>
      <w:jc w:val="both"/>
      <w:rPr>
        <w:rFonts w:hint="eastAsia" w:ascii="宋体" w:hAnsi="宋体" w:cs="宋体"/>
      </w:rPr>
    </w:pPr>
    <w:r>
      <mc:AlternateContent>
        <mc:Choice Requires="wps">
          <w:drawing>
            <wp:anchor distT="0" distB="0" distL="114300" distR="114300" simplePos="0" relativeHeight="251669504" behindDoc="1" locked="0" layoutInCell="1" allowOverlap="1">
              <wp:simplePos x="0" y="0"/>
              <wp:positionH relativeFrom="page">
                <wp:posOffset>540385</wp:posOffset>
              </wp:positionH>
              <wp:positionV relativeFrom="page">
                <wp:posOffset>-64770</wp:posOffset>
              </wp:positionV>
              <wp:extent cx="7560310" cy="10835640"/>
              <wp:effectExtent l="0" t="0" r="8890" b="10160"/>
              <wp:wrapNone/>
              <wp:docPr id="10" name="矩形 10"/>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60310" cy="10835640"/>
                      </a:xfrm>
                      <a:prstGeom prst="rect">
                        <a:avLst/>
                      </a:prstGeom>
                      <a:solidFill>
                        <a:srgbClr val="FFFFFF"/>
                      </a:solidFill>
                      <a:ln>
                        <a:noFill/>
                      </a:ln>
                    </wps:spPr>
                    <wps:txbx>
                      <w:txbxContent>
                        <w:p w14:paraId="50F4A745">
                          <w:pPr>
                            <w:jc w:val="center"/>
                            <w:rPr>
                              <w:rFonts w:hint="default"/>
                              <w:lang w:val="en-US" w:eastAsia="zh-CN"/>
                            </w:rPr>
                          </w:pPr>
                        </w:p>
                        <w:p w14:paraId="07A18475">
                          <w:pPr>
                            <w:jc w:val="center"/>
                            <w:rPr>
                              <w:rFonts w:hint="default"/>
                              <w:lang w:val="en-US" w:eastAsia="zh-CN"/>
                            </w:rPr>
                          </w:pPr>
                        </w:p>
                        <w:p w14:paraId="6A12EEBD">
                          <w:pPr>
                            <w:jc w:val="center"/>
                            <w:rPr>
                              <w:rFonts w:hint="default"/>
                              <w:lang w:val="en-US" w:eastAsia="zh-CN"/>
                            </w:rPr>
                          </w:pPr>
                        </w:p>
                        <w:p w14:paraId="5B121B9D">
                          <w:pPr>
                            <w:jc w:val="center"/>
                            <w:rPr>
                              <w:rFonts w:hint="default"/>
                              <w:lang w:val="en-US" w:eastAsia="zh-CN"/>
                            </w:rPr>
                          </w:pPr>
                        </w:p>
                        <w:p w14:paraId="56C2074C">
                          <w:pPr>
                            <w:keepNext w:val="0"/>
                            <w:keepLines w:val="0"/>
                            <w:widowControl/>
                            <w:suppressLineNumbers w:val="0"/>
                            <w:jc w:val="left"/>
                            <w:rPr>
                              <w:rFonts w:hint="default"/>
                              <w:lang w:val="en-US" w:eastAsia="zh-CN"/>
                            </w:rPr>
                          </w:pPr>
                          <w:r>
                            <w:rPr>
                              <w:rFonts w:hint="eastAsia"/>
                              <w:lang w:val="en-US" w:eastAsia="zh-CN"/>
                            </w:rPr>
                            <w:t xml:space="preserve">                                               </w:t>
                          </w:r>
                        </w:p>
                        <w:p w14:paraId="1DECC3A7">
                          <w:pPr>
                            <w:jc w:val="both"/>
                            <w:rPr>
                              <w:rFonts w:hint="default"/>
                              <w:lang w:val="en-US" w:eastAsia="zh-CN"/>
                            </w:rPr>
                          </w:pPr>
                        </w:p>
                        <w:p w14:paraId="78DCA176">
                          <w:pPr>
                            <w:jc w:val="both"/>
                            <w:rPr>
                              <w:rFonts w:hint="default"/>
                              <w:lang w:val="en-US" w:eastAsia="zh-CN"/>
                            </w:rPr>
                          </w:pPr>
                        </w:p>
                        <w:p w14:paraId="3258681F">
                          <w:pPr>
                            <w:jc w:val="both"/>
                            <w:rPr>
                              <w:rFonts w:hint="default"/>
                              <w:lang w:val="en-US" w:eastAsia="zh-CN"/>
                            </w:rPr>
                          </w:pPr>
                        </w:p>
                        <w:p w14:paraId="4CF7F545">
                          <w:pPr>
                            <w:jc w:val="both"/>
                            <w:rPr>
                              <w:rFonts w:hint="default"/>
                              <w:lang w:val="en-US" w:eastAsia="zh-CN"/>
                            </w:rPr>
                          </w:pPr>
                        </w:p>
                        <w:p w14:paraId="2A5163A8">
                          <w:pPr>
                            <w:jc w:val="both"/>
                            <w:rPr>
                              <w:rFonts w:hint="default"/>
                              <w:lang w:val="en-US" w:eastAsia="zh-CN"/>
                            </w:rPr>
                          </w:pPr>
                        </w:p>
                        <w:p w14:paraId="35B8ED0A">
                          <w:pPr>
                            <w:jc w:val="both"/>
                            <w:rPr>
                              <w:rFonts w:hint="default"/>
                              <w:lang w:val="en-US" w:eastAsia="zh-CN"/>
                            </w:rPr>
                          </w:pPr>
                        </w:p>
                        <w:p w14:paraId="6189A874">
                          <w:pPr>
                            <w:jc w:val="both"/>
                            <w:rPr>
                              <w:rFonts w:hint="default"/>
                              <w:lang w:val="en-US" w:eastAsia="zh-CN"/>
                            </w:rPr>
                          </w:pPr>
                        </w:p>
                        <w:p w14:paraId="41557A4B">
                          <w:pPr>
                            <w:jc w:val="both"/>
                            <w:rPr>
                              <w:rFonts w:hint="default"/>
                              <w:lang w:val="en-US" w:eastAsia="zh-CN"/>
                            </w:rPr>
                          </w:pPr>
                        </w:p>
                        <w:p w14:paraId="036C58B3">
                          <w:pPr>
                            <w:jc w:val="both"/>
                            <w:rPr>
                              <w:rFonts w:hint="default"/>
                              <w:lang w:val="en-US" w:eastAsia="zh-CN"/>
                            </w:rPr>
                          </w:pPr>
                        </w:p>
                        <w:p w14:paraId="5430B06B">
                          <w:pPr>
                            <w:jc w:val="both"/>
                            <w:rPr>
                              <w:rFonts w:hint="default"/>
                              <w:lang w:val="en-US" w:eastAsia="zh-CN"/>
                            </w:rPr>
                          </w:pPr>
                        </w:p>
                        <w:p w14:paraId="15015216">
                          <w:pPr>
                            <w:jc w:val="both"/>
                            <w:rPr>
                              <w:rFonts w:hint="default"/>
                              <w:lang w:val="en-US" w:eastAsia="zh-CN"/>
                            </w:rPr>
                          </w:pPr>
                        </w:p>
                        <w:p w14:paraId="5DDF13B1">
                          <w:pPr>
                            <w:jc w:val="both"/>
                            <w:rPr>
                              <w:rFonts w:hint="default"/>
                              <w:lang w:val="en-US" w:eastAsia="zh-CN"/>
                            </w:rPr>
                          </w:pPr>
                        </w:p>
                        <w:p w14:paraId="436E10CD">
                          <w:pPr>
                            <w:jc w:val="both"/>
                            <w:rPr>
                              <w:rFonts w:hint="default"/>
                              <w:lang w:val="en-US" w:eastAsia="zh-CN"/>
                            </w:rPr>
                          </w:pPr>
                        </w:p>
                        <w:p w14:paraId="6E8B11FF">
                          <w:pPr>
                            <w:jc w:val="both"/>
                            <w:rPr>
                              <w:rFonts w:hint="default"/>
                              <w:lang w:val="en-US" w:eastAsia="zh-CN"/>
                            </w:rPr>
                          </w:pPr>
                        </w:p>
                        <w:p w14:paraId="6421DF9C">
                          <w:pPr>
                            <w:jc w:val="both"/>
                            <w:rPr>
                              <w:rFonts w:hint="default"/>
                              <w:lang w:val="en-US" w:eastAsia="zh-CN"/>
                            </w:rPr>
                          </w:pPr>
                        </w:p>
                        <w:p w14:paraId="26B493DB">
                          <w:pPr>
                            <w:jc w:val="both"/>
                            <w:rPr>
                              <w:rFonts w:hint="default"/>
                              <w:lang w:val="en-US" w:eastAsia="zh-CN"/>
                            </w:rPr>
                          </w:pPr>
                        </w:p>
                        <w:p w14:paraId="00996998">
                          <w:pPr>
                            <w:jc w:val="both"/>
                            <w:rPr>
                              <w:rFonts w:hint="default"/>
                              <w:lang w:val="en-US" w:eastAsia="zh-CN"/>
                            </w:rPr>
                          </w:pPr>
                        </w:p>
                        <w:p w14:paraId="57A2F850">
                          <w:pPr>
                            <w:jc w:val="both"/>
                            <w:rPr>
                              <w:rFonts w:hint="default"/>
                              <w:lang w:val="en-US" w:eastAsia="zh-CN"/>
                            </w:rPr>
                          </w:pPr>
                        </w:p>
                        <w:p w14:paraId="4C427B4A">
                          <w:pPr>
                            <w:jc w:val="both"/>
                            <w:rPr>
                              <w:rFonts w:hint="default"/>
                              <w:lang w:val="en-US" w:eastAsia="zh-CN"/>
                            </w:rPr>
                          </w:pPr>
                        </w:p>
                        <w:p w14:paraId="203D6115">
                          <w:pPr>
                            <w:jc w:val="both"/>
                            <w:rPr>
                              <w:rFonts w:hint="default"/>
                              <w:lang w:val="en-US" w:eastAsia="zh-CN"/>
                            </w:rPr>
                          </w:pPr>
                        </w:p>
                        <w:p w14:paraId="2CD689C3">
                          <w:pPr>
                            <w:jc w:val="both"/>
                            <w:rPr>
                              <w:rFonts w:hint="default"/>
                              <w:lang w:val="en-US" w:eastAsia="zh-CN"/>
                            </w:rPr>
                          </w:pPr>
                        </w:p>
                        <w:p w14:paraId="63424FFB">
                          <w:pPr>
                            <w:jc w:val="both"/>
                            <w:rPr>
                              <w:rFonts w:hint="default"/>
                              <w:lang w:val="en-US" w:eastAsia="zh-CN"/>
                            </w:rPr>
                          </w:pPr>
                        </w:p>
                        <w:p w14:paraId="3590855C">
                          <w:pPr>
                            <w:jc w:val="both"/>
                            <w:rPr>
                              <w:rFonts w:hint="default"/>
                              <w:lang w:val="en-US" w:eastAsia="zh-CN"/>
                            </w:rPr>
                          </w:pPr>
                        </w:p>
                        <w:p w14:paraId="2163C87E">
                          <w:pPr>
                            <w:jc w:val="both"/>
                            <w:rPr>
                              <w:rFonts w:hint="default"/>
                              <w:lang w:val="en-US" w:eastAsia="zh-CN"/>
                            </w:rPr>
                          </w:pPr>
                        </w:p>
                        <w:p w14:paraId="7C12D48D">
                          <w:pPr>
                            <w:jc w:val="both"/>
                            <w:rPr>
                              <w:rFonts w:hint="default"/>
                              <w:lang w:val="en-US" w:eastAsia="zh-CN"/>
                            </w:rPr>
                          </w:pPr>
                        </w:p>
                        <w:p w14:paraId="234AB219">
                          <w:pPr>
                            <w:jc w:val="both"/>
                            <w:rPr>
                              <w:rFonts w:hint="default"/>
                              <w:lang w:val="en-US" w:eastAsia="zh-CN"/>
                            </w:rPr>
                          </w:pPr>
                        </w:p>
                        <w:p w14:paraId="7B3D1D0A">
                          <w:pPr>
                            <w:jc w:val="both"/>
                            <w:rPr>
                              <w:rFonts w:hint="default"/>
                              <w:lang w:val="en-US" w:eastAsia="zh-CN"/>
                            </w:rPr>
                          </w:pPr>
                        </w:p>
                        <w:p w14:paraId="6FED2F16">
                          <w:pPr>
                            <w:jc w:val="both"/>
                            <w:rPr>
                              <w:rFonts w:hint="default"/>
                              <w:lang w:val="en-US" w:eastAsia="zh-CN"/>
                            </w:rPr>
                          </w:pPr>
                        </w:p>
                        <w:p w14:paraId="78905731">
                          <w:pPr>
                            <w:jc w:val="both"/>
                            <w:rPr>
                              <w:rFonts w:hint="default"/>
                              <w:lang w:val="en-US" w:eastAsia="zh-CN"/>
                            </w:rPr>
                          </w:pPr>
                        </w:p>
                        <w:p w14:paraId="2CF4E217">
                          <w:pPr>
                            <w:jc w:val="both"/>
                            <w:rPr>
                              <w:rFonts w:hint="default"/>
                              <w:lang w:val="en-US" w:eastAsia="zh-CN"/>
                            </w:rPr>
                          </w:pPr>
                        </w:p>
                        <w:p w14:paraId="7CED0B35">
                          <w:pPr>
                            <w:jc w:val="both"/>
                            <w:rPr>
                              <w:rFonts w:hint="default"/>
                              <w:lang w:val="en-US" w:eastAsia="zh-CN"/>
                            </w:rPr>
                          </w:pPr>
                        </w:p>
                        <w:p w14:paraId="50D555A1">
                          <w:pPr>
                            <w:jc w:val="both"/>
                            <w:rPr>
                              <w:rFonts w:hint="default"/>
                              <w:lang w:val="en-US" w:eastAsia="zh-CN"/>
                            </w:rPr>
                          </w:pPr>
                        </w:p>
                        <w:p w14:paraId="0C33DA51">
                          <w:pPr>
                            <w:jc w:val="both"/>
                            <w:rPr>
                              <w:rFonts w:hint="default"/>
                              <w:lang w:val="en-US" w:eastAsia="zh-CN"/>
                            </w:rPr>
                          </w:pPr>
                        </w:p>
                        <w:p w14:paraId="40C5A034">
                          <w:pPr>
                            <w:jc w:val="both"/>
                            <w:rPr>
                              <w:rFonts w:hint="default"/>
                              <w:lang w:val="en-US" w:eastAsia="zh-CN"/>
                            </w:rPr>
                          </w:pPr>
                        </w:p>
                        <w:p w14:paraId="76F083E5">
                          <w:pPr>
                            <w:jc w:val="both"/>
                            <w:rPr>
                              <w:rFonts w:hint="default"/>
                              <w:lang w:val="en-US" w:eastAsia="zh-CN"/>
                            </w:rPr>
                          </w:pPr>
                        </w:p>
                        <w:p w14:paraId="4FB75625">
                          <w:pPr>
                            <w:jc w:val="both"/>
                            <w:rPr>
                              <w:rFonts w:hint="default"/>
                              <w:lang w:val="en-US" w:eastAsia="zh-CN"/>
                            </w:rPr>
                          </w:pPr>
                        </w:p>
                        <w:p w14:paraId="24F91A7C">
                          <w:pPr>
                            <w:jc w:val="both"/>
                            <w:rPr>
                              <w:rFonts w:hint="default"/>
                              <w:lang w:val="en-US" w:eastAsia="zh-CN"/>
                            </w:rPr>
                          </w:pPr>
                        </w:p>
                        <w:p w14:paraId="0CF9E2CF">
                          <w:pPr>
                            <w:jc w:val="both"/>
                            <w:rPr>
                              <w:rFonts w:hint="default"/>
                              <w:lang w:val="en-US" w:eastAsia="zh-CN"/>
                            </w:rPr>
                          </w:pPr>
                        </w:p>
                        <w:p w14:paraId="7F8B0D6A">
                          <w:pPr>
                            <w:jc w:val="both"/>
                            <w:rPr>
                              <w:rFonts w:hint="default"/>
                              <w:lang w:val="en-US" w:eastAsia="zh-CN"/>
                            </w:rPr>
                          </w:pPr>
                        </w:p>
                        <w:p w14:paraId="39937104">
                          <w:pPr>
                            <w:jc w:val="both"/>
                            <w:rPr>
                              <w:rFonts w:hint="default"/>
                              <w:lang w:val="en-US" w:eastAsia="zh-CN"/>
                            </w:rPr>
                          </w:pPr>
                        </w:p>
                        <w:p w14:paraId="1F9C3B3D">
                          <w:pPr>
                            <w:jc w:val="both"/>
                            <w:rPr>
                              <w:rFonts w:hint="default"/>
                              <w:lang w:val="en-US" w:eastAsia="zh-CN"/>
                            </w:rPr>
                          </w:pPr>
                        </w:p>
                        <w:p w14:paraId="76825E01">
                          <w:pPr>
                            <w:jc w:val="both"/>
                            <w:rPr>
                              <w:rFonts w:hint="default"/>
                              <w:lang w:val="en-US" w:eastAsia="zh-CN"/>
                            </w:rPr>
                          </w:pPr>
                        </w:p>
                        <w:p w14:paraId="3657F04A">
                          <w:pPr>
                            <w:jc w:val="both"/>
                            <w:rPr>
                              <w:rFonts w:hint="default"/>
                              <w:lang w:val="en-US" w:eastAsia="zh-CN"/>
                            </w:rPr>
                          </w:pPr>
                        </w:p>
                        <w:p w14:paraId="7D2DBEE3">
                          <w:pPr>
                            <w:jc w:val="both"/>
                            <w:rPr>
                              <w:rFonts w:hint="default"/>
                              <w:lang w:val="en-US" w:eastAsia="zh-CN"/>
                            </w:rPr>
                          </w:pPr>
                        </w:p>
                        <w:p w14:paraId="543F0520">
                          <w:pPr>
                            <w:jc w:val="both"/>
                            <w:rPr>
                              <w:rFonts w:hint="default"/>
                              <w:lang w:val="en-US" w:eastAsia="zh-CN"/>
                            </w:rPr>
                          </w:pPr>
                        </w:p>
                        <w:p w14:paraId="5EEA3CB4">
                          <w:pPr>
                            <w:jc w:val="both"/>
                            <w:rPr>
                              <w:rFonts w:hint="default"/>
                              <w:lang w:val="en-US" w:eastAsia="zh-CN"/>
                            </w:rPr>
                          </w:pPr>
                        </w:p>
                        <w:p w14:paraId="38ABA0FE">
                          <w:pPr>
                            <w:jc w:val="both"/>
                            <w:rPr>
                              <w:rFonts w:hint="default"/>
                              <w:lang w:val="en-US" w:eastAsia="zh-CN"/>
                            </w:rPr>
                          </w:pPr>
                        </w:p>
                        <w:p w14:paraId="030A88EF">
                          <w:pPr>
                            <w:jc w:val="both"/>
                            <w:rPr>
                              <w:rFonts w:hint="default"/>
                              <w:lang w:val="en-US" w:eastAsia="zh-CN"/>
                            </w:rPr>
                          </w:pPr>
                        </w:p>
                        <w:p w14:paraId="5D101D1C">
                          <w:pPr>
                            <w:jc w:val="both"/>
                            <w:rPr>
                              <w:rFonts w:hint="default"/>
                              <w:lang w:val="en-US" w:eastAsia="zh-CN"/>
                            </w:rPr>
                          </w:pPr>
                        </w:p>
                        <w:p w14:paraId="3F25A5F0">
                          <w:pPr>
                            <w:jc w:val="both"/>
                            <w:rPr>
                              <w:rFonts w:hint="default"/>
                              <w:lang w:val="en-US" w:eastAsia="zh-CN"/>
                            </w:rPr>
                          </w:pPr>
                        </w:p>
                        <w:p w14:paraId="135ECBF3">
                          <w:pPr>
                            <w:jc w:val="both"/>
                            <w:rPr>
                              <w:rFonts w:hint="default"/>
                              <w:lang w:val="en-US" w:eastAsia="zh-CN"/>
                            </w:rPr>
                          </w:pPr>
                        </w:p>
                        <w:p w14:paraId="163E6344">
                          <w:pPr>
                            <w:jc w:val="both"/>
                            <w:rPr>
                              <w:rFonts w:hint="default"/>
                              <w:lang w:val="en-US" w:eastAsia="zh-CN"/>
                            </w:rPr>
                          </w:pPr>
                        </w:p>
                        <w:p w14:paraId="0BD74A57">
                          <w:pPr>
                            <w:jc w:val="both"/>
                            <w:rPr>
                              <w:rFonts w:hint="default"/>
                              <w:lang w:val="en-US" w:eastAsia="zh-CN"/>
                            </w:rPr>
                          </w:pPr>
                        </w:p>
                        <w:p w14:paraId="47F33D8F">
                          <w:pPr>
                            <w:jc w:val="both"/>
                            <w:rPr>
                              <w:rFonts w:hint="default"/>
                              <w:lang w:val="en-US" w:eastAsia="zh-CN"/>
                            </w:rPr>
                          </w:pPr>
                        </w:p>
                        <w:p w14:paraId="320F81AA">
                          <w:pPr>
                            <w:jc w:val="both"/>
                            <w:rPr>
                              <w:rFonts w:hint="default"/>
                              <w:lang w:val="en-US" w:eastAsia="zh-CN"/>
                            </w:rPr>
                          </w:pPr>
                        </w:p>
                        <w:p w14:paraId="58F675DA">
                          <w:pPr>
                            <w:jc w:val="both"/>
                            <w:rPr>
                              <w:rFonts w:hint="default"/>
                              <w:lang w:val="en-US" w:eastAsia="zh-CN"/>
                            </w:rPr>
                          </w:pPr>
                        </w:p>
                        <w:p w14:paraId="3266A20C">
                          <w:pPr>
                            <w:jc w:val="both"/>
                            <w:rPr>
                              <w:rFonts w:hint="default"/>
                              <w:lang w:val="en-US" w:eastAsia="zh-CN"/>
                            </w:rPr>
                          </w:pPr>
                        </w:p>
                        <w:p w14:paraId="44030100">
                          <w:pPr>
                            <w:jc w:val="both"/>
                            <w:rPr>
                              <w:rFonts w:hint="default"/>
                              <w:lang w:val="en-US" w:eastAsia="zh-CN"/>
                            </w:rPr>
                          </w:pPr>
                        </w:p>
                        <w:p w14:paraId="68941A95">
                          <w:pPr>
                            <w:jc w:val="both"/>
                            <w:rPr>
                              <w:rFonts w:hint="default"/>
                              <w:lang w:val="en-US" w:eastAsia="zh-CN"/>
                            </w:rPr>
                          </w:pPr>
                        </w:p>
                        <w:p w14:paraId="3D3985B1">
                          <w:pPr>
                            <w:jc w:val="both"/>
                            <w:rPr>
                              <w:rFonts w:hint="default"/>
                              <w:lang w:val="en-US" w:eastAsia="zh-CN"/>
                            </w:rPr>
                          </w:pPr>
                          <w:r>
                            <w:rPr>
                              <w:rFonts w:hint="eastAsia"/>
                              <w:lang w:val="en-US" w:eastAsia="zh-CN"/>
                            </w:rPr>
                            <w:t xml:space="preserve">                                           </w:t>
                          </w:r>
                        </w:p>
                      </w:txbxContent>
                    </wps:txbx>
                    <wps:bodyPr upright="1"/>
                  </wps:wsp>
                </a:graphicData>
              </a:graphic>
              <wp14:sizeRelH relativeFrom="page">
                <wp14:pctWidth>100000</wp14:pctWidth>
              </wp14:sizeRelH>
              <wp14:sizeRelV relativeFrom="page">
                <wp14:pctHeight>0</wp14:pctHeight>
              </wp14:sizeRelV>
            </wp:anchor>
          </w:drawing>
        </mc:Choice>
        <mc:Fallback>
          <w:pict>
            <v:rect id="_x0000_s1026" o:spid="_x0000_s1026" o:spt="1" style="position:absolute;left:0pt;margin-left:42.55pt;margin-top:-5.1pt;height:853.2pt;width:595.3pt;mso-position-horizontal-relative:page;mso-position-vertical-relative:page;z-index:-251646976;mso-width-relative:page;mso-height-relative:page;mso-width-percent:1000;" fillcolor="#FFFFFF" filled="t" stroked="f" coordsize="21600,21600" o:gfxdata="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htMLnbAAAA&#10;DAEAAA8AAAAAAAAAAQAgAAAAIgAAAGRycy9kb3ducmV2LnhtbFBLAQIUABQAAAAIAIdO4kCGgww7&#10;4QEAAL0DAAAOAAAAAAAAAAEAIAAAACoBAABkcnMvZTJvRG9jLnhtbFBLBQYAAAAABgAGAFkBAAB9&#10;BQAAAAA=&#10;">
              <v:fill on="t" focussize="0,0"/>
              <v:stroke on="f"/>
              <v:imagedata o:title=""/>
              <o:lock v:ext="edit" grouping="t" rotation="t" text="t" aspectratio="t"/>
              <v:textbox>
                <w:txbxContent>
                  <w:p w14:paraId="50F4A745">
                    <w:pPr>
                      <w:jc w:val="center"/>
                      <w:rPr>
                        <w:rFonts w:hint="default"/>
                        <w:lang w:val="en-US" w:eastAsia="zh-CN"/>
                      </w:rPr>
                    </w:pPr>
                  </w:p>
                  <w:p w14:paraId="07A18475">
                    <w:pPr>
                      <w:jc w:val="center"/>
                      <w:rPr>
                        <w:rFonts w:hint="default"/>
                        <w:lang w:val="en-US" w:eastAsia="zh-CN"/>
                      </w:rPr>
                    </w:pPr>
                  </w:p>
                  <w:p w14:paraId="6A12EEBD">
                    <w:pPr>
                      <w:jc w:val="center"/>
                      <w:rPr>
                        <w:rFonts w:hint="default"/>
                        <w:lang w:val="en-US" w:eastAsia="zh-CN"/>
                      </w:rPr>
                    </w:pPr>
                  </w:p>
                  <w:p w14:paraId="5B121B9D">
                    <w:pPr>
                      <w:jc w:val="center"/>
                      <w:rPr>
                        <w:rFonts w:hint="default"/>
                        <w:lang w:val="en-US" w:eastAsia="zh-CN"/>
                      </w:rPr>
                    </w:pPr>
                  </w:p>
                  <w:p w14:paraId="56C2074C">
                    <w:pPr>
                      <w:keepNext w:val="0"/>
                      <w:keepLines w:val="0"/>
                      <w:widowControl/>
                      <w:suppressLineNumbers w:val="0"/>
                      <w:jc w:val="left"/>
                      <w:rPr>
                        <w:rFonts w:hint="default"/>
                        <w:lang w:val="en-US" w:eastAsia="zh-CN"/>
                      </w:rPr>
                    </w:pPr>
                    <w:r>
                      <w:rPr>
                        <w:rFonts w:hint="eastAsia"/>
                        <w:lang w:val="en-US" w:eastAsia="zh-CN"/>
                      </w:rPr>
                      <w:t xml:space="preserve">                                               </w:t>
                    </w:r>
                  </w:p>
                  <w:p w14:paraId="1DECC3A7">
                    <w:pPr>
                      <w:jc w:val="both"/>
                      <w:rPr>
                        <w:rFonts w:hint="default"/>
                        <w:lang w:val="en-US" w:eastAsia="zh-CN"/>
                      </w:rPr>
                    </w:pPr>
                  </w:p>
                  <w:p w14:paraId="78DCA176">
                    <w:pPr>
                      <w:jc w:val="both"/>
                      <w:rPr>
                        <w:rFonts w:hint="default"/>
                        <w:lang w:val="en-US" w:eastAsia="zh-CN"/>
                      </w:rPr>
                    </w:pPr>
                  </w:p>
                  <w:p w14:paraId="3258681F">
                    <w:pPr>
                      <w:jc w:val="both"/>
                      <w:rPr>
                        <w:rFonts w:hint="default"/>
                        <w:lang w:val="en-US" w:eastAsia="zh-CN"/>
                      </w:rPr>
                    </w:pPr>
                  </w:p>
                  <w:p w14:paraId="4CF7F545">
                    <w:pPr>
                      <w:jc w:val="both"/>
                      <w:rPr>
                        <w:rFonts w:hint="default"/>
                        <w:lang w:val="en-US" w:eastAsia="zh-CN"/>
                      </w:rPr>
                    </w:pPr>
                  </w:p>
                  <w:p w14:paraId="2A5163A8">
                    <w:pPr>
                      <w:jc w:val="both"/>
                      <w:rPr>
                        <w:rFonts w:hint="default"/>
                        <w:lang w:val="en-US" w:eastAsia="zh-CN"/>
                      </w:rPr>
                    </w:pPr>
                  </w:p>
                  <w:p w14:paraId="35B8ED0A">
                    <w:pPr>
                      <w:jc w:val="both"/>
                      <w:rPr>
                        <w:rFonts w:hint="default"/>
                        <w:lang w:val="en-US" w:eastAsia="zh-CN"/>
                      </w:rPr>
                    </w:pPr>
                  </w:p>
                  <w:p w14:paraId="6189A874">
                    <w:pPr>
                      <w:jc w:val="both"/>
                      <w:rPr>
                        <w:rFonts w:hint="default"/>
                        <w:lang w:val="en-US" w:eastAsia="zh-CN"/>
                      </w:rPr>
                    </w:pPr>
                  </w:p>
                  <w:p w14:paraId="41557A4B">
                    <w:pPr>
                      <w:jc w:val="both"/>
                      <w:rPr>
                        <w:rFonts w:hint="default"/>
                        <w:lang w:val="en-US" w:eastAsia="zh-CN"/>
                      </w:rPr>
                    </w:pPr>
                  </w:p>
                  <w:p w14:paraId="036C58B3">
                    <w:pPr>
                      <w:jc w:val="both"/>
                      <w:rPr>
                        <w:rFonts w:hint="default"/>
                        <w:lang w:val="en-US" w:eastAsia="zh-CN"/>
                      </w:rPr>
                    </w:pPr>
                  </w:p>
                  <w:p w14:paraId="5430B06B">
                    <w:pPr>
                      <w:jc w:val="both"/>
                      <w:rPr>
                        <w:rFonts w:hint="default"/>
                        <w:lang w:val="en-US" w:eastAsia="zh-CN"/>
                      </w:rPr>
                    </w:pPr>
                  </w:p>
                  <w:p w14:paraId="15015216">
                    <w:pPr>
                      <w:jc w:val="both"/>
                      <w:rPr>
                        <w:rFonts w:hint="default"/>
                        <w:lang w:val="en-US" w:eastAsia="zh-CN"/>
                      </w:rPr>
                    </w:pPr>
                  </w:p>
                  <w:p w14:paraId="5DDF13B1">
                    <w:pPr>
                      <w:jc w:val="both"/>
                      <w:rPr>
                        <w:rFonts w:hint="default"/>
                        <w:lang w:val="en-US" w:eastAsia="zh-CN"/>
                      </w:rPr>
                    </w:pPr>
                  </w:p>
                  <w:p w14:paraId="436E10CD">
                    <w:pPr>
                      <w:jc w:val="both"/>
                      <w:rPr>
                        <w:rFonts w:hint="default"/>
                        <w:lang w:val="en-US" w:eastAsia="zh-CN"/>
                      </w:rPr>
                    </w:pPr>
                  </w:p>
                  <w:p w14:paraId="6E8B11FF">
                    <w:pPr>
                      <w:jc w:val="both"/>
                      <w:rPr>
                        <w:rFonts w:hint="default"/>
                        <w:lang w:val="en-US" w:eastAsia="zh-CN"/>
                      </w:rPr>
                    </w:pPr>
                  </w:p>
                  <w:p w14:paraId="6421DF9C">
                    <w:pPr>
                      <w:jc w:val="both"/>
                      <w:rPr>
                        <w:rFonts w:hint="default"/>
                        <w:lang w:val="en-US" w:eastAsia="zh-CN"/>
                      </w:rPr>
                    </w:pPr>
                  </w:p>
                  <w:p w14:paraId="26B493DB">
                    <w:pPr>
                      <w:jc w:val="both"/>
                      <w:rPr>
                        <w:rFonts w:hint="default"/>
                        <w:lang w:val="en-US" w:eastAsia="zh-CN"/>
                      </w:rPr>
                    </w:pPr>
                  </w:p>
                  <w:p w14:paraId="00996998">
                    <w:pPr>
                      <w:jc w:val="both"/>
                      <w:rPr>
                        <w:rFonts w:hint="default"/>
                        <w:lang w:val="en-US" w:eastAsia="zh-CN"/>
                      </w:rPr>
                    </w:pPr>
                  </w:p>
                  <w:p w14:paraId="57A2F850">
                    <w:pPr>
                      <w:jc w:val="both"/>
                      <w:rPr>
                        <w:rFonts w:hint="default"/>
                        <w:lang w:val="en-US" w:eastAsia="zh-CN"/>
                      </w:rPr>
                    </w:pPr>
                  </w:p>
                  <w:p w14:paraId="4C427B4A">
                    <w:pPr>
                      <w:jc w:val="both"/>
                      <w:rPr>
                        <w:rFonts w:hint="default"/>
                        <w:lang w:val="en-US" w:eastAsia="zh-CN"/>
                      </w:rPr>
                    </w:pPr>
                  </w:p>
                  <w:p w14:paraId="203D6115">
                    <w:pPr>
                      <w:jc w:val="both"/>
                      <w:rPr>
                        <w:rFonts w:hint="default"/>
                        <w:lang w:val="en-US" w:eastAsia="zh-CN"/>
                      </w:rPr>
                    </w:pPr>
                  </w:p>
                  <w:p w14:paraId="2CD689C3">
                    <w:pPr>
                      <w:jc w:val="both"/>
                      <w:rPr>
                        <w:rFonts w:hint="default"/>
                        <w:lang w:val="en-US" w:eastAsia="zh-CN"/>
                      </w:rPr>
                    </w:pPr>
                  </w:p>
                  <w:p w14:paraId="63424FFB">
                    <w:pPr>
                      <w:jc w:val="both"/>
                      <w:rPr>
                        <w:rFonts w:hint="default"/>
                        <w:lang w:val="en-US" w:eastAsia="zh-CN"/>
                      </w:rPr>
                    </w:pPr>
                  </w:p>
                  <w:p w14:paraId="3590855C">
                    <w:pPr>
                      <w:jc w:val="both"/>
                      <w:rPr>
                        <w:rFonts w:hint="default"/>
                        <w:lang w:val="en-US" w:eastAsia="zh-CN"/>
                      </w:rPr>
                    </w:pPr>
                  </w:p>
                  <w:p w14:paraId="2163C87E">
                    <w:pPr>
                      <w:jc w:val="both"/>
                      <w:rPr>
                        <w:rFonts w:hint="default"/>
                        <w:lang w:val="en-US" w:eastAsia="zh-CN"/>
                      </w:rPr>
                    </w:pPr>
                  </w:p>
                  <w:p w14:paraId="7C12D48D">
                    <w:pPr>
                      <w:jc w:val="both"/>
                      <w:rPr>
                        <w:rFonts w:hint="default"/>
                        <w:lang w:val="en-US" w:eastAsia="zh-CN"/>
                      </w:rPr>
                    </w:pPr>
                  </w:p>
                  <w:p w14:paraId="234AB219">
                    <w:pPr>
                      <w:jc w:val="both"/>
                      <w:rPr>
                        <w:rFonts w:hint="default"/>
                        <w:lang w:val="en-US" w:eastAsia="zh-CN"/>
                      </w:rPr>
                    </w:pPr>
                  </w:p>
                  <w:p w14:paraId="7B3D1D0A">
                    <w:pPr>
                      <w:jc w:val="both"/>
                      <w:rPr>
                        <w:rFonts w:hint="default"/>
                        <w:lang w:val="en-US" w:eastAsia="zh-CN"/>
                      </w:rPr>
                    </w:pPr>
                  </w:p>
                  <w:p w14:paraId="6FED2F16">
                    <w:pPr>
                      <w:jc w:val="both"/>
                      <w:rPr>
                        <w:rFonts w:hint="default"/>
                        <w:lang w:val="en-US" w:eastAsia="zh-CN"/>
                      </w:rPr>
                    </w:pPr>
                  </w:p>
                  <w:p w14:paraId="78905731">
                    <w:pPr>
                      <w:jc w:val="both"/>
                      <w:rPr>
                        <w:rFonts w:hint="default"/>
                        <w:lang w:val="en-US" w:eastAsia="zh-CN"/>
                      </w:rPr>
                    </w:pPr>
                  </w:p>
                  <w:p w14:paraId="2CF4E217">
                    <w:pPr>
                      <w:jc w:val="both"/>
                      <w:rPr>
                        <w:rFonts w:hint="default"/>
                        <w:lang w:val="en-US" w:eastAsia="zh-CN"/>
                      </w:rPr>
                    </w:pPr>
                  </w:p>
                  <w:p w14:paraId="7CED0B35">
                    <w:pPr>
                      <w:jc w:val="both"/>
                      <w:rPr>
                        <w:rFonts w:hint="default"/>
                        <w:lang w:val="en-US" w:eastAsia="zh-CN"/>
                      </w:rPr>
                    </w:pPr>
                  </w:p>
                  <w:p w14:paraId="50D555A1">
                    <w:pPr>
                      <w:jc w:val="both"/>
                      <w:rPr>
                        <w:rFonts w:hint="default"/>
                        <w:lang w:val="en-US" w:eastAsia="zh-CN"/>
                      </w:rPr>
                    </w:pPr>
                  </w:p>
                  <w:p w14:paraId="0C33DA51">
                    <w:pPr>
                      <w:jc w:val="both"/>
                      <w:rPr>
                        <w:rFonts w:hint="default"/>
                        <w:lang w:val="en-US" w:eastAsia="zh-CN"/>
                      </w:rPr>
                    </w:pPr>
                  </w:p>
                  <w:p w14:paraId="40C5A034">
                    <w:pPr>
                      <w:jc w:val="both"/>
                      <w:rPr>
                        <w:rFonts w:hint="default"/>
                        <w:lang w:val="en-US" w:eastAsia="zh-CN"/>
                      </w:rPr>
                    </w:pPr>
                  </w:p>
                  <w:p w14:paraId="76F083E5">
                    <w:pPr>
                      <w:jc w:val="both"/>
                      <w:rPr>
                        <w:rFonts w:hint="default"/>
                        <w:lang w:val="en-US" w:eastAsia="zh-CN"/>
                      </w:rPr>
                    </w:pPr>
                  </w:p>
                  <w:p w14:paraId="4FB75625">
                    <w:pPr>
                      <w:jc w:val="both"/>
                      <w:rPr>
                        <w:rFonts w:hint="default"/>
                        <w:lang w:val="en-US" w:eastAsia="zh-CN"/>
                      </w:rPr>
                    </w:pPr>
                  </w:p>
                  <w:p w14:paraId="24F91A7C">
                    <w:pPr>
                      <w:jc w:val="both"/>
                      <w:rPr>
                        <w:rFonts w:hint="default"/>
                        <w:lang w:val="en-US" w:eastAsia="zh-CN"/>
                      </w:rPr>
                    </w:pPr>
                  </w:p>
                  <w:p w14:paraId="0CF9E2CF">
                    <w:pPr>
                      <w:jc w:val="both"/>
                      <w:rPr>
                        <w:rFonts w:hint="default"/>
                        <w:lang w:val="en-US" w:eastAsia="zh-CN"/>
                      </w:rPr>
                    </w:pPr>
                  </w:p>
                  <w:p w14:paraId="7F8B0D6A">
                    <w:pPr>
                      <w:jc w:val="both"/>
                      <w:rPr>
                        <w:rFonts w:hint="default"/>
                        <w:lang w:val="en-US" w:eastAsia="zh-CN"/>
                      </w:rPr>
                    </w:pPr>
                  </w:p>
                  <w:p w14:paraId="39937104">
                    <w:pPr>
                      <w:jc w:val="both"/>
                      <w:rPr>
                        <w:rFonts w:hint="default"/>
                        <w:lang w:val="en-US" w:eastAsia="zh-CN"/>
                      </w:rPr>
                    </w:pPr>
                  </w:p>
                  <w:p w14:paraId="1F9C3B3D">
                    <w:pPr>
                      <w:jc w:val="both"/>
                      <w:rPr>
                        <w:rFonts w:hint="default"/>
                        <w:lang w:val="en-US" w:eastAsia="zh-CN"/>
                      </w:rPr>
                    </w:pPr>
                  </w:p>
                  <w:p w14:paraId="76825E01">
                    <w:pPr>
                      <w:jc w:val="both"/>
                      <w:rPr>
                        <w:rFonts w:hint="default"/>
                        <w:lang w:val="en-US" w:eastAsia="zh-CN"/>
                      </w:rPr>
                    </w:pPr>
                  </w:p>
                  <w:p w14:paraId="3657F04A">
                    <w:pPr>
                      <w:jc w:val="both"/>
                      <w:rPr>
                        <w:rFonts w:hint="default"/>
                        <w:lang w:val="en-US" w:eastAsia="zh-CN"/>
                      </w:rPr>
                    </w:pPr>
                  </w:p>
                  <w:p w14:paraId="7D2DBEE3">
                    <w:pPr>
                      <w:jc w:val="both"/>
                      <w:rPr>
                        <w:rFonts w:hint="default"/>
                        <w:lang w:val="en-US" w:eastAsia="zh-CN"/>
                      </w:rPr>
                    </w:pPr>
                  </w:p>
                  <w:p w14:paraId="543F0520">
                    <w:pPr>
                      <w:jc w:val="both"/>
                      <w:rPr>
                        <w:rFonts w:hint="default"/>
                        <w:lang w:val="en-US" w:eastAsia="zh-CN"/>
                      </w:rPr>
                    </w:pPr>
                  </w:p>
                  <w:p w14:paraId="5EEA3CB4">
                    <w:pPr>
                      <w:jc w:val="both"/>
                      <w:rPr>
                        <w:rFonts w:hint="default"/>
                        <w:lang w:val="en-US" w:eastAsia="zh-CN"/>
                      </w:rPr>
                    </w:pPr>
                  </w:p>
                  <w:p w14:paraId="38ABA0FE">
                    <w:pPr>
                      <w:jc w:val="both"/>
                      <w:rPr>
                        <w:rFonts w:hint="default"/>
                        <w:lang w:val="en-US" w:eastAsia="zh-CN"/>
                      </w:rPr>
                    </w:pPr>
                  </w:p>
                  <w:p w14:paraId="030A88EF">
                    <w:pPr>
                      <w:jc w:val="both"/>
                      <w:rPr>
                        <w:rFonts w:hint="default"/>
                        <w:lang w:val="en-US" w:eastAsia="zh-CN"/>
                      </w:rPr>
                    </w:pPr>
                  </w:p>
                  <w:p w14:paraId="5D101D1C">
                    <w:pPr>
                      <w:jc w:val="both"/>
                      <w:rPr>
                        <w:rFonts w:hint="default"/>
                        <w:lang w:val="en-US" w:eastAsia="zh-CN"/>
                      </w:rPr>
                    </w:pPr>
                  </w:p>
                  <w:p w14:paraId="3F25A5F0">
                    <w:pPr>
                      <w:jc w:val="both"/>
                      <w:rPr>
                        <w:rFonts w:hint="default"/>
                        <w:lang w:val="en-US" w:eastAsia="zh-CN"/>
                      </w:rPr>
                    </w:pPr>
                  </w:p>
                  <w:p w14:paraId="135ECBF3">
                    <w:pPr>
                      <w:jc w:val="both"/>
                      <w:rPr>
                        <w:rFonts w:hint="default"/>
                        <w:lang w:val="en-US" w:eastAsia="zh-CN"/>
                      </w:rPr>
                    </w:pPr>
                  </w:p>
                  <w:p w14:paraId="163E6344">
                    <w:pPr>
                      <w:jc w:val="both"/>
                      <w:rPr>
                        <w:rFonts w:hint="default"/>
                        <w:lang w:val="en-US" w:eastAsia="zh-CN"/>
                      </w:rPr>
                    </w:pPr>
                  </w:p>
                  <w:p w14:paraId="0BD74A57">
                    <w:pPr>
                      <w:jc w:val="both"/>
                      <w:rPr>
                        <w:rFonts w:hint="default"/>
                        <w:lang w:val="en-US" w:eastAsia="zh-CN"/>
                      </w:rPr>
                    </w:pPr>
                  </w:p>
                  <w:p w14:paraId="47F33D8F">
                    <w:pPr>
                      <w:jc w:val="both"/>
                      <w:rPr>
                        <w:rFonts w:hint="default"/>
                        <w:lang w:val="en-US" w:eastAsia="zh-CN"/>
                      </w:rPr>
                    </w:pPr>
                  </w:p>
                  <w:p w14:paraId="320F81AA">
                    <w:pPr>
                      <w:jc w:val="both"/>
                      <w:rPr>
                        <w:rFonts w:hint="default"/>
                        <w:lang w:val="en-US" w:eastAsia="zh-CN"/>
                      </w:rPr>
                    </w:pPr>
                  </w:p>
                  <w:p w14:paraId="58F675DA">
                    <w:pPr>
                      <w:jc w:val="both"/>
                      <w:rPr>
                        <w:rFonts w:hint="default"/>
                        <w:lang w:val="en-US" w:eastAsia="zh-CN"/>
                      </w:rPr>
                    </w:pPr>
                  </w:p>
                  <w:p w14:paraId="3266A20C">
                    <w:pPr>
                      <w:jc w:val="both"/>
                      <w:rPr>
                        <w:rFonts w:hint="default"/>
                        <w:lang w:val="en-US" w:eastAsia="zh-CN"/>
                      </w:rPr>
                    </w:pPr>
                  </w:p>
                  <w:p w14:paraId="44030100">
                    <w:pPr>
                      <w:jc w:val="both"/>
                      <w:rPr>
                        <w:rFonts w:hint="default"/>
                        <w:lang w:val="en-US" w:eastAsia="zh-CN"/>
                      </w:rPr>
                    </w:pPr>
                  </w:p>
                  <w:p w14:paraId="68941A95">
                    <w:pPr>
                      <w:jc w:val="both"/>
                      <w:rPr>
                        <w:rFonts w:hint="default"/>
                        <w:lang w:val="en-US" w:eastAsia="zh-CN"/>
                      </w:rPr>
                    </w:pPr>
                  </w:p>
                  <w:p w14:paraId="3D3985B1">
                    <w:pPr>
                      <w:jc w:val="both"/>
                      <w:rPr>
                        <w:rFonts w:hint="default"/>
                        <w:lang w:val="en-US" w:eastAsia="zh-CN"/>
                      </w:rPr>
                    </w:pPr>
                    <w:r>
                      <w:rPr>
                        <w:rFonts w:hint="eastAsia"/>
                        <w:lang w:val="en-US" w:eastAsia="zh-CN"/>
                      </w:rPr>
                      <w:t xml:space="preserve">                                           </w:t>
                    </w:r>
                  </w:p>
                </w:txbxContent>
              </v:textbox>
            </v:rect>
          </w:pict>
        </mc:Fallback>
      </mc:AlternateContent>
    </w:r>
  </w:p>
  <w:p w14:paraId="5797F927">
    <w:r>
      <mc:AlternateContent>
        <mc:Choice Requires="wps">
          <w:drawing>
            <wp:anchor distT="0" distB="0" distL="114300" distR="114300" simplePos="0" relativeHeight="251670528" behindDoc="1" locked="0" layoutInCell="1" allowOverlap="1">
              <wp:simplePos x="0" y="0"/>
              <wp:positionH relativeFrom="page">
                <wp:posOffset>-6297930</wp:posOffset>
              </wp:positionH>
              <wp:positionV relativeFrom="page">
                <wp:posOffset>1214755</wp:posOffset>
              </wp:positionV>
              <wp:extent cx="7559675" cy="10691495"/>
              <wp:effectExtent l="0" t="0" r="9525" b="1905"/>
              <wp:wrapNone/>
              <wp:docPr id="11" name="矩形 11"/>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59675" cy="10691495"/>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495.9pt;margin-top:95.65pt;height:841.85pt;width:595.25pt;mso-position-horizontal-relative:page;mso-position-vertical-relative:page;z-index:-251645952;mso-width-relative:page;mso-height-relative:page;mso-width-percent:1000;mso-height-percent:1000;" fillcolor="#FFFFFF" filled="t" stroked="f" coordsize="21600,21600" o:gfxdata="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3UHndwAAAANAQAA&#10;DwAAAAAAAAABACAAAAAiAAAAZHJzL2Rvd25yZXYueG1sUEsBAhQAFAAAAAgAh07iQNnCsy3cAQAA&#10;sgMAAA4AAAAAAAAAAQAgAAAAKwEAAGRycy9lMm9Eb2MueG1sUEsFBgAAAAAGAAYAWQEAAHkFAAAA&#10;AA==&#10;">
              <v:fill on="t" focussize="0,0"/>
              <v:stroke on="f"/>
              <v:imagedata o:title=""/>
              <o:lock v:ext="edit" grouping="t" rotation="t" text="t" aspectratio="t"/>
            </v:rect>
          </w:pict>
        </mc:Fallback>
      </mc:AlternateContent>
    </w:r>
  </w:p>
  <w:p w14:paraId="2328C2E9"/>
  <w:p w14:paraId="2D2BCF69">
    <w:r>
      <mc:AlternateContent>
        <mc:Choice Requires="wps">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635" cy="0"/>
              <wp:effectExtent l="0" t="0" r="0" b="0"/>
              <wp:wrapNone/>
              <wp:docPr id="12" name="矩形 12"/>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48000;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CrO89zwAAAP8AAAAPAAAAAAAAAAEAIAAAACIAAABkcnMvZG93&#10;bnJldi54bWxQSwECFAAUAAAACACHTuJALE03rtABAACnAwAADgAAAAAAAAABACAAAAAeAQAAZHJz&#10;L2Uyb0RvYy54bWxQSwUGAAAAAAYABgBZAQAAYAUAAAAA&#10;">
              <v:fill on="t" focussize="0,0"/>
              <v:stroke on="f"/>
              <v:imagedata o:title=""/>
              <o:lock v:ext="edit" grouping="t" rotation="t" text="t" aspectratio="t"/>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49F2B">
    <w:pPr>
      <w:pStyle w:val="6"/>
      <w:jc w:val="both"/>
      <w:rPr>
        <w:rFonts w:hint="eastAsia" w:ascii="宋体" w:hAnsi="宋体" w:cs="宋体"/>
      </w:rPr>
    </w:pPr>
    <w:r>
      <mc:AlternateContent>
        <mc:Choice Requires="wps">
          <w:drawing>
            <wp:anchor distT="0" distB="0" distL="114300" distR="114300" simplePos="0" relativeHeight="251672576" behindDoc="1" locked="0" layoutInCell="1" allowOverlap="1">
              <wp:simplePos x="0" y="0"/>
              <wp:positionH relativeFrom="page">
                <wp:posOffset>540385</wp:posOffset>
              </wp:positionH>
              <wp:positionV relativeFrom="page">
                <wp:posOffset>-64770</wp:posOffset>
              </wp:positionV>
              <wp:extent cx="7560310" cy="10835640"/>
              <wp:effectExtent l="0" t="0" r="8890" b="10160"/>
              <wp:wrapNone/>
              <wp:docPr id="15" name="矩形 15"/>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60310" cy="10835640"/>
                      </a:xfrm>
                      <a:prstGeom prst="rect">
                        <a:avLst/>
                      </a:prstGeom>
                      <a:solidFill>
                        <a:srgbClr val="FFFFFF"/>
                      </a:solidFill>
                      <a:ln>
                        <a:noFill/>
                      </a:ln>
                    </wps:spPr>
                    <wps:txbx>
                      <w:txbxContent>
                        <w:p w14:paraId="003DEC73">
                          <w:pPr>
                            <w:jc w:val="center"/>
                            <w:rPr>
                              <w:rFonts w:hint="default"/>
                              <w:lang w:val="en-US" w:eastAsia="zh-CN"/>
                            </w:rPr>
                          </w:pPr>
                        </w:p>
                        <w:p w14:paraId="318EA963">
                          <w:pPr>
                            <w:jc w:val="center"/>
                            <w:rPr>
                              <w:rFonts w:hint="default"/>
                              <w:lang w:val="en-US" w:eastAsia="zh-CN"/>
                            </w:rPr>
                          </w:pPr>
                        </w:p>
                        <w:p w14:paraId="20105334">
                          <w:pPr>
                            <w:jc w:val="center"/>
                            <w:rPr>
                              <w:rFonts w:hint="default"/>
                              <w:lang w:val="en-US" w:eastAsia="zh-CN"/>
                            </w:rPr>
                          </w:pPr>
                        </w:p>
                        <w:p w14:paraId="081FCCB6">
                          <w:pPr>
                            <w:jc w:val="center"/>
                            <w:rPr>
                              <w:rFonts w:hint="default"/>
                              <w:lang w:val="en-US" w:eastAsia="zh-CN"/>
                            </w:rPr>
                          </w:pPr>
                        </w:p>
                        <w:p w14:paraId="45570D80">
                          <w:pPr>
                            <w:keepNext w:val="0"/>
                            <w:keepLines w:val="0"/>
                            <w:widowControl/>
                            <w:suppressLineNumbers w:val="0"/>
                            <w:jc w:val="left"/>
                            <w:rPr>
                              <w:rFonts w:hint="default"/>
                              <w:lang w:val="en-US" w:eastAsia="zh-CN"/>
                            </w:rPr>
                          </w:pPr>
                          <w:r>
                            <w:rPr>
                              <w:rFonts w:hint="eastAsia"/>
                              <w:lang w:val="en-US" w:eastAsia="zh-CN"/>
                            </w:rPr>
                            <w:t xml:space="preserve">                                               </w:t>
                          </w:r>
                        </w:p>
                        <w:p w14:paraId="6F8BCAB5">
                          <w:pPr>
                            <w:keepNext w:val="0"/>
                            <w:keepLines w:val="0"/>
                            <w:widowControl/>
                            <w:suppressLineNumbers w:val="0"/>
                            <w:ind w:firstLine="3240" w:firstLineChars="180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 xml:space="preserve"> </w:t>
                          </w:r>
                          <w:r>
                            <w:rPr>
                              <w:rFonts w:hint="eastAsia" w:asciiTheme="minorEastAsia" w:hAnsiTheme="minorEastAsia" w:eastAsiaTheme="minorEastAsia" w:cstheme="minorEastAsia"/>
                              <w:color w:val="000000"/>
                              <w:kern w:val="0"/>
                              <w:sz w:val="18"/>
                              <w:szCs w:val="18"/>
                              <w:lang w:val="en-US" w:eastAsia="zh-CN" w:bidi="ar"/>
                            </w:rPr>
                            <w:t>2025 级本科程序设计基础课程设计报告</w:t>
                          </w:r>
                        </w:p>
                        <w:p w14:paraId="6C01F4CF">
                          <w:pPr>
                            <w:jc w:val="both"/>
                            <w:rPr>
                              <w:rFonts w:hint="default"/>
                              <w:lang w:val="en-US" w:eastAsia="zh-CN"/>
                            </w:rPr>
                          </w:pPr>
                        </w:p>
                        <w:p w14:paraId="1866911F">
                          <w:pPr>
                            <w:jc w:val="both"/>
                            <w:rPr>
                              <w:rFonts w:hint="default"/>
                              <w:lang w:val="en-US" w:eastAsia="zh-CN"/>
                            </w:rPr>
                          </w:pPr>
                        </w:p>
                        <w:p w14:paraId="2928E56B">
                          <w:pPr>
                            <w:jc w:val="both"/>
                            <w:rPr>
                              <w:rFonts w:hint="default"/>
                              <w:lang w:val="en-US" w:eastAsia="zh-CN"/>
                            </w:rPr>
                          </w:pPr>
                        </w:p>
                        <w:p w14:paraId="0DC1054C">
                          <w:pPr>
                            <w:jc w:val="both"/>
                            <w:rPr>
                              <w:rFonts w:hint="default"/>
                              <w:lang w:val="en-US" w:eastAsia="zh-CN"/>
                            </w:rPr>
                          </w:pPr>
                        </w:p>
                        <w:p w14:paraId="25B99B97">
                          <w:pPr>
                            <w:jc w:val="both"/>
                            <w:rPr>
                              <w:rFonts w:hint="default"/>
                              <w:lang w:val="en-US" w:eastAsia="zh-CN"/>
                            </w:rPr>
                          </w:pPr>
                        </w:p>
                        <w:p w14:paraId="258F7693">
                          <w:pPr>
                            <w:jc w:val="both"/>
                            <w:rPr>
                              <w:rFonts w:hint="default"/>
                              <w:lang w:val="en-US" w:eastAsia="zh-CN"/>
                            </w:rPr>
                          </w:pPr>
                        </w:p>
                        <w:p w14:paraId="1CE2E861">
                          <w:pPr>
                            <w:jc w:val="both"/>
                            <w:rPr>
                              <w:rFonts w:hint="default"/>
                              <w:lang w:val="en-US" w:eastAsia="zh-CN"/>
                            </w:rPr>
                          </w:pPr>
                        </w:p>
                        <w:p w14:paraId="06633C5A">
                          <w:pPr>
                            <w:jc w:val="both"/>
                            <w:rPr>
                              <w:rFonts w:hint="default"/>
                              <w:lang w:val="en-US" w:eastAsia="zh-CN"/>
                            </w:rPr>
                          </w:pPr>
                        </w:p>
                        <w:p w14:paraId="66CD97D6">
                          <w:pPr>
                            <w:jc w:val="both"/>
                            <w:rPr>
                              <w:rFonts w:hint="default"/>
                              <w:lang w:val="en-US" w:eastAsia="zh-CN"/>
                            </w:rPr>
                          </w:pPr>
                        </w:p>
                        <w:p w14:paraId="07BA10AA">
                          <w:pPr>
                            <w:jc w:val="both"/>
                            <w:rPr>
                              <w:rFonts w:hint="default"/>
                              <w:lang w:val="en-US" w:eastAsia="zh-CN"/>
                            </w:rPr>
                          </w:pPr>
                        </w:p>
                        <w:p w14:paraId="7C18CD24">
                          <w:pPr>
                            <w:jc w:val="both"/>
                            <w:rPr>
                              <w:rFonts w:hint="default"/>
                              <w:lang w:val="en-US" w:eastAsia="zh-CN"/>
                            </w:rPr>
                          </w:pPr>
                        </w:p>
                        <w:p w14:paraId="3A6E86D2">
                          <w:pPr>
                            <w:jc w:val="both"/>
                            <w:rPr>
                              <w:rFonts w:hint="default"/>
                              <w:lang w:val="en-US" w:eastAsia="zh-CN"/>
                            </w:rPr>
                          </w:pPr>
                        </w:p>
                        <w:p w14:paraId="732E5AA9">
                          <w:pPr>
                            <w:jc w:val="both"/>
                            <w:rPr>
                              <w:rFonts w:hint="default"/>
                              <w:lang w:val="en-US" w:eastAsia="zh-CN"/>
                            </w:rPr>
                          </w:pPr>
                        </w:p>
                        <w:p w14:paraId="542E90B1">
                          <w:pPr>
                            <w:jc w:val="both"/>
                            <w:rPr>
                              <w:rFonts w:hint="default"/>
                              <w:lang w:val="en-US" w:eastAsia="zh-CN"/>
                            </w:rPr>
                          </w:pPr>
                        </w:p>
                        <w:p w14:paraId="4216837A">
                          <w:pPr>
                            <w:jc w:val="both"/>
                            <w:rPr>
                              <w:rFonts w:hint="default"/>
                              <w:lang w:val="en-US" w:eastAsia="zh-CN"/>
                            </w:rPr>
                          </w:pPr>
                        </w:p>
                        <w:p w14:paraId="512696D5">
                          <w:pPr>
                            <w:jc w:val="both"/>
                            <w:rPr>
                              <w:rFonts w:hint="default"/>
                              <w:lang w:val="en-US" w:eastAsia="zh-CN"/>
                            </w:rPr>
                          </w:pPr>
                        </w:p>
                        <w:p w14:paraId="025A0C91">
                          <w:pPr>
                            <w:jc w:val="both"/>
                            <w:rPr>
                              <w:rFonts w:hint="default"/>
                              <w:lang w:val="en-US" w:eastAsia="zh-CN"/>
                            </w:rPr>
                          </w:pPr>
                        </w:p>
                        <w:p w14:paraId="7194FCEF">
                          <w:pPr>
                            <w:jc w:val="both"/>
                            <w:rPr>
                              <w:rFonts w:hint="default"/>
                              <w:lang w:val="en-US" w:eastAsia="zh-CN"/>
                            </w:rPr>
                          </w:pPr>
                        </w:p>
                        <w:p w14:paraId="5977BD6B">
                          <w:pPr>
                            <w:jc w:val="both"/>
                            <w:rPr>
                              <w:rFonts w:hint="default"/>
                              <w:lang w:val="en-US" w:eastAsia="zh-CN"/>
                            </w:rPr>
                          </w:pPr>
                        </w:p>
                        <w:p w14:paraId="3C7B6B18">
                          <w:pPr>
                            <w:jc w:val="both"/>
                            <w:rPr>
                              <w:rFonts w:hint="default"/>
                              <w:lang w:val="en-US" w:eastAsia="zh-CN"/>
                            </w:rPr>
                          </w:pPr>
                        </w:p>
                        <w:p w14:paraId="7DC370F3">
                          <w:pPr>
                            <w:jc w:val="both"/>
                            <w:rPr>
                              <w:rFonts w:hint="default"/>
                              <w:lang w:val="en-US" w:eastAsia="zh-CN"/>
                            </w:rPr>
                          </w:pPr>
                        </w:p>
                        <w:p w14:paraId="44AA8A23">
                          <w:pPr>
                            <w:jc w:val="both"/>
                            <w:rPr>
                              <w:rFonts w:hint="default"/>
                              <w:lang w:val="en-US" w:eastAsia="zh-CN"/>
                            </w:rPr>
                          </w:pPr>
                        </w:p>
                        <w:p w14:paraId="30A755A3">
                          <w:pPr>
                            <w:jc w:val="both"/>
                            <w:rPr>
                              <w:rFonts w:hint="default"/>
                              <w:lang w:val="en-US" w:eastAsia="zh-CN"/>
                            </w:rPr>
                          </w:pPr>
                        </w:p>
                        <w:p w14:paraId="077EC3CB">
                          <w:pPr>
                            <w:jc w:val="both"/>
                            <w:rPr>
                              <w:rFonts w:hint="default"/>
                              <w:lang w:val="en-US" w:eastAsia="zh-CN"/>
                            </w:rPr>
                          </w:pPr>
                        </w:p>
                        <w:p w14:paraId="79999022">
                          <w:pPr>
                            <w:jc w:val="both"/>
                            <w:rPr>
                              <w:rFonts w:hint="default"/>
                              <w:lang w:val="en-US" w:eastAsia="zh-CN"/>
                            </w:rPr>
                          </w:pPr>
                        </w:p>
                        <w:p w14:paraId="5EDDD895">
                          <w:pPr>
                            <w:jc w:val="both"/>
                            <w:rPr>
                              <w:rFonts w:hint="default"/>
                              <w:lang w:val="en-US" w:eastAsia="zh-CN"/>
                            </w:rPr>
                          </w:pPr>
                        </w:p>
                        <w:p w14:paraId="7CFE732C">
                          <w:pPr>
                            <w:jc w:val="both"/>
                            <w:rPr>
                              <w:rFonts w:hint="default"/>
                              <w:lang w:val="en-US" w:eastAsia="zh-CN"/>
                            </w:rPr>
                          </w:pPr>
                        </w:p>
                        <w:p w14:paraId="2A30088C">
                          <w:pPr>
                            <w:jc w:val="both"/>
                            <w:rPr>
                              <w:rFonts w:hint="default"/>
                              <w:lang w:val="en-US" w:eastAsia="zh-CN"/>
                            </w:rPr>
                          </w:pPr>
                        </w:p>
                        <w:p w14:paraId="274CB9AB">
                          <w:pPr>
                            <w:jc w:val="both"/>
                            <w:rPr>
                              <w:rFonts w:hint="default"/>
                              <w:lang w:val="en-US" w:eastAsia="zh-CN"/>
                            </w:rPr>
                          </w:pPr>
                        </w:p>
                        <w:p w14:paraId="6D10F6E9">
                          <w:pPr>
                            <w:jc w:val="both"/>
                            <w:rPr>
                              <w:rFonts w:hint="default"/>
                              <w:lang w:val="en-US" w:eastAsia="zh-CN"/>
                            </w:rPr>
                          </w:pPr>
                        </w:p>
                        <w:p w14:paraId="06F2ABB9">
                          <w:pPr>
                            <w:jc w:val="both"/>
                            <w:rPr>
                              <w:rFonts w:hint="default"/>
                              <w:lang w:val="en-US" w:eastAsia="zh-CN"/>
                            </w:rPr>
                          </w:pPr>
                        </w:p>
                        <w:p w14:paraId="354FFE2A">
                          <w:pPr>
                            <w:jc w:val="both"/>
                            <w:rPr>
                              <w:rFonts w:hint="default"/>
                              <w:lang w:val="en-US" w:eastAsia="zh-CN"/>
                            </w:rPr>
                          </w:pPr>
                        </w:p>
                        <w:p w14:paraId="50504C37">
                          <w:pPr>
                            <w:jc w:val="both"/>
                            <w:rPr>
                              <w:rFonts w:hint="default"/>
                              <w:lang w:val="en-US" w:eastAsia="zh-CN"/>
                            </w:rPr>
                          </w:pPr>
                        </w:p>
                        <w:p w14:paraId="5788F696">
                          <w:pPr>
                            <w:jc w:val="both"/>
                            <w:rPr>
                              <w:rFonts w:hint="default"/>
                              <w:lang w:val="en-US" w:eastAsia="zh-CN"/>
                            </w:rPr>
                          </w:pPr>
                        </w:p>
                        <w:p w14:paraId="17E16008">
                          <w:pPr>
                            <w:jc w:val="both"/>
                            <w:rPr>
                              <w:rFonts w:hint="default"/>
                              <w:lang w:val="en-US" w:eastAsia="zh-CN"/>
                            </w:rPr>
                          </w:pPr>
                        </w:p>
                        <w:p w14:paraId="2183BBCC">
                          <w:pPr>
                            <w:jc w:val="both"/>
                            <w:rPr>
                              <w:rFonts w:hint="default"/>
                              <w:lang w:val="en-US" w:eastAsia="zh-CN"/>
                            </w:rPr>
                          </w:pPr>
                        </w:p>
                        <w:p w14:paraId="444BC5BA">
                          <w:pPr>
                            <w:jc w:val="both"/>
                            <w:rPr>
                              <w:rFonts w:hint="default"/>
                              <w:lang w:val="en-US" w:eastAsia="zh-CN"/>
                            </w:rPr>
                          </w:pPr>
                        </w:p>
                        <w:p w14:paraId="3885E314">
                          <w:pPr>
                            <w:jc w:val="both"/>
                            <w:rPr>
                              <w:rFonts w:hint="default"/>
                              <w:lang w:val="en-US" w:eastAsia="zh-CN"/>
                            </w:rPr>
                          </w:pPr>
                        </w:p>
                        <w:p w14:paraId="7CCFE487">
                          <w:pPr>
                            <w:jc w:val="both"/>
                            <w:rPr>
                              <w:rFonts w:hint="default"/>
                              <w:lang w:val="en-US" w:eastAsia="zh-CN"/>
                            </w:rPr>
                          </w:pPr>
                        </w:p>
                        <w:p w14:paraId="0868563F">
                          <w:pPr>
                            <w:jc w:val="both"/>
                            <w:rPr>
                              <w:rFonts w:hint="default"/>
                              <w:lang w:val="en-US" w:eastAsia="zh-CN"/>
                            </w:rPr>
                          </w:pPr>
                        </w:p>
                        <w:p w14:paraId="0EACBC64">
                          <w:pPr>
                            <w:jc w:val="both"/>
                            <w:rPr>
                              <w:rFonts w:hint="default"/>
                              <w:lang w:val="en-US" w:eastAsia="zh-CN"/>
                            </w:rPr>
                          </w:pPr>
                        </w:p>
                        <w:p w14:paraId="78771F4B">
                          <w:pPr>
                            <w:jc w:val="both"/>
                            <w:rPr>
                              <w:rFonts w:hint="default"/>
                              <w:lang w:val="en-US" w:eastAsia="zh-CN"/>
                            </w:rPr>
                          </w:pPr>
                        </w:p>
                        <w:p w14:paraId="00D4739C">
                          <w:pPr>
                            <w:jc w:val="both"/>
                            <w:rPr>
                              <w:rFonts w:hint="default"/>
                              <w:lang w:val="en-US" w:eastAsia="zh-CN"/>
                            </w:rPr>
                          </w:pPr>
                        </w:p>
                        <w:p w14:paraId="3DF94AAB">
                          <w:pPr>
                            <w:jc w:val="both"/>
                            <w:rPr>
                              <w:rFonts w:hint="default"/>
                              <w:lang w:val="en-US" w:eastAsia="zh-CN"/>
                            </w:rPr>
                          </w:pPr>
                        </w:p>
                        <w:p w14:paraId="1B46DB08">
                          <w:pPr>
                            <w:jc w:val="both"/>
                            <w:rPr>
                              <w:rFonts w:hint="default"/>
                              <w:lang w:val="en-US" w:eastAsia="zh-CN"/>
                            </w:rPr>
                          </w:pPr>
                        </w:p>
                        <w:p w14:paraId="365CE1F8">
                          <w:pPr>
                            <w:jc w:val="both"/>
                            <w:rPr>
                              <w:rFonts w:hint="default"/>
                              <w:lang w:val="en-US" w:eastAsia="zh-CN"/>
                            </w:rPr>
                          </w:pPr>
                        </w:p>
                        <w:p w14:paraId="0E55D0D5">
                          <w:pPr>
                            <w:jc w:val="both"/>
                            <w:rPr>
                              <w:rFonts w:hint="default"/>
                              <w:lang w:val="en-US" w:eastAsia="zh-CN"/>
                            </w:rPr>
                          </w:pPr>
                        </w:p>
                        <w:p w14:paraId="28626993">
                          <w:pPr>
                            <w:jc w:val="both"/>
                            <w:rPr>
                              <w:rFonts w:hint="default"/>
                              <w:lang w:val="en-US" w:eastAsia="zh-CN"/>
                            </w:rPr>
                          </w:pPr>
                        </w:p>
                        <w:p w14:paraId="70023DD1">
                          <w:pPr>
                            <w:jc w:val="both"/>
                            <w:rPr>
                              <w:rFonts w:hint="default"/>
                              <w:lang w:val="en-US" w:eastAsia="zh-CN"/>
                            </w:rPr>
                          </w:pPr>
                        </w:p>
                        <w:p w14:paraId="2CDFAC58">
                          <w:pPr>
                            <w:jc w:val="both"/>
                            <w:rPr>
                              <w:rFonts w:hint="default"/>
                              <w:lang w:val="en-US" w:eastAsia="zh-CN"/>
                            </w:rPr>
                          </w:pPr>
                        </w:p>
                        <w:p w14:paraId="0BAE0DE6">
                          <w:pPr>
                            <w:jc w:val="both"/>
                            <w:rPr>
                              <w:rFonts w:hint="default"/>
                              <w:lang w:val="en-US" w:eastAsia="zh-CN"/>
                            </w:rPr>
                          </w:pPr>
                        </w:p>
                        <w:p w14:paraId="25FFBA16">
                          <w:pPr>
                            <w:jc w:val="both"/>
                            <w:rPr>
                              <w:rFonts w:hint="default"/>
                              <w:lang w:val="en-US" w:eastAsia="zh-CN"/>
                            </w:rPr>
                          </w:pPr>
                        </w:p>
                        <w:p w14:paraId="363FDB1C">
                          <w:pPr>
                            <w:jc w:val="both"/>
                            <w:rPr>
                              <w:rFonts w:hint="default"/>
                              <w:lang w:val="en-US" w:eastAsia="zh-CN"/>
                            </w:rPr>
                          </w:pPr>
                        </w:p>
                        <w:p w14:paraId="0F77C73F">
                          <w:pPr>
                            <w:jc w:val="both"/>
                            <w:rPr>
                              <w:rFonts w:hint="default"/>
                              <w:lang w:val="en-US" w:eastAsia="zh-CN"/>
                            </w:rPr>
                          </w:pPr>
                        </w:p>
                        <w:p w14:paraId="6C358534">
                          <w:pPr>
                            <w:jc w:val="both"/>
                            <w:rPr>
                              <w:rFonts w:hint="default"/>
                              <w:lang w:val="en-US" w:eastAsia="zh-CN"/>
                            </w:rPr>
                          </w:pPr>
                        </w:p>
                        <w:p w14:paraId="6B2C1FFE">
                          <w:pPr>
                            <w:jc w:val="both"/>
                            <w:rPr>
                              <w:rFonts w:hint="default"/>
                              <w:lang w:val="en-US" w:eastAsia="zh-CN"/>
                            </w:rPr>
                          </w:pPr>
                        </w:p>
                        <w:p w14:paraId="52BB04FF">
                          <w:pPr>
                            <w:jc w:val="both"/>
                            <w:rPr>
                              <w:rFonts w:hint="default"/>
                              <w:lang w:val="en-US" w:eastAsia="zh-CN"/>
                            </w:rPr>
                          </w:pPr>
                        </w:p>
                        <w:p w14:paraId="01226436">
                          <w:pPr>
                            <w:jc w:val="both"/>
                            <w:rPr>
                              <w:rFonts w:hint="default"/>
                              <w:lang w:val="en-US" w:eastAsia="zh-CN"/>
                            </w:rPr>
                          </w:pPr>
                        </w:p>
                        <w:p w14:paraId="2D77FBA9">
                          <w:pPr>
                            <w:jc w:val="both"/>
                            <w:rPr>
                              <w:rFonts w:hint="default"/>
                              <w:lang w:val="en-US" w:eastAsia="zh-CN"/>
                            </w:rPr>
                          </w:pPr>
                        </w:p>
                        <w:p w14:paraId="49E0B199">
                          <w:pPr>
                            <w:jc w:val="both"/>
                            <w:rPr>
                              <w:rFonts w:hint="default"/>
                              <w:lang w:val="en-US" w:eastAsia="zh-CN"/>
                            </w:rPr>
                          </w:pPr>
                          <w:r>
                            <w:rPr>
                              <w:rFonts w:hint="eastAsia"/>
                              <w:lang w:val="en-US" w:eastAsia="zh-CN"/>
                            </w:rPr>
                            <w:t xml:space="preserve">                                             </w:t>
                          </w:r>
                        </w:p>
                      </w:txbxContent>
                    </wps:txbx>
                    <wps:bodyPr upright="1"/>
                  </wps:wsp>
                </a:graphicData>
              </a:graphic>
              <wp14:sizeRelH relativeFrom="page">
                <wp14:pctWidth>100000</wp14:pctWidth>
              </wp14:sizeRelH>
              <wp14:sizeRelV relativeFrom="page">
                <wp14:pctHeight>0</wp14:pctHeight>
              </wp14:sizeRelV>
            </wp:anchor>
          </w:drawing>
        </mc:Choice>
        <mc:Fallback>
          <w:pict>
            <v:rect id="_x0000_s1026" o:spid="_x0000_s1026" o:spt="1" style="position:absolute;left:0pt;margin-left:42.55pt;margin-top:-5.1pt;height:853.2pt;width:595.3pt;mso-position-horizontal-relative:page;mso-position-vertical-relative:page;z-index:-251643904;mso-width-relative:page;mso-height-relative:page;mso-width-percent:1000;" fillcolor="#FFFFFF" filled="t" stroked="f" coordsize="21600,21600" o:gfxdata="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G0wudsA&#10;AAAMAQAADwAAAAAAAAABACAAAAAiAAAAZHJzL2Rvd25yZXYueG1sUEsBAhQAFAAAAAgAh07iQA0D&#10;6KjjAQAAvQMAAA4AAAAAAAAAAQAgAAAAKgEAAGRycy9lMm9Eb2MueG1sUEsFBgAAAAAGAAYAWQEA&#10;AH8FAAAAAA==&#10;">
              <v:fill on="t" focussize="0,0"/>
              <v:stroke on="f"/>
              <v:imagedata o:title=""/>
              <o:lock v:ext="edit" grouping="t" rotation="t" text="t" aspectratio="t"/>
              <v:textbox>
                <w:txbxContent>
                  <w:p w14:paraId="003DEC73">
                    <w:pPr>
                      <w:jc w:val="center"/>
                      <w:rPr>
                        <w:rFonts w:hint="default"/>
                        <w:lang w:val="en-US" w:eastAsia="zh-CN"/>
                      </w:rPr>
                    </w:pPr>
                  </w:p>
                  <w:p w14:paraId="318EA963">
                    <w:pPr>
                      <w:jc w:val="center"/>
                      <w:rPr>
                        <w:rFonts w:hint="default"/>
                        <w:lang w:val="en-US" w:eastAsia="zh-CN"/>
                      </w:rPr>
                    </w:pPr>
                  </w:p>
                  <w:p w14:paraId="20105334">
                    <w:pPr>
                      <w:jc w:val="center"/>
                      <w:rPr>
                        <w:rFonts w:hint="default"/>
                        <w:lang w:val="en-US" w:eastAsia="zh-CN"/>
                      </w:rPr>
                    </w:pPr>
                  </w:p>
                  <w:p w14:paraId="081FCCB6">
                    <w:pPr>
                      <w:jc w:val="center"/>
                      <w:rPr>
                        <w:rFonts w:hint="default"/>
                        <w:lang w:val="en-US" w:eastAsia="zh-CN"/>
                      </w:rPr>
                    </w:pPr>
                  </w:p>
                  <w:p w14:paraId="45570D80">
                    <w:pPr>
                      <w:keepNext w:val="0"/>
                      <w:keepLines w:val="0"/>
                      <w:widowControl/>
                      <w:suppressLineNumbers w:val="0"/>
                      <w:jc w:val="left"/>
                      <w:rPr>
                        <w:rFonts w:hint="default"/>
                        <w:lang w:val="en-US" w:eastAsia="zh-CN"/>
                      </w:rPr>
                    </w:pPr>
                    <w:r>
                      <w:rPr>
                        <w:rFonts w:hint="eastAsia"/>
                        <w:lang w:val="en-US" w:eastAsia="zh-CN"/>
                      </w:rPr>
                      <w:t xml:space="preserve">                                               </w:t>
                    </w:r>
                  </w:p>
                  <w:p w14:paraId="6F8BCAB5">
                    <w:pPr>
                      <w:keepNext w:val="0"/>
                      <w:keepLines w:val="0"/>
                      <w:widowControl/>
                      <w:suppressLineNumbers w:val="0"/>
                      <w:ind w:firstLine="3240" w:firstLineChars="180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 xml:space="preserve"> </w:t>
                    </w:r>
                    <w:r>
                      <w:rPr>
                        <w:rFonts w:hint="eastAsia" w:asciiTheme="minorEastAsia" w:hAnsiTheme="minorEastAsia" w:eastAsiaTheme="minorEastAsia" w:cstheme="minorEastAsia"/>
                        <w:color w:val="000000"/>
                        <w:kern w:val="0"/>
                        <w:sz w:val="18"/>
                        <w:szCs w:val="18"/>
                        <w:lang w:val="en-US" w:eastAsia="zh-CN" w:bidi="ar"/>
                      </w:rPr>
                      <w:t>2025 级本科程序设计基础课程设计报告</w:t>
                    </w:r>
                  </w:p>
                  <w:p w14:paraId="6C01F4CF">
                    <w:pPr>
                      <w:jc w:val="both"/>
                      <w:rPr>
                        <w:rFonts w:hint="default"/>
                        <w:lang w:val="en-US" w:eastAsia="zh-CN"/>
                      </w:rPr>
                    </w:pPr>
                  </w:p>
                  <w:p w14:paraId="1866911F">
                    <w:pPr>
                      <w:jc w:val="both"/>
                      <w:rPr>
                        <w:rFonts w:hint="default"/>
                        <w:lang w:val="en-US" w:eastAsia="zh-CN"/>
                      </w:rPr>
                    </w:pPr>
                  </w:p>
                  <w:p w14:paraId="2928E56B">
                    <w:pPr>
                      <w:jc w:val="both"/>
                      <w:rPr>
                        <w:rFonts w:hint="default"/>
                        <w:lang w:val="en-US" w:eastAsia="zh-CN"/>
                      </w:rPr>
                    </w:pPr>
                  </w:p>
                  <w:p w14:paraId="0DC1054C">
                    <w:pPr>
                      <w:jc w:val="both"/>
                      <w:rPr>
                        <w:rFonts w:hint="default"/>
                        <w:lang w:val="en-US" w:eastAsia="zh-CN"/>
                      </w:rPr>
                    </w:pPr>
                  </w:p>
                  <w:p w14:paraId="25B99B97">
                    <w:pPr>
                      <w:jc w:val="both"/>
                      <w:rPr>
                        <w:rFonts w:hint="default"/>
                        <w:lang w:val="en-US" w:eastAsia="zh-CN"/>
                      </w:rPr>
                    </w:pPr>
                  </w:p>
                  <w:p w14:paraId="258F7693">
                    <w:pPr>
                      <w:jc w:val="both"/>
                      <w:rPr>
                        <w:rFonts w:hint="default"/>
                        <w:lang w:val="en-US" w:eastAsia="zh-CN"/>
                      </w:rPr>
                    </w:pPr>
                  </w:p>
                  <w:p w14:paraId="1CE2E861">
                    <w:pPr>
                      <w:jc w:val="both"/>
                      <w:rPr>
                        <w:rFonts w:hint="default"/>
                        <w:lang w:val="en-US" w:eastAsia="zh-CN"/>
                      </w:rPr>
                    </w:pPr>
                  </w:p>
                  <w:p w14:paraId="06633C5A">
                    <w:pPr>
                      <w:jc w:val="both"/>
                      <w:rPr>
                        <w:rFonts w:hint="default"/>
                        <w:lang w:val="en-US" w:eastAsia="zh-CN"/>
                      </w:rPr>
                    </w:pPr>
                  </w:p>
                  <w:p w14:paraId="66CD97D6">
                    <w:pPr>
                      <w:jc w:val="both"/>
                      <w:rPr>
                        <w:rFonts w:hint="default"/>
                        <w:lang w:val="en-US" w:eastAsia="zh-CN"/>
                      </w:rPr>
                    </w:pPr>
                  </w:p>
                  <w:p w14:paraId="07BA10AA">
                    <w:pPr>
                      <w:jc w:val="both"/>
                      <w:rPr>
                        <w:rFonts w:hint="default"/>
                        <w:lang w:val="en-US" w:eastAsia="zh-CN"/>
                      </w:rPr>
                    </w:pPr>
                  </w:p>
                  <w:p w14:paraId="7C18CD24">
                    <w:pPr>
                      <w:jc w:val="both"/>
                      <w:rPr>
                        <w:rFonts w:hint="default"/>
                        <w:lang w:val="en-US" w:eastAsia="zh-CN"/>
                      </w:rPr>
                    </w:pPr>
                  </w:p>
                  <w:p w14:paraId="3A6E86D2">
                    <w:pPr>
                      <w:jc w:val="both"/>
                      <w:rPr>
                        <w:rFonts w:hint="default"/>
                        <w:lang w:val="en-US" w:eastAsia="zh-CN"/>
                      </w:rPr>
                    </w:pPr>
                  </w:p>
                  <w:p w14:paraId="732E5AA9">
                    <w:pPr>
                      <w:jc w:val="both"/>
                      <w:rPr>
                        <w:rFonts w:hint="default"/>
                        <w:lang w:val="en-US" w:eastAsia="zh-CN"/>
                      </w:rPr>
                    </w:pPr>
                  </w:p>
                  <w:p w14:paraId="542E90B1">
                    <w:pPr>
                      <w:jc w:val="both"/>
                      <w:rPr>
                        <w:rFonts w:hint="default"/>
                        <w:lang w:val="en-US" w:eastAsia="zh-CN"/>
                      </w:rPr>
                    </w:pPr>
                  </w:p>
                  <w:p w14:paraId="4216837A">
                    <w:pPr>
                      <w:jc w:val="both"/>
                      <w:rPr>
                        <w:rFonts w:hint="default"/>
                        <w:lang w:val="en-US" w:eastAsia="zh-CN"/>
                      </w:rPr>
                    </w:pPr>
                  </w:p>
                  <w:p w14:paraId="512696D5">
                    <w:pPr>
                      <w:jc w:val="both"/>
                      <w:rPr>
                        <w:rFonts w:hint="default"/>
                        <w:lang w:val="en-US" w:eastAsia="zh-CN"/>
                      </w:rPr>
                    </w:pPr>
                  </w:p>
                  <w:p w14:paraId="025A0C91">
                    <w:pPr>
                      <w:jc w:val="both"/>
                      <w:rPr>
                        <w:rFonts w:hint="default"/>
                        <w:lang w:val="en-US" w:eastAsia="zh-CN"/>
                      </w:rPr>
                    </w:pPr>
                  </w:p>
                  <w:p w14:paraId="7194FCEF">
                    <w:pPr>
                      <w:jc w:val="both"/>
                      <w:rPr>
                        <w:rFonts w:hint="default"/>
                        <w:lang w:val="en-US" w:eastAsia="zh-CN"/>
                      </w:rPr>
                    </w:pPr>
                  </w:p>
                  <w:p w14:paraId="5977BD6B">
                    <w:pPr>
                      <w:jc w:val="both"/>
                      <w:rPr>
                        <w:rFonts w:hint="default"/>
                        <w:lang w:val="en-US" w:eastAsia="zh-CN"/>
                      </w:rPr>
                    </w:pPr>
                  </w:p>
                  <w:p w14:paraId="3C7B6B18">
                    <w:pPr>
                      <w:jc w:val="both"/>
                      <w:rPr>
                        <w:rFonts w:hint="default"/>
                        <w:lang w:val="en-US" w:eastAsia="zh-CN"/>
                      </w:rPr>
                    </w:pPr>
                  </w:p>
                  <w:p w14:paraId="7DC370F3">
                    <w:pPr>
                      <w:jc w:val="both"/>
                      <w:rPr>
                        <w:rFonts w:hint="default"/>
                        <w:lang w:val="en-US" w:eastAsia="zh-CN"/>
                      </w:rPr>
                    </w:pPr>
                  </w:p>
                  <w:p w14:paraId="44AA8A23">
                    <w:pPr>
                      <w:jc w:val="both"/>
                      <w:rPr>
                        <w:rFonts w:hint="default"/>
                        <w:lang w:val="en-US" w:eastAsia="zh-CN"/>
                      </w:rPr>
                    </w:pPr>
                  </w:p>
                  <w:p w14:paraId="30A755A3">
                    <w:pPr>
                      <w:jc w:val="both"/>
                      <w:rPr>
                        <w:rFonts w:hint="default"/>
                        <w:lang w:val="en-US" w:eastAsia="zh-CN"/>
                      </w:rPr>
                    </w:pPr>
                  </w:p>
                  <w:p w14:paraId="077EC3CB">
                    <w:pPr>
                      <w:jc w:val="both"/>
                      <w:rPr>
                        <w:rFonts w:hint="default"/>
                        <w:lang w:val="en-US" w:eastAsia="zh-CN"/>
                      </w:rPr>
                    </w:pPr>
                  </w:p>
                  <w:p w14:paraId="79999022">
                    <w:pPr>
                      <w:jc w:val="both"/>
                      <w:rPr>
                        <w:rFonts w:hint="default"/>
                        <w:lang w:val="en-US" w:eastAsia="zh-CN"/>
                      </w:rPr>
                    </w:pPr>
                  </w:p>
                  <w:p w14:paraId="5EDDD895">
                    <w:pPr>
                      <w:jc w:val="both"/>
                      <w:rPr>
                        <w:rFonts w:hint="default"/>
                        <w:lang w:val="en-US" w:eastAsia="zh-CN"/>
                      </w:rPr>
                    </w:pPr>
                  </w:p>
                  <w:p w14:paraId="7CFE732C">
                    <w:pPr>
                      <w:jc w:val="both"/>
                      <w:rPr>
                        <w:rFonts w:hint="default"/>
                        <w:lang w:val="en-US" w:eastAsia="zh-CN"/>
                      </w:rPr>
                    </w:pPr>
                  </w:p>
                  <w:p w14:paraId="2A30088C">
                    <w:pPr>
                      <w:jc w:val="both"/>
                      <w:rPr>
                        <w:rFonts w:hint="default"/>
                        <w:lang w:val="en-US" w:eastAsia="zh-CN"/>
                      </w:rPr>
                    </w:pPr>
                  </w:p>
                  <w:p w14:paraId="274CB9AB">
                    <w:pPr>
                      <w:jc w:val="both"/>
                      <w:rPr>
                        <w:rFonts w:hint="default"/>
                        <w:lang w:val="en-US" w:eastAsia="zh-CN"/>
                      </w:rPr>
                    </w:pPr>
                  </w:p>
                  <w:p w14:paraId="6D10F6E9">
                    <w:pPr>
                      <w:jc w:val="both"/>
                      <w:rPr>
                        <w:rFonts w:hint="default"/>
                        <w:lang w:val="en-US" w:eastAsia="zh-CN"/>
                      </w:rPr>
                    </w:pPr>
                  </w:p>
                  <w:p w14:paraId="06F2ABB9">
                    <w:pPr>
                      <w:jc w:val="both"/>
                      <w:rPr>
                        <w:rFonts w:hint="default"/>
                        <w:lang w:val="en-US" w:eastAsia="zh-CN"/>
                      </w:rPr>
                    </w:pPr>
                  </w:p>
                  <w:p w14:paraId="354FFE2A">
                    <w:pPr>
                      <w:jc w:val="both"/>
                      <w:rPr>
                        <w:rFonts w:hint="default"/>
                        <w:lang w:val="en-US" w:eastAsia="zh-CN"/>
                      </w:rPr>
                    </w:pPr>
                  </w:p>
                  <w:p w14:paraId="50504C37">
                    <w:pPr>
                      <w:jc w:val="both"/>
                      <w:rPr>
                        <w:rFonts w:hint="default"/>
                        <w:lang w:val="en-US" w:eastAsia="zh-CN"/>
                      </w:rPr>
                    </w:pPr>
                  </w:p>
                  <w:p w14:paraId="5788F696">
                    <w:pPr>
                      <w:jc w:val="both"/>
                      <w:rPr>
                        <w:rFonts w:hint="default"/>
                        <w:lang w:val="en-US" w:eastAsia="zh-CN"/>
                      </w:rPr>
                    </w:pPr>
                  </w:p>
                  <w:p w14:paraId="17E16008">
                    <w:pPr>
                      <w:jc w:val="both"/>
                      <w:rPr>
                        <w:rFonts w:hint="default"/>
                        <w:lang w:val="en-US" w:eastAsia="zh-CN"/>
                      </w:rPr>
                    </w:pPr>
                  </w:p>
                  <w:p w14:paraId="2183BBCC">
                    <w:pPr>
                      <w:jc w:val="both"/>
                      <w:rPr>
                        <w:rFonts w:hint="default"/>
                        <w:lang w:val="en-US" w:eastAsia="zh-CN"/>
                      </w:rPr>
                    </w:pPr>
                  </w:p>
                  <w:p w14:paraId="444BC5BA">
                    <w:pPr>
                      <w:jc w:val="both"/>
                      <w:rPr>
                        <w:rFonts w:hint="default"/>
                        <w:lang w:val="en-US" w:eastAsia="zh-CN"/>
                      </w:rPr>
                    </w:pPr>
                  </w:p>
                  <w:p w14:paraId="3885E314">
                    <w:pPr>
                      <w:jc w:val="both"/>
                      <w:rPr>
                        <w:rFonts w:hint="default"/>
                        <w:lang w:val="en-US" w:eastAsia="zh-CN"/>
                      </w:rPr>
                    </w:pPr>
                  </w:p>
                  <w:p w14:paraId="7CCFE487">
                    <w:pPr>
                      <w:jc w:val="both"/>
                      <w:rPr>
                        <w:rFonts w:hint="default"/>
                        <w:lang w:val="en-US" w:eastAsia="zh-CN"/>
                      </w:rPr>
                    </w:pPr>
                  </w:p>
                  <w:p w14:paraId="0868563F">
                    <w:pPr>
                      <w:jc w:val="both"/>
                      <w:rPr>
                        <w:rFonts w:hint="default"/>
                        <w:lang w:val="en-US" w:eastAsia="zh-CN"/>
                      </w:rPr>
                    </w:pPr>
                  </w:p>
                  <w:p w14:paraId="0EACBC64">
                    <w:pPr>
                      <w:jc w:val="both"/>
                      <w:rPr>
                        <w:rFonts w:hint="default"/>
                        <w:lang w:val="en-US" w:eastAsia="zh-CN"/>
                      </w:rPr>
                    </w:pPr>
                  </w:p>
                  <w:p w14:paraId="78771F4B">
                    <w:pPr>
                      <w:jc w:val="both"/>
                      <w:rPr>
                        <w:rFonts w:hint="default"/>
                        <w:lang w:val="en-US" w:eastAsia="zh-CN"/>
                      </w:rPr>
                    </w:pPr>
                  </w:p>
                  <w:p w14:paraId="00D4739C">
                    <w:pPr>
                      <w:jc w:val="both"/>
                      <w:rPr>
                        <w:rFonts w:hint="default"/>
                        <w:lang w:val="en-US" w:eastAsia="zh-CN"/>
                      </w:rPr>
                    </w:pPr>
                  </w:p>
                  <w:p w14:paraId="3DF94AAB">
                    <w:pPr>
                      <w:jc w:val="both"/>
                      <w:rPr>
                        <w:rFonts w:hint="default"/>
                        <w:lang w:val="en-US" w:eastAsia="zh-CN"/>
                      </w:rPr>
                    </w:pPr>
                  </w:p>
                  <w:p w14:paraId="1B46DB08">
                    <w:pPr>
                      <w:jc w:val="both"/>
                      <w:rPr>
                        <w:rFonts w:hint="default"/>
                        <w:lang w:val="en-US" w:eastAsia="zh-CN"/>
                      </w:rPr>
                    </w:pPr>
                  </w:p>
                  <w:p w14:paraId="365CE1F8">
                    <w:pPr>
                      <w:jc w:val="both"/>
                      <w:rPr>
                        <w:rFonts w:hint="default"/>
                        <w:lang w:val="en-US" w:eastAsia="zh-CN"/>
                      </w:rPr>
                    </w:pPr>
                  </w:p>
                  <w:p w14:paraId="0E55D0D5">
                    <w:pPr>
                      <w:jc w:val="both"/>
                      <w:rPr>
                        <w:rFonts w:hint="default"/>
                        <w:lang w:val="en-US" w:eastAsia="zh-CN"/>
                      </w:rPr>
                    </w:pPr>
                  </w:p>
                  <w:p w14:paraId="28626993">
                    <w:pPr>
                      <w:jc w:val="both"/>
                      <w:rPr>
                        <w:rFonts w:hint="default"/>
                        <w:lang w:val="en-US" w:eastAsia="zh-CN"/>
                      </w:rPr>
                    </w:pPr>
                  </w:p>
                  <w:p w14:paraId="70023DD1">
                    <w:pPr>
                      <w:jc w:val="both"/>
                      <w:rPr>
                        <w:rFonts w:hint="default"/>
                        <w:lang w:val="en-US" w:eastAsia="zh-CN"/>
                      </w:rPr>
                    </w:pPr>
                  </w:p>
                  <w:p w14:paraId="2CDFAC58">
                    <w:pPr>
                      <w:jc w:val="both"/>
                      <w:rPr>
                        <w:rFonts w:hint="default"/>
                        <w:lang w:val="en-US" w:eastAsia="zh-CN"/>
                      </w:rPr>
                    </w:pPr>
                  </w:p>
                  <w:p w14:paraId="0BAE0DE6">
                    <w:pPr>
                      <w:jc w:val="both"/>
                      <w:rPr>
                        <w:rFonts w:hint="default"/>
                        <w:lang w:val="en-US" w:eastAsia="zh-CN"/>
                      </w:rPr>
                    </w:pPr>
                  </w:p>
                  <w:p w14:paraId="25FFBA16">
                    <w:pPr>
                      <w:jc w:val="both"/>
                      <w:rPr>
                        <w:rFonts w:hint="default"/>
                        <w:lang w:val="en-US" w:eastAsia="zh-CN"/>
                      </w:rPr>
                    </w:pPr>
                  </w:p>
                  <w:p w14:paraId="363FDB1C">
                    <w:pPr>
                      <w:jc w:val="both"/>
                      <w:rPr>
                        <w:rFonts w:hint="default"/>
                        <w:lang w:val="en-US" w:eastAsia="zh-CN"/>
                      </w:rPr>
                    </w:pPr>
                  </w:p>
                  <w:p w14:paraId="0F77C73F">
                    <w:pPr>
                      <w:jc w:val="both"/>
                      <w:rPr>
                        <w:rFonts w:hint="default"/>
                        <w:lang w:val="en-US" w:eastAsia="zh-CN"/>
                      </w:rPr>
                    </w:pPr>
                  </w:p>
                  <w:p w14:paraId="6C358534">
                    <w:pPr>
                      <w:jc w:val="both"/>
                      <w:rPr>
                        <w:rFonts w:hint="default"/>
                        <w:lang w:val="en-US" w:eastAsia="zh-CN"/>
                      </w:rPr>
                    </w:pPr>
                  </w:p>
                  <w:p w14:paraId="6B2C1FFE">
                    <w:pPr>
                      <w:jc w:val="both"/>
                      <w:rPr>
                        <w:rFonts w:hint="default"/>
                        <w:lang w:val="en-US" w:eastAsia="zh-CN"/>
                      </w:rPr>
                    </w:pPr>
                  </w:p>
                  <w:p w14:paraId="52BB04FF">
                    <w:pPr>
                      <w:jc w:val="both"/>
                      <w:rPr>
                        <w:rFonts w:hint="default"/>
                        <w:lang w:val="en-US" w:eastAsia="zh-CN"/>
                      </w:rPr>
                    </w:pPr>
                  </w:p>
                  <w:p w14:paraId="01226436">
                    <w:pPr>
                      <w:jc w:val="both"/>
                      <w:rPr>
                        <w:rFonts w:hint="default"/>
                        <w:lang w:val="en-US" w:eastAsia="zh-CN"/>
                      </w:rPr>
                    </w:pPr>
                  </w:p>
                  <w:p w14:paraId="2D77FBA9">
                    <w:pPr>
                      <w:jc w:val="both"/>
                      <w:rPr>
                        <w:rFonts w:hint="default"/>
                        <w:lang w:val="en-US" w:eastAsia="zh-CN"/>
                      </w:rPr>
                    </w:pPr>
                  </w:p>
                  <w:p w14:paraId="49E0B199">
                    <w:pPr>
                      <w:jc w:val="both"/>
                      <w:rPr>
                        <w:rFonts w:hint="default"/>
                        <w:lang w:val="en-US" w:eastAsia="zh-CN"/>
                      </w:rPr>
                    </w:pPr>
                    <w:r>
                      <w:rPr>
                        <w:rFonts w:hint="eastAsia"/>
                        <w:lang w:val="en-US" w:eastAsia="zh-CN"/>
                      </w:rPr>
                      <w:t xml:space="preserve">                                             </w:t>
                    </w:r>
                  </w:p>
                </w:txbxContent>
              </v:textbox>
            </v:rect>
          </w:pict>
        </mc:Fallback>
      </mc:AlternateContent>
    </w:r>
  </w:p>
  <w:p w14:paraId="52E89C08"/>
  <w:p w14:paraId="21982266"/>
  <w:p w14:paraId="2C965CD2">
    <w:r>
      <mc:AlternateContent>
        <mc:Choice Requires="wps">
          <w:drawing>
            <wp:anchor distT="0" distB="0" distL="114300" distR="114300" simplePos="0" relativeHeight="251673600" behindDoc="1" locked="0" layoutInCell="1" allowOverlap="1">
              <wp:simplePos x="0" y="0"/>
              <wp:positionH relativeFrom="page">
                <wp:posOffset>-6850380</wp:posOffset>
              </wp:positionH>
              <wp:positionV relativeFrom="page">
                <wp:posOffset>1303655</wp:posOffset>
              </wp:positionV>
              <wp:extent cx="7559675" cy="10691495"/>
              <wp:effectExtent l="0" t="0" r="9525" b="1905"/>
              <wp:wrapNone/>
              <wp:docPr id="16" name="矩形 16"/>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7559675" cy="10691495"/>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539.4pt;margin-top:102.65pt;height:841.85pt;width:595.25pt;mso-position-horizontal-relative:page;mso-position-vertical-relative:page;z-index:-251642880;mso-width-relative:page;mso-height-relative:page;mso-width-percent:1000;mso-height-percent:1000;" fillcolor="#FFFFFF" filled="t" stroked="f" coordsize="21600,21600" o:gfxdata="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7Y8vDdwAAAAOAQAA&#10;DwAAAAAAAAABACAAAAAiAAAAZHJzL2Rvd25yZXYueG1sUEsBAhQAFAAAAAgAh07iQAOjvF3cAQAA&#10;sgMAAA4AAAAAAAAAAQAgAAAAKwEAAGRycy9lMm9Eb2MueG1sUEsFBgAAAAAGAAYAWQEAAHkFAAAA&#10;AA==&#10;">
              <v:fill on="t" focussize="0,0"/>
              <v:stroke on="f"/>
              <v:imagedata o:title=""/>
              <o:lock v:ext="edit" grouping="t" rotation="t" text="t" aspectratio="t"/>
            </v:rect>
          </w:pict>
        </mc:Fallback>
      </mc:AlternateContent>
    </w:r>
    <w:r>
      <mc:AlternateContent>
        <mc:Choice Requires="wps">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635" cy="0"/>
              <wp:effectExtent l="0" t="0" r="0" b="0"/>
              <wp:wrapNone/>
              <wp:docPr id="17" name="矩形 17"/>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Rot="1" noChangeAspect="1" noTextEdit="1"/>
                    </wps:cNvSpPr>
                    <wps:spPr>
                      <a:xfrm>
                        <a:off x="0" y="0"/>
                        <a:ext cx="635" cy="0"/>
                      </a:xfrm>
                      <a:prstGeom prst="rect">
                        <a:avLst/>
                      </a:prstGeom>
                      <a:solidFill>
                        <a:srgbClr val="FFFFFF"/>
                      </a:solidFill>
                      <a:ln>
                        <a:noFill/>
                      </a:ln>
                    </wps:spPr>
                    <wps:bodyPr upright="1"/>
                  </wps:wsp>
                </a:graphicData>
              </a:graphic>
              <wp14:sizeRelH relativeFrom="page">
                <wp14:pctWidth>100000</wp14:pctWidth>
              </wp14:sizeRelH>
              <wp14:sizeRelV relativeFrom="page">
                <wp14:pctHeight>100000</wp14:pctHeight>
              </wp14:sizeRelV>
            </wp:anchor>
          </w:drawing>
        </mc:Choice>
        <mc:Fallback>
          <w:pict>
            <v:rect id="_x0000_s1026" o:spid="_x0000_s1026" o:spt="1" style="position:absolute;left:0pt;margin-left:0pt;margin-top:0pt;height:0pt;width:0.05pt;mso-position-horizontal-relative:page;mso-position-vertical-relative:page;z-index:-251644928;mso-width-relative:page;mso-height-relative:page;mso-width-percent:1000;mso-height-percent:1000;" fillcolor="#FFFFFF" filled="t" stroked="f" coordsize="21600,21600" o:gfxdata="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CrO89zwAAAP8AAAAPAAAAAAAAAAEAIAAAACIAAABkcnMvZG93&#10;bnJldi54bWxQSwECFAAUAAAACACHTuJAggLTu9ABAACnAwAADgAAAAAAAAABACAAAAAeAQAAZHJz&#10;L2Uyb0RvYy54bWxQSwUGAAAAAAYABgBZAQAAYAUAAAAA&#10;">
              <v:fill on="t" focussize="0,0"/>
              <v:stroke on="f"/>
              <v:imagedata o:title=""/>
              <o:lock v:ext="edit" grouping="t" rotation="t" text="t" aspectratio="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3413A"/>
    <w:multiLevelType w:val="singleLevel"/>
    <w:tmpl w:val="BB03413A"/>
    <w:lvl w:ilvl="0" w:tentative="0">
      <w:start w:val="2"/>
      <w:numFmt w:val="decimal"/>
      <w:suff w:val="nothing"/>
      <w:lvlText w:val="（%1）"/>
      <w:lvlJc w:val="left"/>
    </w:lvl>
  </w:abstractNum>
  <w:abstractNum w:abstractNumId="1">
    <w:nsid w:val="186FCA68"/>
    <w:multiLevelType w:val="singleLevel"/>
    <w:tmpl w:val="186FCA68"/>
    <w:lvl w:ilvl="0" w:tentative="0">
      <w:start w:val="5"/>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000C"/>
    <w:rsid w:val="02BC02E4"/>
    <w:rsid w:val="10EB66B0"/>
    <w:rsid w:val="113C5C40"/>
    <w:rsid w:val="11AE2F10"/>
    <w:rsid w:val="121E7CFD"/>
    <w:rsid w:val="126F3F4F"/>
    <w:rsid w:val="161C4EFA"/>
    <w:rsid w:val="1B2C47DE"/>
    <w:rsid w:val="2102331D"/>
    <w:rsid w:val="25D11200"/>
    <w:rsid w:val="28B03689"/>
    <w:rsid w:val="2AF96D3B"/>
    <w:rsid w:val="2EFF3B36"/>
    <w:rsid w:val="3C181FF1"/>
    <w:rsid w:val="495D75B6"/>
    <w:rsid w:val="4BEE5400"/>
    <w:rsid w:val="4CF04BF8"/>
    <w:rsid w:val="4F4A6568"/>
    <w:rsid w:val="50664020"/>
    <w:rsid w:val="511858A2"/>
    <w:rsid w:val="5B4A5024"/>
    <w:rsid w:val="5EA04F5B"/>
    <w:rsid w:val="605705F7"/>
    <w:rsid w:val="614E66F5"/>
    <w:rsid w:val="61AA75FB"/>
    <w:rsid w:val="6A331379"/>
    <w:rsid w:val="6C670C70"/>
    <w:rsid w:val="6C9F0BFB"/>
    <w:rsid w:val="6CF0229F"/>
    <w:rsid w:val="736D1458"/>
    <w:rsid w:val="77955421"/>
    <w:rsid w:val="786F5C73"/>
    <w:rsid w:val="79BA432F"/>
    <w:rsid w:val="7C0E0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0"/>
    <w:pPr>
      <w:tabs>
        <w:tab w:val="center" w:pos="4153"/>
        <w:tab w:val="right" w:pos="8306"/>
      </w:tabs>
      <w:snapToGrid w:val="0"/>
      <w:jc w:val="left"/>
    </w:pPr>
    <w:rPr>
      <w:sz w:val="18"/>
    </w:rPr>
  </w:style>
  <w:style w:type="paragraph" w:styleId="6">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0">
    <w:name w:val="Strong"/>
    <w:basedOn w:val="9"/>
    <w:qFormat/>
    <w:uiPriority w:val="22"/>
    <w:rPr>
      <w:b/>
      <w:bCs/>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11893</Words>
  <Characters>17847</Characters>
  <Lines>0</Lines>
  <Paragraphs>0</Paragraphs>
  <TotalTime>0</TotalTime>
  <ScaleCrop>false</ScaleCrop>
  <LinksUpToDate>false</LinksUpToDate>
  <CharactersWithSpaces>21588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2026-03-15T05:04:00Z</dcterms:created>
  <dc:creator>runji</dc:creator>
  <cp:lastModifiedBy>WPS_1662556197</cp:lastModifiedBy>
  <dcterms:modified xsi:type="dcterms:W3CDTF">2026-03-19T03:05:30Z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eyJoZGlkIjoiMDFlNTVlYmEyY2Y5ZTQ4NDQzMzBmYzNlMWNhMDAyNTMiLCJ1c2VySWQiOiIxNDExNTU3NDc4In0=</vt:lpwstr>
  </property>
  <property fmtid="{D5CDD505-2E9C-101B-9397-08002B2CF9AE}" pid="4" name="ICV">
    <vt:lpwstr>09FCC325958C44BFA65F98D5BD32E1CC_12</vt:lpwstr>
  </property>
</Properties>
</file>