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152CD" w14:textId="77777777" w:rsidR="006A0B39" w:rsidRDefault="006A0B39" w:rsidP="00F2364B">
      <w:pPr>
        <w:spacing w:line="360" w:lineRule="auto"/>
        <w:jc w:val="center"/>
        <w:rPr>
          <w:rFonts w:ascii="Elephant" w:hAnsi="Elephant"/>
        </w:rPr>
      </w:pPr>
      <w:r w:rsidRPr="00473B48">
        <w:rPr>
          <w:rFonts w:ascii="Elephant" w:hAnsi="Elephant"/>
          <w:noProof/>
          <w:lang w:val="en-US"/>
        </w:rPr>
        <w:drawing>
          <wp:inline distT="0" distB="0" distL="0" distR="0" wp14:anchorId="15FFC6C2" wp14:editId="1078CB7C">
            <wp:extent cx="1704975" cy="1714500"/>
            <wp:effectExtent l="0" t="0" r="0" b="0"/>
            <wp:docPr id="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7DA7" w14:textId="77777777" w:rsidR="006A0B39" w:rsidRPr="00E6132C" w:rsidRDefault="006A0B39" w:rsidP="00F2364B">
      <w:pPr>
        <w:spacing w:line="360" w:lineRule="auto"/>
        <w:jc w:val="center"/>
        <w:rPr>
          <w:b/>
          <w:sz w:val="36"/>
          <w:szCs w:val="36"/>
        </w:rPr>
      </w:pPr>
      <w:r w:rsidRPr="00473B48">
        <w:rPr>
          <w:b/>
          <w:sz w:val="36"/>
          <w:szCs w:val="36"/>
        </w:rPr>
        <w:t>THE UNIVERSITY OF DODOMA</w:t>
      </w:r>
    </w:p>
    <w:p w14:paraId="50CB612F" w14:textId="77777777" w:rsidR="006A0B39" w:rsidRPr="00E6132C" w:rsidRDefault="006A0B39" w:rsidP="00F2364B">
      <w:pPr>
        <w:spacing w:line="360" w:lineRule="auto"/>
        <w:jc w:val="center"/>
        <w:rPr>
          <w:b/>
          <w:sz w:val="32"/>
          <w:szCs w:val="32"/>
        </w:rPr>
      </w:pPr>
      <w:r w:rsidRPr="00473B48">
        <w:rPr>
          <w:b/>
          <w:sz w:val="32"/>
          <w:szCs w:val="32"/>
        </w:rPr>
        <w:t>COLLEGE OF INFORMATICS AND VIRTUAL EDUCATION</w:t>
      </w:r>
    </w:p>
    <w:p w14:paraId="255C291C" w14:textId="77777777" w:rsidR="006A0B39" w:rsidRPr="00D347D9" w:rsidRDefault="006A0B39" w:rsidP="00F2364B">
      <w:pPr>
        <w:jc w:val="center"/>
        <w:rPr>
          <w:b/>
          <w:sz w:val="32"/>
          <w:szCs w:val="32"/>
        </w:rPr>
      </w:pPr>
    </w:p>
    <w:tbl>
      <w:tblPr>
        <w:tblW w:w="0" w:type="auto"/>
        <w:tblInd w:w="678" w:type="dxa"/>
        <w:tblLook w:val="0000" w:firstRow="0" w:lastRow="0" w:firstColumn="0" w:lastColumn="0" w:noHBand="0" w:noVBand="0"/>
      </w:tblPr>
      <w:tblGrid>
        <w:gridCol w:w="2241"/>
        <w:gridCol w:w="284"/>
        <w:gridCol w:w="6117"/>
        <w:gridCol w:w="40"/>
      </w:tblGrid>
      <w:tr w:rsidR="006A0B39" w14:paraId="6A32A51A" w14:textId="77777777" w:rsidTr="00F2364B">
        <w:trPr>
          <w:gridAfter w:val="1"/>
          <w:wAfter w:w="41" w:type="dxa"/>
          <w:trHeight w:val="465"/>
        </w:trPr>
        <w:tc>
          <w:tcPr>
            <w:tcW w:w="8876" w:type="dxa"/>
            <w:gridSpan w:val="3"/>
          </w:tcPr>
          <w:p w14:paraId="5BA1D343" w14:textId="77777777" w:rsidR="006A0B39" w:rsidRPr="00A730E7" w:rsidRDefault="006A0B39" w:rsidP="00F2364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A730E7">
              <w:rPr>
                <w:b/>
                <w:sz w:val="28"/>
                <w:szCs w:val="28"/>
                <w:u w:val="single"/>
              </w:rPr>
              <w:t>GROUP ASSIGNMENT</w:t>
            </w:r>
          </w:p>
        </w:tc>
      </w:tr>
      <w:tr w:rsidR="006A0B39" w14:paraId="6BBA86EC" w14:textId="77777777" w:rsidTr="00F2364B">
        <w:trPr>
          <w:trHeight w:val="100"/>
        </w:trPr>
        <w:tc>
          <w:tcPr>
            <w:tcW w:w="2265" w:type="dxa"/>
          </w:tcPr>
          <w:p w14:paraId="33F4C8A3" w14:textId="77777777" w:rsidR="006A0B39" w:rsidRPr="00C07CC5" w:rsidRDefault="006A0B39" w:rsidP="00F2364B">
            <w:pPr>
              <w:rPr>
                <w:rFonts w:eastAsia="Batang"/>
                <w:bCs/>
              </w:rPr>
            </w:pPr>
            <w:r w:rsidRPr="00C07CC5">
              <w:t xml:space="preserve">MODULE NAME </w:t>
            </w:r>
          </w:p>
        </w:tc>
        <w:tc>
          <w:tcPr>
            <w:tcW w:w="284" w:type="dxa"/>
          </w:tcPr>
          <w:p w14:paraId="50C1E829" w14:textId="77777777" w:rsidR="006A0B39" w:rsidRPr="00C07CC5" w:rsidRDefault="006A0B39" w:rsidP="00F2364B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14:paraId="39F449A8" w14:textId="77777777" w:rsidR="006A0B39" w:rsidRPr="00C07CC5" w:rsidRDefault="006A0B39" w:rsidP="00F2364B">
            <w:pPr>
              <w:spacing w:after="200"/>
              <w:rPr>
                <w:rFonts w:eastAsia="Batang"/>
                <w:bCs/>
              </w:rPr>
            </w:pPr>
            <w:r>
              <w:t>DATA STRUCTURE AND ALGORITHMS ANALYSIS</w:t>
            </w:r>
          </w:p>
        </w:tc>
      </w:tr>
      <w:tr w:rsidR="006A0B39" w14:paraId="3FD29259" w14:textId="77777777" w:rsidTr="00F2364B">
        <w:trPr>
          <w:trHeight w:val="100"/>
        </w:trPr>
        <w:tc>
          <w:tcPr>
            <w:tcW w:w="2265" w:type="dxa"/>
          </w:tcPr>
          <w:p w14:paraId="6DD70437" w14:textId="77777777" w:rsidR="006A0B39" w:rsidRPr="00C07CC5" w:rsidRDefault="006A0B39" w:rsidP="00F2364B">
            <w:pPr>
              <w:rPr>
                <w:rFonts w:eastAsia="Batang"/>
                <w:bCs/>
              </w:rPr>
            </w:pPr>
            <w:r w:rsidRPr="00C07CC5">
              <w:t>MODULE CODE</w:t>
            </w:r>
          </w:p>
        </w:tc>
        <w:tc>
          <w:tcPr>
            <w:tcW w:w="284" w:type="dxa"/>
          </w:tcPr>
          <w:p w14:paraId="6CC9B52D" w14:textId="77777777" w:rsidR="006A0B39" w:rsidRPr="00C07CC5" w:rsidRDefault="006A0B39" w:rsidP="00F2364B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14:paraId="113881A7" w14:textId="77777777" w:rsidR="006A0B39" w:rsidRPr="00C07CC5" w:rsidRDefault="006A0B39" w:rsidP="00F2364B">
            <w:pPr>
              <w:spacing w:after="200"/>
              <w:rPr>
                <w:rFonts w:eastAsia="Batang"/>
                <w:bCs/>
              </w:rPr>
            </w:pPr>
            <w:r>
              <w:t>CP 213</w:t>
            </w:r>
          </w:p>
        </w:tc>
      </w:tr>
      <w:tr w:rsidR="006A0B39" w14:paraId="3CFBBF4A" w14:textId="77777777" w:rsidTr="00F2364B">
        <w:trPr>
          <w:trHeight w:val="100"/>
        </w:trPr>
        <w:tc>
          <w:tcPr>
            <w:tcW w:w="2265" w:type="dxa"/>
          </w:tcPr>
          <w:p w14:paraId="0C454065" w14:textId="77777777" w:rsidR="006A0B39" w:rsidRPr="00C07CC5" w:rsidRDefault="006A0B39" w:rsidP="00F2364B">
            <w:pPr>
              <w:rPr>
                <w:rFonts w:eastAsia="Batang"/>
                <w:bCs/>
              </w:rPr>
            </w:pPr>
            <w:r w:rsidRPr="00C07CC5">
              <w:t>FACILITATOR</w:t>
            </w:r>
          </w:p>
        </w:tc>
        <w:tc>
          <w:tcPr>
            <w:tcW w:w="284" w:type="dxa"/>
          </w:tcPr>
          <w:p w14:paraId="57C410EC" w14:textId="77777777" w:rsidR="006A0B39" w:rsidRPr="00C07CC5" w:rsidRDefault="006A0B39" w:rsidP="00F2364B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14:paraId="17CA0A59" w14:textId="77777777" w:rsidR="006A0B39" w:rsidRPr="00C07CC5" w:rsidRDefault="006A0B39" w:rsidP="00F2364B">
            <w:pPr>
              <w:spacing w:after="200"/>
              <w:rPr>
                <w:rFonts w:eastAsia="Batang"/>
                <w:bCs/>
              </w:rPr>
            </w:pPr>
            <w:r>
              <w:t>Mr. MAHENGE</w:t>
            </w:r>
          </w:p>
        </w:tc>
      </w:tr>
      <w:tr w:rsidR="006A0B39" w14:paraId="30A697A2" w14:textId="77777777" w:rsidTr="00F2364B">
        <w:trPr>
          <w:trHeight w:val="100"/>
        </w:trPr>
        <w:tc>
          <w:tcPr>
            <w:tcW w:w="2265" w:type="dxa"/>
          </w:tcPr>
          <w:p w14:paraId="20E65440" w14:textId="77777777" w:rsidR="006A0B39" w:rsidRPr="00C07CC5" w:rsidRDefault="006A0B39" w:rsidP="00F2364B">
            <w:pPr>
              <w:rPr>
                <w:rFonts w:eastAsia="Batang"/>
                <w:bCs/>
              </w:rPr>
            </w:pPr>
            <w:r w:rsidRPr="00C07CC5">
              <w:t>SEMESTER</w:t>
            </w:r>
          </w:p>
        </w:tc>
        <w:tc>
          <w:tcPr>
            <w:tcW w:w="284" w:type="dxa"/>
          </w:tcPr>
          <w:p w14:paraId="3F3AD0F9" w14:textId="77777777" w:rsidR="006A0B39" w:rsidRPr="00C07CC5" w:rsidRDefault="006A0B39" w:rsidP="00F2364B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14:paraId="4E6FC35D" w14:textId="77777777" w:rsidR="006A0B39" w:rsidRPr="00C07CC5" w:rsidRDefault="006A0B39" w:rsidP="00F2364B">
            <w:pPr>
              <w:spacing w:after="200"/>
              <w:rPr>
                <w:rFonts w:eastAsia="Batang"/>
                <w:bCs/>
              </w:rPr>
            </w:pPr>
            <w:r w:rsidRPr="00310615">
              <w:t>ONE</w:t>
            </w:r>
          </w:p>
        </w:tc>
      </w:tr>
      <w:tr w:rsidR="006A0B39" w14:paraId="2B98F40C" w14:textId="77777777" w:rsidTr="00F2364B">
        <w:trPr>
          <w:trHeight w:val="100"/>
        </w:trPr>
        <w:tc>
          <w:tcPr>
            <w:tcW w:w="2265" w:type="dxa"/>
          </w:tcPr>
          <w:p w14:paraId="0213FB52" w14:textId="77777777" w:rsidR="006A0B39" w:rsidRPr="00C07CC5" w:rsidRDefault="006A0B39" w:rsidP="00F2364B">
            <w:pPr>
              <w:rPr>
                <w:rFonts w:eastAsia="Batang"/>
                <w:bCs/>
              </w:rPr>
            </w:pPr>
            <w:r w:rsidRPr="00C07CC5">
              <w:t>ACADEMIC YEAR</w:t>
            </w:r>
          </w:p>
        </w:tc>
        <w:tc>
          <w:tcPr>
            <w:tcW w:w="284" w:type="dxa"/>
          </w:tcPr>
          <w:p w14:paraId="539D279E" w14:textId="77777777" w:rsidR="006A0B39" w:rsidRPr="00C07CC5" w:rsidRDefault="006A0B39" w:rsidP="00F2364B">
            <w:pPr>
              <w:jc w:val="center"/>
              <w:rPr>
                <w:rFonts w:eastAsia="Batang"/>
                <w:bCs/>
              </w:rPr>
            </w:pPr>
            <w:r w:rsidRPr="00C07CC5">
              <w:t>:</w:t>
            </w:r>
          </w:p>
        </w:tc>
        <w:tc>
          <w:tcPr>
            <w:tcW w:w="6368" w:type="dxa"/>
            <w:gridSpan w:val="2"/>
          </w:tcPr>
          <w:p w14:paraId="4F05C665" w14:textId="77777777" w:rsidR="006A0B39" w:rsidRPr="00C07CC5" w:rsidRDefault="006A0B39" w:rsidP="00F2364B">
            <w:pPr>
              <w:spacing w:after="200"/>
              <w:rPr>
                <w:rFonts w:eastAsia="Batang"/>
                <w:bCs/>
              </w:rPr>
            </w:pPr>
            <w:r w:rsidRPr="00310615">
              <w:t>2025 / 2026</w:t>
            </w:r>
          </w:p>
        </w:tc>
      </w:tr>
    </w:tbl>
    <w:p w14:paraId="25D744A8" w14:textId="77777777" w:rsidR="006A0B39" w:rsidRPr="0026422E" w:rsidRDefault="006A0B39" w:rsidP="00F2364B">
      <w:pPr>
        <w:spacing w:before="240" w:line="360" w:lineRule="auto"/>
        <w:jc w:val="center"/>
        <w:rPr>
          <w:rFonts w:eastAsia="Batang"/>
          <w:bCs/>
          <w:sz w:val="28"/>
          <w:szCs w:val="28"/>
          <w:u w:val="single"/>
        </w:rPr>
      </w:pPr>
      <w:r w:rsidRPr="0026422E">
        <w:rPr>
          <w:rFonts w:eastAsia="Batang"/>
          <w:bCs/>
          <w:sz w:val="28"/>
          <w:szCs w:val="28"/>
          <w:u w:val="single"/>
        </w:rPr>
        <w:t>PARTICIPANTS</w:t>
      </w:r>
    </w:p>
    <w:tbl>
      <w:tblPr>
        <w:tblStyle w:val="TableGrid2"/>
        <w:tblW w:w="9232" w:type="dxa"/>
        <w:jc w:val="center"/>
        <w:tblLook w:val="04A0" w:firstRow="1" w:lastRow="0" w:firstColumn="1" w:lastColumn="0" w:noHBand="0" w:noVBand="1"/>
      </w:tblPr>
      <w:tblGrid>
        <w:gridCol w:w="775"/>
        <w:gridCol w:w="3864"/>
        <w:gridCol w:w="2399"/>
        <w:gridCol w:w="2194"/>
      </w:tblGrid>
      <w:tr w:rsidR="006A0B39" w:rsidRPr="0026422E" w14:paraId="7443C324" w14:textId="77777777" w:rsidTr="00F2364B">
        <w:trPr>
          <w:trHeight w:val="238"/>
          <w:jc w:val="center"/>
        </w:trPr>
        <w:tc>
          <w:tcPr>
            <w:tcW w:w="775" w:type="dxa"/>
          </w:tcPr>
          <w:p w14:paraId="4E71A1C5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rPr>
                <w:b/>
              </w:rPr>
              <w:t>S/N</w:t>
            </w:r>
          </w:p>
        </w:tc>
        <w:tc>
          <w:tcPr>
            <w:tcW w:w="3864" w:type="dxa"/>
          </w:tcPr>
          <w:p w14:paraId="7857DA01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rPr>
                <w:b/>
              </w:rPr>
              <w:t>NAME</w:t>
            </w:r>
          </w:p>
        </w:tc>
        <w:tc>
          <w:tcPr>
            <w:tcW w:w="2399" w:type="dxa"/>
          </w:tcPr>
          <w:p w14:paraId="5D535797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rPr>
                <w:b/>
              </w:rPr>
              <w:t>REG NUMBER</w:t>
            </w:r>
          </w:p>
        </w:tc>
        <w:tc>
          <w:tcPr>
            <w:tcW w:w="2194" w:type="dxa"/>
          </w:tcPr>
          <w:p w14:paraId="61542607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rPr>
                <w:b/>
              </w:rPr>
              <w:t>PROGRAMME</w:t>
            </w:r>
          </w:p>
        </w:tc>
      </w:tr>
      <w:tr w:rsidR="006A0B39" w:rsidRPr="0026422E" w14:paraId="6F1BB880" w14:textId="77777777" w:rsidTr="00F2364B">
        <w:trPr>
          <w:trHeight w:val="238"/>
          <w:jc w:val="center"/>
        </w:trPr>
        <w:tc>
          <w:tcPr>
            <w:tcW w:w="775" w:type="dxa"/>
          </w:tcPr>
          <w:p w14:paraId="66A22BCB" w14:textId="77777777" w:rsidR="006A0B39" w:rsidRPr="0026422E" w:rsidRDefault="006A0B39" w:rsidP="00F2364B">
            <w:pPr>
              <w:jc w:val="center"/>
            </w:pPr>
            <w:r w:rsidRPr="0026422E">
              <w:t>1</w:t>
            </w:r>
          </w:p>
        </w:tc>
        <w:tc>
          <w:tcPr>
            <w:tcW w:w="3864" w:type="dxa"/>
          </w:tcPr>
          <w:p w14:paraId="7677045A" w14:textId="77777777" w:rsidR="006A0B39" w:rsidRPr="0026422E" w:rsidRDefault="006A0B39" w:rsidP="00F2364B">
            <w:r w:rsidRPr="0026422E">
              <w:t>MARIAM MOHAMED SLIM</w:t>
            </w:r>
          </w:p>
        </w:tc>
        <w:tc>
          <w:tcPr>
            <w:tcW w:w="2399" w:type="dxa"/>
          </w:tcPr>
          <w:p w14:paraId="4EEEE954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T24-03-19263</w:t>
            </w:r>
          </w:p>
        </w:tc>
        <w:tc>
          <w:tcPr>
            <w:tcW w:w="2194" w:type="dxa"/>
          </w:tcPr>
          <w:p w14:paraId="3E7A264A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3EFE0151" w14:textId="77777777" w:rsidTr="00F2364B">
        <w:trPr>
          <w:trHeight w:val="238"/>
          <w:jc w:val="center"/>
        </w:trPr>
        <w:tc>
          <w:tcPr>
            <w:tcW w:w="775" w:type="dxa"/>
          </w:tcPr>
          <w:p w14:paraId="1581FB9E" w14:textId="77777777" w:rsidR="006A0B39" w:rsidRPr="0026422E" w:rsidRDefault="006A0B39" w:rsidP="00F2364B">
            <w:pPr>
              <w:jc w:val="center"/>
            </w:pPr>
            <w:r w:rsidRPr="0026422E">
              <w:t>2</w:t>
            </w:r>
          </w:p>
        </w:tc>
        <w:tc>
          <w:tcPr>
            <w:tcW w:w="3864" w:type="dxa"/>
          </w:tcPr>
          <w:p w14:paraId="369E8C47" w14:textId="77777777" w:rsidR="006A0B39" w:rsidRPr="0026422E" w:rsidRDefault="006A0B39" w:rsidP="00F2364B">
            <w:r w:rsidRPr="0026422E">
              <w:t>ELISHA MOSES MDEGELA</w:t>
            </w:r>
          </w:p>
        </w:tc>
        <w:tc>
          <w:tcPr>
            <w:tcW w:w="2399" w:type="dxa"/>
          </w:tcPr>
          <w:p w14:paraId="7B785C40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T24-03-16974</w:t>
            </w:r>
          </w:p>
        </w:tc>
        <w:tc>
          <w:tcPr>
            <w:tcW w:w="2194" w:type="dxa"/>
          </w:tcPr>
          <w:p w14:paraId="537808FF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6D036CE8" w14:textId="77777777" w:rsidTr="00F2364B">
        <w:trPr>
          <w:trHeight w:val="238"/>
          <w:jc w:val="center"/>
        </w:trPr>
        <w:tc>
          <w:tcPr>
            <w:tcW w:w="775" w:type="dxa"/>
          </w:tcPr>
          <w:p w14:paraId="318562BC" w14:textId="77777777" w:rsidR="006A0B39" w:rsidRPr="0026422E" w:rsidRDefault="006A0B39" w:rsidP="00F2364B">
            <w:pPr>
              <w:jc w:val="center"/>
            </w:pPr>
            <w:r w:rsidRPr="0026422E">
              <w:t>3</w:t>
            </w:r>
          </w:p>
        </w:tc>
        <w:tc>
          <w:tcPr>
            <w:tcW w:w="3864" w:type="dxa"/>
          </w:tcPr>
          <w:p w14:paraId="652985C2" w14:textId="77777777" w:rsidR="006A0B39" w:rsidRPr="0026422E" w:rsidRDefault="006A0B39" w:rsidP="00F2364B">
            <w:r w:rsidRPr="0026422E">
              <w:t>BEATUS LEVERIAN</w:t>
            </w:r>
          </w:p>
        </w:tc>
        <w:tc>
          <w:tcPr>
            <w:tcW w:w="2399" w:type="dxa"/>
          </w:tcPr>
          <w:p w14:paraId="04FD5DEA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T23-03-15570</w:t>
            </w:r>
          </w:p>
        </w:tc>
        <w:tc>
          <w:tcPr>
            <w:tcW w:w="2194" w:type="dxa"/>
          </w:tcPr>
          <w:p w14:paraId="070885D8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191159CE" w14:textId="77777777" w:rsidTr="00F2364B">
        <w:trPr>
          <w:trHeight w:val="238"/>
          <w:jc w:val="center"/>
        </w:trPr>
        <w:tc>
          <w:tcPr>
            <w:tcW w:w="775" w:type="dxa"/>
          </w:tcPr>
          <w:p w14:paraId="3775FE63" w14:textId="77777777" w:rsidR="006A0B39" w:rsidRPr="0026422E" w:rsidRDefault="006A0B39" w:rsidP="00F2364B">
            <w:pPr>
              <w:jc w:val="center"/>
            </w:pPr>
            <w:r w:rsidRPr="0026422E">
              <w:t>4</w:t>
            </w:r>
          </w:p>
        </w:tc>
        <w:tc>
          <w:tcPr>
            <w:tcW w:w="3864" w:type="dxa"/>
          </w:tcPr>
          <w:p w14:paraId="44ACEA6A" w14:textId="77777777" w:rsidR="006A0B39" w:rsidRPr="0026422E" w:rsidRDefault="006A0B39" w:rsidP="00F2364B">
            <w:r w:rsidRPr="0026422E">
              <w:t>MICHAEL FRANK NKWAMA</w:t>
            </w:r>
          </w:p>
        </w:tc>
        <w:tc>
          <w:tcPr>
            <w:tcW w:w="2399" w:type="dxa"/>
          </w:tcPr>
          <w:p w14:paraId="38A9C52B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T24-03-10329</w:t>
            </w:r>
          </w:p>
        </w:tc>
        <w:tc>
          <w:tcPr>
            <w:tcW w:w="2194" w:type="dxa"/>
          </w:tcPr>
          <w:p w14:paraId="63FDC23C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7DACB9B5" w14:textId="77777777" w:rsidTr="00F2364B">
        <w:trPr>
          <w:trHeight w:val="238"/>
          <w:jc w:val="center"/>
        </w:trPr>
        <w:tc>
          <w:tcPr>
            <w:tcW w:w="775" w:type="dxa"/>
          </w:tcPr>
          <w:p w14:paraId="49AEFDCA" w14:textId="77777777" w:rsidR="006A0B39" w:rsidRPr="0026422E" w:rsidRDefault="006A0B39" w:rsidP="00F2364B">
            <w:pPr>
              <w:jc w:val="center"/>
            </w:pPr>
            <w:r w:rsidRPr="0026422E">
              <w:t>5</w:t>
            </w:r>
          </w:p>
        </w:tc>
        <w:tc>
          <w:tcPr>
            <w:tcW w:w="3864" w:type="dxa"/>
          </w:tcPr>
          <w:p w14:paraId="594B12EF" w14:textId="77777777" w:rsidR="006A0B39" w:rsidRPr="0026422E" w:rsidRDefault="006A0B39" w:rsidP="00F2364B">
            <w:r w:rsidRPr="0026422E">
              <w:t>ABRAHAM SAID KALEMBO</w:t>
            </w:r>
          </w:p>
        </w:tc>
        <w:tc>
          <w:tcPr>
            <w:tcW w:w="2399" w:type="dxa"/>
          </w:tcPr>
          <w:p w14:paraId="302251E3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T24-03-25084</w:t>
            </w:r>
          </w:p>
        </w:tc>
        <w:tc>
          <w:tcPr>
            <w:tcW w:w="2194" w:type="dxa"/>
          </w:tcPr>
          <w:p w14:paraId="2FAC3CFE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43E0655D" w14:textId="77777777" w:rsidTr="00F2364B">
        <w:trPr>
          <w:trHeight w:val="238"/>
          <w:jc w:val="center"/>
        </w:trPr>
        <w:tc>
          <w:tcPr>
            <w:tcW w:w="775" w:type="dxa"/>
          </w:tcPr>
          <w:p w14:paraId="665D41FF" w14:textId="77777777" w:rsidR="006A0B39" w:rsidRPr="0026422E" w:rsidRDefault="006A0B39" w:rsidP="00F2364B">
            <w:pPr>
              <w:jc w:val="center"/>
            </w:pPr>
            <w:r w:rsidRPr="0026422E">
              <w:t>6</w:t>
            </w:r>
          </w:p>
        </w:tc>
        <w:tc>
          <w:tcPr>
            <w:tcW w:w="3864" w:type="dxa"/>
          </w:tcPr>
          <w:p w14:paraId="22B9CD66" w14:textId="77777777" w:rsidR="006A0B39" w:rsidRPr="0026422E" w:rsidRDefault="006A0B39" w:rsidP="00F2364B">
            <w:r w:rsidRPr="0026422E">
              <w:t>JACKLINE MASANJA YATABU</w:t>
            </w:r>
          </w:p>
        </w:tc>
        <w:tc>
          <w:tcPr>
            <w:tcW w:w="2399" w:type="dxa"/>
          </w:tcPr>
          <w:p w14:paraId="4D097BE6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T24-03-25773</w:t>
            </w:r>
          </w:p>
        </w:tc>
        <w:tc>
          <w:tcPr>
            <w:tcW w:w="2194" w:type="dxa"/>
          </w:tcPr>
          <w:p w14:paraId="7FE30915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0F303407" w14:textId="77777777" w:rsidTr="00F2364B">
        <w:trPr>
          <w:trHeight w:val="238"/>
          <w:jc w:val="center"/>
        </w:trPr>
        <w:tc>
          <w:tcPr>
            <w:tcW w:w="775" w:type="dxa"/>
          </w:tcPr>
          <w:p w14:paraId="129D687F" w14:textId="77777777" w:rsidR="006A0B39" w:rsidRPr="0026422E" w:rsidRDefault="006A0B39" w:rsidP="00F2364B">
            <w:pPr>
              <w:jc w:val="center"/>
            </w:pPr>
            <w:r w:rsidRPr="0026422E">
              <w:t>7</w:t>
            </w:r>
          </w:p>
        </w:tc>
        <w:tc>
          <w:tcPr>
            <w:tcW w:w="3864" w:type="dxa"/>
          </w:tcPr>
          <w:p w14:paraId="3BBE7D18" w14:textId="77777777" w:rsidR="006A0B39" w:rsidRPr="0026422E" w:rsidRDefault="006A0B39" w:rsidP="00F2364B">
            <w:r w:rsidRPr="0026422E">
              <w:t>ALLY JABIRI JAHA</w:t>
            </w:r>
          </w:p>
        </w:tc>
        <w:tc>
          <w:tcPr>
            <w:tcW w:w="2399" w:type="dxa"/>
          </w:tcPr>
          <w:p w14:paraId="15D1DAF6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T24-03-23599</w:t>
            </w:r>
          </w:p>
        </w:tc>
        <w:tc>
          <w:tcPr>
            <w:tcW w:w="2194" w:type="dxa"/>
          </w:tcPr>
          <w:p w14:paraId="2EC9CFA8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3CEAE9D4" w14:textId="77777777" w:rsidTr="00F2364B">
        <w:trPr>
          <w:trHeight w:val="238"/>
          <w:jc w:val="center"/>
        </w:trPr>
        <w:tc>
          <w:tcPr>
            <w:tcW w:w="775" w:type="dxa"/>
          </w:tcPr>
          <w:p w14:paraId="4748BBC5" w14:textId="77777777" w:rsidR="006A0B39" w:rsidRPr="0026422E" w:rsidRDefault="006A0B39" w:rsidP="00F2364B">
            <w:pPr>
              <w:jc w:val="center"/>
            </w:pPr>
            <w:r w:rsidRPr="0026422E">
              <w:t>8</w:t>
            </w:r>
          </w:p>
        </w:tc>
        <w:tc>
          <w:tcPr>
            <w:tcW w:w="3864" w:type="dxa"/>
          </w:tcPr>
          <w:p w14:paraId="4C585C7E" w14:textId="77777777" w:rsidR="006A0B39" w:rsidRPr="0026422E" w:rsidRDefault="006A0B39" w:rsidP="00F2364B">
            <w:r w:rsidRPr="0026422E">
              <w:t>ALHAMDU YASSIN</w:t>
            </w:r>
          </w:p>
        </w:tc>
        <w:tc>
          <w:tcPr>
            <w:tcW w:w="2399" w:type="dxa"/>
          </w:tcPr>
          <w:p w14:paraId="74E12523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T24-03-17984</w:t>
            </w:r>
          </w:p>
        </w:tc>
        <w:tc>
          <w:tcPr>
            <w:tcW w:w="2194" w:type="dxa"/>
          </w:tcPr>
          <w:p w14:paraId="7C5AA7F9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  <w:tr w:rsidR="006A0B39" w:rsidRPr="0026422E" w14:paraId="0123B01A" w14:textId="77777777" w:rsidTr="00F2364B">
        <w:trPr>
          <w:trHeight w:val="238"/>
          <w:jc w:val="center"/>
        </w:trPr>
        <w:tc>
          <w:tcPr>
            <w:tcW w:w="775" w:type="dxa"/>
          </w:tcPr>
          <w:p w14:paraId="1B1932EC" w14:textId="77777777" w:rsidR="006A0B39" w:rsidRPr="0026422E" w:rsidRDefault="006A0B39" w:rsidP="00F2364B">
            <w:pPr>
              <w:jc w:val="center"/>
            </w:pPr>
            <w:r w:rsidRPr="0026422E">
              <w:t>9</w:t>
            </w:r>
          </w:p>
        </w:tc>
        <w:tc>
          <w:tcPr>
            <w:tcW w:w="3864" w:type="dxa"/>
          </w:tcPr>
          <w:p w14:paraId="30C35776" w14:textId="77777777" w:rsidR="006A0B39" w:rsidRPr="0026422E" w:rsidRDefault="006A0B39" w:rsidP="00F2364B">
            <w:r w:rsidRPr="0026422E">
              <w:t>KELVIN EVAREST SULLE</w:t>
            </w:r>
          </w:p>
        </w:tc>
        <w:tc>
          <w:tcPr>
            <w:tcW w:w="2399" w:type="dxa"/>
          </w:tcPr>
          <w:p w14:paraId="50FF0788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T24-03-25232</w:t>
            </w:r>
          </w:p>
        </w:tc>
        <w:tc>
          <w:tcPr>
            <w:tcW w:w="2194" w:type="dxa"/>
          </w:tcPr>
          <w:p w14:paraId="62D0D90D" w14:textId="77777777" w:rsidR="006A0B39" w:rsidRPr="0026422E" w:rsidRDefault="006A0B39" w:rsidP="00F2364B">
            <w:pPr>
              <w:jc w:val="center"/>
              <w:rPr>
                <w:b/>
              </w:rPr>
            </w:pPr>
            <w:r w:rsidRPr="0026422E">
              <w:t>BSC-CS</w:t>
            </w:r>
          </w:p>
        </w:tc>
      </w:tr>
    </w:tbl>
    <w:p w14:paraId="512789E5" w14:textId="77777777" w:rsidR="006A0B39" w:rsidRPr="00201BB3" w:rsidRDefault="006A0B39" w:rsidP="00F2364B">
      <w:pPr>
        <w:spacing w:line="600" w:lineRule="auto"/>
      </w:pPr>
    </w:p>
    <w:p w14:paraId="74E1F5B9" w14:textId="77777777" w:rsidR="006A0B39" w:rsidRDefault="006A0B39" w:rsidP="00F2364B"/>
    <w:p w14:paraId="1B9CB637" w14:textId="77777777" w:rsidR="006A0B39" w:rsidRDefault="006A0B39" w:rsidP="00F2364B"/>
    <w:p w14:paraId="66072722" w14:textId="77777777" w:rsidR="006A0B39" w:rsidRDefault="006A0B39" w:rsidP="00F2364B"/>
    <w:p w14:paraId="3B75244F" w14:textId="77777777" w:rsidR="006A0B39" w:rsidRDefault="006A0B39" w:rsidP="00F2364B"/>
    <w:p w14:paraId="17FEC630" w14:textId="77777777" w:rsidR="006A0B39" w:rsidRDefault="006A0B39" w:rsidP="00F2364B"/>
    <w:p w14:paraId="2405F0F6" w14:textId="77777777" w:rsidR="006A0B39" w:rsidRDefault="006A0B39" w:rsidP="00F2364B"/>
    <w:p w14:paraId="12F9D8D3" w14:textId="77777777" w:rsidR="006A0B39" w:rsidRDefault="006A0B39" w:rsidP="00F2364B"/>
    <w:p w14:paraId="3E8D367F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b/>
          <w:bCs/>
          <w:sz w:val="32"/>
          <w:szCs w:val="32"/>
          <w:lang w:bidi="hi-IN"/>
        </w:rPr>
        <w:t>Question One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:</w:t>
      </w:r>
    </w:p>
    <w:p w14:paraId="4A708B71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</w:p>
    <w:p w14:paraId="5AA237B4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Choose the most correct answer from the given options.  </w:t>
      </w:r>
    </w:p>
    <w:p w14:paraId="1C3FE370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             </w:t>
      </w:r>
    </w:p>
    <w:p w14:paraId="5A04FA81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proofErr w:type="spellStart"/>
      <w:r w:rsidRPr="00F069FF">
        <w:rPr>
          <w:rFonts w:ascii="Times New Roman" w:hAnsi="Times New Roman" w:cs="Times New Roman"/>
          <w:sz w:val="32"/>
          <w:szCs w:val="32"/>
          <w:lang w:bidi="hi-IN"/>
        </w:rPr>
        <w:t>i</w:t>
      </w:r>
      <w:proofErr w:type="spellEnd"/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. Which of the following best describes why insertion at the tail of a singly linked list can be </w:t>
      </w:r>
      <w:proofErr w:type="gramStart"/>
      <w:r w:rsidRPr="00F069FF">
        <w:rPr>
          <w:rFonts w:ascii="Times New Roman" w:hAnsi="Times New Roman" w:cs="Times New Roman"/>
          <w:sz w:val="32"/>
          <w:szCs w:val="32"/>
          <w:lang w:bidi="hi-IN"/>
        </w:rPr>
        <w:t>O(</w:t>
      </w:r>
      <w:proofErr w:type="gramEnd"/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1) in some implementations? </w:t>
      </w:r>
    </w:p>
    <w:p w14:paraId="0C0B1742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20880423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Because the list keeps a pointer/reference to the tail node.</w:t>
      </w:r>
    </w:p>
    <w:p w14:paraId="1D137F4B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B</w:t>
      </w:r>
    </w:p>
    <w:p w14:paraId="10072C27" w14:textId="77777777" w:rsidR="006544BE" w:rsidRPr="006A7415" w:rsidRDefault="006544BE" w:rsidP="00F2364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</w:p>
    <w:p w14:paraId="7E3587B7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>ii. In C, what does the expression a[</w:t>
      </w:r>
      <w:proofErr w:type="spellStart"/>
      <w:r w:rsidRPr="00F069FF">
        <w:rPr>
          <w:rFonts w:ascii="Times New Roman" w:hAnsi="Times New Roman" w:cs="Times New Roman"/>
          <w:sz w:val="32"/>
          <w:szCs w:val="32"/>
          <w:lang w:bidi="hi-IN"/>
        </w:rPr>
        <w:t>i</w:t>
      </w:r>
      <w:proofErr w:type="spellEnd"/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] mean when array a is declared as </w:t>
      </w:r>
      <w:proofErr w:type="spellStart"/>
      <w:r w:rsidRPr="00F069FF">
        <w:rPr>
          <w:rFonts w:ascii="Times New Roman" w:hAnsi="Times New Roman" w:cs="Times New Roman"/>
          <w:sz w:val="32"/>
          <w:szCs w:val="32"/>
          <w:lang w:bidi="hi-IN"/>
        </w:rPr>
        <w:t>int</w:t>
      </w:r>
      <w:proofErr w:type="spellEnd"/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proofErr w:type="gramStart"/>
      <w:r w:rsidRPr="00F069FF">
        <w:rPr>
          <w:rFonts w:ascii="Times New Roman" w:hAnsi="Times New Roman" w:cs="Times New Roman"/>
          <w:sz w:val="32"/>
          <w:szCs w:val="32"/>
          <w:lang w:bidi="hi-IN"/>
        </w:rPr>
        <w:t>a[</w:t>
      </w:r>
      <w:proofErr w:type="gramEnd"/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10]? </w:t>
      </w:r>
    </w:p>
    <w:p w14:paraId="66A4767B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4E624864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The </w:t>
      </w:r>
      <w:proofErr w:type="spellStart"/>
      <w:r w:rsidRPr="006A7415">
        <w:rPr>
          <w:rFonts w:ascii="Times New Roman" w:hAnsi="Times New Roman" w:cs="Times New Roman"/>
          <w:sz w:val="32"/>
          <w:szCs w:val="32"/>
          <w:lang w:bidi="hi-IN"/>
        </w:rPr>
        <w:t>i-th</w:t>
      </w:r>
      <w:proofErr w:type="spellEnd"/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element value (an </w:t>
      </w:r>
      <w:proofErr w:type="spellStart"/>
      <w:r w:rsidRPr="006A7415">
        <w:rPr>
          <w:rFonts w:ascii="Times New Roman" w:hAnsi="Times New Roman" w:cs="Times New Roman"/>
          <w:sz w:val="32"/>
          <w:szCs w:val="32"/>
          <w:lang w:bidi="hi-IN"/>
        </w:rPr>
        <w:t>int</w:t>
      </w:r>
      <w:proofErr w:type="spellEnd"/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), equivalent to *(a + </w:t>
      </w:r>
      <w:proofErr w:type="spellStart"/>
      <w:r w:rsidRPr="006A7415">
        <w:rPr>
          <w:rFonts w:ascii="Times New Roman" w:hAnsi="Times New Roman" w:cs="Times New Roman"/>
          <w:sz w:val="32"/>
          <w:szCs w:val="32"/>
          <w:lang w:bidi="hi-IN"/>
        </w:rPr>
        <w:t>i</w:t>
      </w:r>
      <w:proofErr w:type="spellEnd"/>
      <w:r w:rsidRPr="006A7415">
        <w:rPr>
          <w:rFonts w:ascii="Times New Roman" w:hAnsi="Times New Roman" w:cs="Times New Roman"/>
          <w:sz w:val="32"/>
          <w:szCs w:val="32"/>
          <w:lang w:bidi="hi-IN"/>
        </w:rPr>
        <w:t>).</w:t>
      </w:r>
    </w:p>
    <w:p w14:paraId="2B7FF9E6" w14:textId="77777777" w:rsidR="006544BE" w:rsidRPr="00F069FF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C</w:t>
      </w:r>
    </w:p>
    <w:p w14:paraId="67A2B0AA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676047DE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iii. Which of the following is a correct statement about recursion vs iteration? </w:t>
      </w:r>
    </w:p>
    <w:p w14:paraId="73B1EEE1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0C2628C6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Recursion naturally models problems with recursive structure (e.g., trees).</w:t>
      </w:r>
    </w:p>
    <w:p w14:paraId="2EF6F126" w14:textId="77777777" w:rsidR="006544BE" w:rsidRPr="00F069FF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>: C</w:t>
      </w:r>
    </w:p>
    <w:p w14:paraId="528E01A4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2CE1CB51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iv. What is the main advantage of using a linked list over an array? </w:t>
      </w:r>
    </w:p>
    <w:p w14:paraId="6D41BAFD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0DAF7094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Constant-time insertion/deletion at known positions (with links), and dynamic size without reallocation.</w:t>
      </w:r>
    </w:p>
    <w:p w14:paraId="1E7E8A33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B</w:t>
      </w:r>
    </w:p>
    <w:p w14:paraId="77889559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4DD67AD5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v. Consider a singly linked list with only head pointer (no tail pointer). What is he time complexity to add an element to the end? </w:t>
      </w:r>
    </w:p>
    <w:p w14:paraId="38330ED4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19CC9F81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O(n)</w:t>
      </w:r>
    </w:p>
    <w:p w14:paraId="5A0FCC16" w14:textId="77777777" w:rsidR="006544BE" w:rsidRPr="00F069FF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C</w:t>
      </w:r>
    </w:p>
    <w:p w14:paraId="2B1558FC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6D039216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>
        <w:rPr>
          <w:rFonts w:ascii="Times New Roman" w:hAnsi="Times New Roman" w:cs="Times New Roman"/>
          <w:sz w:val="32"/>
          <w:szCs w:val="32"/>
          <w:lang w:bidi="hi-IN"/>
        </w:rPr>
        <w:t xml:space="preserve">vi. </w:t>
      </w: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Which snippet best expresses the base case for the recursive computation of </w:t>
      </w:r>
    </w:p>
    <w:p w14:paraId="3D084E54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factorial(n)? </w:t>
      </w:r>
    </w:p>
    <w:p w14:paraId="02B1BB6B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776FB59C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if n &lt; 2 return 1</w:t>
      </w:r>
    </w:p>
    <w:p w14:paraId="1397154B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A</w:t>
      </w:r>
    </w:p>
    <w:p w14:paraId="26188CC7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16DD806B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4A943F58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344EEED5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532D2F61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077F7974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>
        <w:rPr>
          <w:rFonts w:ascii="Times New Roman" w:hAnsi="Times New Roman" w:cs="Times New Roman"/>
          <w:sz w:val="32"/>
          <w:szCs w:val="32"/>
          <w:lang w:bidi="hi-IN"/>
        </w:rPr>
        <w:t xml:space="preserve">vii. </w:t>
      </w: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In C/C++, which of these is a valid reason to use pointers? </w:t>
      </w:r>
    </w:p>
    <w:p w14:paraId="4063091E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3261A3A8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They allow dynamic memory and references to other objects.</w:t>
      </w:r>
    </w:p>
    <w:p w14:paraId="66D0431D" w14:textId="77777777" w:rsidR="006544BE" w:rsidRPr="00F069FF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B</w:t>
      </w:r>
    </w:p>
    <w:p w14:paraId="5EAB9CA1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78A4B84F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lastRenderedPageBreak/>
        <w:t xml:space="preserve">viii. What is the result of applying pop to an empty stack (array implementation) if not checked? </w:t>
      </w:r>
    </w:p>
    <w:p w14:paraId="623F9726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3C966E96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Underflow / undefined behavior.</w:t>
      </w:r>
    </w:p>
    <w:p w14:paraId="721D4BE7" w14:textId="77777777" w:rsidR="006544BE" w:rsidRPr="00F069FF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B</w:t>
      </w:r>
    </w:p>
    <w:p w14:paraId="68F5CDD5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38E65A64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ix. Which array operation is worst if you must maintain order and use a fixed-size array? </w:t>
      </w:r>
    </w:p>
    <w:p w14:paraId="78268B63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79BE45BB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Insert at front (shift all elements).</w:t>
      </w:r>
    </w:p>
    <w:p w14:paraId="1385FF03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C</w:t>
      </w:r>
    </w:p>
    <w:p w14:paraId="1694D51B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66C03D6E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x. Which queue operation should you use to just peek at the front without </w:t>
      </w:r>
    </w:p>
    <w:p w14:paraId="78018FE1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t xml:space="preserve">removing it? </w:t>
      </w:r>
    </w:p>
    <w:p w14:paraId="6EF9B2A8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7C47C3E6" w14:textId="77777777" w:rsidR="006544BE" w:rsidRPr="006A7415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Answer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: </w:t>
      </w:r>
      <w:proofErr w:type="gramStart"/>
      <w:r w:rsidRPr="006A7415">
        <w:rPr>
          <w:rFonts w:ascii="Times New Roman" w:hAnsi="Times New Roman" w:cs="Times New Roman"/>
          <w:sz w:val="32"/>
          <w:szCs w:val="32"/>
          <w:lang w:bidi="hi-IN"/>
        </w:rPr>
        <w:t>peek(</w:t>
      </w:r>
      <w:proofErr w:type="gramEnd"/>
      <w:r w:rsidRPr="006A7415">
        <w:rPr>
          <w:rFonts w:ascii="Times New Roman" w:hAnsi="Times New Roman" w:cs="Times New Roman"/>
          <w:sz w:val="32"/>
          <w:szCs w:val="32"/>
          <w:lang w:bidi="hi-IN"/>
        </w:rPr>
        <w:t>) / front()</w:t>
      </w:r>
    </w:p>
    <w:p w14:paraId="68334BE8" w14:textId="77777777" w:rsidR="006544BE" w:rsidRDefault="006544BE" w:rsidP="00F2364B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A7415">
        <w:rPr>
          <w:rFonts w:ascii="Times New Roman" w:hAnsi="Times New Roman" w:cs="Times New Roman"/>
          <w:b/>
          <w:bCs/>
          <w:sz w:val="32"/>
          <w:szCs w:val="32"/>
          <w:lang w:bidi="hi-IN"/>
        </w:rPr>
        <w:t>Correct Letter:</w:t>
      </w:r>
      <w:r w:rsidRPr="006A7415">
        <w:rPr>
          <w:rFonts w:ascii="Times New Roman" w:hAnsi="Times New Roman" w:cs="Times New Roman"/>
          <w:sz w:val="32"/>
          <w:szCs w:val="32"/>
          <w:lang w:bidi="hi-IN"/>
        </w:rPr>
        <w:t xml:space="preserve"> C</w:t>
      </w:r>
    </w:p>
    <w:p w14:paraId="12F3FF24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b/>
          <w:bCs/>
          <w:sz w:val="32"/>
          <w:szCs w:val="32"/>
          <w:lang w:bidi="hi-IN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Two:</w:t>
      </w:r>
    </w:p>
    <w:p w14:paraId="358FC538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678DD793" w14:textId="77777777" w:rsidR="006544BE" w:rsidRPr="00F069FF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F069FF">
        <w:rPr>
          <w:rFonts w:ascii="Times New Roman" w:hAnsi="Times New Roman" w:cs="Times New Roman"/>
          <w:sz w:val="32"/>
          <w:szCs w:val="32"/>
          <w:lang w:bidi="hi-IN"/>
        </w:rPr>
        <w:lastRenderedPageBreak/>
        <w:t xml:space="preserve">Match items in column B with its most proper explanation from column A.   </w:t>
      </w:r>
    </w:p>
    <w:p w14:paraId="47940143" w14:textId="77777777" w:rsidR="006544BE" w:rsidRPr="00EE552D" w:rsidRDefault="006544BE" w:rsidP="00F23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COLUMN A are the questions but, COLUMN B are the answers</w:t>
      </w:r>
    </w:p>
    <w:tbl>
      <w:tblPr>
        <w:tblW w:w="102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7908"/>
        <w:gridCol w:w="1870"/>
      </w:tblGrid>
      <w:tr w:rsidR="006544BE" w:rsidRPr="00EE552D" w14:paraId="4D7A8D0A" w14:textId="77777777" w:rsidTr="00F2364B">
        <w:trPr>
          <w:trHeight w:val="7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13F89" w14:textId="77777777" w:rsidR="006544BE" w:rsidRPr="00EE552D" w:rsidRDefault="006544BE" w:rsidP="00F23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S/N</w:t>
            </w:r>
          </w:p>
        </w:tc>
        <w:tc>
          <w:tcPr>
            <w:tcW w:w="0" w:type="auto"/>
            <w:vAlign w:val="center"/>
            <w:hideMark/>
          </w:tcPr>
          <w:p w14:paraId="0EEF163B" w14:textId="77777777" w:rsidR="006544BE" w:rsidRPr="00EE552D" w:rsidRDefault="006544BE" w:rsidP="00F23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Column A (Question)</w:t>
            </w:r>
          </w:p>
        </w:tc>
        <w:tc>
          <w:tcPr>
            <w:tcW w:w="0" w:type="auto"/>
            <w:vAlign w:val="center"/>
            <w:hideMark/>
          </w:tcPr>
          <w:p w14:paraId="05349666" w14:textId="77777777" w:rsidR="006544BE" w:rsidRPr="00EE552D" w:rsidRDefault="006544BE" w:rsidP="00F23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Answer / Column B </w:t>
            </w:r>
          </w:p>
        </w:tc>
      </w:tr>
      <w:tr w:rsidR="006544BE" w:rsidRPr="00EE552D" w14:paraId="62CEDBDF" w14:textId="77777777" w:rsidTr="00F2364B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71818522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E552D">
              <w:rPr>
                <w:rFonts w:ascii="Times New Roman" w:eastAsia="Times New Roman" w:hAnsi="Times New Roman" w:cs="Times New Roman"/>
                <w:kern w:val="0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D54A7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Linear data structure.</w:t>
            </w:r>
          </w:p>
        </w:tc>
        <w:tc>
          <w:tcPr>
            <w:tcW w:w="0" w:type="auto"/>
            <w:vAlign w:val="center"/>
            <w:hideMark/>
          </w:tcPr>
          <w:p w14:paraId="16054258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F. Array</w:t>
            </w:r>
          </w:p>
        </w:tc>
      </w:tr>
      <w:tr w:rsidR="006544BE" w:rsidRPr="00EE552D" w14:paraId="125E4C06" w14:textId="77777777" w:rsidTr="00F2364B">
        <w:trPr>
          <w:trHeight w:val="734"/>
          <w:tblCellSpacing w:w="15" w:type="dxa"/>
        </w:trPr>
        <w:tc>
          <w:tcPr>
            <w:tcW w:w="0" w:type="auto"/>
            <w:vAlign w:val="center"/>
            <w:hideMark/>
          </w:tcPr>
          <w:p w14:paraId="34D5D2CE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0A04E5AE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Accessing the second element of an array "a" based on the pointer operator.</w:t>
            </w:r>
          </w:p>
        </w:tc>
        <w:tc>
          <w:tcPr>
            <w:tcW w:w="0" w:type="auto"/>
            <w:vAlign w:val="center"/>
            <w:hideMark/>
          </w:tcPr>
          <w:p w14:paraId="78EC0A91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T. *(a+1)</w:t>
            </w:r>
          </w:p>
        </w:tc>
      </w:tr>
      <w:tr w:rsidR="006544BE" w:rsidRPr="00EE552D" w14:paraId="67FF5F5D" w14:textId="77777777" w:rsidTr="00F2364B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46973282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31798523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It is the condition that occurs when a pop() operation is called on an empty queue.</w:t>
            </w:r>
          </w:p>
        </w:tc>
        <w:tc>
          <w:tcPr>
            <w:tcW w:w="0" w:type="auto"/>
            <w:vAlign w:val="center"/>
            <w:hideMark/>
          </w:tcPr>
          <w:p w14:paraId="1DF55660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H. Underflow</w:t>
            </w:r>
          </w:p>
        </w:tc>
      </w:tr>
      <w:tr w:rsidR="006544BE" w:rsidRPr="00EE552D" w14:paraId="39540D6B" w14:textId="77777777" w:rsidTr="00F2364B">
        <w:trPr>
          <w:trHeight w:val="734"/>
          <w:tblCellSpacing w:w="15" w:type="dxa"/>
        </w:trPr>
        <w:tc>
          <w:tcPr>
            <w:tcW w:w="0" w:type="auto"/>
            <w:vAlign w:val="center"/>
            <w:hideMark/>
          </w:tcPr>
          <w:p w14:paraId="4AFA5F5B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2290778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A sorting algorithm that provides the best time complexity in the worst-case scenario.</w:t>
            </w:r>
          </w:p>
        </w:tc>
        <w:tc>
          <w:tcPr>
            <w:tcW w:w="0" w:type="auto"/>
            <w:vAlign w:val="center"/>
            <w:hideMark/>
          </w:tcPr>
          <w:p w14:paraId="7B103F29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M. Merge Sort</w:t>
            </w:r>
          </w:p>
        </w:tc>
      </w:tr>
      <w:tr w:rsidR="006544BE" w:rsidRPr="00EE552D" w14:paraId="6CA4935A" w14:textId="77777777" w:rsidTr="00F2364B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6893A67F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367542C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The maximum number of swaps that can be performed in the Selection Sort algorithm.</w:t>
            </w:r>
          </w:p>
        </w:tc>
        <w:tc>
          <w:tcPr>
            <w:tcW w:w="0" w:type="auto"/>
            <w:vAlign w:val="center"/>
            <w:hideMark/>
          </w:tcPr>
          <w:p w14:paraId="2E14BD07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D. n – 1</w:t>
            </w:r>
          </w:p>
        </w:tc>
      </w:tr>
      <w:tr w:rsidR="006544BE" w:rsidRPr="00EE552D" w14:paraId="2330D79F" w14:textId="77777777" w:rsidTr="00F2364B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00B5CD6C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59966719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The time complexity of the binary search algorithm.</w:t>
            </w:r>
          </w:p>
        </w:tc>
        <w:tc>
          <w:tcPr>
            <w:tcW w:w="0" w:type="auto"/>
            <w:vAlign w:val="center"/>
            <w:hideMark/>
          </w:tcPr>
          <w:p w14:paraId="79FE1321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O. O(log n)</w:t>
            </w:r>
          </w:p>
        </w:tc>
      </w:tr>
      <w:tr w:rsidR="006544BE" w:rsidRPr="00EE552D" w14:paraId="4E06AC07" w14:textId="77777777" w:rsidTr="00F2364B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23CCA131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vii</w:t>
            </w:r>
          </w:p>
        </w:tc>
        <w:tc>
          <w:tcPr>
            <w:tcW w:w="0" w:type="auto"/>
            <w:vAlign w:val="center"/>
            <w:hideMark/>
          </w:tcPr>
          <w:p w14:paraId="7C5091A4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Highly uses the concept of an array.</w:t>
            </w:r>
          </w:p>
        </w:tc>
        <w:tc>
          <w:tcPr>
            <w:tcW w:w="0" w:type="auto"/>
            <w:vAlign w:val="center"/>
            <w:hideMark/>
          </w:tcPr>
          <w:p w14:paraId="39F02D4D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R. Spatial Locality</w:t>
            </w:r>
          </w:p>
        </w:tc>
      </w:tr>
      <w:tr w:rsidR="006544BE" w:rsidRPr="00EE552D" w14:paraId="3F1291BA" w14:textId="77777777" w:rsidTr="00F2364B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71026633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viii</w:t>
            </w:r>
          </w:p>
        </w:tc>
        <w:tc>
          <w:tcPr>
            <w:tcW w:w="0" w:type="auto"/>
            <w:vAlign w:val="center"/>
            <w:hideMark/>
          </w:tcPr>
          <w:p w14:paraId="0417B4AF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Inserting an element in the stack.</w:t>
            </w:r>
          </w:p>
        </w:tc>
        <w:tc>
          <w:tcPr>
            <w:tcW w:w="0" w:type="auto"/>
            <w:vAlign w:val="center"/>
            <w:hideMark/>
          </w:tcPr>
          <w:p w14:paraId="1C7B3E52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B. Push</w:t>
            </w:r>
          </w:p>
        </w:tc>
      </w:tr>
      <w:tr w:rsidR="006544BE" w:rsidRPr="00EE552D" w14:paraId="7B043380" w14:textId="77777777" w:rsidTr="00F2364B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466D606A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ix</w:t>
            </w:r>
          </w:p>
        </w:tc>
        <w:tc>
          <w:tcPr>
            <w:tcW w:w="0" w:type="auto"/>
            <w:vAlign w:val="center"/>
            <w:hideMark/>
          </w:tcPr>
          <w:p w14:paraId="6D18A629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The principle under which Queue operates.</w:t>
            </w:r>
          </w:p>
        </w:tc>
        <w:tc>
          <w:tcPr>
            <w:tcW w:w="0" w:type="auto"/>
            <w:vAlign w:val="center"/>
            <w:hideMark/>
          </w:tcPr>
          <w:p w14:paraId="65AB630F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K. FIFO</w:t>
            </w:r>
          </w:p>
        </w:tc>
      </w:tr>
      <w:tr w:rsidR="006544BE" w:rsidRPr="00EE552D" w14:paraId="7AC1A87B" w14:textId="77777777" w:rsidTr="00F2364B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6B38BBC5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A886195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>It is the linear data structure in which insertion and deletion operations can be performed from both ends.</w:t>
            </w:r>
          </w:p>
        </w:tc>
        <w:tc>
          <w:tcPr>
            <w:tcW w:w="0" w:type="auto"/>
            <w:vAlign w:val="center"/>
            <w:hideMark/>
          </w:tcPr>
          <w:p w14:paraId="5D149C6B" w14:textId="77777777" w:rsidR="006544BE" w:rsidRPr="00EE552D" w:rsidRDefault="006544BE" w:rsidP="00F2364B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E552D">
              <w:rPr>
                <w:rFonts w:ascii="Times New Roman" w:eastAsia="Times New Roman" w:hAnsi="Times New Roman" w:cs="Times New Roman"/>
                <w:kern w:val="0"/>
              </w:rPr>
              <w:t xml:space="preserve">P. </w:t>
            </w:r>
            <w:proofErr w:type="spellStart"/>
            <w:r w:rsidRPr="00EE552D">
              <w:rPr>
                <w:rFonts w:ascii="Times New Roman" w:eastAsia="Times New Roman" w:hAnsi="Times New Roman" w:cs="Times New Roman"/>
                <w:kern w:val="0"/>
              </w:rPr>
              <w:t>Deque</w:t>
            </w:r>
            <w:proofErr w:type="spellEnd"/>
          </w:p>
        </w:tc>
      </w:tr>
    </w:tbl>
    <w:p w14:paraId="7269814C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54924229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0A00FAFC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62A95216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</w:p>
    <w:p w14:paraId="14BF0D35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lastRenderedPageBreak/>
        <w:t>Question Three:</w:t>
      </w:r>
    </w:p>
    <w:p w14:paraId="006A5D5C" w14:textId="77777777" w:rsidR="006544BE" w:rsidRPr="006E4C87" w:rsidRDefault="006544BE" w:rsidP="00F2364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</w:p>
    <w:p w14:paraId="0B8C4141" w14:textId="77777777" w:rsidR="006544BE" w:rsidRDefault="006544BE" w:rsidP="00F236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Write T for the correct and F for the incorrect statements.  </w:t>
      </w:r>
    </w:p>
    <w:p w14:paraId="1EB02240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bookmarkStart w:id="0" w:name="_GoBack"/>
      <w:bookmarkEnd w:id="0"/>
    </w:p>
    <w:p w14:paraId="661EA2BD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proofErr w:type="spellStart"/>
      <w:r w:rsidRPr="006E4C87">
        <w:rPr>
          <w:rFonts w:ascii="Times New Roman" w:hAnsi="Times New Roman" w:cs="Times New Roman"/>
          <w:sz w:val="32"/>
          <w:szCs w:val="32"/>
          <w:lang w:bidi="hi-IN"/>
        </w:rPr>
        <w:t>i</w:t>
      </w:r>
      <w:proofErr w:type="spellEnd"/>
      <w:r w:rsidRPr="006E4C87">
        <w:rPr>
          <w:rFonts w:ascii="Times New Roman" w:hAnsi="Times New Roman" w:cs="Times New Roman"/>
          <w:sz w:val="32"/>
          <w:szCs w:val="32"/>
          <w:lang w:bidi="hi-IN"/>
        </w:rPr>
        <w:t>. The new keyword frees the memory allocated dynamically.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 </w:t>
      </w: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F</w:t>
      </w:r>
    </w:p>
    <w:p w14:paraId="405618AB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ii. Push adds items item into a stack.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T</w:t>
      </w:r>
    </w:p>
    <w:p w14:paraId="41FD3ED9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iii. Infix expression has an operator between operands.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T</w:t>
      </w:r>
    </w:p>
    <w:p w14:paraId="2B60E5CC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iv. Void is the type with an empty set of values.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T</w:t>
      </w:r>
    </w:p>
    <w:p w14:paraId="3F5C8A37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v. </w:t>
      </w:r>
      <w:proofErr w:type="spellStart"/>
      <w:r w:rsidRPr="006E4C87">
        <w:rPr>
          <w:rFonts w:ascii="Times New Roman" w:hAnsi="Times New Roman" w:cs="Times New Roman"/>
          <w:sz w:val="32"/>
          <w:szCs w:val="32"/>
          <w:lang w:bidi="hi-IN"/>
        </w:rPr>
        <w:t>Enqueue</w:t>
      </w:r>
      <w:proofErr w:type="spellEnd"/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 is a stack operation.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F</w:t>
      </w:r>
    </w:p>
    <w:p w14:paraId="5C2F4847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vi. LIFO is a working principle of a tree data structure.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F</w:t>
      </w:r>
    </w:p>
    <w:p w14:paraId="1CF4C601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vii. Return keyword terminates the current function and returns the specified value (if any) to the caller.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T</w:t>
      </w:r>
    </w:p>
    <w:p w14:paraId="755CD1A7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viii. The size of an array is calculated by the </w:t>
      </w:r>
      <w:proofErr w:type="spellStart"/>
      <w:r w:rsidRPr="006E4C87">
        <w:rPr>
          <w:rFonts w:ascii="Times New Roman" w:hAnsi="Times New Roman" w:cs="Times New Roman"/>
          <w:sz w:val="32"/>
          <w:szCs w:val="32"/>
          <w:lang w:bidi="hi-IN"/>
        </w:rPr>
        <w:t>sizeof</w:t>
      </w:r>
      <w:proofErr w:type="spellEnd"/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 operator.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T</w:t>
      </w:r>
    </w:p>
    <w:p w14:paraId="04E3E3D7" w14:textId="77777777" w:rsidR="006544BE" w:rsidRPr="006E4C87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 xml:space="preserve">ix. /n is a newline operator. 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F</w:t>
      </w:r>
    </w:p>
    <w:p w14:paraId="35A85F6F" w14:textId="77777777" w:rsidR="006544BE" w:rsidRDefault="006544BE" w:rsidP="00F2364B">
      <w:pPr>
        <w:spacing w:line="480" w:lineRule="auto"/>
        <w:jc w:val="both"/>
        <w:rPr>
          <w:rFonts w:ascii="Times New Roman" w:hAnsi="Times New Roman" w:cs="Times New Roman"/>
          <w:sz w:val="32"/>
          <w:szCs w:val="32"/>
          <w:lang w:bidi="hi-IN"/>
        </w:rPr>
      </w:pPr>
      <w:r w:rsidRPr="006E4C87">
        <w:rPr>
          <w:rFonts w:ascii="Times New Roman" w:hAnsi="Times New Roman" w:cs="Times New Roman"/>
          <w:sz w:val="32"/>
          <w:szCs w:val="32"/>
          <w:lang w:bidi="hi-IN"/>
        </w:rPr>
        <w:t>x. The delete keyword assigns a new value to memory.</w:t>
      </w:r>
      <w:r>
        <w:rPr>
          <w:rFonts w:ascii="Times New Roman" w:hAnsi="Times New Roman" w:cs="Times New Roman"/>
          <w:sz w:val="32"/>
          <w:szCs w:val="32"/>
          <w:lang w:bidi="hi-IN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bidi="hi-IN"/>
        </w:rPr>
        <w:t>F</w:t>
      </w:r>
    </w:p>
    <w:p w14:paraId="6A68A862" w14:textId="77777777" w:rsidR="006544BE" w:rsidRDefault="006544BE"/>
    <w:sectPr w:rsidR="006544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4BE"/>
    <w:rsid w:val="001A28AF"/>
    <w:rsid w:val="00211F14"/>
    <w:rsid w:val="006544BE"/>
    <w:rsid w:val="006A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E2EA"/>
  <w15:chartTrackingRefBased/>
  <w15:docId w15:val="{ADAD6B50-0730-C141-9F34-2553B7B7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4BE"/>
    <w:rPr>
      <w:b/>
      <w:bCs/>
      <w:smallCaps/>
      <w:color w:val="0F4761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59"/>
    <w:rsid w:val="006A0B39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6A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leverianbeatus@gmail.com</dc:creator>
  <cp:keywords/>
  <dc:description/>
  <cp:lastModifiedBy>ZACHARIA</cp:lastModifiedBy>
  <cp:revision>2</cp:revision>
  <dcterms:created xsi:type="dcterms:W3CDTF">2026-02-27T18:54:00Z</dcterms:created>
  <dcterms:modified xsi:type="dcterms:W3CDTF">2026-02-27T18:54:00Z</dcterms:modified>
</cp:coreProperties>
</file>