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985FE" w14:textId="33A3BA00" w:rsidR="00B558CF" w:rsidRDefault="005213F1" w:rsidP="005213F1">
      <w:pPr>
        <w:pStyle w:val="2"/>
      </w:pPr>
      <w:bookmarkStart w:id="0" w:name="_Hlk86519217"/>
      <w:bookmarkEnd w:id="0"/>
      <w:r>
        <w:rPr>
          <w:rFonts w:hint="eastAsia"/>
        </w:rPr>
        <w:t>典型信号的表示和运算</w:t>
      </w:r>
    </w:p>
    <w:p w14:paraId="2B236792" w14:textId="5E73FFD9" w:rsidR="00E6687D" w:rsidRPr="00442E83" w:rsidRDefault="00E6687D" w:rsidP="00E6687D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Cs/>
          <w:sz w:val="24"/>
          <w:lang w:bidi="ar-IQ"/>
        </w:rPr>
      </w:pPr>
      <w:r w:rsidRPr="00B01818">
        <w:rPr>
          <w:rFonts w:ascii="Times New Roman" w:eastAsia="宋体" w:hAnsi="Times New Roman" w:cs="Times New Roman"/>
          <w:sz w:val="24"/>
          <w:lang w:bidi="ar-IQ"/>
        </w:rPr>
        <w:t>产生离散衰减正弦序列</w:t>
      </w:r>
      <w:r w:rsidRPr="00B01818">
        <w:rPr>
          <w:position w:val="-28"/>
          <w:lang w:bidi="ar-IQ"/>
        </w:rPr>
        <w:object w:dxaOrig="2079" w:dyaOrig="680" w14:anchorId="0FA631D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3.95pt;height:34.1pt" o:ole="">
            <v:imagedata r:id="rId7" o:title=""/>
          </v:shape>
          <o:OLEObject Type="Embed" ProgID="Equation.DSMT4" ShapeID="_x0000_i1025" DrawAspect="Content" ObjectID="_1697132772" r:id="rId8"/>
        </w:object>
      </w:r>
      <w:r w:rsidRPr="00B01818">
        <w:rPr>
          <w:rFonts w:ascii="Times New Roman" w:eastAsia="宋体" w:hAnsi="Times New Roman" w:cs="Times New Roman"/>
          <w:sz w:val="24"/>
          <w:lang w:bidi="ar-IQ"/>
        </w:rPr>
        <w:t xml:space="preserve">, </w:t>
      </w:r>
      <w:r w:rsidRPr="00B01818">
        <w:rPr>
          <w:position w:val="-6"/>
          <w:lang w:bidi="ar-IQ"/>
        </w:rPr>
        <w:object w:dxaOrig="999" w:dyaOrig="279" w14:anchorId="75D1FC35">
          <v:shape id="_x0000_i1026" type="#_x0000_t75" style="width:50.35pt;height:14.1pt" o:ole="">
            <v:imagedata r:id="rId9" o:title=""/>
          </v:shape>
          <o:OLEObject Type="Embed" ProgID="Equation.DSMT4" ShapeID="_x0000_i1026" DrawAspect="Content" ObjectID="_1697132773" r:id="rId10"/>
        </w:object>
      </w:r>
      <w:r w:rsidRPr="00B01818">
        <w:rPr>
          <w:rFonts w:ascii="Times New Roman" w:eastAsia="宋体" w:hAnsi="Times New Roman" w:cs="Times New Roman"/>
          <w:sz w:val="24"/>
          <w:lang w:bidi="ar-IQ"/>
        </w:rPr>
        <w:t>，并画出其波形图。</w:t>
      </w:r>
    </w:p>
    <w:p w14:paraId="232B0771" w14:textId="20B0D0A7" w:rsidR="00442E83" w:rsidRPr="000A72A6" w:rsidRDefault="00612A17" w:rsidP="000A72A6">
      <w:pPr>
        <w:ind w:firstLineChars="200" w:firstLine="420"/>
        <w:rPr>
          <w:lang w:bidi="ar-IQ"/>
        </w:rPr>
      </w:pPr>
      <w:r w:rsidRPr="000A72A6">
        <w:rPr>
          <w:rFonts w:hint="eastAsia"/>
          <w:lang w:bidi="ar-IQ"/>
        </w:rPr>
        <w:t>如当前目录下</w:t>
      </w:r>
      <w:r w:rsidR="002C1A4D" w:rsidRPr="000A72A6">
        <w:rPr>
          <w:lang w:bidi="ar-IQ"/>
        </w:rPr>
        <w:t xml:space="preserve"> 1.1.</w:t>
      </w:r>
      <w:r w:rsidR="002C1A4D" w:rsidRPr="000A72A6">
        <w:rPr>
          <w:rFonts w:hint="eastAsia"/>
          <w:lang w:bidi="ar-IQ"/>
        </w:rPr>
        <w:t>fig</w:t>
      </w:r>
      <w:r w:rsidR="002C1A4D" w:rsidRPr="000A72A6">
        <w:rPr>
          <w:lang w:bidi="ar-IQ"/>
        </w:rPr>
        <w:t xml:space="preserve"> </w:t>
      </w:r>
      <w:r w:rsidR="002C1A4D" w:rsidRPr="000A72A6">
        <w:rPr>
          <w:rFonts w:hint="eastAsia"/>
          <w:lang w:bidi="ar-IQ"/>
        </w:rPr>
        <w:t xml:space="preserve">及 </w:t>
      </w:r>
      <w:r w:rsidR="002C1A4D" w:rsidRPr="000A72A6">
        <w:rPr>
          <w:lang w:bidi="ar-IQ"/>
        </w:rPr>
        <w:t>1.1.</w:t>
      </w:r>
      <w:r w:rsidR="002C1A4D" w:rsidRPr="000A72A6">
        <w:rPr>
          <w:rFonts w:hint="eastAsia"/>
          <w:lang w:bidi="ar-IQ"/>
        </w:rPr>
        <w:t>bmp所示.</w:t>
      </w:r>
    </w:p>
    <w:p w14:paraId="67D43384" w14:textId="339B9502" w:rsidR="00B8737F" w:rsidRDefault="005E1049" w:rsidP="00424A49">
      <w:pPr>
        <w:keepNext/>
        <w:jc w:val="center"/>
      </w:pPr>
      <w:r>
        <w:rPr>
          <w:rFonts w:ascii="Times New Roman" w:eastAsia="宋体" w:hAnsi="Times New Roman" w:cs="Times New Roman"/>
          <w:bCs/>
          <w:noProof/>
          <w:sz w:val="24"/>
          <w:lang w:bidi="ar-IQ"/>
        </w:rPr>
        <w:drawing>
          <wp:inline distT="0" distB="0" distL="0" distR="0" wp14:anchorId="5A8CBFB3" wp14:editId="7EDC9C34">
            <wp:extent cx="3711600" cy="2782800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1600" cy="27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164AB" w14:textId="66DB8284" w:rsidR="00E140F4" w:rsidRDefault="00B8737F" w:rsidP="00B8737F">
      <w:pPr>
        <w:pStyle w:val="a8"/>
        <w:jc w:val="center"/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1E63F0">
        <w:rPr>
          <w:noProof/>
        </w:rPr>
        <w:t>1</w:t>
      </w:r>
      <w:r>
        <w:fldChar w:fldCharType="end"/>
      </w:r>
      <w:r>
        <w:t xml:space="preserve"> 1.1.</w:t>
      </w:r>
      <w:r>
        <w:rPr>
          <w:rFonts w:hint="eastAsia"/>
        </w:rPr>
        <w:t>bmp</w:t>
      </w:r>
    </w:p>
    <w:p w14:paraId="0BFC3F5C" w14:textId="77777777" w:rsidR="00556A65" w:rsidRPr="00556A65" w:rsidRDefault="00556A65" w:rsidP="00556A65">
      <w:pPr>
        <w:rPr>
          <w:rFonts w:hint="eastAsia"/>
        </w:rPr>
      </w:pPr>
    </w:p>
    <w:p w14:paraId="3360CAA2" w14:textId="77777777" w:rsidR="003D0E32" w:rsidRPr="00B01818" w:rsidRDefault="003D0E32" w:rsidP="003D0E32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Cs/>
          <w:sz w:val="24"/>
          <w:lang w:bidi="ar-IQ"/>
        </w:rPr>
      </w:pPr>
      <w:r w:rsidRPr="00B01818">
        <w:rPr>
          <w:rFonts w:ascii="Times New Roman" w:eastAsia="宋体" w:hAnsi="Times New Roman" w:cs="Times New Roman"/>
          <w:sz w:val="24"/>
          <w:lang w:bidi="ar-IQ"/>
        </w:rPr>
        <w:t>用</w:t>
      </w:r>
      <w:r w:rsidRPr="00B01818">
        <w:rPr>
          <w:rFonts w:ascii="Times New Roman" w:eastAsia="宋体" w:hAnsi="Times New Roman" w:cs="Times New Roman"/>
          <w:sz w:val="24"/>
          <w:lang w:bidi="ar-IQ"/>
        </w:rPr>
        <w:t>MATLAB</w:t>
      </w:r>
      <w:r w:rsidRPr="00B01818">
        <w:rPr>
          <w:rFonts w:ascii="Times New Roman" w:eastAsia="宋体" w:hAnsi="Times New Roman" w:cs="Times New Roman"/>
          <w:sz w:val="24"/>
          <w:lang w:bidi="ar-IQ"/>
        </w:rPr>
        <w:t>生成信号</w:t>
      </w:r>
      <w:r w:rsidRPr="00B01818">
        <w:rPr>
          <w:position w:val="-14"/>
          <w:lang w:bidi="ar-IQ"/>
        </w:rPr>
        <w:object w:dxaOrig="740" w:dyaOrig="400" w14:anchorId="55C9A236">
          <v:shape id="_x0000_i1032" type="#_x0000_t75" style="width:36.8pt;height:19.5pt" o:ole="">
            <v:imagedata r:id="rId12" o:title=""/>
          </v:shape>
          <o:OLEObject Type="Embed" ProgID="Equation.DSMT4" ShapeID="_x0000_i1032" DrawAspect="Content" ObjectID="_1697132774" r:id="rId13"/>
        </w:object>
      </w:r>
      <w:r w:rsidRPr="00B01818">
        <w:rPr>
          <w:rFonts w:ascii="Times New Roman" w:eastAsia="宋体" w:hAnsi="Times New Roman" w:cs="Times New Roman"/>
          <w:sz w:val="24"/>
          <w:lang w:bidi="ar-IQ"/>
        </w:rPr>
        <w:t>。观察</w:t>
      </w:r>
      <w:r>
        <w:rPr>
          <w:rFonts w:ascii="Times New Roman" w:eastAsia="宋体" w:hAnsi="Times New Roman" w:cs="Times New Roman" w:hint="eastAsia"/>
          <w:sz w:val="24"/>
          <w:lang w:bidi="ar-IQ"/>
        </w:rPr>
        <w:t>该信号的过零点</w:t>
      </w:r>
      <w:r w:rsidRPr="00B01818">
        <w:rPr>
          <w:rFonts w:ascii="Times New Roman" w:eastAsia="宋体" w:hAnsi="Times New Roman" w:cs="Times New Roman"/>
          <w:sz w:val="24"/>
        </w:rPr>
        <w:t>。</w:t>
      </w:r>
    </w:p>
    <w:p w14:paraId="3B125966" w14:textId="65E283A4" w:rsidR="00DF672D" w:rsidRPr="000A72A6" w:rsidRDefault="008A7836" w:rsidP="00F65152">
      <w:pPr>
        <w:ind w:firstLineChars="200" w:firstLine="420"/>
        <w:rPr>
          <w:lang w:bidi="ar-IQ"/>
        </w:rPr>
      </w:pPr>
      <w:r w:rsidRPr="000A72A6">
        <w:rPr>
          <w:rFonts w:hint="eastAsia"/>
          <w:lang w:bidi="ar-IQ"/>
        </w:rPr>
        <w:t>如当前目录下</w:t>
      </w:r>
      <w:r w:rsidR="005527DB" w:rsidRPr="000A72A6">
        <w:rPr>
          <w:lang w:bidi="ar-IQ"/>
        </w:rPr>
        <w:t xml:space="preserve"> 1.2.</w:t>
      </w:r>
      <w:r w:rsidR="005527DB" w:rsidRPr="000A72A6">
        <w:rPr>
          <w:rFonts w:hint="eastAsia"/>
          <w:lang w:bidi="ar-IQ"/>
        </w:rPr>
        <w:t>fig</w:t>
      </w:r>
      <w:r w:rsidR="005527DB" w:rsidRPr="000A72A6">
        <w:rPr>
          <w:lang w:bidi="ar-IQ"/>
        </w:rPr>
        <w:t xml:space="preserve"> </w:t>
      </w:r>
      <w:r w:rsidR="005527DB" w:rsidRPr="000A72A6">
        <w:rPr>
          <w:rFonts w:hint="eastAsia"/>
          <w:lang w:bidi="ar-IQ"/>
        </w:rPr>
        <w:t xml:space="preserve">及 </w:t>
      </w:r>
      <w:r w:rsidR="005527DB" w:rsidRPr="000A72A6">
        <w:rPr>
          <w:lang w:bidi="ar-IQ"/>
        </w:rPr>
        <w:t>1.2.</w:t>
      </w:r>
      <w:r w:rsidR="005527DB" w:rsidRPr="000A72A6">
        <w:rPr>
          <w:rFonts w:hint="eastAsia"/>
          <w:lang w:bidi="ar-IQ"/>
        </w:rPr>
        <w:t>bm</w:t>
      </w:r>
      <w:r w:rsidR="00D36079" w:rsidRPr="000A72A6">
        <w:rPr>
          <w:rFonts w:hint="eastAsia"/>
          <w:lang w:bidi="ar-IQ"/>
        </w:rPr>
        <w:t>p</w:t>
      </w:r>
      <w:r w:rsidR="005527DB" w:rsidRPr="000A72A6">
        <w:rPr>
          <w:rFonts w:hint="eastAsia"/>
          <w:lang w:bidi="ar-IQ"/>
        </w:rPr>
        <w:t>所示.</w:t>
      </w:r>
      <w:r w:rsidR="005527DB" w:rsidRPr="000A72A6">
        <w:rPr>
          <w:lang w:bidi="ar-IQ"/>
        </w:rPr>
        <w:t xml:space="preserve"> </w:t>
      </w:r>
      <w:r w:rsidR="00FF2637" w:rsidRPr="000A72A6">
        <w:rPr>
          <w:rFonts w:hint="eastAsia"/>
          <w:lang w:bidi="ar-IQ"/>
        </w:rPr>
        <w:t>观察图像,</w:t>
      </w:r>
      <w:r w:rsidR="00FF2637" w:rsidRPr="000A72A6">
        <w:rPr>
          <w:lang w:bidi="ar-IQ"/>
        </w:rPr>
        <w:t xml:space="preserve"> </w:t>
      </w:r>
      <w:r w:rsidR="00FF2637" w:rsidRPr="000A72A6">
        <w:rPr>
          <w:rFonts w:hint="eastAsia"/>
          <w:lang w:bidi="ar-IQ"/>
        </w:rPr>
        <w:t>可知</w:t>
      </w:r>
      <w:r w:rsidR="003342C7" w:rsidRPr="000A72A6">
        <w:rPr>
          <w:rFonts w:hint="eastAsia"/>
          <w:lang w:bidi="ar-IQ"/>
        </w:rPr>
        <w:t>过零点</w:t>
      </w:r>
      <w:r w:rsidR="007E3438" w:rsidRPr="000A72A6">
        <w:rPr>
          <w:rFonts w:hint="eastAsia"/>
          <w:lang w:bidi="ar-IQ"/>
        </w:rPr>
        <w:t>为</w:t>
      </w:r>
      <m:oMath>
        <m:sSub>
          <m:sSubPr>
            <m:ctrlPr>
              <w:rPr>
                <w:rFonts w:ascii="Cambria Math" w:hAnsi="Cambria Math"/>
                <w:lang w:bidi="ar-IQ"/>
              </w:rPr>
            </m:ctrlPr>
          </m:sSubPr>
          <m:e>
            <m:r>
              <w:rPr>
                <w:rFonts w:ascii="Cambria Math" w:hAnsi="Cambria Math"/>
                <w:lang w:bidi="ar-IQ"/>
              </w:rPr>
              <m:t>x</m:t>
            </m:r>
          </m:e>
          <m:sub>
            <m:r>
              <w:rPr>
                <w:rFonts w:ascii="Cambria Math" w:hAnsi="Cambria Math"/>
                <w:lang w:bidi="ar-IQ"/>
              </w:rPr>
              <m:t>zero</m:t>
            </m:r>
          </m:sub>
        </m:sSub>
        <m:r>
          <m:rPr>
            <m:sty m:val="p"/>
          </m:rPr>
          <w:rPr>
            <w:rFonts w:ascii="Cambria Math" w:hAnsi="Cambria Math"/>
            <w:lang w:bidi="ar-IQ"/>
          </w:rPr>
          <m:t>=</m:t>
        </m:r>
        <m:r>
          <w:rPr>
            <w:rFonts w:ascii="Cambria Math" w:hAnsi="Cambria Math"/>
            <w:lang w:bidi="ar-IQ"/>
          </w:rPr>
          <m:t>k</m:t>
        </m:r>
      </m:oMath>
      <w:r w:rsidR="00DF672D" w:rsidRPr="000A72A6">
        <w:rPr>
          <w:rFonts w:hint="eastAsia"/>
          <w:lang w:bidi="ar-IQ"/>
        </w:rPr>
        <w:t>,</w:t>
      </w:r>
      <w:r w:rsidR="00DF672D" w:rsidRPr="000A72A6">
        <w:rPr>
          <w:lang w:bidi="ar-IQ"/>
        </w:rPr>
        <w:t xml:space="preserve"> </w:t>
      </w:r>
      <m:oMath>
        <m:r>
          <w:rPr>
            <w:rFonts w:ascii="Cambria Math" w:hAnsi="Cambria Math"/>
            <w:lang w:bidi="ar-IQ"/>
          </w:rPr>
          <m:t>k</m:t>
        </m:r>
      </m:oMath>
      <w:r w:rsidR="00DF672D" w:rsidRPr="000A72A6">
        <w:rPr>
          <w:rFonts w:hint="eastAsia"/>
          <w:lang w:bidi="ar-IQ"/>
        </w:rPr>
        <w:t>为非零整数.</w:t>
      </w:r>
    </w:p>
    <w:p w14:paraId="020AF385" w14:textId="77777777" w:rsidR="00424A49" w:rsidRDefault="00424A49" w:rsidP="00424A49">
      <w:pPr>
        <w:keepNext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A1EDB00" wp14:editId="1E6E0C5A">
            <wp:extent cx="3711600" cy="2782800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1600" cy="27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FC0DA" w14:textId="74C1B7CC" w:rsidR="00C1231D" w:rsidRDefault="00424A49" w:rsidP="00424A49">
      <w:pPr>
        <w:pStyle w:val="a8"/>
        <w:jc w:val="center"/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1E63F0">
        <w:rPr>
          <w:noProof/>
        </w:rPr>
        <w:t>2</w:t>
      </w:r>
      <w:r>
        <w:fldChar w:fldCharType="end"/>
      </w:r>
      <w:r>
        <w:t xml:space="preserve"> 1.2.</w:t>
      </w:r>
      <w:r>
        <w:rPr>
          <w:rFonts w:hint="eastAsia"/>
        </w:rPr>
        <w:t>bmp</w:t>
      </w:r>
    </w:p>
    <w:p w14:paraId="3384A481" w14:textId="77777777" w:rsidR="009A7458" w:rsidRPr="00B01818" w:rsidRDefault="009A7458" w:rsidP="009A7458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lang w:bidi="ar-IQ"/>
        </w:rPr>
      </w:pPr>
      <w:r w:rsidRPr="00B01818">
        <w:rPr>
          <w:rFonts w:ascii="Times New Roman" w:eastAsia="宋体" w:hAnsi="Times New Roman" w:cs="Times New Roman"/>
          <w:sz w:val="24"/>
          <w:lang w:bidi="ar-IQ"/>
        </w:rPr>
        <w:lastRenderedPageBreak/>
        <w:t>利用</w:t>
      </w:r>
      <w:r w:rsidRPr="00B01818">
        <w:rPr>
          <w:rFonts w:ascii="Times New Roman" w:eastAsia="宋体" w:hAnsi="Times New Roman" w:cs="Times New Roman"/>
          <w:sz w:val="24"/>
          <w:lang w:bidi="ar-IQ"/>
        </w:rPr>
        <w:t>MATLAB</w:t>
      </w:r>
      <w:r w:rsidRPr="00B01818">
        <w:rPr>
          <w:rFonts w:ascii="Times New Roman" w:eastAsia="宋体" w:hAnsi="Times New Roman" w:cs="Times New Roman"/>
          <w:sz w:val="24"/>
          <w:lang w:bidi="ar-IQ"/>
        </w:rPr>
        <w:t>产生信号</w:t>
      </w:r>
      <w:r w:rsidRPr="00B01818">
        <w:rPr>
          <w:position w:val="-14"/>
          <w:lang w:bidi="ar-IQ"/>
        </w:rPr>
        <w:object w:dxaOrig="1219" w:dyaOrig="400" w14:anchorId="18BF85A9">
          <v:shape id="_x0000_i1037" type="#_x0000_t75" style="width:61.15pt;height:19.5pt" o:ole="">
            <v:imagedata r:id="rId15" o:title=""/>
          </v:shape>
          <o:OLEObject Type="Embed" ProgID="Equation.DSMT4" ShapeID="_x0000_i1037" DrawAspect="Content" ObjectID="_1697132775" r:id="rId16"/>
        </w:object>
      </w:r>
      <w:r w:rsidRPr="00B01818">
        <w:rPr>
          <w:rFonts w:ascii="Times New Roman" w:eastAsia="宋体" w:hAnsi="Times New Roman" w:cs="Times New Roman"/>
          <w:sz w:val="24"/>
          <w:lang w:bidi="ar-IQ"/>
        </w:rPr>
        <w:t>和</w:t>
      </w:r>
      <w:r w:rsidRPr="00B01818">
        <w:rPr>
          <w:position w:val="-14"/>
          <w:lang w:bidi="ar-IQ"/>
        </w:rPr>
        <w:object w:dxaOrig="1460" w:dyaOrig="400" w14:anchorId="06776151">
          <v:shape id="_x0000_i1038" type="#_x0000_t75" style="width:73.1pt;height:19.5pt" o:ole="">
            <v:imagedata r:id="rId17" o:title=""/>
          </v:shape>
          <o:OLEObject Type="Embed" ProgID="Equation.DSMT4" ShapeID="_x0000_i1038" DrawAspect="Content" ObjectID="_1697132776" r:id="rId18"/>
        </w:object>
      </w:r>
      <w:r w:rsidRPr="00B01818">
        <w:rPr>
          <w:rFonts w:ascii="Times New Roman" w:eastAsia="宋体" w:hAnsi="Times New Roman" w:cs="Times New Roman"/>
          <w:sz w:val="24"/>
          <w:lang w:bidi="ar-IQ"/>
        </w:rPr>
        <w:t>，请</w:t>
      </w:r>
      <w:r>
        <w:rPr>
          <w:rFonts w:ascii="Times New Roman" w:eastAsia="宋体" w:hAnsi="Times New Roman" w:cs="Times New Roman" w:hint="eastAsia"/>
          <w:sz w:val="24"/>
          <w:lang w:bidi="ar-IQ"/>
        </w:rPr>
        <w:t>画出</w:t>
      </w:r>
      <w:r w:rsidRPr="00B01818">
        <w:rPr>
          <w:rFonts w:ascii="Times New Roman" w:eastAsia="宋体" w:hAnsi="Times New Roman" w:cs="Times New Roman"/>
          <w:sz w:val="24"/>
          <w:lang w:bidi="ar-IQ"/>
        </w:rPr>
        <w:t>信号</w:t>
      </w:r>
      <w:r w:rsidRPr="00B01818">
        <w:rPr>
          <w:position w:val="-14"/>
          <w:lang w:bidi="ar-IQ"/>
        </w:rPr>
        <w:object w:dxaOrig="1200" w:dyaOrig="400" w14:anchorId="2CDD0764">
          <v:shape id="_x0000_i1039" type="#_x0000_t75" style="width:60.1pt;height:19.5pt" o:ole="">
            <v:imagedata r:id="rId19" o:title=""/>
          </v:shape>
          <o:OLEObject Type="Embed" ProgID="Equation.DSMT4" ShapeID="_x0000_i1039" DrawAspect="Content" ObjectID="_1697132777" r:id="rId20"/>
        </w:object>
      </w:r>
      <w:r w:rsidRPr="00B01818">
        <w:rPr>
          <w:rFonts w:ascii="Times New Roman" w:eastAsia="宋体" w:hAnsi="Times New Roman" w:cs="Times New Roman"/>
          <w:sz w:val="24"/>
          <w:lang w:bidi="ar-IQ"/>
        </w:rPr>
        <w:t>和信号</w:t>
      </w:r>
      <w:r w:rsidRPr="00B01818">
        <w:rPr>
          <w:position w:val="-14"/>
          <w:lang w:bidi="ar-IQ"/>
        </w:rPr>
        <w:object w:dxaOrig="1160" w:dyaOrig="400" w14:anchorId="36714C30">
          <v:shape id="_x0000_i1040" type="#_x0000_t75" style="width:57.9pt;height:19.5pt" o:ole="">
            <v:imagedata r:id="rId21" o:title=""/>
          </v:shape>
          <o:OLEObject Type="Embed" ProgID="Equation.DSMT4" ShapeID="_x0000_i1040" DrawAspect="Content" ObjectID="_1697132778" r:id="rId22"/>
        </w:object>
      </w:r>
      <w:r w:rsidRPr="00B01818">
        <w:rPr>
          <w:rFonts w:ascii="Times New Roman" w:eastAsia="宋体" w:hAnsi="Times New Roman" w:cs="Times New Roman"/>
          <w:sz w:val="24"/>
          <w:lang w:bidi="ar-IQ"/>
        </w:rPr>
        <w:t>的波形图。</w:t>
      </w:r>
    </w:p>
    <w:p w14:paraId="0E5B9C81" w14:textId="0EC4AD44" w:rsidR="00837DF5" w:rsidRDefault="001467C9" w:rsidP="00FC4458">
      <w:pPr>
        <w:ind w:firstLineChars="200" w:firstLine="420"/>
        <w:rPr>
          <w:lang w:bidi="ar-IQ"/>
        </w:rPr>
      </w:pPr>
      <w:r>
        <w:rPr>
          <w:rFonts w:hint="eastAsia"/>
          <w:lang w:bidi="ar-IQ"/>
        </w:rPr>
        <w:t>如</w:t>
      </w:r>
      <w:r w:rsidR="00033EF8">
        <w:rPr>
          <w:rFonts w:hint="eastAsia"/>
          <w:lang w:bidi="ar-IQ"/>
        </w:rPr>
        <w:t>当前目录下</w:t>
      </w:r>
      <w:r w:rsidR="00A66538">
        <w:rPr>
          <w:lang w:bidi="ar-IQ"/>
        </w:rPr>
        <w:t xml:space="preserve"> 1.3.</w:t>
      </w:r>
      <w:r w:rsidR="00A66538">
        <w:rPr>
          <w:rFonts w:hint="eastAsia"/>
          <w:lang w:bidi="ar-IQ"/>
        </w:rPr>
        <w:t>fig</w:t>
      </w:r>
      <w:r w:rsidR="00A66538">
        <w:rPr>
          <w:lang w:bidi="ar-IQ"/>
        </w:rPr>
        <w:t xml:space="preserve"> </w:t>
      </w:r>
      <w:r w:rsidR="00A66538">
        <w:rPr>
          <w:rFonts w:hint="eastAsia"/>
          <w:lang w:bidi="ar-IQ"/>
        </w:rPr>
        <w:t xml:space="preserve">及 </w:t>
      </w:r>
      <w:r w:rsidR="00A66538">
        <w:rPr>
          <w:lang w:bidi="ar-IQ"/>
        </w:rPr>
        <w:t>1.3.</w:t>
      </w:r>
      <w:r w:rsidR="00A66538">
        <w:rPr>
          <w:rFonts w:hint="eastAsia"/>
          <w:lang w:bidi="ar-IQ"/>
        </w:rPr>
        <w:t>bmp</w:t>
      </w:r>
      <w:r w:rsidR="001203AC">
        <w:rPr>
          <w:lang w:bidi="ar-IQ"/>
        </w:rPr>
        <w:t xml:space="preserve"> </w:t>
      </w:r>
      <w:r w:rsidR="001203AC">
        <w:rPr>
          <w:rFonts w:hint="eastAsia"/>
          <w:lang w:bidi="ar-IQ"/>
        </w:rPr>
        <w:t>所示</w:t>
      </w:r>
      <w:r w:rsidR="002240C6">
        <w:rPr>
          <w:lang w:bidi="ar-IQ"/>
        </w:rPr>
        <w:t>.</w:t>
      </w:r>
    </w:p>
    <w:p w14:paraId="693EB569" w14:textId="77777777" w:rsidR="001E63F0" w:rsidRDefault="001E63F0" w:rsidP="001E63F0">
      <w:pPr>
        <w:keepNext/>
        <w:ind w:firstLineChars="200" w:firstLine="420"/>
        <w:jc w:val="center"/>
      </w:pPr>
      <w:r>
        <w:rPr>
          <w:noProof/>
          <w:lang w:bidi="ar-IQ"/>
        </w:rPr>
        <w:drawing>
          <wp:inline distT="0" distB="0" distL="0" distR="0" wp14:anchorId="5691222A" wp14:editId="60C9783A">
            <wp:extent cx="3729600" cy="2797200"/>
            <wp:effectExtent l="0" t="0" r="4445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9600" cy="27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7D276" w14:textId="2F1C40EE" w:rsidR="00587B6B" w:rsidRPr="009A7458" w:rsidRDefault="001E63F0" w:rsidP="001E63F0">
      <w:pPr>
        <w:pStyle w:val="a8"/>
        <w:jc w:val="center"/>
        <w:rPr>
          <w:rFonts w:hint="eastAsia"/>
          <w:lang w:bidi="ar-IQ"/>
        </w:rPr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1.3.</w:t>
      </w:r>
      <w:r>
        <w:rPr>
          <w:rFonts w:hint="eastAsia"/>
        </w:rPr>
        <w:t>bmp</w:t>
      </w:r>
    </w:p>
    <w:sectPr w:rsidR="00587B6B" w:rsidRPr="009A74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2335F4" w14:textId="77777777" w:rsidR="0042104C" w:rsidRDefault="0042104C" w:rsidP="005213F1">
      <w:r>
        <w:separator/>
      </w:r>
    </w:p>
  </w:endnote>
  <w:endnote w:type="continuationSeparator" w:id="0">
    <w:p w14:paraId="707AAC07" w14:textId="77777777" w:rsidR="0042104C" w:rsidRDefault="0042104C" w:rsidP="005213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34E4BC" w14:textId="77777777" w:rsidR="0042104C" w:rsidRDefault="0042104C" w:rsidP="005213F1">
      <w:r>
        <w:separator/>
      </w:r>
    </w:p>
  </w:footnote>
  <w:footnote w:type="continuationSeparator" w:id="0">
    <w:p w14:paraId="343ED9C8" w14:textId="77777777" w:rsidR="0042104C" w:rsidRDefault="0042104C" w:rsidP="005213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527B9"/>
    <w:multiLevelType w:val="multilevel"/>
    <w:tmpl w:val="FB64DBD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8CF"/>
    <w:rsid w:val="00017B36"/>
    <w:rsid w:val="00033EF8"/>
    <w:rsid w:val="000A72A6"/>
    <w:rsid w:val="001203AC"/>
    <w:rsid w:val="001467C9"/>
    <w:rsid w:val="001E63F0"/>
    <w:rsid w:val="002240C6"/>
    <w:rsid w:val="002A788F"/>
    <w:rsid w:val="002C1A4D"/>
    <w:rsid w:val="003342C7"/>
    <w:rsid w:val="003D0E32"/>
    <w:rsid w:val="0042104C"/>
    <w:rsid w:val="00424A49"/>
    <w:rsid w:val="00442E83"/>
    <w:rsid w:val="005213F1"/>
    <w:rsid w:val="005527DB"/>
    <w:rsid w:val="00556A65"/>
    <w:rsid w:val="00587B6B"/>
    <w:rsid w:val="005A3185"/>
    <w:rsid w:val="005E1049"/>
    <w:rsid w:val="00612A17"/>
    <w:rsid w:val="006E167B"/>
    <w:rsid w:val="007E3438"/>
    <w:rsid w:val="00837DF5"/>
    <w:rsid w:val="008A7836"/>
    <w:rsid w:val="008E1F53"/>
    <w:rsid w:val="009A7458"/>
    <w:rsid w:val="009F41D4"/>
    <w:rsid w:val="00A66538"/>
    <w:rsid w:val="00AE6AC4"/>
    <w:rsid w:val="00B558CF"/>
    <w:rsid w:val="00B8737F"/>
    <w:rsid w:val="00C1231D"/>
    <w:rsid w:val="00C33E46"/>
    <w:rsid w:val="00CB473C"/>
    <w:rsid w:val="00CF2C8E"/>
    <w:rsid w:val="00D36079"/>
    <w:rsid w:val="00DF672D"/>
    <w:rsid w:val="00E140F4"/>
    <w:rsid w:val="00E6687D"/>
    <w:rsid w:val="00F65152"/>
    <w:rsid w:val="00FC4458"/>
    <w:rsid w:val="00FF2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A0B366"/>
  <w15:chartTrackingRefBased/>
  <w15:docId w15:val="{B7A20FD1-BC98-42F1-BB87-5DD919FB5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213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213F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6687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6687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13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213F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213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213F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213F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213F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6687D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6687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List Paragraph"/>
    <w:basedOn w:val="a"/>
    <w:uiPriority w:val="34"/>
    <w:qFormat/>
    <w:rsid w:val="00E6687D"/>
    <w:pPr>
      <w:ind w:firstLineChars="200" w:firstLine="420"/>
    </w:pPr>
    <w:rPr>
      <w:rFonts w:ascii="Calibri" w:eastAsia="Wingdings" w:hAnsi="Calibri" w:cs="Calibri"/>
      <w:sz w:val="32"/>
      <w:szCs w:val="24"/>
    </w:rPr>
  </w:style>
  <w:style w:type="paragraph" w:styleId="a8">
    <w:name w:val="caption"/>
    <w:basedOn w:val="a"/>
    <w:next w:val="a"/>
    <w:uiPriority w:val="35"/>
    <w:unhideWhenUsed/>
    <w:qFormat/>
    <w:rsid w:val="00B8737F"/>
    <w:rPr>
      <w:rFonts w:asciiTheme="majorHAnsi" w:eastAsia="黑体" w:hAnsiTheme="majorHAnsi" w:cstheme="majorBidi"/>
      <w:sz w:val="20"/>
      <w:szCs w:val="20"/>
    </w:rPr>
  </w:style>
  <w:style w:type="character" w:styleId="a9">
    <w:name w:val="Placeholder Text"/>
    <w:basedOn w:val="a0"/>
    <w:uiPriority w:val="99"/>
    <w:semiHidden/>
    <w:rsid w:val="00DF672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5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1.wmf"/><Relationship Id="rId12" Type="http://schemas.openxmlformats.org/officeDocument/2006/relationships/image" Target="media/image4.wmf"/><Relationship Id="rId17" Type="http://schemas.openxmlformats.org/officeDocument/2006/relationships/image" Target="media/image7.wmf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6.wmf"/><Relationship Id="rId23" Type="http://schemas.openxmlformats.org/officeDocument/2006/relationships/image" Target="media/image10.png"/><Relationship Id="rId10" Type="http://schemas.openxmlformats.org/officeDocument/2006/relationships/oleObject" Target="embeddings/oleObject2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5.png"/><Relationship Id="rId22" Type="http://schemas.openxmlformats.org/officeDocument/2006/relationships/oleObject" Target="embeddings/oleObject7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 ELLIAS</dc:creator>
  <cp:keywords/>
  <dc:description/>
  <cp:lastModifiedBy>Stuart ELLIAS</cp:lastModifiedBy>
  <cp:revision>43</cp:revision>
  <dcterms:created xsi:type="dcterms:W3CDTF">2021-10-30T12:35:00Z</dcterms:created>
  <dcterms:modified xsi:type="dcterms:W3CDTF">2021-10-30T12:57:00Z</dcterms:modified>
</cp:coreProperties>
</file>