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3032D" w14:textId="76C763C1" w:rsidR="00534BA7" w:rsidRPr="00534BA7" w:rsidRDefault="00CF1779" w:rsidP="00534BA7">
      <w:pPr>
        <w:pStyle w:val="2"/>
        <w:jc w:val="center"/>
        <w:rPr>
          <w:rFonts w:ascii="黑体" w:hAnsi="黑体"/>
          <w:color w:val="000000" w:themeColor="text1"/>
        </w:rPr>
      </w:pPr>
      <w:bookmarkStart w:id="0" w:name="_Toc407266787"/>
      <w:r w:rsidRPr="00CF1779">
        <w:rPr>
          <w:rFonts w:ascii="黑体" w:hAnsi="黑体"/>
          <w:color w:val="000000" w:themeColor="text1"/>
        </w:rPr>
        <w:t>离散卷积</w:t>
      </w:r>
      <w:r>
        <w:rPr>
          <w:rFonts w:ascii="黑体" w:hAnsi="黑体" w:hint="eastAsia"/>
          <w:color w:val="000000" w:themeColor="text1"/>
        </w:rPr>
        <w:t>的计算</w:t>
      </w:r>
    </w:p>
    <w:bookmarkEnd w:id="0"/>
    <w:p w14:paraId="015D6FB8" w14:textId="77777777" w:rsidR="00534BA7" w:rsidRPr="00534BA7" w:rsidRDefault="00534BA7" w:rsidP="00534BA7">
      <w:pPr>
        <w:ind w:firstLineChars="200" w:firstLine="480"/>
        <w:rPr>
          <w:rFonts w:eastAsia="宋体"/>
          <w:color w:val="000000" w:themeColor="text1"/>
          <w:sz w:val="24"/>
        </w:rPr>
      </w:pPr>
      <w:r w:rsidRPr="00534BA7">
        <w:rPr>
          <w:rFonts w:eastAsia="宋体"/>
          <w:color w:val="000000" w:themeColor="text1"/>
          <w:sz w:val="24"/>
        </w:rPr>
        <w:t>MATLAB</w:t>
      </w:r>
      <w:r w:rsidRPr="00534BA7">
        <w:rPr>
          <w:rFonts w:eastAsia="宋体"/>
          <w:color w:val="000000" w:themeColor="text1"/>
          <w:sz w:val="24"/>
        </w:rPr>
        <w:t>提供了</w:t>
      </w:r>
      <w:r w:rsidRPr="00534BA7">
        <w:rPr>
          <w:rFonts w:eastAsia="宋体"/>
          <w:color w:val="000000" w:themeColor="text1"/>
          <w:sz w:val="24"/>
        </w:rPr>
        <w:t>conv</w:t>
      </w:r>
      <w:r w:rsidRPr="00534BA7">
        <w:rPr>
          <w:rFonts w:eastAsia="宋体"/>
          <w:color w:val="000000" w:themeColor="text1"/>
          <w:sz w:val="24"/>
        </w:rPr>
        <w:t>函数可用来计算下面的卷积</w:t>
      </w:r>
      <w:proofErr w:type="gramStart"/>
      <w:r w:rsidRPr="00534BA7">
        <w:rPr>
          <w:rFonts w:eastAsia="宋体"/>
          <w:color w:val="000000" w:themeColor="text1"/>
          <w:sz w:val="24"/>
        </w:rPr>
        <w:t>和</w:t>
      </w:r>
      <w:proofErr w:type="gramEnd"/>
    </w:p>
    <w:p w14:paraId="7893A335" w14:textId="77777777" w:rsidR="00534BA7" w:rsidRPr="00534BA7" w:rsidRDefault="00534BA7" w:rsidP="00534BA7">
      <w:pPr>
        <w:jc w:val="right"/>
        <w:rPr>
          <w:rFonts w:eastAsia="宋体"/>
          <w:color w:val="000000" w:themeColor="text1"/>
          <w:sz w:val="24"/>
        </w:rPr>
      </w:pPr>
      <w:r w:rsidRPr="00534BA7">
        <w:rPr>
          <w:rFonts w:eastAsia="宋体"/>
          <w:color w:val="000000" w:themeColor="text1"/>
          <w:position w:val="-28"/>
          <w:sz w:val="24"/>
        </w:rPr>
        <w:object w:dxaOrig="2580" w:dyaOrig="680" w14:anchorId="08A0C5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6pt;height:36pt;mso-position-horizontal-relative:page;mso-position-vertical-relative:page" o:ole="" fillcolor="window">
            <v:imagedata r:id="rId7" o:title=""/>
          </v:shape>
          <o:OLEObject Type="Embed" ProgID="Equation.DSMT4" ShapeID="_x0000_i1025" DrawAspect="Content" ObjectID="_1667769063" r:id="rId8"/>
        </w:object>
      </w:r>
      <w:r w:rsidRPr="00534BA7">
        <w:rPr>
          <w:rFonts w:eastAsia="宋体"/>
          <w:color w:val="000000" w:themeColor="text1"/>
          <w:sz w:val="24"/>
        </w:rPr>
        <w:t xml:space="preserve">                   (</w:t>
      </w:r>
      <w:r>
        <w:rPr>
          <w:rFonts w:eastAsia="宋体"/>
          <w:color w:val="000000" w:themeColor="text1"/>
          <w:sz w:val="24"/>
        </w:rPr>
        <w:t>2</w:t>
      </w:r>
      <w:r w:rsidRPr="00534BA7">
        <w:rPr>
          <w:rFonts w:eastAsia="宋体"/>
          <w:color w:val="000000" w:themeColor="text1"/>
          <w:sz w:val="24"/>
        </w:rPr>
        <w:t>-</w:t>
      </w:r>
      <w:r>
        <w:rPr>
          <w:rFonts w:eastAsia="宋体"/>
          <w:color w:val="000000" w:themeColor="text1"/>
          <w:sz w:val="24"/>
        </w:rPr>
        <w:t>1</w:t>
      </w:r>
      <w:r w:rsidRPr="00534BA7">
        <w:rPr>
          <w:rFonts w:eastAsia="宋体"/>
          <w:color w:val="000000" w:themeColor="text1"/>
          <w:sz w:val="24"/>
        </w:rPr>
        <w:t>)</w:t>
      </w:r>
    </w:p>
    <w:p w14:paraId="52E91F64" w14:textId="77777777" w:rsidR="00534BA7" w:rsidRPr="00534BA7" w:rsidRDefault="00534BA7" w:rsidP="00534BA7">
      <w:pPr>
        <w:rPr>
          <w:rFonts w:eastAsia="宋体"/>
          <w:color w:val="000000" w:themeColor="text1"/>
          <w:sz w:val="24"/>
        </w:rPr>
      </w:pPr>
      <w:r w:rsidRPr="00534BA7">
        <w:rPr>
          <w:rFonts w:eastAsia="宋体"/>
          <w:color w:val="000000" w:themeColor="text1"/>
          <w:sz w:val="24"/>
        </w:rPr>
        <w:t>这里假设</w:t>
      </w:r>
      <w:r w:rsidRPr="00534BA7">
        <w:rPr>
          <w:rFonts w:eastAsia="宋体"/>
          <w:color w:val="000000" w:themeColor="text1"/>
          <w:position w:val="-14"/>
          <w:sz w:val="24"/>
        </w:rPr>
        <w:object w:dxaOrig="540" w:dyaOrig="400" w14:anchorId="1AB3D7D1">
          <v:shape id="_x0000_i1026" type="#_x0000_t75" style="width:28.5pt;height:21.9pt;mso-position-horizontal-relative:page;mso-position-vertical-relative:page" o:ole="">
            <v:imagedata r:id="rId9" o:title=""/>
          </v:shape>
          <o:OLEObject Type="Embed" ProgID="Equation.DSMT4" ShapeID="_x0000_i1026" DrawAspect="Content" ObjectID="_1667769064" r:id="rId10"/>
        </w:object>
      </w:r>
      <w:r w:rsidRPr="00534BA7">
        <w:rPr>
          <w:rFonts w:eastAsia="宋体"/>
          <w:color w:val="000000" w:themeColor="text1"/>
          <w:sz w:val="24"/>
        </w:rPr>
        <w:t>和</w:t>
      </w:r>
      <w:r w:rsidRPr="00534BA7">
        <w:rPr>
          <w:rFonts w:eastAsia="宋体"/>
          <w:color w:val="000000" w:themeColor="text1"/>
          <w:position w:val="-14"/>
          <w:sz w:val="24"/>
        </w:rPr>
        <w:object w:dxaOrig="540" w:dyaOrig="400" w14:anchorId="006B35D6">
          <v:shape id="_x0000_i1027" type="#_x0000_t75" style="width:28.5pt;height:21.9pt;mso-position-horizontal-relative:page;mso-position-vertical-relative:page" o:ole="">
            <v:imagedata r:id="rId11" o:title=""/>
          </v:shape>
          <o:OLEObject Type="Embed" ProgID="Equation.DSMT4" ShapeID="_x0000_i1027" DrawAspect="Content" ObjectID="_1667769065" r:id="rId12"/>
        </w:object>
      </w:r>
      <w:r w:rsidRPr="00534BA7">
        <w:rPr>
          <w:rFonts w:eastAsia="宋体"/>
          <w:color w:val="000000" w:themeColor="text1"/>
          <w:sz w:val="24"/>
        </w:rPr>
        <w:t>都是有限长序列。如果</w:t>
      </w:r>
      <w:r w:rsidRPr="00534BA7">
        <w:rPr>
          <w:rFonts w:eastAsia="宋体"/>
          <w:color w:val="000000" w:themeColor="text1"/>
          <w:position w:val="-14"/>
          <w:sz w:val="24"/>
        </w:rPr>
        <w:object w:dxaOrig="540" w:dyaOrig="400" w14:anchorId="2BFCFC1B">
          <v:shape id="Picture 44" o:spid="_x0000_i1028" type="#_x0000_t75" style="width:28.5pt;height:21.9pt;mso-position-horizontal-relative:page;mso-position-vertical-relative:page" o:ole="">
            <v:imagedata r:id="rId9" o:title=""/>
          </v:shape>
          <o:OLEObject Type="Embed" ProgID="Equation.DSMT4" ShapeID="Picture 44" DrawAspect="Content" ObjectID="_1667769066" r:id="rId13"/>
        </w:object>
      </w:r>
      <w:r w:rsidRPr="00534BA7">
        <w:rPr>
          <w:rFonts w:eastAsia="宋体"/>
          <w:color w:val="000000" w:themeColor="text1"/>
          <w:sz w:val="24"/>
        </w:rPr>
        <w:t>仅在</w:t>
      </w:r>
      <w:r w:rsidRPr="00534BA7">
        <w:rPr>
          <w:rFonts w:eastAsia="宋体"/>
          <w:color w:val="000000" w:themeColor="text1"/>
          <w:position w:val="-12"/>
          <w:sz w:val="24"/>
        </w:rPr>
        <w:object w:dxaOrig="1560" w:dyaOrig="360" w14:anchorId="2360557A">
          <v:shape id="_x0000_i1029" type="#_x0000_t75" style="width:78.9pt;height:21.9pt;mso-position-horizontal-relative:page;mso-position-vertical-relative:page" o:ole="">
            <v:imagedata r:id="rId14" o:title=""/>
          </v:shape>
          <o:OLEObject Type="Embed" ProgID="Equation.DSMT4" ShapeID="_x0000_i1029" DrawAspect="Content" ObjectID="_1667769067" r:id="rId15"/>
        </w:object>
      </w:r>
      <w:r w:rsidRPr="00534BA7">
        <w:rPr>
          <w:rFonts w:eastAsia="宋体"/>
          <w:color w:val="000000" w:themeColor="text1"/>
          <w:sz w:val="24"/>
        </w:rPr>
        <w:t>区间内为非零，</w:t>
      </w:r>
      <w:r w:rsidRPr="00534BA7">
        <w:rPr>
          <w:rFonts w:eastAsia="宋体"/>
          <w:color w:val="000000" w:themeColor="text1"/>
          <w:position w:val="-14"/>
          <w:sz w:val="24"/>
        </w:rPr>
        <w:object w:dxaOrig="540" w:dyaOrig="400" w14:anchorId="41BBFB1B">
          <v:shape id="Picture 46" o:spid="_x0000_i1030" type="#_x0000_t75" style="width:28.5pt;height:21.9pt;mso-position-horizontal-relative:page;mso-position-vertical-relative:page" o:ole="">
            <v:imagedata r:id="rId11" o:title=""/>
          </v:shape>
          <o:OLEObject Type="Embed" ProgID="Equation.DSMT4" ShapeID="Picture 46" DrawAspect="Content" ObjectID="_1667769068" r:id="rId16"/>
        </w:object>
      </w:r>
      <w:r w:rsidRPr="00534BA7">
        <w:rPr>
          <w:rFonts w:eastAsia="宋体"/>
          <w:color w:val="000000" w:themeColor="text1"/>
          <w:sz w:val="24"/>
        </w:rPr>
        <w:t>仅在</w:t>
      </w:r>
      <w:r w:rsidRPr="00534BA7">
        <w:rPr>
          <w:rFonts w:eastAsia="宋体"/>
          <w:color w:val="000000" w:themeColor="text1"/>
          <w:position w:val="-12"/>
          <w:sz w:val="24"/>
        </w:rPr>
        <w:object w:dxaOrig="1560" w:dyaOrig="360" w14:anchorId="639D0B78">
          <v:shape id="_x0000_i1031" type="#_x0000_t75" style="width:78.9pt;height:21.9pt;mso-position-horizontal-relative:page;mso-position-vertical-relative:page" o:ole="">
            <v:imagedata r:id="rId17" o:title=""/>
          </v:shape>
          <o:OLEObject Type="Embed" ProgID="Equation.DSMT4" ShapeID="_x0000_i1031" DrawAspect="Content" ObjectID="_1667769069" r:id="rId18"/>
        </w:object>
      </w:r>
      <w:r w:rsidRPr="00534BA7">
        <w:rPr>
          <w:rFonts w:eastAsia="宋体"/>
          <w:color w:val="000000" w:themeColor="text1"/>
          <w:sz w:val="24"/>
        </w:rPr>
        <w:t>区间内为非零，那么</w:t>
      </w:r>
      <w:r w:rsidRPr="00534BA7">
        <w:rPr>
          <w:rFonts w:eastAsia="宋体"/>
          <w:color w:val="000000" w:themeColor="text1"/>
          <w:position w:val="-14"/>
          <w:sz w:val="24"/>
        </w:rPr>
        <w:object w:dxaOrig="560" w:dyaOrig="400" w14:anchorId="1ACDD5DC">
          <v:shape id="_x0000_i1032" type="#_x0000_t75" style="width:28.5pt;height:21.9pt;mso-position-horizontal-relative:page;mso-position-vertical-relative:page" o:ole="">
            <v:imagedata r:id="rId19" o:title=""/>
          </v:shape>
          <o:OLEObject Type="Embed" ProgID="Equation.DSMT4" ShapeID="_x0000_i1032" DrawAspect="Content" ObjectID="_1667769070" r:id="rId20"/>
        </w:object>
      </w:r>
      <w:r w:rsidRPr="00534BA7">
        <w:rPr>
          <w:rFonts w:eastAsia="宋体"/>
          <w:color w:val="000000" w:themeColor="text1"/>
          <w:sz w:val="24"/>
        </w:rPr>
        <w:t>就仅在</w:t>
      </w:r>
    </w:p>
    <w:p w14:paraId="54661D5D" w14:textId="77777777" w:rsidR="00534BA7" w:rsidRPr="00534BA7" w:rsidRDefault="00534BA7" w:rsidP="00534BA7">
      <w:pPr>
        <w:jc w:val="center"/>
        <w:rPr>
          <w:rFonts w:eastAsia="宋体"/>
          <w:color w:val="000000" w:themeColor="text1"/>
          <w:sz w:val="24"/>
        </w:rPr>
      </w:pPr>
      <w:r w:rsidRPr="00534BA7">
        <w:rPr>
          <w:rFonts w:eastAsia="宋体"/>
          <w:color w:val="000000" w:themeColor="text1"/>
          <w:position w:val="-12"/>
          <w:sz w:val="24"/>
        </w:rPr>
        <w:object w:dxaOrig="2920" w:dyaOrig="360" w14:anchorId="65921589">
          <v:shape id="Picture 49" o:spid="_x0000_i1033" type="#_x0000_t75" style="width:2in;height:21.9pt;mso-position-horizontal-relative:page;mso-position-vertical-relative:page" o:ole="">
            <v:imagedata r:id="rId21" o:title=""/>
          </v:shape>
          <o:OLEObject Type="Embed" ProgID="Equation.DSMT4" ShapeID="Picture 49" DrawAspect="Content" ObjectID="_1667769071" r:id="rId22"/>
        </w:object>
      </w:r>
    </w:p>
    <w:p w14:paraId="6C81510C" w14:textId="77777777" w:rsidR="00534BA7" w:rsidRPr="00534BA7" w:rsidRDefault="00534BA7" w:rsidP="00534BA7">
      <w:pPr>
        <w:rPr>
          <w:rFonts w:eastAsia="宋体"/>
          <w:color w:val="000000" w:themeColor="text1"/>
          <w:sz w:val="24"/>
        </w:rPr>
      </w:pPr>
      <w:r w:rsidRPr="00534BA7">
        <w:rPr>
          <w:rFonts w:eastAsia="宋体"/>
          <w:color w:val="000000" w:themeColor="text1"/>
          <w:sz w:val="24"/>
        </w:rPr>
        <w:t>区间内为零值。</w:t>
      </w:r>
      <w:r w:rsidRPr="00534BA7">
        <w:rPr>
          <w:rFonts w:eastAsia="宋体"/>
          <w:color w:val="000000" w:themeColor="text1"/>
          <w:sz w:val="24"/>
        </w:rPr>
        <w:t>conv</w:t>
      </w:r>
      <w:r w:rsidRPr="00534BA7">
        <w:rPr>
          <w:rFonts w:eastAsia="宋体"/>
          <w:color w:val="000000" w:themeColor="text1"/>
          <w:sz w:val="24"/>
        </w:rPr>
        <w:t>函数具体用法如下：</w:t>
      </w:r>
    </w:p>
    <w:p w14:paraId="380F3883" w14:textId="77777777" w:rsidR="00534BA7" w:rsidRPr="00534BA7" w:rsidRDefault="00534BA7" w:rsidP="00534BA7">
      <w:pPr>
        <w:numPr>
          <w:ilvl w:val="1"/>
          <w:numId w:val="1"/>
        </w:numPr>
        <w:ind w:left="0" w:firstLine="420"/>
        <w:rPr>
          <w:rFonts w:eastAsia="宋体"/>
          <w:color w:val="000000" w:themeColor="text1"/>
          <w:sz w:val="24"/>
        </w:rPr>
      </w:pPr>
      <w:r w:rsidRPr="00534BA7">
        <w:rPr>
          <w:rFonts w:eastAsia="宋体"/>
          <w:color w:val="000000" w:themeColor="text1"/>
          <w:sz w:val="24"/>
        </w:rPr>
        <w:t xml:space="preserve">C = conv(A, B)  </w:t>
      </w:r>
      <w:r w:rsidRPr="00534BA7">
        <w:rPr>
          <w:rFonts w:eastAsia="宋体"/>
          <w:color w:val="000000" w:themeColor="text1"/>
          <w:sz w:val="24"/>
        </w:rPr>
        <w:t>计算序列</w:t>
      </w:r>
      <w:r w:rsidRPr="00534BA7">
        <w:rPr>
          <w:rFonts w:eastAsia="宋体"/>
          <w:color w:val="000000" w:themeColor="text1"/>
          <w:sz w:val="24"/>
        </w:rPr>
        <w:t>A</w:t>
      </w:r>
      <w:r w:rsidRPr="00534BA7">
        <w:rPr>
          <w:rFonts w:eastAsia="宋体"/>
          <w:color w:val="000000" w:themeColor="text1"/>
          <w:sz w:val="24"/>
        </w:rPr>
        <w:t>、</w:t>
      </w:r>
      <w:r w:rsidRPr="00534BA7">
        <w:rPr>
          <w:rFonts w:eastAsia="宋体"/>
          <w:color w:val="000000" w:themeColor="text1"/>
          <w:sz w:val="24"/>
        </w:rPr>
        <w:t>B</w:t>
      </w:r>
      <w:r w:rsidRPr="00534BA7">
        <w:rPr>
          <w:rFonts w:eastAsia="宋体"/>
          <w:color w:val="000000" w:themeColor="text1"/>
          <w:sz w:val="24"/>
        </w:rPr>
        <w:t>的卷积，</w:t>
      </w:r>
      <w:r w:rsidRPr="00534BA7">
        <w:rPr>
          <w:rFonts w:eastAsia="宋体"/>
          <w:color w:val="000000" w:themeColor="text1"/>
          <w:sz w:val="24"/>
        </w:rPr>
        <w:t>C</w:t>
      </w:r>
      <w:r w:rsidRPr="00534BA7">
        <w:rPr>
          <w:rFonts w:eastAsia="宋体"/>
          <w:color w:val="000000" w:themeColor="text1"/>
          <w:sz w:val="24"/>
        </w:rPr>
        <w:t>为卷积向量，其长度为</w:t>
      </w:r>
      <w:r w:rsidRPr="00534BA7">
        <w:rPr>
          <w:rFonts w:eastAsia="宋体"/>
          <w:color w:val="000000" w:themeColor="text1"/>
          <w:sz w:val="24"/>
        </w:rPr>
        <w:t>length(A)+length(B)-1</w:t>
      </w:r>
      <w:r w:rsidRPr="00534BA7">
        <w:rPr>
          <w:rFonts w:eastAsia="宋体"/>
          <w:color w:val="000000" w:themeColor="text1"/>
          <w:sz w:val="24"/>
        </w:rPr>
        <w:t>。</w:t>
      </w:r>
    </w:p>
    <w:p w14:paraId="3AF7DCDF" w14:textId="19B1A840" w:rsidR="00534BA7" w:rsidRPr="00534BA7" w:rsidRDefault="00534BA7" w:rsidP="00534BA7">
      <w:pPr>
        <w:rPr>
          <w:rFonts w:eastAsia="宋体"/>
          <w:color w:val="000000" w:themeColor="text1"/>
          <w:sz w:val="24"/>
        </w:rPr>
      </w:pPr>
      <w:r w:rsidRPr="00534BA7">
        <w:rPr>
          <w:rFonts w:eastAsia="宋体"/>
          <w:b/>
          <w:color w:val="000000" w:themeColor="text1"/>
          <w:sz w:val="24"/>
        </w:rPr>
        <w:t>例</w:t>
      </w:r>
      <w:r>
        <w:rPr>
          <w:rFonts w:eastAsia="宋体"/>
          <w:b/>
          <w:color w:val="000000" w:themeColor="text1"/>
          <w:sz w:val="24"/>
        </w:rPr>
        <w:t>1</w:t>
      </w:r>
      <w:r w:rsidRPr="00534BA7">
        <w:rPr>
          <w:rFonts w:eastAsia="宋体"/>
          <w:b/>
          <w:color w:val="000000" w:themeColor="text1"/>
          <w:sz w:val="24"/>
        </w:rPr>
        <w:t>：</w:t>
      </w:r>
      <w:r w:rsidRPr="00534BA7">
        <w:rPr>
          <w:rFonts w:eastAsia="宋体"/>
          <w:color w:val="000000" w:themeColor="text1"/>
          <w:sz w:val="24"/>
        </w:rPr>
        <w:t>已知</w:t>
      </w:r>
      <w:r w:rsidRPr="00534BA7">
        <w:rPr>
          <w:rFonts w:eastAsia="宋体"/>
          <w:color w:val="000000" w:themeColor="text1"/>
          <w:position w:val="-14"/>
          <w:sz w:val="24"/>
        </w:rPr>
        <w:object w:dxaOrig="2340" w:dyaOrig="400" w14:anchorId="305126F3">
          <v:shape id="_x0000_i1034" type="#_x0000_t75" style="width:117.1pt;height:20.05pt;mso-position-horizontal-relative:page;mso-position-vertical-relative:page" o:ole="">
            <v:imagedata r:id="rId23" o:title=""/>
          </v:shape>
          <o:OLEObject Type="Embed" ProgID="Equation.DSMT4" ShapeID="_x0000_i1034" DrawAspect="Content" ObjectID="_1667769072" r:id="rId24"/>
        </w:object>
      </w:r>
      <w:r w:rsidRPr="00534BA7">
        <w:rPr>
          <w:rFonts w:eastAsia="宋体"/>
          <w:color w:val="000000" w:themeColor="text1"/>
          <w:sz w:val="24"/>
        </w:rPr>
        <w:t>，</w:t>
      </w:r>
      <w:r w:rsidRPr="00534BA7">
        <w:rPr>
          <w:rFonts w:eastAsia="宋体"/>
          <w:color w:val="000000" w:themeColor="text1"/>
          <w:position w:val="-14"/>
          <w:sz w:val="24"/>
        </w:rPr>
        <w:object w:dxaOrig="2220" w:dyaOrig="400" w14:anchorId="34500D9F">
          <v:shape id="_x0000_i1035" type="#_x0000_t75" style="width:110.2pt;height:20.05pt;mso-position-horizontal-relative:page;mso-position-vertical-relative:page" o:ole="">
            <v:imagedata r:id="rId25" o:title=""/>
          </v:shape>
          <o:OLEObject Type="Embed" ProgID="Equation.DSMT4" ShapeID="_x0000_i1035" DrawAspect="Content" ObjectID="_1667769073" r:id="rId26"/>
        </w:object>
      </w:r>
      <w:r w:rsidRPr="00534BA7">
        <w:rPr>
          <w:rFonts w:eastAsia="宋体"/>
          <w:color w:val="000000" w:themeColor="text1"/>
          <w:sz w:val="24"/>
        </w:rPr>
        <w:t>，编程计算卷积</w:t>
      </w:r>
      <w:r w:rsidRPr="00534BA7">
        <w:rPr>
          <w:rFonts w:eastAsia="宋体"/>
          <w:color w:val="000000" w:themeColor="text1"/>
          <w:position w:val="-14"/>
          <w:sz w:val="24"/>
        </w:rPr>
        <w:object w:dxaOrig="1880" w:dyaOrig="400" w14:anchorId="7E276254">
          <v:shape id="_x0000_i1036" type="#_x0000_t75" style="width:93.9pt;height:20.05pt;mso-position-horizontal-relative:page;mso-position-vertical-relative:page" o:ole="">
            <v:imagedata r:id="rId27" o:title=""/>
          </v:shape>
          <o:OLEObject Type="Embed" ProgID="Equation.DSMT4" ShapeID="_x0000_i1036" DrawAspect="Content" ObjectID="_1667769074" r:id="rId28"/>
        </w:object>
      </w:r>
      <w:r w:rsidRPr="00534BA7">
        <w:rPr>
          <w:rFonts w:eastAsia="宋体"/>
          <w:color w:val="000000" w:themeColor="text1"/>
          <w:sz w:val="24"/>
        </w:rPr>
        <w:t>。</w:t>
      </w:r>
    </w:p>
    <w:p w14:paraId="51E12456" w14:textId="77777777" w:rsidR="00534BA7" w:rsidRPr="00534BA7" w:rsidRDefault="00534BA7" w:rsidP="00534BA7">
      <w:pPr>
        <w:rPr>
          <w:rFonts w:eastAsia="宋体"/>
          <w:color w:val="000000" w:themeColor="text1"/>
          <w:sz w:val="24"/>
        </w:rPr>
      </w:pPr>
      <w:r w:rsidRPr="00534BA7">
        <w:rPr>
          <w:rFonts w:eastAsia="宋体"/>
          <w:color w:val="000000" w:themeColor="text1"/>
          <w:sz w:val="24"/>
        </w:rPr>
        <w:t>MATLAB</w:t>
      </w:r>
      <w:r w:rsidRPr="00534BA7">
        <w:rPr>
          <w:rFonts w:eastAsia="宋体"/>
          <w:color w:val="000000" w:themeColor="text1"/>
          <w:sz w:val="24"/>
        </w:rPr>
        <w:t>代码如下：</w:t>
      </w:r>
    </w:p>
    <w:p w14:paraId="734BC6FE" w14:textId="77777777" w:rsidR="00CF1779" w:rsidRDefault="00534BA7" w:rsidP="00534BA7">
      <w:pPr>
        <w:autoSpaceDE w:val="0"/>
        <w:autoSpaceDN w:val="0"/>
        <w:adjustRightInd w:val="0"/>
        <w:jc w:val="left"/>
        <w:rPr>
          <w:rFonts w:eastAsia="宋体"/>
          <w:bCs/>
          <w:color w:val="000000" w:themeColor="text1"/>
          <w:kern w:val="0"/>
          <w:sz w:val="24"/>
        </w:rPr>
      </w:pPr>
      <w:proofErr w:type="spellStart"/>
      <w:r w:rsidRPr="00534BA7">
        <w:rPr>
          <w:rFonts w:eastAsia="宋体"/>
          <w:bCs/>
          <w:color w:val="000000" w:themeColor="text1"/>
          <w:kern w:val="0"/>
          <w:sz w:val="24"/>
        </w:rPr>
        <w:t>nx</w:t>
      </w:r>
      <w:proofErr w:type="spellEnd"/>
      <w:r w:rsidRPr="00534BA7">
        <w:rPr>
          <w:rFonts w:eastAsia="宋体"/>
          <w:bCs/>
          <w:color w:val="000000" w:themeColor="text1"/>
          <w:kern w:val="0"/>
          <w:sz w:val="24"/>
        </w:rPr>
        <w:t>=0:9;</w:t>
      </w:r>
    </w:p>
    <w:p w14:paraId="453BE277" w14:textId="4F9070FF" w:rsidR="00534BA7" w:rsidRPr="00534BA7" w:rsidRDefault="00534BA7" w:rsidP="00534BA7">
      <w:pPr>
        <w:autoSpaceDE w:val="0"/>
        <w:autoSpaceDN w:val="0"/>
        <w:adjustRightInd w:val="0"/>
        <w:jc w:val="left"/>
        <w:rPr>
          <w:rFonts w:eastAsia="宋体"/>
          <w:color w:val="000000" w:themeColor="text1"/>
          <w:kern w:val="0"/>
          <w:sz w:val="24"/>
        </w:rPr>
      </w:pPr>
      <w:r w:rsidRPr="00534BA7">
        <w:rPr>
          <w:rFonts w:eastAsia="宋体"/>
          <w:bCs/>
          <w:color w:val="000000" w:themeColor="text1"/>
          <w:kern w:val="0"/>
          <w:sz w:val="24"/>
        </w:rPr>
        <w:t>x=ones(</w:t>
      </w:r>
      <w:proofErr w:type="gramStart"/>
      <w:r w:rsidRPr="00534BA7">
        <w:rPr>
          <w:rFonts w:eastAsia="宋体"/>
          <w:bCs/>
          <w:color w:val="000000" w:themeColor="text1"/>
          <w:kern w:val="0"/>
          <w:sz w:val="24"/>
        </w:rPr>
        <w:t>1,length</w:t>
      </w:r>
      <w:proofErr w:type="gramEnd"/>
      <w:r w:rsidRPr="00534BA7">
        <w:rPr>
          <w:rFonts w:eastAsia="宋体"/>
          <w:bCs/>
          <w:color w:val="000000" w:themeColor="text1"/>
          <w:kern w:val="0"/>
          <w:sz w:val="24"/>
        </w:rPr>
        <w:t>(</w:t>
      </w:r>
      <w:proofErr w:type="spellStart"/>
      <w:r w:rsidRPr="00534BA7">
        <w:rPr>
          <w:rFonts w:eastAsia="宋体"/>
          <w:bCs/>
          <w:color w:val="000000" w:themeColor="text1"/>
          <w:kern w:val="0"/>
          <w:sz w:val="24"/>
        </w:rPr>
        <w:t>nx</w:t>
      </w:r>
      <w:proofErr w:type="spellEnd"/>
      <w:r w:rsidRPr="00534BA7">
        <w:rPr>
          <w:rFonts w:eastAsia="宋体"/>
          <w:bCs/>
          <w:color w:val="000000" w:themeColor="text1"/>
          <w:kern w:val="0"/>
          <w:sz w:val="24"/>
        </w:rPr>
        <w:t>));</w:t>
      </w:r>
    </w:p>
    <w:p w14:paraId="405CBB3A" w14:textId="77777777" w:rsidR="00CF1779" w:rsidRDefault="00534BA7" w:rsidP="00534BA7">
      <w:pPr>
        <w:autoSpaceDE w:val="0"/>
        <w:autoSpaceDN w:val="0"/>
        <w:adjustRightInd w:val="0"/>
        <w:jc w:val="left"/>
        <w:rPr>
          <w:rFonts w:eastAsia="宋体"/>
          <w:bCs/>
          <w:color w:val="000000" w:themeColor="text1"/>
          <w:kern w:val="0"/>
          <w:sz w:val="24"/>
        </w:rPr>
      </w:pPr>
      <w:proofErr w:type="spellStart"/>
      <w:r w:rsidRPr="00534BA7">
        <w:rPr>
          <w:rFonts w:eastAsia="宋体"/>
          <w:bCs/>
          <w:color w:val="000000" w:themeColor="text1"/>
          <w:kern w:val="0"/>
          <w:sz w:val="24"/>
        </w:rPr>
        <w:t>nh</w:t>
      </w:r>
      <w:proofErr w:type="spellEnd"/>
      <w:r w:rsidRPr="00534BA7">
        <w:rPr>
          <w:rFonts w:eastAsia="宋体"/>
          <w:bCs/>
          <w:color w:val="000000" w:themeColor="text1"/>
          <w:kern w:val="0"/>
          <w:sz w:val="24"/>
        </w:rPr>
        <w:t>=0:4;</w:t>
      </w:r>
    </w:p>
    <w:p w14:paraId="256BC64D" w14:textId="3D1DEEBE" w:rsidR="00534BA7" w:rsidRPr="00534BA7" w:rsidRDefault="00534BA7" w:rsidP="00534BA7">
      <w:pPr>
        <w:autoSpaceDE w:val="0"/>
        <w:autoSpaceDN w:val="0"/>
        <w:adjustRightInd w:val="0"/>
        <w:jc w:val="left"/>
        <w:rPr>
          <w:rFonts w:eastAsia="宋体"/>
          <w:color w:val="000000" w:themeColor="text1"/>
          <w:kern w:val="0"/>
          <w:sz w:val="24"/>
        </w:rPr>
      </w:pPr>
      <w:r w:rsidRPr="00534BA7">
        <w:rPr>
          <w:rFonts w:eastAsia="宋体"/>
          <w:bCs/>
          <w:color w:val="000000" w:themeColor="text1"/>
          <w:kern w:val="0"/>
          <w:sz w:val="24"/>
        </w:rPr>
        <w:t>h=ones(</w:t>
      </w:r>
      <w:proofErr w:type="gramStart"/>
      <w:r w:rsidRPr="00534BA7">
        <w:rPr>
          <w:rFonts w:eastAsia="宋体"/>
          <w:bCs/>
          <w:color w:val="000000" w:themeColor="text1"/>
          <w:kern w:val="0"/>
          <w:sz w:val="24"/>
        </w:rPr>
        <w:t>1,length</w:t>
      </w:r>
      <w:proofErr w:type="gramEnd"/>
      <w:r w:rsidRPr="00534BA7">
        <w:rPr>
          <w:rFonts w:eastAsia="宋体"/>
          <w:bCs/>
          <w:color w:val="000000" w:themeColor="text1"/>
          <w:kern w:val="0"/>
          <w:sz w:val="24"/>
        </w:rPr>
        <w:t>(</w:t>
      </w:r>
      <w:proofErr w:type="spellStart"/>
      <w:r w:rsidRPr="00534BA7">
        <w:rPr>
          <w:rFonts w:eastAsia="宋体"/>
          <w:bCs/>
          <w:color w:val="000000" w:themeColor="text1"/>
          <w:kern w:val="0"/>
          <w:sz w:val="24"/>
        </w:rPr>
        <w:t>nh</w:t>
      </w:r>
      <w:proofErr w:type="spellEnd"/>
      <w:r w:rsidRPr="00534BA7">
        <w:rPr>
          <w:rFonts w:eastAsia="宋体"/>
          <w:bCs/>
          <w:color w:val="000000" w:themeColor="text1"/>
          <w:kern w:val="0"/>
          <w:sz w:val="24"/>
        </w:rPr>
        <w:t>));</w:t>
      </w:r>
    </w:p>
    <w:p w14:paraId="32A32DFF" w14:textId="77777777" w:rsidR="00534BA7" w:rsidRPr="00534BA7" w:rsidRDefault="00534BA7" w:rsidP="00534BA7">
      <w:pPr>
        <w:autoSpaceDE w:val="0"/>
        <w:autoSpaceDN w:val="0"/>
        <w:adjustRightInd w:val="0"/>
        <w:jc w:val="left"/>
        <w:rPr>
          <w:rFonts w:eastAsia="宋体"/>
          <w:bCs/>
          <w:color w:val="000000" w:themeColor="text1"/>
          <w:kern w:val="0"/>
          <w:sz w:val="24"/>
        </w:rPr>
      </w:pPr>
      <w:r w:rsidRPr="00534BA7">
        <w:rPr>
          <w:rFonts w:eastAsia="宋体"/>
          <w:bCs/>
          <w:color w:val="000000" w:themeColor="text1"/>
          <w:kern w:val="0"/>
          <w:sz w:val="24"/>
        </w:rPr>
        <w:t>y=conv(</w:t>
      </w:r>
      <w:proofErr w:type="spellStart"/>
      <w:proofErr w:type="gramStart"/>
      <w:r w:rsidRPr="00534BA7">
        <w:rPr>
          <w:rFonts w:eastAsia="宋体"/>
          <w:bCs/>
          <w:color w:val="000000" w:themeColor="text1"/>
          <w:kern w:val="0"/>
          <w:sz w:val="24"/>
        </w:rPr>
        <w:t>x,h</w:t>
      </w:r>
      <w:proofErr w:type="spellEnd"/>
      <w:proofErr w:type="gramEnd"/>
      <w:r w:rsidRPr="00534BA7">
        <w:rPr>
          <w:rFonts w:eastAsia="宋体"/>
          <w:bCs/>
          <w:color w:val="000000" w:themeColor="text1"/>
          <w:kern w:val="0"/>
          <w:sz w:val="24"/>
        </w:rPr>
        <w:t>);</w:t>
      </w:r>
    </w:p>
    <w:p w14:paraId="3928680E" w14:textId="77777777" w:rsidR="00534BA7" w:rsidRPr="00534BA7" w:rsidRDefault="00534BA7" w:rsidP="00534BA7">
      <w:pPr>
        <w:autoSpaceDE w:val="0"/>
        <w:autoSpaceDN w:val="0"/>
        <w:adjustRightInd w:val="0"/>
        <w:jc w:val="left"/>
        <w:rPr>
          <w:rFonts w:eastAsia="宋体"/>
          <w:bCs/>
          <w:color w:val="000000" w:themeColor="text1"/>
          <w:kern w:val="0"/>
          <w:sz w:val="24"/>
        </w:rPr>
      </w:pPr>
      <w:r w:rsidRPr="00534BA7">
        <w:rPr>
          <w:rFonts w:eastAsia="宋体"/>
          <w:bCs/>
          <w:color w:val="000000" w:themeColor="text1"/>
          <w:kern w:val="0"/>
          <w:sz w:val="24"/>
        </w:rPr>
        <w:t xml:space="preserve">% </w:t>
      </w:r>
      <w:r w:rsidRPr="00534BA7">
        <w:rPr>
          <w:rFonts w:eastAsia="宋体"/>
          <w:bCs/>
          <w:color w:val="000000" w:themeColor="text1"/>
          <w:kern w:val="0"/>
          <w:sz w:val="24"/>
        </w:rPr>
        <w:t>下限</w:t>
      </w:r>
      <w:r w:rsidRPr="00534BA7">
        <w:rPr>
          <w:rFonts w:eastAsia="宋体"/>
          <w:bCs/>
          <w:color w:val="000000" w:themeColor="text1"/>
          <w:kern w:val="0"/>
          <w:sz w:val="24"/>
        </w:rPr>
        <w:t>=</w:t>
      </w:r>
      <w:r w:rsidRPr="00534BA7">
        <w:rPr>
          <w:rFonts w:eastAsia="宋体"/>
          <w:bCs/>
          <w:color w:val="000000" w:themeColor="text1"/>
          <w:kern w:val="0"/>
          <w:sz w:val="24"/>
        </w:rPr>
        <w:t>下限</w:t>
      </w:r>
      <w:r w:rsidRPr="00534BA7">
        <w:rPr>
          <w:rFonts w:eastAsia="宋体"/>
          <w:bCs/>
          <w:color w:val="000000" w:themeColor="text1"/>
          <w:kern w:val="0"/>
          <w:sz w:val="24"/>
        </w:rPr>
        <w:t>1+</w:t>
      </w:r>
      <w:r w:rsidRPr="00534BA7">
        <w:rPr>
          <w:rFonts w:eastAsia="宋体"/>
          <w:bCs/>
          <w:color w:val="000000" w:themeColor="text1"/>
          <w:kern w:val="0"/>
          <w:sz w:val="24"/>
        </w:rPr>
        <w:t>下限</w:t>
      </w:r>
      <w:r w:rsidRPr="00534BA7">
        <w:rPr>
          <w:rFonts w:eastAsia="宋体"/>
          <w:bCs/>
          <w:color w:val="000000" w:themeColor="text1"/>
          <w:kern w:val="0"/>
          <w:sz w:val="24"/>
        </w:rPr>
        <w:t>2</w:t>
      </w:r>
    </w:p>
    <w:p w14:paraId="5E2CA173" w14:textId="77777777" w:rsidR="00534BA7" w:rsidRPr="00534BA7" w:rsidRDefault="00534BA7" w:rsidP="00534BA7">
      <w:pPr>
        <w:autoSpaceDE w:val="0"/>
        <w:autoSpaceDN w:val="0"/>
        <w:adjustRightInd w:val="0"/>
        <w:jc w:val="left"/>
        <w:rPr>
          <w:rFonts w:eastAsia="宋体"/>
          <w:bCs/>
          <w:color w:val="000000" w:themeColor="text1"/>
          <w:kern w:val="0"/>
          <w:sz w:val="24"/>
          <w:lang w:val="da-DK"/>
        </w:rPr>
      </w:pPr>
      <w:r w:rsidRPr="00534BA7">
        <w:rPr>
          <w:rFonts w:eastAsia="宋体"/>
          <w:bCs/>
          <w:color w:val="000000" w:themeColor="text1"/>
          <w:kern w:val="0"/>
          <w:sz w:val="24"/>
          <w:lang w:val="da-DK"/>
        </w:rPr>
        <w:t>ny_min=min(nx)+min(nh);</w:t>
      </w:r>
    </w:p>
    <w:p w14:paraId="713A93BD" w14:textId="77777777" w:rsidR="00534BA7" w:rsidRPr="00534BA7" w:rsidRDefault="00534BA7" w:rsidP="00534BA7">
      <w:pPr>
        <w:autoSpaceDE w:val="0"/>
        <w:autoSpaceDN w:val="0"/>
        <w:adjustRightInd w:val="0"/>
        <w:jc w:val="left"/>
        <w:rPr>
          <w:rFonts w:eastAsia="宋体"/>
          <w:color w:val="000000" w:themeColor="text1"/>
          <w:kern w:val="0"/>
          <w:sz w:val="24"/>
          <w:lang w:val="da-DK"/>
        </w:rPr>
      </w:pPr>
      <w:r w:rsidRPr="00534BA7">
        <w:rPr>
          <w:rFonts w:eastAsia="宋体"/>
          <w:bCs/>
          <w:color w:val="000000" w:themeColor="text1"/>
          <w:kern w:val="0"/>
          <w:sz w:val="24"/>
          <w:lang w:val="da-DK"/>
        </w:rPr>
        <w:t xml:space="preserve">% </w:t>
      </w:r>
      <w:r w:rsidRPr="00534BA7">
        <w:rPr>
          <w:rFonts w:eastAsia="宋体"/>
          <w:bCs/>
          <w:color w:val="000000" w:themeColor="text1"/>
          <w:kern w:val="0"/>
          <w:sz w:val="24"/>
        </w:rPr>
        <w:t>上限</w:t>
      </w:r>
      <w:r w:rsidRPr="00534BA7">
        <w:rPr>
          <w:rFonts w:eastAsia="宋体"/>
          <w:bCs/>
          <w:color w:val="000000" w:themeColor="text1"/>
          <w:kern w:val="0"/>
          <w:sz w:val="24"/>
          <w:lang w:val="da-DK"/>
        </w:rPr>
        <w:t>=</w:t>
      </w:r>
      <w:r w:rsidRPr="00534BA7">
        <w:rPr>
          <w:rFonts w:eastAsia="宋体"/>
          <w:bCs/>
          <w:color w:val="000000" w:themeColor="text1"/>
          <w:kern w:val="0"/>
          <w:sz w:val="24"/>
        </w:rPr>
        <w:t>上限</w:t>
      </w:r>
      <w:r w:rsidRPr="00534BA7">
        <w:rPr>
          <w:rFonts w:eastAsia="宋体"/>
          <w:bCs/>
          <w:color w:val="000000" w:themeColor="text1"/>
          <w:kern w:val="0"/>
          <w:sz w:val="24"/>
          <w:lang w:val="da-DK"/>
        </w:rPr>
        <w:t>1+</w:t>
      </w:r>
      <w:r w:rsidRPr="00534BA7">
        <w:rPr>
          <w:rFonts w:eastAsia="宋体"/>
          <w:bCs/>
          <w:color w:val="000000" w:themeColor="text1"/>
          <w:kern w:val="0"/>
          <w:sz w:val="24"/>
        </w:rPr>
        <w:t>上限</w:t>
      </w:r>
      <w:r w:rsidRPr="00534BA7">
        <w:rPr>
          <w:rFonts w:eastAsia="宋体"/>
          <w:bCs/>
          <w:color w:val="000000" w:themeColor="text1"/>
          <w:kern w:val="0"/>
          <w:sz w:val="24"/>
          <w:lang w:val="da-DK"/>
        </w:rPr>
        <w:t>2</w:t>
      </w:r>
    </w:p>
    <w:p w14:paraId="6F42A721" w14:textId="77777777" w:rsidR="00534BA7" w:rsidRPr="00534BA7" w:rsidRDefault="00534BA7" w:rsidP="00534BA7">
      <w:pPr>
        <w:autoSpaceDE w:val="0"/>
        <w:autoSpaceDN w:val="0"/>
        <w:adjustRightInd w:val="0"/>
        <w:jc w:val="left"/>
        <w:rPr>
          <w:rFonts w:eastAsia="宋体"/>
          <w:color w:val="000000" w:themeColor="text1"/>
          <w:kern w:val="0"/>
          <w:sz w:val="24"/>
          <w:lang w:val="da-DK"/>
        </w:rPr>
      </w:pPr>
      <w:r w:rsidRPr="00534BA7">
        <w:rPr>
          <w:rFonts w:eastAsia="宋体"/>
          <w:bCs/>
          <w:color w:val="000000" w:themeColor="text1"/>
          <w:kern w:val="0"/>
          <w:sz w:val="24"/>
          <w:lang w:val="da-DK"/>
        </w:rPr>
        <w:t>ny_max=max(nx)+max(nh);</w:t>
      </w:r>
    </w:p>
    <w:p w14:paraId="6B12855C" w14:textId="77777777" w:rsidR="00534BA7" w:rsidRPr="00534BA7" w:rsidRDefault="00534BA7" w:rsidP="00534BA7">
      <w:pPr>
        <w:autoSpaceDE w:val="0"/>
        <w:autoSpaceDN w:val="0"/>
        <w:adjustRightInd w:val="0"/>
        <w:jc w:val="left"/>
        <w:rPr>
          <w:rFonts w:eastAsia="宋体"/>
          <w:color w:val="000000" w:themeColor="text1"/>
          <w:kern w:val="0"/>
          <w:sz w:val="24"/>
          <w:lang w:val="da-DK"/>
        </w:rPr>
      </w:pPr>
      <w:r w:rsidRPr="00534BA7">
        <w:rPr>
          <w:rFonts w:eastAsia="宋体"/>
          <w:bCs/>
          <w:color w:val="000000" w:themeColor="text1"/>
          <w:kern w:val="0"/>
          <w:sz w:val="24"/>
          <w:lang w:val="da-DK"/>
        </w:rPr>
        <w:t>ny=ny_min:ny_max;</w:t>
      </w:r>
    </w:p>
    <w:p w14:paraId="26CD234B" w14:textId="77777777" w:rsidR="00CF1779" w:rsidRDefault="00534BA7" w:rsidP="00534BA7">
      <w:pPr>
        <w:autoSpaceDE w:val="0"/>
        <w:autoSpaceDN w:val="0"/>
        <w:adjustRightInd w:val="0"/>
        <w:jc w:val="left"/>
        <w:rPr>
          <w:rFonts w:eastAsia="宋体"/>
          <w:bCs/>
          <w:color w:val="000000" w:themeColor="text1"/>
          <w:kern w:val="0"/>
          <w:sz w:val="24"/>
          <w:lang w:val="da-DK"/>
        </w:rPr>
      </w:pPr>
      <w:r w:rsidRPr="00534BA7">
        <w:rPr>
          <w:rFonts w:eastAsia="宋体"/>
          <w:bCs/>
          <w:color w:val="000000" w:themeColor="text1"/>
          <w:kern w:val="0"/>
          <w:sz w:val="24"/>
          <w:lang w:val="da-DK"/>
        </w:rPr>
        <w:t>subplot(3,1,1);</w:t>
      </w:r>
    </w:p>
    <w:p w14:paraId="40931BAC" w14:textId="40876F7F" w:rsidR="00534BA7" w:rsidRPr="00534BA7" w:rsidRDefault="00534BA7" w:rsidP="00534BA7">
      <w:pPr>
        <w:autoSpaceDE w:val="0"/>
        <w:autoSpaceDN w:val="0"/>
        <w:adjustRightInd w:val="0"/>
        <w:jc w:val="left"/>
        <w:rPr>
          <w:rFonts w:eastAsia="宋体"/>
          <w:color w:val="000000" w:themeColor="text1"/>
          <w:kern w:val="0"/>
          <w:sz w:val="24"/>
          <w:lang w:val="da-DK"/>
        </w:rPr>
      </w:pPr>
      <w:r w:rsidRPr="00534BA7">
        <w:rPr>
          <w:rFonts w:eastAsia="宋体"/>
          <w:bCs/>
          <w:color w:val="000000" w:themeColor="text1"/>
          <w:kern w:val="0"/>
          <w:sz w:val="24"/>
          <w:lang w:val="da-DK"/>
        </w:rPr>
        <w:t>stem(nx,x);</w:t>
      </w:r>
    </w:p>
    <w:p w14:paraId="0CAC18F8" w14:textId="77777777" w:rsidR="00CF1779" w:rsidRDefault="00534BA7" w:rsidP="00534BA7">
      <w:pPr>
        <w:autoSpaceDE w:val="0"/>
        <w:autoSpaceDN w:val="0"/>
        <w:adjustRightInd w:val="0"/>
        <w:jc w:val="left"/>
        <w:rPr>
          <w:rFonts w:eastAsia="宋体"/>
          <w:bCs/>
          <w:color w:val="000000" w:themeColor="text1"/>
          <w:kern w:val="0"/>
          <w:sz w:val="24"/>
          <w:lang w:val="da-DK"/>
        </w:rPr>
      </w:pPr>
      <w:r w:rsidRPr="00534BA7">
        <w:rPr>
          <w:rFonts w:eastAsia="宋体"/>
          <w:bCs/>
          <w:color w:val="000000" w:themeColor="text1"/>
          <w:kern w:val="0"/>
          <w:sz w:val="24"/>
          <w:lang w:val="da-DK"/>
        </w:rPr>
        <w:t>xlabel('n');</w:t>
      </w:r>
    </w:p>
    <w:p w14:paraId="4E2699B7" w14:textId="77777777" w:rsidR="00CF1779" w:rsidRDefault="00534BA7" w:rsidP="00534BA7">
      <w:pPr>
        <w:autoSpaceDE w:val="0"/>
        <w:autoSpaceDN w:val="0"/>
        <w:adjustRightInd w:val="0"/>
        <w:jc w:val="left"/>
        <w:rPr>
          <w:rFonts w:eastAsia="宋体"/>
          <w:bCs/>
          <w:color w:val="000000" w:themeColor="text1"/>
          <w:kern w:val="0"/>
          <w:sz w:val="24"/>
          <w:lang w:val="da-DK"/>
        </w:rPr>
      </w:pPr>
      <w:r w:rsidRPr="00534BA7">
        <w:rPr>
          <w:rFonts w:eastAsia="宋体"/>
          <w:bCs/>
          <w:color w:val="000000" w:themeColor="text1"/>
          <w:kern w:val="0"/>
          <w:sz w:val="24"/>
          <w:lang w:val="da-DK"/>
        </w:rPr>
        <w:t>ylabel('x(n)');</w:t>
      </w:r>
    </w:p>
    <w:p w14:paraId="66997C0F" w14:textId="4146A4A1" w:rsidR="00534BA7" w:rsidRPr="00534BA7" w:rsidRDefault="00534BA7" w:rsidP="00534BA7">
      <w:pPr>
        <w:autoSpaceDE w:val="0"/>
        <w:autoSpaceDN w:val="0"/>
        <w:adjustRightInd w:val="0"/>
        <w:jc w:val="left"/>
        <w:rPr>
          <w:rFonts w:eastAsia="宋体"/>
          <w:color w:val="000000" w:themeColor="text1"/>
          <w:kern w:val="0"/>
          <w:sz w:val="24"/>
          <w:lang w:val="da-DK"/>
        </w:rPr>
      </w:pPr>
      <w:r w:rsidRPr="00534BA7">
        <w:rPr>
          <w:rFonts w:eastAsia="宋体"/>
          <w:bCs/>
          <w:color w:val="000000" w:themeColor="text1"/>
          <w:kern w:val="0"/>
          <w:sz w:val="24"/>
          <w:lang w:val="da-DK"/>
        </w:rPr>
        <w:t>axis([ny_min ny_max 0 max(x)]);</w:t>
      </w:r>
    </w:p>
    <w:p w14:paraId="77A93034" w14:textId="77777777" w:rsidR="00CF1779" w:rsidRDefault="00534BA7" w:rsidP="00534BA7">
      <w:pPr>
        <w:autoSpaceDE w:val="0"/>
        <w:autoSpaceDN w:val="0"/>
        <w:adjustRightInd w:val="0"/>
        <w:jc w:val="left"/>
        <w:rPr>
          <w:rFonts w:eastAsia="宋体"/>
          <w:bCs/>
          <w:color w:val="000000" w:themeColor="text1"/>
          <w:kern w:val="0"/>
          <w:sz w:val="24"/>
          <w:lang w:val="da-DK"/>
        </w:rPr>
      </w:pPr>
      <w:r w:rsidRPr="00534BA7">
        <w:rPr>
          <w:rFonts w:eastAsia="宋体"/>
          <w:bCs/>
          <w:color w:val="000000" w:themeColor="text1"/>
          <w:kern w:val="0"/>
          <w:sz w:val="24"/>
          <w:lang w:val="da-DK"/>
        </w:rPr>
        <w:t>subplot(3,1,2);</w:t>
      </w:r>
    </w:p>
    <w:p w14:paraId="29393ED7" w14:textId="39E3EA88" w:rsidR="00534BA7" w:rsidRPr="00534BA7" w:rsidRDefault="00534BA7" w:rsidP="00534BA7">
      <w:pPr>
        <w:autoSpaceDE w:val="0"/>
        <w:autoSpaceDN w:val="0"/>
        <w:adjustRightInd w:val="0"/>
        <w:jc w:val="left"/>
        <w:rPr>
          <w:rFonts w:eastAsia="宋体"/>
          <w:color w:val="000000" w:themeColor="text1"/>
          <w:kern w:val="0"/>
          <w:sz w:val="24"/>
          <w:lang w:val="da-DK"/>
        </w:rPr>
      </w:pPr>
      <w:r w:rsidRPr="00534BA7">
        <w:rPr>
          <w:rFonts w:eastAsia="宋体"/>
          <w:bCs/>
          <w:color w:val="000000" w:themeColor="text1"/>
          <w:kern w:val="0"/>
          <w:sz w:val="24"/>
          <w:lang w:val="da-DK"/>
        </w:rPr>
        <w:t>stem(nh,h);</w:t>
      </w:r>
    </w:p>
    <w:p w14:paraId="35122D5D" w14:textId="77777777" w:rsidR="00CF1779" w:rsidRDefault="00534BA7" w:rsidP="00534BA7">
      <w:pPr>
        <w:autoSpaceDE w:val="0"/>
        <w:autoSpaceDN w:val="0"/>
        <w:adjustRightInd w:val="0"/>
        <w:jc w:val="left"/>
        <w:rPr>
          <w:rFonts w:eastAsia="宋体"/>
          <w:bCs/>
          <w:color w:val="000000" w:themeColor="text1"/>
          <w:kern w:val="0"/>
          <w:sz w:val="24"/>
          <w:lang w:val="da-DK"/>
        </w:rPr>
      </w:pPr>
      <w:r w:rsidRPr="00534BA7">
        <w:rPr>
          <w:rFonts w:eastAsia="宋体"/>
          <w:bCs/>
          <w:color w:val="000000" w:themeColor="text1"/>
          <w:kern w:val="0"/>
          <w:sz w:val="24"/>
          <w:lang w:val="da-DK"/>
        </w:rPr>
        <w:t>xlabel('n');</w:t>
      </w:r>
    </w:p>
    <w:p w14:paraId="173145EE" w14:textId="77777777" w:rsidR="00CF1779" w:rsidRDefault="00534BA7" w:rsidP="00534BA7">
      <w:pPr>
        <w:autoSpaceDE w:val="0"/>
        <w:autoSpaceDN w:val="0"/>
        <w:adjustRightInd w:val="0"/>
        <w:jc w:val="left"/>
        <w:rPr>
          <w:rFonts w:eastAsia="宋体"/>
          <w:bCs/>
          <w:color w:val="000000" w:themeColor="text1"/>
          <w:kern w:val="0"/>
          <w:sz w:val="24"/>
          <w:lang w:val="da-DK"/>
        </w:rPr>
      </w:pPr>
      <w:r w:rsidRPr="00534BA7">
        <w:rPr>
          <w:rFonts w:eastAsia="宋体"/>
          <w:bCs/>
          <w:color w:val="000000" w:themeColor="text1"/>
          <w:kern w:val="0"/>
          <w:sz w:val="24"/>
          <w:lang w:val="da-DK"/>
        </w:rPr>
        <w:t>ylabel('h(n)');</w:t>
      </w:r>
    </w:p>
    <w:p w14:paraId="142C8D75" w14:textId="1563228D" w:rsidR="00534BA7" w:rsidRPr="00534BA7" w:rsidRDefault="00534BA7" w:rsidP="00534BA7">
      <w:pPr>
        <w:autoSpaceDE w:val="0"/>
        <w:autoSpaceDN w:val="0"/>
        <w:adjustRightInd w:val="0"/>
        <w:jc w:val="left"/>
        <w:rPr>
          <w:rFonts w:eastAsia="宋体"/>
          <w:color w:val="000000" w:themeColor="text1"/>
          <w:kern w:val="0"/>
          <w:sz w:val="24"/>
          <w:lang w:val="da-DK"/>
        </w:rPr>
      </w:pPr>
      <w:r w:rsidRPr="00534BA7">
        <w:rPr>
          <w:rFonts w:eastAsia="宋体"/>
          <w:bCs/>
          <w:color w:val="000000" w:themeColor="text1"/>
          <w:kern w:val="0"/>
          <w:sz w:val="24"/>
          <w:lang w:val="da-DK"/>
        </w:rPr>
        <w:t>axis([ny_min ny_max 0 max(h)]);</w:t>
      </w:r>
    </w:p>
    <w:p w14:paraId="3ABD9886" w14:textId="77777777" w:rsidR="00CF1779" w:rsidRDefault="00534BA7" w:rsidP="00534BA7">
      <w:pPr>
        <w:autoSpaceDE w:val="0"/>
        <w:autoSpaceDN w:val="0"/>
        <w:adjustRightInd w:val="0"/>
        <w:jc w:val="left"/>
        <w:rPr>
          <w:rFonts w:eastAsia="宋体"/>
          <w:bCs/>
          <w:color w:val="000000" w:themeColor="text1"/>
          <w:kern w:val="0"/>
          <w:sz w:val="24"/>
          <w:lang w:val="da-DK"/>
        </w:rPr>
      </w:pPr>
      <w:r w:rsidRPr="00534BA7">
        <w:rPr>
          <w:rFonts w:eastAsia="宋体"/>
          <w:bCs/>
          <w:color w:val="000000" w:themeColor="text1"/>
          <w:kern w:val="0"/>
          <w:sz w:val="24"/>
          <w:lang w:val="da-DK"/>
        </w:rPr>
        <w:t>subplot(3,1,3);</w:t>
      </w:r>
    </w:p>
    <w:p w14:paraId="0C3B82B2" w14:textId="5854729B" w:rsidR="00534BA7" w:rsidRPr="00534BA7" w:rsidRDefault="00534BA7" w:rsidP="00534BA7">
      <w:pPr>
        <w:autoSpaceDE w:val="0"/>
        <w:autoSpaceDN w:val="0"/>
        <w:adjustRightInd w:val="0"/>
        <w:jc w:val="left"/>
        <w:rPr>
          <w:rFonts w:eastAsia="宋体"/>
          <w:color w:val="000000" w:themeColor="text1"/>
          <w:kern w:val="0"/>
          <w:sz w:val="24"/>
          <w:lang w:val="da-DK"/>
        </w:rPr>
      </w:pPr>
      <w:r w:rsidRPr="00534BA7">
        <w:rPr>
          <w:rFonts w:eastAsia="宋体"/>
          <w:bCs/>
          <w:color w:val="000000" w:themeColor="text1"/>
          <w:kern w:val="0"/>
          <w:sz w:val="24"/>
          <w:lang w:val="da-DK"/>
        </w:rPr>
        <w:t>stem(ny,y);</w:t>
      </w:r>
    </w:p>
    <w:p w14:paraId="57EA4039" w14:textId="77777777" w:rsidR="00CF1779" w:rsidRDefault="00534BA7" w:rsidP="00534BA7">
      <w:pPr>
        <w:autoSpaceDE w:val="0"/>
        <w:autoSpaceDN w:val="0"/>
        <w:adjustRightInd w:val="0"/>
        <w:jc w:val="left"/>
        <w:rPr>
          <w:rFonts w:eastAsia="宋体"/>
          <w:bCs/>
          <w:color w:val="000000" w:themeColor="text1"/>
          <w:kern w:val="0"/>
          <w:sz w:val="24"/>
          <w:lang w:val="da-DK"/>
        </w:rPr>
      </w:pPr>
      <w:r w:rsidRPr="00534BA7">
        <w:rPr>
          <w:rFonts w:eastAsia="宋体"/>
          <w:bCs/>
          <w:color w:val="000000" w:themeColor="text1"/>
          <w:kern w:val="0"/>
          <w:sz w:val="24"/>
          <w:lang w:val="da-DK"/>
        </w:rPr>
        <w:t>xlabel('n');</w:t>
      </w:r>
    </w:p>
    <w:p w14:paraId="57B1B79B" w14:textId="77777777" w:rsidR="00CF1779" w:rsidRDefault="00534BA7" w:rsidP="00534BA7">
      <w:pPr>
        <w:autoSpaceDE w:val="0"/>
        <w:autoSpaceDN w:val="0"/>
        <w:adjustRightInd w:val="0"/>
        <w:jc w:val="left"/>
        <w:rPr>
          <w:rFonts w:eastAsia="宋体"/>
          <w:bCs/>
          <w:color w:val="000000" w:themeColor="text1"/>
          <w:kern w:val="0"/>
          <w:sz w:val="24"/>
          <w:lang w:val="da-DK"/>
        </w:rPr>
      </w:pPr>
      <w:r w:rsidRPr="00534BA7">
        <w:rPr>
          <w:rFonts w:eastAsia="宋体"/>
          <w:bCs/>
          <w:color w:val="000000" w:themeColor="text1"/>
          <w:kern w:val="0"/>
          <w:sz w:val="24"/>
          <w:lang w:val="da-DK"/>
        </w:rPr>
        <w:lastRenderedPageBreak/>
        <w:t>ylabel('x(n)*h(n)');</w:t>
      </w:r>
    </w:p>
    <w:p w14:paraId="62119B30" w14:textId="50AEA9B7" w:rsidR="00534BA7" w:rsidRPr="00534BA7" w:rsidRDefault="00534BA7" w:rsidP="00534BA7">
      <w:pPr>
        <w:autoSpaceDE w:val="0"/>
        <w:autoSpaceDN w:val="0"/>
        <w:adjustRightInd w:val="0"/>
        <w:jc w:val="left"/>
        <w:rPr>
          <w:rFonts w:eastAsia="宋体"/>
          <w:color w:val="000000" w:themeColor="text1"/>
          <w:kern w:val="0"/>
          <w:sz w:val="24"/>
          <w:lang w:val="da-DK"/>
        </w:rPr>
      </w:pPr>
      <w:r w:rsidRPr="00534BA7">
        <w:rPr>
          <w:rFonts w:eastAsia="宋体"/>
          <w:bCs/>
          <w:color w:val="000000" w:themeColor="text1"/>
          <w:kern w:val="0"/>
          <w:sz w:val="24"/>
          <w:lang w:val="da-DK"/>
        </w:rPr>
        <w:t>axis([ny_min ny_max 0 max(y)]);</w:t>
      </w:r>
    </w:p>
    <w:p w14:paraId="587B66F0" w14:textId="6D197053" w:rsidR="00534BA7" w:rsidRPr="00534BA7" w:rsidRDefault="00534BA7" w:rsidP="00534BA7">
      <w:pPr>
        <w:rPr>
          <w:rFonts w:eastAsia="宋体"/>
          <w:color w:val="000000" w:themeColor="text1"/>
          <w:sz w:val="24"/>
        </w:rPr>
      </w:pPr>
      <w:r w:rsidRPr="00534BA7">
        <w:rPr>
          <w:rFonts w:eastAsia="宋体"/>
          <w:color w:val="000000" w:themeColor="text1"/>
          <w:sz w:val="24"/>
        </w:rPr>
        <w:t>结果显示如图</w:t>
      </w:r>
      <w:r>
        <w:rPr>
          <w:rFonts w:eastAsia="宋体" w:hint="eastAsia"/>
          <w:color w:val="000000" w:themeColor="text1"/>
          <w:sz w:val="24"/>
        </w:rPr>
        <w:t>1</w:t>
      </w:r>
      <w:r w:rsidRPr="00534BA7">
        <w:rPr>
          <w:rFonts w:eastAsia="宋体"/>
          <w:color w:val="000000" w:themeColor="text1"/>
          <w:sz w:val="24"/>
        </w:rPr>
        <w:t>所示。</w:t>
      </w:r>
    </w:p>
    <w:p w14:paraId="1128F19D" w14:textId="77777777" w:rsidR="00534BA7" w:rsidRPr="00534BA7" w:rsidRDefault="00534BA7" w:rsidP="00534BA7">
      <w:pPr>
        <w:jc w:val="center"/>
        <w:rPr>
          <w:rFonts w:eastAsia="宋体"/>
          <w:color w:val="000000" w:themeColor="text1"/>
          <w:sz w:val="24"/>
          <w:lang w:val="pt-BR"/>
        </w:rPr>
      </w:pPr>
      <w:r w:rsidRPr="00534BA7">
        <w:rPr>
          <w:rFonts w:eastAsia="宋体"/>
          <w:noProof/>
          <w:color w:val="000000" w:themeColor="text1"/>
          <w:sz w:val="24"/>
        </w:rPr>
        <w:drawing>
          <wp:inline distT="0" distB="0" distL="0" distR="0" wp14:anchorId="47F41AFD" wp14:editId="7ABC3A17">
            <wp:extent cx="3291840" cy="2926080"/>
            <wp:effectExtent l="0" t="0" r="0" b="0"/>
            <wp:docPr id="322" name="图片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C124" w14:textId="36992329" w:rsidR="00534BA7" w:rsidRPr="00AF303A" w:rsidRDefault="00534BA7" w:rsidP="00534BA7">
      <w:pPr>
        <w:jc w:val="center"/>
        <w:rPr>
          <w:rFonts w:eastAsia="宋体"/>
          <w:color w:val="000000" w:themeColor="text1"/>
          <w:sz w:val="21"/>
          <w:szCs w:val="21"/>
          <w:lang w:val="pt-BR"/>
        </w:rPr>
      </w:pPr>
      <w:r w:rsidRPr="00AF303A">
        <w:rPr>
          <w:rFonts w:eastAsia="宋体"/>
          <w:color w:val="000000" w:themeColor="text1"/>
          <w:sz w:val="21"/>
          <w:szCs w:val="21"/>
          <w:lang w:val="pt-BR"/>
        </w:rPr>
        <w:t>图</w:t>
      </w:r>
      <w:r w:rsidRPr="00AF303A">
        <w:rPr>
          <w:rFonts w:eastAsia="宋体" w:hint="eastAsia"/>
          <w:color w:val="000000" w:themeColor="text1"/>
          <w:sz w:val="21"/>
          <w:szCs w:val="21"/>
          <w:lang w:val="pt-BR"/>
        </w:rPr>
        <w:t>2</w:t>
      </w:r>
      <w:r w:rsidRPr="00AF303A">
        <w:rPr>
          <w:rFonts w:eastAsia="宋体"/>
          <w:color w:val="000000" w:themeColor="text1"/>
          <w:sz w:val="21"/>
          <w:szCs w:val="21"/>
          <w:lang w:val="pt-BR"/>
        </w:rPr>
        <w:t>-</w:t>
      </w:r>
      <w:r w:rsidRPr="00AF303A">
        <w:rPr>
          <w:rFonts w:eastAsia="宋体" w:hint="eastAsia"/>
          <w:color w:val="000000" w:themeColor="text1"/>
          <w:sz w:val="21"/>
          <w:szCs w:val="21"/>
          <w:lang w:val="pt-BR"/>
        </w:rPr>
        <w:t>1</w:t>
      </w:r>
      <w:r w:rsidRPr="00AF303A">
        <w:rPr>
          <w:rFonts w:eastAsia="宋体"/>
          <w:color w:val="000000" w:themeColor="text1"/>
          <w:sz w:val="21"/>
          <w:szCs w:val="21"/>
          <w:lang w:val="pt-BR"/>
        </w:rPr>
        <w:t xml:space="preserve"> </w:t>
      </w:r>
      <w:r w:rsidRPr="00AF303A">
        <w:rPr>
          <w:rFonts w:eastAsia="宋体"/>
          <w:color w:val="000000" w:themeColor="text1"/>
          <w:sz w:val="21"/>
          <w:szCs w:val="21"/>
          <w:lang w:val="pt-BR"/>
        </w:rPr>
        <w:t>例</w:t>
      </w:r>
      <w:r w:rsidRPr="00AF303A">
        <w:rPr>
          <w:rFonts w:eastAsia="宋体" w:hint="eastAsia"/>
          <w:color w:val="000000" w:themeColor="text1"/>
          <w:sz w:val="21"/>
          <w:szCs w:val="21"/>
          <w:lang w:val="pt-BR"/>
        </w:rPr>
        <w:t>1</w:t>
      </w:r>
      <w:r w:rsidRPr="00AF303A">
        <w:rPr>
          <w:rFonts w:eastAsia="宋体"/>
          <w:color w:val="000000" w:themeColor="text1"/>
          <w:sz w:val="21"/>
          <w:szCs w:val="21"/>
          <w:lang w:val="pt-BR"/>
        </w:rPr>
        <w:t>结果图</w:t>
      </w:r>
    </w:p>
    <w:p w14:paraId="54250A27" w14:textId="4A447C96" w:rsidR="00534BA7" w:rsidRPr="00534BA7" w:rsidRDefault="00534BA7" w:rsidP="00534BA7">
      <w:pPr>
        <w:rPr>
          <w:rFonts w:eastAsia="宋体"/>
          <w:b/>
          <w:color w:val="000000" w:themeColor="text1"/>
          <w:sz w:val="24"/>
        </w:rPr>
      </w:pPr>
      <w:r w:rsidRPr="00534BA7">
        <w:rPr>
          <w:rFonts w:eastAsia="宋体"/>
          <w:b/>
          <w:color w:val="000000" w:themeColor="text1"/>
          <w:sz w:val="24"/>
        </w:rPr>
        <w:t>习题：计算信号</w:t>
      </w:r>
      <w:r w:rsidRPr="00534BA7">
        <w:rPr>
          <w:rFonts w:eastAsia="宋体"/>
          <w:b/>
          <w:color w:val="000000" w:themeColor="text1"/>
          <w:position w:val="-14"/>
          <w:sz w:val="24"/>
        </w:rPr>
        <w:object w:dxaOrig="540" w:dyaOrig="400" w14:anchorId="377CA576">
          <v:shape id="_x0000_i1074" type="#_x0000_t75" style="width:26.9pt;height:20.05pt" o:ole="">
            <v:imagedata r:id="rId30" o:title=""/>
          </v:shape>
          <o:OLEObject Type="Embed" ProgID="Equation.DSMT4" ShapeID="_x0000_i1074" DrawAspect="Content" ObjectID="_1667769075" r:id="rId31"/>
        </w:object>
      </w:r>
      <w:r w:rsidRPr="00534BA7">
        <w:rPr>
          <w:rFonts w:eastAsia="宋体"/>
          <w:b/>
          <w:color w:val="000000" w:themeColor="text1"/>
          <w:sz w:val="24"/>
        </w:rPr>
        <w:t>和</w:t>
      </w:r>
      <w:r w:rsidRPr="00534BA7">
        <w:rPr>
          <w:rFonts w:eastAsia="宋体"/>
          <w:b/>
          <w:color w:val="000000" w:themeColor="text1"/>
          <w:position w:val="-14"/>
          <w:sz w:val="24"/>
        </w:rPr>
        <w:object w:dxaOrig="540" w:dyaOrig="400" w14:anchorId="43E46BFF">
          <v:shape id="_x0000_i1075" type="#_x0000_t75" style="width:26.9pt;height:20.05pt" o:ole="">
            <v:imagedata r:id="rId32" o:title=""/>
          </v:shape>
          <o:OLEObject Type="Embed" ProgID="Equation.DSMT4" ShapeID="_x0000_i1075" DrawAspect="Content" ObjectID="_1667769076" r:id="rId33"/>
        </w:object>
      </w:r>
      <w:r w:rsidRPr="00534BA7">
        <w:rPr>
          <w:rFonts w:eastAsia="宋体"/>
          <w:b/>
          <w:color w:val="000000" w:themeColor="text1"/>
          <w:sz w:val="24"/>
        </w:rPr>
        <w:t>的卷积</w:t>
      </w:r>
      <w:proofErr w:type="gramStart"/>
      <w:r w:rsidRPr="00534BA7">
        <w:rPr>
          <w:rFonts w:eastAsia="宋体"/>
          <w:b/>
          <w:color w:val="000000" w:themeColor="text1"/>
          <w:sz w:val="24"/>
        </w:rPr>
        <w:t>和</w:t>
      </w:r>
      <w:proofErr w:type="gramEnd"/>
      <w:r w:rsidRPr="00534BA7">
        <w:rPr>
          <w:rFonts w:eastAsia="宋体"/>
          <w:b/>
          <w:color w:val="000000" w:themeColor="text1"/>
          <w:sz w:val="24"/>
        </w:rPr>
        <w:t>。</w:t>
      </w:r>
    </w:p>
    <w:p w14:paraId="167E5C1F" w14:textId="1659E9D7" w:rsidR="00B32884" w:rsidRPr="00534BA7" w:rsidRDefault="00534BA7" w:rsidP="00534BA7">
      <w:pPr>
        <w:rPr>
          <w:rFonts w:eastAsia="宋体"/>
          <w:color w:val="000000" w:themeColor="text1"/>
          <w:sz w:val="24"/>
        </w:rPr>
      </w:pPr>
      <w:r w:rsidRPr="00534BA7">
        <w:rPr>
          <w:rFonts w:eastAsia="宋体"/>
          <w:b/>
          <w:color w:val="000000" w:themeColor="text1"/>
          <w:position w:val="-14"/>
          <w:sz w:val="24"/>
        </w:rPr>
        <w:object w:dxaOrig="2240" w:dyaOrig="400" w14:anchorId="54C80AFF">
          <v:shape id="_x0000_i1077" type="#_x0000_t75" style="width:112.7pt;height:20.05pt" o:ole="">
            <v:imagedata r:id="rId34" o:title=""/>
          </v:shape>
          <o:OLEObject Type="Embed" ProgID="Equation.DSMT4" ShapeID="_x0000_i1077" DrawAspect="Content" ObjectID="_1667769077" r:id="rId35"/>
        </w:object>
      </w:r>
      <w:r w:rsidRPr="00534BA7">
        <w:rPr>
          <w:rFonts w:eastAsia="宋体"/>
          <w:b/>
          <w:color w:val="000000" w:themeColor="text1"/>
          <w:sz w:val="24"/>
        </w:rPr>
        <w:t xml:space="preserve">, </w:t>
      </w:r>
      <w:r w:rsidRPr="00534BA7">
        <w:rPr>
          <w:rFonts w:eastAsia="宋体"/>
          <w:b/>
          <w:color w:val="000000" w:themeColor="text1"/>
          <w:position w:val="-16"/>
          <w:sz w:val="24"/>
        </w:rPr>
        <w:object w:dxaOrig="2980" w:dyaOrig="440" w14:anchorId="195AAF08">
          <v:shape id="_x0000_i1078" type="#_x0000_t75" style="width:149.95pt;height:21.9pt" o:ole="">
            <v:imagedata r:id="rId36" o:title=""/>
          </v:shape>
          <o:OLEObject Type="Embed" ProgID="Equation.DSMT4" ShapeID="_x0000_i1078" DrawAspect="Content" ObjectID="_1667769078" r:id="rId37"/>
        </w:object>
      </w:r>
      <w:r w:rsidRPr="00534BA7">
        <w:rPr>
          <w:rFonts w:eastAsia="宋体"/>
          <w:b/>
          <w:color w:val="000000" w:themeColor="text1"/>
          <w:sz w:val="24"/>
        </w:rPr>
        <w:t>.</w:t>
      </w:r>
    </w:p>
    <w:sectPr w:rsidR="00B32884" w:rsidRPr="00534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17BBD" w14:textId="77777777" w:rsidR="00AA3FF2" w:rsidRDefault="00AA3FF2" w:rsidP="00534BA7">
      <w:r>
        <w:separator/>
      </w:r>
    </w:p>
  </w:endnote>
  <w:endnote w:type="continuationSeparator" w:id="0">
    <w:p w14:paraId="3EB0B17C" w14:textId="77777777" w:rsidR="00AA3FF2" w:rsidRDefault="00AA3FF2" w:rsidP="0053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312E4" w14:textId="77777777" w:rsidR="00AA3FF2" w:rsidRDefault="00AA3FF2" w:rsidP="00534BA7">
      <w:r>
        <w:separator/>
      </w:r>
    </w:p>
  </w:footnote>
  <w:footnote w:type="continuationSeparator" w:id="0">
    <w:p w14:paraId="3867DE5A" w14:textId="77777777" w:rsidR="00AA3FF2" w:rsidRDefault="00AA3FF2" w:rsidP="0053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126DC"/>
    <w:multiLevelType w:val="multilevel"/>
    <w:tmpl w:val="13B126DC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78940D3C"/>
    <w:multiLevelType w:val="multilevel"/>
    <w:tmpl w:val="CBF4FED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A7"/>
    <w:rsid w:val="002812EA"/>
    <w:rsid w:val="00435EA9"/>
    <w:rsid w:val="00534BA7"/>
    <w:rsid w:val="006D02BE"/>
    <w:rsid w:val="007964FB"/>
    <w:rsid w:val="00AA3FF2"/>
    <w:rsid w:val="00AF303A"/>
    <w:rsid w:val="00B43C26"/>
    <w:rsid w:val="00CF1779"/>
    <w:rsid w:val="00E7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0A64"/>
  <w15:chartTrackingRefBased/>
  <w15:docId w15:val="{FDAF69FA-EDCA-4F91-A7A1-50A342DD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BA7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paragraph" w:styleId="2">
    <w:name w:val="heading 2"/>
    <w:basedOn w:val="a"/>
    <w:next w:val="a"/>
    <w:link w:val="20"/>
    <w:qFormat/>
    <w:rsid w:val="00534BA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534BA7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34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BA7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4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BA7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image" Target="media/image14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yxl</dc:creator>
  <cp:keywords/>
  <dc:description/>
  <cp:lastModifiedBy>yxl</cp:lastModifiedBy>
  <cp:revision>5</cp:revision>
  <dcterms:created xsi:type="dcterms:W3CDTF">2018-07-01T05:22:00Z</dcterms:created>
  <dcterms:modified xsi:type="dcterms:W3CDTF">2020-11-24T16:24:00Z</dcterms:modified>
</cp:coreProperties>
</file>