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DE1A042" w14:textId="049A973F" w:rsidR="00104F48" w:rsidRPr="00104F48" w:rsidRDefault="00C1209D" w:rsidP="00104F48">
      <w:pPr>
        <w:shd w:val="clear" w:color="auto" w:fill="FFFFFF"/>
        <w:spacing w:after="0" w:line="240" w:lineRule="auto"/>
        <w:jc w:val="center"/>
        <w:outlineLvl w:val="2"/>
        <w:rPr>
          <w:rFonts w:ascii="Times New Roman" w:eastAsia="Times New Roman" w:hAnsi="Times New Roman" w:cs="Times New Roman"/>
          <w:b/>
          <w:bCs/>
          <w:color w:val="000000"/>
          <w:sz w:val="28"/>
          <w:szCs w:val="28"/>
          <w:lang w:eastAsia="ru-RU"/>
        </w:rPr>
      </w:pPr>
      <w:r>
        <w:rPr>
          <w:rFonts w:ascii="Times New Roman" w:eastAsia="Times New Roman" w:hAnsi="Times New Roman" w:cs="Times New Roman"/>
          <w:b/>
          <w:bCs/>
          <w:color w:val="000000"/>
          <w:sz w:val="28"/>
          <w:szCs w:val="28"/>
          <w:lang w:val="kk-KZ" w:eastAsia="ru-RU"/>
        </w:rPr>
        <w:t xml:space="preserve"> </w:t>
      </w:r>
      <w:r w:rsidR="00104F48" w:rsidRPr="00104F48">
        <w:rPr>
          <w:rFonts w:ascii="Times New Roman" w:eastAsia="Times New Roman" w:hAnsi="Times New Roman" w:cs="Times New Roman"/>
          <w:b/>
          <w:bCs/>
          <w:color w:val="000000"/>
          <w:sz w:val="28"/>
          <w:szCs w:val="28"/>
          <w:lang w:eastAsia="ru-RU"/>
        </w:rPr>
        <w:t xml:space="preserve">Физика-математика </w:t>
      </w:r>
      <w:proofErr w:type="spellStart"/>
      <w:r w:rsidR="00104F48" w:rsidRPr="00104F48">
        <w:rPr>
          <w:rFonts w:ascii="Times New Roman" w:eastAsia="Times New Roman" w:hAnsi="Times New Roman" w:cs="Times New Roman"/>
          <w:b/>
          <w:bCs/>
          <w:color w:val="000000"/>
          <w:sz w:val="28"/>
          <w:szCs w:val="28"/>
          <w:lang w:eastAsia="ru-RU"/>
        </w:rPr>
        <w:t>факультеті</w:t>
      </w:r>
      <w:proofErr w:type="spellEnd"/>
    </w:p>
    <w:p w14:paraId="33CDEB61" w14:textId="77777777" w:rsidR="00104F48" w:rsidRDefault="00104F48" w:rsidP="00104F48">
      <w:pPr>
        <w:shd w:val="clear" w:color="auto" w:fill="FFFFFF"/>
        <w:spacing w:after="0" w:line="240" w:lineRule="auto"/>
        <w:jc w:val="center"/>
        <w:outlineLvl w:val="2"/>
        <w:rPr>
          <w:rFonts w:ascii="Times New Roman" w:eastAsia="Times New Roman" w:hAnsi="Times New Roman" w:cs="Times New Roman"/>
          <w:b/>
          <w:bCs/>
          <w:color w:val="000000"/>
          <w:sz w:val="28"/>
          <w:szCs w:val="28"/>
          <w:lang w:val="kk-KZ" w:eastAsia="ru-RU"/>
        </w:rPr>
      </w:pPr>
      <w:r w:rsidRPr="00104F48">
        <w:rPr>
          <w:rFonts w:ascii="Times New Roman" w:eastAsia="Times New Roman" w:hAnsi="Times New Roman" w:cs="Times New Roman"/>
          <w:b/>
          <w:bCs/>
          <w:color w:val="000000"/>
          <w:sz w:val="28"/>
          <w:szCs w:val="28"/>
          <w:lang w:eastAsia="ru-RU"/>
        </w:rPr>
        <w:t>«</w:t>
      </w:r>
      <w:proofErr w:type="spellStart"/>
      <w:r w:rsidRPr="00104F48">
        <w:rPr>
          <w:rFonts w:ascii="Times New Roman" w:eastAsia="Times New Roman" w:hAnsi="Times New Roman" w:cs="Times New Roman"/>
          <w:b/>
          <w:bCs/>
          <w:color w:val="000000"/>
          <w:sz w:val="28"/>
          <w:szCs w:val="28"/>
          <w:lang w:eastAsia="ru-RU"/>
        </w:rPr>
        <w:t>Ақпараттық</w:t>
      </w:r>
      <w:proofErr w:type="spellEnd"/>
      <w:r w:rsidRPr="00104F48">
        <w:rPr>
          <w:rFonts w:ascii="Times New Roman" w:eastAsia="Times New Roman" w:hAnsi="Times New Roman" w:cs="Times New Roman"/>
          <w:b/>
          <w:bCs/>
          <w:color w:val="000000"/>
          <w:sz w:val="28"/>
          <w:szCs w:val="28"/>
          <w:lang w:eastAsia="ru-RU"/>
        </w:rPr>
        <w:t xml:space="preserve"> </w:t>
      </w:r>
      <w:proofErr w:type="spellStart"/>
      <w:r w:rsidRPr="00104F48">
        <w:rPr>
          <w:rFonts w:ascii="Times New Roman" w:eastAsia="Times New Roman" w:hAnsi="Times New Roman" w:cs="Times New Roman"/>
          <w:b/>
          <w:bCs/>
          <w:color w:val="000000"/>
          <w:sz w:val="28"/>
          <w:szCs w:val="28"/>
          <w:lang w:eastAsia="ru-RU"/>
        </w:rPr>
        <w:t>жүйелер</w:t>
      </w:r>
      <w:proofErr w:type="spellEnd"/>
      <w:r w:rsidRPr="00104F48">
        <w:rPr>
          <w:rFonts w:ascii="Times New Roman" w:eastAsia="Times New Roman" w:hAnsi="Times New Roman" w:cs="Times New Roman"/>
          <w:b/>
          <w:bCs/>
          <w:color w:val="000000"/>
          <w:sz w:val="28"/>
          <w:szCs w:val="28"/>
          <w:lang w:eastAsia="ru-RU"/>
        </w:rPr>
        <w:t>»</w:t>
      </w:r>
      <w:r>
        <w:rPr>
          <w:rFonts w:ascii="Times New Roman" w:eastAsia="Times New Roman" w:hAnsi="Times New Roman" w:cs="Times New Roman"/>
          <w:b/>
          <w:bCs/>
          <w:color w:val="000000"/>
          <w:sz w:val="28"/>
          <w:szCs w:val="28"/>
          <w:lang w:val="kk-KZ" w:eastAsia="ru-RU"/>
        </w:rPr>
        <w:t xml:space="preserve"> </w:t>
      </w:r>
      <w:proofErr w:type="spellStart"/>
      <w:r w:rsidRPr="00104F48">
        <w:rPr>
          <w:rFonts w:ascii="Times New Roman" w:eastAsia="Times New Roman" w:hAnsi="Times New Roman" w:cs="Times New Roman"/>
          <w:b/>
          <w:bCs/>
          <w:color w:val="000000"/>
          <w:sz w:val="28"/>
          <w:szCs w:val="28"/>
          <w:lang w:eastAsia="ru-RU"/>
        </w:rPr>
        <w:t>білім</w:t>
      </w:r>
      <w:proofErr w:type="spellEnd"/>
      <w:r w:rsidRPr="00104F48">
        <w:rPr>
          <w:rFonts w:ascii="Times New Roman" w:eastAsia="Times New Roman" w:hAnsi="Times New Roman" w:cs="Times New Roman"/>
          <w:b/>
          <w:bCs/>
          <w:color w:val="000000"/>
          <w:sz w:val="28"/>
          <w:szCs w:val="28"/>
          <w:lang w:eastAsia="ru-RU"/>
        </w:rPr>
        <w:t xml:space="preserve"> беру </w:t>
      </w:r>
      <w:proofErr w:type="spellStart"/>
      <w:r w:rsidRPr="00104F48">
        <w:rPr>
          <w:rFonts w:ascii="Times New Roman" w:eastAsia="Times New Roman" w:hAnsi="Times New Roman" w:cs="Times New Roman"/>
          <w:b/>
          <w:bCs/>
          <w:color w:val="000000"/>
          <w:sz w:val="28"/>
          <w:szCs w:val="28"/>
          <w:lang w:eastAsia="ru-RU"/>
        </w:rPr>
        <w:t>бағдарламасының</w:t>
      </w:r>
      <w:proofErr w:type="spellEnd"/>
    </w:p>
    <w:p w14:paraId="7DCBB530" w14:textId="256CB1A2" w:rsidR="00104F48" w:rsidRPr="00104F48" w:rsidRDefault="00104F48" w:rsidP="00104F48">
      <w:pPr>
        <w:shd w:val="clear" w:color="auto" w:fill="FFFFFF"/>
        <w:spacing w:after="0" w:line="240" w:lineRule="auto"/>
        <w:jc w:val="center"/>
        <w:outlineLvl w:val="2"/>
        <w:rPr>
          <w:rFonts w:ascii="Times New Roman" w:eastAsia="Times New Roman" w:hAnsi="Times New Roman" w:cs="Times New Roman"/>
          <w:b/>
          <w:bCs/>
          <w:color w:val="000000"/>
          <w:sz w:val="28"/>
          <w:szCs w:val="28"/>
          <w:lang w:eastAsia="ru-RU"/>
        </w:rPr>
      </w:pPr>
      <w:r w:rsidRPr="00104F48">
        <w:rPr>
          <w:rFonts w:ascii="Times New Roman" w:eastAsia="Times New Roman" w:hAnsi="Times New Roman" w:cs="Times New Roman"/>
          <w:b/>
          <w:bCs/>
          <w:color w:val="000000"/>
          <w:sz w:val="28"/>
          <w:szCs w:val="28"/>
          <w:lang w:eastAsia="ru-RU"/>
        </w:rPr>
        <w:t xml:space="preserve"> АЖҚ</w:t>
      </w:r>
      <w:r w:rsidR="002415CA">
        <w:rPr>
          <w:rFonts w:ascii="Times New Roman" w:eastAsia="Times New Roman" w:hAnsi="Times New Roman" w:cs="Times New Roman"/>
          <w:b/>
          <w:bCs/>
          <w:color w:val="000000"/>
          <w:sz w:val="28"/>
          <w:szCs w:val="28"/>
          <w:lang w:val="kk-KZ" w:eastAsia="ru-RU"/>
        </w:rPr>
        <w:t>2</w:t>
      </w:r>
      <w:r>
        <w:rPr>
          <w:rFonts w:ascii="Times New Roman" w:eastAsia="Times New Roman" w:hAnsi="Times New Roman" w:cs="Times New Roman"/>
          <w:b/>
          <w:bCs/>
          <w:color w:val="000000"/>
          <w:sz w:val="28"/>
          <w:szCs w:val="28"/>
          <w:lang w:val="kk-KZ" w:eastAsia="ru-RU"/>
        </w:rPr>
        <w:t>1</w:t>
      </w:r>
      <w:r w:rsidRPr="00104F48">
        <w:rPr>
          <w:rFonts w:ascii="Times New Roman" w:eastAsia="Times New Roman" w:hAnsi="Times New Roman" w:cs="Times New Roman"/>
          <w:b/>
          <w:bCs/>
          <w:color w:val="000000"/>
          <w:sz w:val="28"/>
          <w:szCs w:val="28"/>
          <w:lang w:eastAsia="ru-RU"/>
        </w:rPr>
        <w:t xml:space="preserve">1 </w:t>
      </w:r>
      <w:proofErr w:type="spellStart"/>
      <w:r w:rsidRPr="00104F48">
        <w:rPr>
          <w:rFonts w:ascii="Times New Roman" w:eastAsia="Times New Roman" w:hAnsi="Times New Roman" w:cs="Times New Roman"/>
          <w:b/>
          <w:bCs/>
          <w:color w:val="000000"/>
          <w:sz w:val="28"/>
          <w:szCs w:val="28"/>
          <w:lang w:eastAsia="ru-RU"/>
        </w:rPr>
        <w:t>тобы</w:t>
      </w:r>
      <w:proofErr w:type="spellEnd"/>
      <w:r>
        <w:rPr>
          <w:rFonts w:ascii="Times New Roman" w:eastAsia="Times New Roman" w:hAnsi="Times New Roman" w:cs="Times New Roman"/>
          <w:b/>
          <w:bCs/>
          <w:color w:val="000000"/>
          <w:sz w:val="28"/>
          <w:szCs w:val="28"/>
          <w:lang w:val="kk-KZ" w:eastAsia="ru-RU"/>
        </w:rPr>
        <w:t>ның білімгері</w:t>
      </w:r>
    </w:p>
    <w:p w14:paraId="0AF2E12F" w14:textId="00B2FD56" w:rsidR="00104F48" w:rsidRPr="002415CA" w:rsidRDefault="002415CA" w:rsidP="00104F48">
      <w:pPr>
        <w:shd w:val="clear" w:color="auto" w:fill="FFFFFF"/>
        <w:spacing w:after="0" w:line="240" w:lineRule="auto"/>
        <w:jc w:val="center"/>
        <w:outlineLvl w:val="2"/>
        <w:rPr>
          <w:rFonts w:ascii="Times New Roman" w:eastAsia="Times New Roman" w:hAnsi="Times New Roman" w:cs="Times New Roman"/>
          <w:b/>
          <w:bCs/>
          <w:color w:val="000000"/>
          <w:sz w:val="28"/>
          <w:szCs w:val="28"/>
          <w:lang w:val="kk-KZ" w:eastAsia="ru-RU"/>
        </w:rPr>
      </w:pPr>
      <w:r>
        <w:rPr>
          <w:rFonts w:ascii="Times New Roman" w:eastAsia="Times New Roman" w:hAnsi="Times New Roman" w:cs="Times New Roman"/>
          <w:b/>
          <w:bCs/>
          <w:color w:val="000000"/>
          <w:sz w:val="28"/>
          <w:szCs w:val="28"/>
          <w:lang w:val="kk-KZ" w:eastAsia="ru-RU"/>
        </w:rPr>
        <w:t>Уатхан Айботаның</w:t>
      </w:r>
    </w:p>
    <w:p w14:paraId="22B58D89" w14:textId="77777777" w:rsidR="00104F48" w:rsidRPr="00104F48" w:rsidRDefault="00104F48" w:rsidP="00104F48">
      <w:pPr>
        <w:shd w:val="clear" w:color="auto" w:fill="FFFFFF"/>
        <w:spacing w:after="0" w:line="240" w:lineRule="auto"/>
        <w:jc w:val="center"/>
        <w:outlineLvl w:val="2"/>
        <w:rPr>
          <w:rFonts w:ascii="Times New Roman" w:eastAsia="Times New Roman" w:hAnsi="Times New Roman" w:cs="Times New Roman"/>
          <w:b/>
          <w:bCs/>
          <w:color w:val="000000"/>
          <w:sz w:val="28"/>
          <w:szCs w:val="28"/>
          <w:lang w:eastAsia="ru-RU"/>
        </w:rPr>
      </w:pPr>
      <w:proofErr w:type="spellStart"/>
      <w:r w:rsidRPr="00104F48">
        <w:rPr>
          <w:rFonts w:ascii="Times New Roman" w:eastAsia="Times New Roman" w:hAnsi="Times New Roman" w:cs="Times New Roman"/>
          <w:b/>
          <w:bCs/>
          <w:color w:val="000000"/>
          <w:sz w:val="28"/>
          <w:szCs w:val="28"/>
          <w:lang w:eastAsia="ru-RU"/>
        </w:rPr>
        <w:t>оқу</w:t>
      </w:r>
      <w:proofErr w:type="spellEnd"/>
      <w:r w:rsidRPr="00104F48">
        <w:rPr>
          <w:rFonts w:ascii="Times New Roman" w:eastAsia="Times New Roman" w:hAnsi="Times New Roman" w:cs="Times New Roman"/>
          <w:b/>
          <w:bCs/>
          <w:color w:val="000000"/>
          <w:sz w:val="28"/>
          <w:szCs w:val="28"/>
          <w:lang w:eastAsia="ru-RU"/>
        </w:rPr>
        <w:t xml:space="preserve"> </w:t>
      </w:r>
      <w:proofErr w:type="spellStart"/>
      <w:r w:rsidRPr="00104F48">
        <w:rPr>
          <w:rFonts w:ascii="Times New Roman" w:eastAsia="Times New Roman" w:hAnsi="Times New Roman" w:cs="Times New Roman"/>
          <w:b/>
          <w:bCs/>
          <w:color w:val="000000"/>
          <w:sz w:val="28"/>
          <w:szCs w:val="28"/>
          <w:lang w:eastAsia="ru-RU"/>
        </w:rPr>
        <w:t>практикасы</w:t>
      </w:r>
      <w:proofErr w:type="spellEnd"/>
      <w:r w:rsidRPr="00104F48">
        <w:rPr>
          <w:rFonts w:ascii="Times New Roman" w:eastAsia="Times New Roman" w:hAnsi="Times New Roman" w:cs="Times New Roman"/>
          <w:b/>
          <w:bCs/>
          <w:color w:val="000000"/>
          <w:sz w:val="28"/>
          <w:szCs w:val="28"/>
          <w:lang w:eastAsia="ru-RU"/>
        </w:rPr>
        <w:t xml:space="preserve"> </w:t>
      </w:r>
      <w:proofErr w:type="spellStart"/>
      <w:r w:rsidRPr="00104F48">
        <w:rPr>
          <w:rFonts w:ascii="Times New Roman" w:eastAsia="Times New Roman" w:hAnsi="Times New Roman" w:cs="Times New Roman"/>
          <w:b/>
          <w:bCs/>
          <w:color w:val="000000"/>
          <w:sz w:val="28"/>
          <w:szCs w:val="28"/>
          <w:lang w:eastAsia="ru-RU"/>
        </w:rPr>
        <w:t>бойынша</w:t>
      </w:r>
      <w:proofErr w:type="spellEnd"/>
      <w:r w:rsidRPr="00104F48">
        <w:rPr>
          <w:rFonts w:ascii="Times New Roman" w:eastAsia="Times New Roman" w:hAnsi="Times New Roman" w:cs="Times New Roman"/>
          <w:b/>
          <w:bCs/>
          <w:color w:val="000000"/>
          <w:sz w:val="28"/>
          <w:szCs w:val="28"/>
          <w:lang w:eastAsia="ru-RU"/>
        </w:rPr>
        <w:t xml:space="preserve"> </w:t>
      </w:r>
      <w:proofErr w:type="spellStart"/>
      <w:r w:rsidRPr="00104F48">
        <w:rPr>
          <w:rFonts w:ascii="Times New Roman" w:eastAsia="Times New Roman" w:hAnsi="Times New Roman" w:cs="Times New Roman"/>
          <w:b/>
          <w:bCs/>
          <w:color w:val="000000"/>
          <w:sz w:val="28"/>
          <w:szCs w:val="28"/>
          <w:lang w:eastAsia="ru-RU"/>
        </w:rPr>
        <w:t>қорытынды</w:t>
      </w:r>
      <w:proofErr w:type="spellEnd"/>
    </w:p>
    <w:p w14:paraId="2A0382DC" w14:textId="77777777" w:rsidR="00104F48" w:rsidRDefault="00104F48" w:rsidP="00104F48">
      <w:pPr>
        <w:shd w:val="clear" w:color="auto" w:fill="FFFFFF"/>
        <w:spacing w:after="0" w:line="240" w:lineRule="auto"/>
        <w:jc w:val="center"/>
        <w:outlineLvl w:val="2"/>
        <w:rPr>
          <w:rFonts w:ascii="Times New Roman" w:eastAsia="Times New Roman" w:hAnsi="Times New Roman" w:cs="Times New Roman"/>
          <w:b/>
          <w:bCs/>
          <w:color w:val="000000"/>
          <w:sz w:val="28"/>
          <w:szCs w:val="28"/>
          <w:lang w:val="kk-KZ" w:eastAsia="ru-RU"/>
        </w:rPr>
      </w:pPr>
      <w:r w:rsidRPr="00104F48">
        <w:rPr>
          <w:rFonts w:ascii="Times New Roman" w:eastAsia="Times New Roman" w:hAnsi="Times New Roman" w:cs="Times New Roman"/>
          <w:b/>
          <w:bCs/>
          <w:color w:val="000000"/>
          <w:sz w:val="28"/>
          <w:szCs w:val="28"/>
          <w:lang w:eastAsia="ru-RU"/>
        </w:rPr>
        <w:t>ЕСЕБІ</w:t>
      </w:r>
    </w:p>
    <w:p w14:paraId="44931354" w14:textId="50BFB972" w:rsidR="004E5E82" w:rsidRPr="004E5E82" w:rsidRDefault="004E5E82" w:rsidP="004E5E82">
      <w:pPr>
        <w:spacing w:before="100" w:beforeAutospacing="1" w:after="120" w:afterAutospacing="1" w:line="276" w:lineRule="auto"/>
        <w:ind/>
        <w:rPr>
          <w:rFonts w:ascii="Times New Roman" w:eastAsia="Times New Roman" w:hAnsi="Times New Roman" w:cs="Times New Roman"/>
          <w:sz w:val="28"/>
          <w:szCs w:val="28"/>
          <w:lang w:val="kk-KZ" w:eastAsia="ru-RU"/>
        </w:rPr>
      </w:pPr>
      <w:r w:rsidRPr="004E5E82">
        <w:rPr>
          <w:rFonts w:ascii="Times New Roman" w:eastAsia="Times New Roman" w:hAnsi="Times New Roman" w:cs="Times New Roman"/>
          <w:sz w:val="28"/>
          <w:szCs w:val="28"/>
          <w:lang w:val="kk-KZ" w:eastAsia="ru-RU"/>
        </w:rPr>
        <w:t>Мен, Уатхан Айбота, АЖҚ211 тобының білімгері, 2026 жылдың 18 мамыры мен 30 мамыры аралығында Талдықорған қаласындағы І.Жансүгіров атындағы Жетісу университетінің «Жасанды интеллект және цифрлық технологиялар» зертханасында оқу тәжірибесінен өттім. Тәжірибе барысында бізге арнайы жоба беріліп, сол жоба бойынша жұмыс атқардық. Негізгі мақсат – студенттердің оқу процесін жеңілдетуге арналған цифрлық жүйе әзірлеу болды.</w:t>
      </w:r>
    </w:p>
    <w:p w14:paraId="59595003" w14:textId="663A2034" w:rsidR="004E5E82" w:rsidRPr="004E5E82" w:rsidRDefault="004E5E82" w:rsidP="004E5E82">
      <w:pPr>
        <w:spacing w:before="100" w:beforeAutospacing="1" w:after="120" w:afterAutospacing="1" w:line="276" w:lineRule="auto"/>
        <w:ind/>
        <w:rPr>
          <w:rFonts w:ascii="Times New Roman" w:eastAsia="Times New Roman" w:hAnsi="Times New Roman" w:cs="Times New Roman"/>
          <w:sz w:val="28"/>
          <w:szCs w:val="28"/>
          <w:lang w:val="kk-KZ" w:eastAsia="ru-RU"/>
        </w:rPr>
      </w:pP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 xml:space="preserve"> Тәжірибенің алғашқы күндері зертхана жетекшісімен, қызметкерлермен және техника қауіпсіздігі ережелерімен таныстым. Сонымен қатар, </w:t>
      </w:r>
      <w:bookmarkStart w:id="0" w:name="_GoBack"/>
      <w:r w:rsidRPr="004E5E82">
        <w:rPr>
          <w:rFonts w:ascii="Times New Roman" w:eastAsia="Times New Roman" w:hAnsi="Times New Roman" w:cs="Times New Roman"/>
          <w:sz w:val="28"/>
          <w:szCs w:val="28"/>
          <w:lang w:val="kk-KZ" w:eastAsia="ru-RU"/>
        </w:rPr>
        <w:t>зертхананың жұмыс ортасы мен қолданылатын бағдарламалар туралы мәлімет алдым. Бұл алдағы тапсырмаларды орындауға көмектесті.</w:t>
      </w:r>
    </w:p>
    <w:bookmarkEnd w:id="0"/>
    <w:p w14:paraId="525F5C67" w14:textId="71CA8784" w:rsidR="004E5E82" w:rsidRPr="004E5E82" w:rsidRDefault="004E5E82" w:rsidP="004E5E82">
      <w:pPr>
        <w:spacing w:before="100" w:beforeAutospacing="1" w:after="120" w:afterAutospacing="1" w:line="276" w:lineRule="auto"/>
        <w:ind/>
        <w:rPr>
          <w:rFonts w:ascii="Times New Roman" w:eastAsia="Times New Roman" w:hAnsi="Times New Roman" w:cs="Times New Roman"/>
          <w:sz w:val="28"/>
          <w:szCs w:val="28"/>
          <w:lang w:val="kk-KZ" w:eastAsia="ru-RU"/>
        </w:rPr>
      </w:pPr>
      <w:r w:rsidRPr="004E5E82">
        <w:rPr>
          <w:rFonts w:ascii="Times New Roman" w:eastAsia="Times New Roman" w:hAnsi="Times New Roman" w:cs="Times New Roman"/>
          <w:sz w:val="28"/>
          <w:szCs w:val="28"/>
          <w:lang w:val="kk-KZ" w:eastAsia="ru-RU"/>
        </w:rPr>
        <w:t>Жетекшімен бірге жұмыс жоспары құрылып, жоба бойынша атқаратын міндеттер анықталды. Бізге берілген жоба аясында веб-қосымша әзірлеу және оның интерфейсін жасау тапсырылды. Жоба барысында жүйенің ыңғайлы әрі түсінікті болуына ерекше назар аудардық.</w:t>
      </w:r>
    </w:p>
    <w:p w14:paraId="2F68C90A" w14:textId="77777777" w:rsidR="004E5E82" w:rsidRPr="004E5E82" w:rsidRDefault="004E5E82" w:rsidP="004E5E82">
      <w:pPr>
        <w:spacing w:before="100" w:beforeAutospacing="1" w:after="120" w:afterAutospacing="1" w:line="276" w:lineRule="auto"/>
        <w:ind/>
        <w:rPr>
          <w:rFonts w:ascii="Times New Roman" w:eastAsia="Times New Roman" w:hAnsi="Times New Roman" w:cs="Times New Roman"/>
          <w:sz w:val="28"/>
          <w:szCs w:val="28"/>
          <w:lang w:val="kk-KZ" w:eastAsia="ru-RU"/>
        </w:rPr>
      </w:pP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Тәжірибе барысында келесі жұмыстарды орындадым:</w:t>
      </w:r>
    </w:p>
    <w:p w14:paraId="61F55481" w14:textId="77777777" w:rsidR="004E5E82" w:rsidRPr="004E5E82" w:rsidRDefault="004E5E82" w:rsidP="004E5E82">
      <w:pPr>
        <w:spacing w:before="100" w:beforeAutospacing="1" w:after="120" w:afterAutospacing="1" w:line="276" w:lineRule="auto"/>
        <w:ind/>
        <w:rPr>
          <w:rFonts w:ascii="Times New Roman" w:eastAsia="Times New Roman" w:hAnsi="Times New Roman" w:cs="Times New Roman"/>
          <w:sz w:val="28"/>
          <w:szCs w:val="28"/>
          <w:lang w:val="kk-KZ" w:eastAsia="ru-RU"/>
        </w:rPr>
      </w:pP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1. Жоба құрылымын жоспарлау;</w:t>
      </w:r>
      <w:r w:rsidRPr="004E5E82">
        <w:rPr>
          <w:rFonts w:ascii="Times New Roman" w:eastAsia="Times New Roman" w:hAnsi="Times New Roman" w:cs="Times New Roman"/>
          <w:sz w:val="28"/>
          <w:szCs w:val="28"/>
          <w:lang w:val="kk-KZ" w:eastAsia="ru-RU"/>
        </w:rPr>
        <w:br/>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2. Веб-қосымшаның интерфейсін дайындау;</w:t>
      </w:r>
      <w:r w:rsidRPr="004E5E82">
        <w:rPr>
          <w:rFonts w:ascii="Times New Roman" w:eastAsia="Times New Roman" w:hAnsi="Times New Roman" w:cs="Times New Roman"/>
          <w:sz w:val="28"/>
          <w:szCs w:val="28"/>
          <w:lang w:val="kk-KZ" w:eastAsia="ru-RU"/>
        </w:rPr>
        <w:br/>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3. HTML, CSS және JavaScript технологияларын қолдану;</w:t>
      </w:r>
      <w:r w:rsidRPr="004E5E82">
        <w:rPr>
          <w:rFonts w:ascii="Times New Roman" w:eastAsia="Times New Roman" w:hAnsi="Times New Roman" w:cs="Times New Roman"/>
          <w:sz w:val="28"/>
          <w:szCs w:val="28"/>
          <w:lang w:val="kk-KZ" w:eastAsia="ru-RU"/>
        </w:rPr>
        <w:br/>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4. Деректермен жұмыс жасау;</w:t>
      </w:r>
      <w:r w:rsidRPr="004E5E82">
        <w:rPr>
          <w:rFonts w:ascii="Times New Roman" w:eastAsia="Times New Roman" w:hAnsi="Times New Roman" w:cs="Times New Roman"/>
          <w:sz w:val="28"/>
          <w:szCs w:val="28"/>
          <w:lang w:val="kk-KZ" w:eastAsia="ru-RU"/>
        </w:rPr>
        <w:br/>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5. Жобаның функционалды бөлімдерін әзірлеу;</w:t>
      </w:r>
      <w:r w:rsidRPr="004E5E82">
        <w:rPr>
          <w:rFonts w:ascii="Times New Roman" w:eastAsia="Times New Roman" w:hAnsi="Times New Roman" w:cs="Times New Roman"/>
          <w:sz w:val="28"/>
          <w:szCs w:val="28"/>
          <w:lang w:val="kk-KZ" w:eastAsia="ru-RU"/>
        </w:rPr>
        <w:br/>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6. Командалық жұмысқа қатысып, тапсырмаларды бірлесе орындау.</w:t>
      </w:r>
    </w:p>
    <w:p w14:paraId="1BB7CAD5" w14:textId="2F6E8EC6" w:rsidR="004E5E82" w:rsidRPr="004E5E82" w:rsidRDefault="004E5E82" w:rsidP="004E5E82">
      <w:pPr>
        <w:tabs>
          <w:tab w:val="left" w:pos="709"/>
        </w:tabs>
        <w:spacing w:before="100" w:beforeAutospacing="1" w:after="120" w:afterAutospacing="1" w:line="276" w:lineRule="auto"/>
        <w:ind/>
        <w:rPr>
          <w:rFonts w:ascii="Times New Roman" w:eastAsia="Times New Roman" w:hAnsi="Times New Roman" w:cs="Times New Roman"/>
          <w:sz w:val="28"/>
          <w:szCs w:val="28"/>
          <w:lang w:val="kk-KZ" w:eastAsia="ru-RU"/>
        </w:rPr>
      </w:pP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val="kk-KZ" w:eastAsia="ru-RU"/>
        </w:rPr>
        <w:t xml:space="preserve"> Практика барысында теориялық білімімді тәжірибемен ұштастырып, бағдарламалау саласы бойынша білімімді жетілдірдім. Сонымен қатар, жоба жасау кезінде жауапкершілікпен жұмыс істеуді және командамен бірлесіп жұмыс атқаруды үйрендім.</w:t>
      </w:r>
    </w:p>
    <w:p w14:paraId="74ED0B6B" w14:textId="3F68012B" w:rsidR="004E5E82" w:rsidRPr="004E5E82" w:rsidRDefault="004E5E82" w:rsidP="004E5E82">
      <w:pPr>
        <w:spacing w:before="100" w:beforeAutospacing="1" w:after="120" w:afterAutospacing="1" w:line="276" w:lineRule="auto"/>
        <w:ind/>
        <w:rPr>
          <w:rFonts w:ascii="Times New Roman" w:eastAsia="Times New Roman" w:hAnsi="Times New Roman" w:cs="Times New Roman"/>
          <w:sz w:val="28"/>
          <w:szCs w:val="28"/>
          <w:lang w:eastAsia="ru-RU"/>
        </w:rPr>
      </w:pP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Pr>
          <w:rFonts w:ascii="Times New Roman" w:eastAsia="Times New Roman" w:hAnsi="Times New Roman" w:cs="Times New Roman"/>
          <w:sz w:val="28"/>
          <w:szCs w:val="28"/>
          <w:lang w:eastAsia="ru-RU"/>
        </w:rPr>
        <w:t xml:space="preserve"> </w:t>
      </w:r>
      <w:r w:rsidRPr="004E5E82">
        <w:rPr>
          <w:rFonts w:ascii="Times New Roman" w:eastAsia="Times New Roman" w:hAnsi="Times New Roman" w:cs="Times New Roman"/>
          <w:sz w:val="28"/>
          <w:szCs w:val="28"/>
          <w:lang w:eastAsia="ru-RU"/>
        </w:rPr>
        <w:t xml:space="preserve">Практика </w:t>
      </w:r>
      <w:proofErr w:type="spellStart"/>
      <w:r w:rsidRPr="004E5E82">
        <w:rPr>
          <w:rFonts w:ascii="Times New Roman" w:eastAsia="Times New Roman" w:hAnsi="Times New Roman" w:cs="Times New Roman"/>
          <w:sz w:val="28"/>
          <w:szCs w:val="28"/>
          <w:lang w:eastAsia="ru-RU"/>
        </w:rPr>
        <w:t>барысында</w:t>
      </w:r>
      <w:proofErr w:type="spellEnd"/>
      <w:r w:rsidRPr="004E5E82">
        <w:rPr>
          <w:rFonts w:ascii="Times New Roman" w:eastAsia="Times New Roman" w:hAnsi="Times New Roman" w:cs="Times New Roman"/>
          <w:sz w:val="28"/>
          <w:szCs w:val="28"/>
          <w:lang w:eastAsia="ru-RU"/>
        </w:rPr>
        <w:t xml:space="preserve"> мен </w:t>
      </w:r>
      <w:proofErr w:type="spellStart"/>
      <w:r w:rsidRPr="004E5E82">
        <w:rPr>
          <w:rFonts w:ascii="Times New Roman" w:eastAsia="Times New Roman" w:hAnsi="Times New Roman" w:cs="Times New Roman"/>
          <w:sz w:val="28"/>
          <w:szCs w:val="28"/>
          <w:lang w:eastAsia="ru-RU"/>
        </w:rPr>
        <w:t>техникалық</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құжаттамалармен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жұмыс</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істедім</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Жоба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бойынша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қажетті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мәліметтерді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жинақтап</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жүйенің</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серверлік</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бөлігіне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байланысты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материалдарды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зерттедім</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Бұл</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жұмыстар</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менің</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теориялық</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білімімді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тереңдетіп</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кәсіби</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тәжірибе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жинауыма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үлкен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көмегін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тигізді</w:t>
      </w:r>
      <w:proofErr w:type="spellEnd"/>
      <w:r w:rsidRPr="004E5E82">
        <w:rPr>
          <w:rFonts w:ascii="Times New Roman" w:eastAsia="Times New Roman" w:hAnsi="Times New Roman" w:cs="Times New Roman"/>
          <w:sz w:val="28"/>
          <w:szCs w:val="28"/>
          <w:lang w:eastAsia="ru-RU"/>
        </w:rPr>
        <w:t>.</w:t>
      </w:r>
    </w:p>
    <w:p w14:paraId="44DBF0FF" w14:textId="77777777" w:rsidR="004E5E82" w:rsidRPr="004E5E82" w:rsidRDefault="004E5E82" w:rsidP="004E5E82">
      <w:pPr>
        <w:spacing w:before="100" w:beforeAutospacing="1" w:after="120" w:afterAutospacing="1" w:line="276" w:lineRule="auto"/>
        <w:ind/>
        <w:rPr>
          <w:rFonts w:ascii="Times New Roman" w:eastAsia="Times New Roman" w:hAnsi="Times New Roman" w:cs="Times New Roman"/>
          <w:sz w:val="28"/>
          <w:szCs w:val="28"/>
          <w:lang w:eastAsia="ru-RU"/>
        </w:rPr>
      </w:pP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proofErr w:type="spellStart"/>
      <w:r w:rsidRPr="004E5E82">
        <w:rPr>
          <w:rFonts w:ascii="Times New Roman" w:eastAsia="Times New Roman" w:hAnsi="Times New Roman" w:cs="Times New Roman"/>
          <w:sz w:val="28"/>
          <w:szCs w:val="28"/>
          <w:lang w:eastAsia="ru-RU"/>
        </w:rPr>
        <w:t>Оқу</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практикасын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қорытындылай</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келе</w:t>
      </w:r>
      <w:proofErr w:type="spellEnd"/>
      <w:r w:rsidRPr="004E5E82">
        <w:rPr>
          <w:rFonts w:ascii="Times New Roman" w:eastAsia="Times New Roman" w:hAnsi="Times New Roman" w:cs="Times New Roman"/>
          <w:sz w:val="28"/>
          <w:szCs w:val="28"/>
          <w:lang w:eastAsia="ru-RU"/>
        </w:rPr>
        <w:t xml:space="preserve">, практика </w:t>
      </w:r>
      <w:proofErr w:type="spellStart"/>
      <w:r w:rsidRPr="004E5E82">
        <w:rPr>
          <w:rFonts w:ascii="Times New Roman" w:eastAsia="Times New Roman" w:hAnsi="Times New Roman" w:cs="Times New Roman"/>
          <w:sz w:val="28"/>
          <w:szCs w:val="28"/>
          <w:lang w:eastAsia="ru-RU"/>
        </w:rPr>
        <w:t>барысында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көптеген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жаңа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білім</w:t>
      </w:r>
      <w:proofErr w:type="spellEnd"/>
      <w:r w:rsidRPr="004E5E82">
        <w:rPr>
          <w:rFonts w:ascii="Times New Roman" w:eastAsia="Times New Roman" w:hAnsi="Times New Roman" w:cs="Times New Roman"/>
          <w:sz w:val="28"/>
          <w:szCs w:val="28"/>
          <w:lang w:eastAsia="ru-RU"/>
        </w:rPr>
        <w:t xml:space="preserve"> мен </w:t>
      </w:r>
      <w:proofErr w:type="spellStart"/>
      <w:r w:rsidRPr="004E5E82">
        <w:rPr>
          <w:rFonts w:ascii="Times New Roman" w:eastAsia="Times New Roman" w:hAnsi="Times New Roman" w:cs="Times New Roman"/>
          <w:sz w:val="28"/>
          <w:szCs w:val="28"/>
          <w:lang w:eastAsia="ru-RU"/>
        </w:rPr>
        <w:t>тәжірибелік</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дағдыларды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меңгердім</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Берілген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жобаны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lastRenderedPageBreak/>
        <w:t>орындау</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кезінде</w:t>
      </w:r>
      <w:proofErr w:type="spellEnd"/>
      <w:r w:rsidRPr="004E5E82">
        <w:rPr>
          <w:rFonts w:ascii="Times New Roman" w:eastAsia="Times New Roman" w:hAnsi="Times New Roman" w:cs="Times New Roman"/>
          <w:sz w:val="28"/>
          <w:szCs w:val="28"/>
          <w:lang w:eastAsia="ru-RU"/>
        </w:rPr>
        <w:t xml:space="preserve"> веб-</w:t>
      </w:r>
      <w:proofErr w:type="spellStart"/>
      <w:r w:rsidRPr="004E5E82">
        <w:rPr>
          <w:rFonts w:ascii="Times New Roman" w:eastAsia="Times New Roman" w:hAnsi="Times New Roman" w:cs="Times New Roman"/>
          <w:sz w:val="28"/>
          <w:szCs w:val="28"/>
          <w:lang w:eastAsia="ru-RU"/>
        </w:rPr>
        <w:t>бағдарламалау</w:t>
      </w:r>
      <w:proofErr w:type="spellEnd"/>
      <w:r w:rsidRPr="004E5E82">
        <w:rPr>
          <w:rFonts w:ascii="Times New Roman" w:eastAsia="Times New Roman" w:hAnsi="Times New Roman" w:cs="Times New Roman"/>
          <w:sz w:val="28"/>
          <w:szCs w:val="28"/>
          <w:lang w:eastAsia="ru-RU"/>
        </w:rPr>
        <w:t xml:space="preserve">, интерфейс </w:t>
      </w:r>
      <w:proofErr w:type="spellStart"/>
      <w:r w:rsidRPr="004E5E82">
        <w:rPr>
          <w:rFonts w:ascii="Times New Roman" w:eastAsia="Times New Roman" w:hAnsi="Times New Roman" w:cs="Times New Roman"/>
          <w:sz w:val="28"/>
          <w:szCs w:val="28"/>
          <w:lang w:eastAsia="ru-RU"/>
        </w:rPr>
        <w:t>құрастыру</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және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деректермен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жұмыс</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жасау</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салаларындағы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білімімді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жетілдіруге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мүмкіндік</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алдым</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Сонымен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қатар</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жобамен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жұмыс</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істеу</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барысында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заманауи</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технологияларды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тиімді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қолдануды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үйрендім</w:t>
      </w:r>
      <w:proofErr w:type="spellEnd"/>
      <w:r w:rsidRPr="004E5E82">
        <w:rPr>
          <w:rFonts w:ascii="Times New Roman" w:eastAsia="Times New Roman" w:hAnsi="Times New Roman" w:cs="Times New Roman"/>
          <w:sz w:val="28"/>
          <w:szCs w:val="28"/>
          <w:lang w:eastAsia="ru-RU"/>
        </w:rPr>
        <w:t>.</w:t>
      </w:r>
    </w:p>
    <w:p w14:paraId="44B93A7B" w14:textId="43C9BFA3" w:rsidR="004E5E82" w:rsidRPr="004E5E82" w:rsidRDefault="004E5E82" w:rsidP="004E5E82">
      <w:pPr>
        <w:tabs>
          <w:tab w:val="left" w:pos="709"/>
          <w:tab w:val="left" w:pos="851"/>
        </w:tabs>
        <w:spacing w:before="100" w:beforeAutospacing="1" w:after="120" w:afterAutospacing="1" w:line="276" w:lineRule="auto"/>
        <w:ind/>
        <w:rPr>
          <w:rFonts w:ascii="Times New Roman" w:eastAsia="Times New Roman" w:hAnsi="Times New Roman" w:cs="Times New Roman"/>
          <w:sz w:val="28"/>
          <w:szCs w:val="28"/>
          <w:lang w:eastAsia="ru-RU"/>
        </w:rPr>
      </w:pP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Pr>
          <w:rFonts w:ascii="Times New Roman" w:eastAsia="Times New Roman" w:hAnsi="Times New Roman" w:cs="Times New Roman"/>
          <w:sz w:val="28"/>
          <w:szCs w:val="28"/>
          <w:lang w:eastAsia="ru-RU"/>
        </w:rPr>
        <w:t xml:space="preserve"> </w:t>
      </w:r>
      <w:r w:rsidRPr="004E5E82">
        <w:rPr>
          <w:rFonts w:ascii="Times New Roman" w:eastAsia="Times New Roman" w:hAnsi="Times New Roman" w:cs="Times New Roman"/>
          <w:sz w:val="28"/>
          <w:szCs w:val="28"/>
          <w:lang w:eastAsia="ru-RU"/>
        </w:rPr>
        <w:t xml:space="preserve">Практика </w:t>
      </w:r>
      <w:proofErr w:type="spellStart"/>
      <w:r w:rsidRPr="004E5E82">
        <w:rPr>
          <w:rFonts w:ascii="Times New Roman" w:eastAsia="Times New Roman" w:hAnsi="Times New Roman" w:cs="Times New Roman"/>
          <w:sz w:val="28"/>
          <w:szCs w:val="28"/>
          <w:lang w:eastAsia="ru-RU"/>
        </w:rPr>
        <w:t>кезінде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өзіме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жүктелген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тапсырмаларды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жауапкершілікпен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орындап</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командалық</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жұмысқа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белсенді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түрде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қатыстым</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Жұмыс</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барысында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әртүрлі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тәжірибелік</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дағдылар</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қалыптасып</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өз</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мамандығыма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деген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қызығушылығым</w:t>
      </w:r>
      <w:proofErr w:type="spellEnd"/>
      <w:r w:rsidRPr="004E5E82">
        <w:rPr>
          <w:rFonts w:ascii="Times New Roman" w:eastAsia="Times New Roman" w:hAnsi="Times New Roman" w:cs="Times New Roman"/>
          <w:sz w:val="28"/>
          <w:szCs w:val="28"/>
          <w:lang w:eastAsia="ru-RU"/>
        </w:rPr>
        <w:t xml:space="preserve"> арта </w:t>
      </w:r>
      <w:proofErr w:type="spellStart"/>
      <w:r w:rsidRPr="004E5E82">
        <w:rPr>
          <w:rFonts w:ascii="Times New Roman" w:eastAsia="Times New Roman" w:hAnsi="Times New Roman" w:cs="Times New Roman"/>
          <w:sz w:val="28"/>
          <w:szCs w:val="28"/>
          <w:lang w:eastAsia="ru-RU"/>
        </w:rPr>
        <w:t>түсті</w:t>
      </w:r>
      <w:proofErr w:type="spellEnd"/>
      <w:r w:rsidRPr="004E5E82">
        <w:rPr>
          <w:rFonts w:ascii="Times New Roman" w:eastAsia="Times New Roman" w:hAnsi="Times New Roman" w:cs="Times New Roman"/>
          <w:sz w:val="28"/>
          <w:szCs w:val="28"/>
          <w:lang w:eastAsia="ru-RU"/>
        </w:rPr>
        <w:t>.</w:t>
      </w:r>
    </w:p>
    <w:p w14:paraId="11056457" w14:textId="2DC9AEA0" w:rsidR="004E5E82" w:rsidRPr="004E5E82" w:rsidRDefault="004E5E82" w:rsidP="004E5E82">
      <w:pPr>
        <w:tabs>
          <w:tab w:val="left" w:pos="709"/>
        </w:tabs>
        <w:spacing w:before="100" w:beforeAutospacing="1" w:after="120" w:afterAutospacing="1" w:line="276" w:lineRule="auto"/>
        <w:ind/>
        <w:rPr>
          <w:rFonts w:ascii="Times New Roman" w:eastAsia="Times New Roman" w:hAnsi="Times New Roman" w:cs="Times New Roman"/>
          <w:sz w:val="28"/>
          <w:szCs w:val="28"/>
          <w:lang w:eastAsia="ru-RU"/>
        </w:rPr>
      </w:pPr>
      <w:r w:rsidRPr="004E5E82">
        <w:rPr>
          <w:rFonts w:ascii="Times New Roman" w:eastAsia="Times New Roman" w:hAnsi="Times New Roman" w:cs="Times New Roman"/>
          <w:sz w:val="28"/>
          <w:szCs w:val="28"/>
          <w:lang w:eastAsia="ru-RU"/>
        </w:rPr>
        <w:t> </w:t>
      </w:r>
      <w:r w:rsidRPr="004E5E82">
        <w:rPr>
          <w:rFonts w:ascii="Times New Roman" w:eastAsia="Times New Roman" w:hAnsi="Times New Roman" w:cs="Times New Roman"/>
          <w:sz w:val="28"/>
          <w:szCs w:val="28"/>
          <w:lang w:eastAsia="ru-RU"/>
        </w:rPr>
        <w:t> </w:t>
      </w:r>
      <w:r>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Жалпы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оқу</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практикасы</w:t>
      </w:r>
      <w:proofErr w:type="spellEnd"/>
      <w:r w:rsidRPr="004E5E82">
        <w:rPr>
          <w:rFonts w:ascii="Times New Roman" w:eastAsia="Times New Roman" w:hAnsi="Times New Roman" w:cs="Times New Roman"/>
          <w:sz w:val="28"/>
          <w:szCs w:val="28"/>
          <w:lang w:eastAsia="ru-RU"/>
        </w:rPr>
        <w:t xml:space="preserve"> мен </w:t>
      </w:r>
      <w:proofErr w:type="spellStart"/>
      <w:r w:rsidRPr="004E5E82">
        <w:rPr>
          <w:rFonts w:ascii="Times New Roman" w:eastAsia="Times New Roman" w:hAnsi="Times New Roman" w:cs="Times New Roman"/>
          <w:sz w:val="28"/>
          <w:szCs w:val="28"/>
          <w:lang w:eastAsia="ru-RU"/>
        </w:rPr>
        <w:t>үшін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өте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пайдалы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тәжірибе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болды</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Алған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білімім</w:t>
      </w:r>
      <w:proofErr w:type="spellEnd"/>
      <w:r w:rsidRPr="004E5E82">
        <w:rPr>
          <w:rFonts w:ascii="Times New Roman" w:eastAsia="Times New Roman" w:hAnsi="Times New Roman" w:cs="Times New Roman"/>
          <w:sz w:val="28"/>
          <w:szCs w:val="28"/>
          <w:lang w:eastAsia="ru-RU"/>
        </w:rPr>
        <w:t xml:space="preserve"> мен </w:t>
      </w:r>
      <w:proofErr w:type="spellStart"/>
      <w:r w:rsidRPr="004E5E82">
        <w:rPr>
          <w:rFonts w:ascii="Times New Roman" w:eastAsia="Times New Roman" w:hAnsi="Times New Roman" w:cs="Times New Roman"/>
          <w:sz w:val="28"/>
          <w:szCs w:val="28"/>
          <w:lang w:eastAsia="ru-RU"/>
        </w:rPr>
        <w:t>тәжірибем</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болашақта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ақпараттық</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технологиялар</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саласында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білікті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маман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болып</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қалыптасуыма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және</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кәсіби</w:t>
      </w:r>
      <w:proofErr w:type="spellEnd"/>
      <w:r w:rsidRPr="004E5E82">
        <w:rPr>
          <w:rFonts w:ascii="Times New Roman" w:eastAsia="Times New Roman" w:hAnsi="Times New Roman" w:cs="Times New Roman"/>
          <w:sz w:val="28"/>
          <w:szCs w:val="28"/>
          <w:lang w:eastAsia="ru-RU"/>
        </w:rPr>
        <w:t xml:space="preserve"> даму </w:t>
      </w:r>
      <w:proofErr w:type="spellStart"/>
      <w:r w:rsidRPr="004E5E82">
        <w:rPr>
          <w:rFonts w:ascii="Times New Roman" w:eastAsia="Times New Roman" w:hAnsi="Times New Roman" w:cs="Times New Roman"/>
          <w:sz w:val="28"/>
          <w:szCs w:val="28"/>
          <w:lang w:eastAsia="ru-RU"/>
        </w:rPr>
        <w:t>жолында</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үлкен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септігін</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тигізеді</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деп</w:t>
      </w:r>
      <w:proofErr w:type="spellEnd"/>
      <w:r w:rsidRPr="004E5E82">
        <w:rPr>
          <w:rFonts w:ascii="Times New Roman" w:eastAsia="Times New Roman" w:hAnsi="Times New Roman" w:cs="Times New Roman"/>
          <w:sz w:val="28"/>
          <w:szCs w:val="28"/>
          <w:lang w:eastAsia="ru-RU"/>
        </w:rPr>
        <w:t xml:space="preserve"> </w:t>
      </w:r>
      <w:proofErr w:type="spellStart"/>
      <w:r w:rsidRPr="004E5E82">
        <w:rPr>
          <w:rFonts w:ascii="Times New Roman" w:eastAsia="Times New Roman" w:hAnsi="Times New Roman" w:cs="Times New Roman"/>
          <w:sz w:val="28"/>
          <w:szCs w:val="28"/>
          <w:lang w:eastAsia="ru-RU"/>
        </w:rPr>
        <w:t>сенемін</w:t>
      </w:r>
      <w:proofErr w:type="spellEnd"/>
      <w:r w:rsidRPr="004E5E82">
        <w:rPr>
          <w:rFonts w:ascii="Times New Roman" w:eastAsia="Times New Roman" w:hAnsi="Times New Roman" w:cs="Times New Roman"/>
          <w:sz w:val="28"/>
          <w:szCs w:val="28"/>
          <w:lang w:eastAsia="ru-RU"/>
        </w:rPr>
        <w:t>.</w:t>
      </w:r>
    </w:p>
    <w:p w14:paraId="578B1AA1" w14:textId="77777777" w:rsidR="00CD3B68" w:rsidRDefault="00CD3B68" w:rsidP="00CD3B68">
      <w:pPr>
        <w:shd w:val="clear" w:color="auto" w:fill="FFFFFF"/>
        <w:spacing w:after="0" w:line="240" w:lineRule="auto"/>
        <w:outlineLvl w:val="2"/>
        <w:rPr>
          <w:rFonts w:ascii="Times New Roman" w:eastAsia="Times New Roman" w:hAnsi="Times New Roman" w:cs="Times New Roman"/>
          <w:color w:val="000000"/>
          <w:sz w:val="28"/>
          <w:szCs w:val="28"/>
          <w:lang w:val="kk-KZ" w:eastAsia="ru-RU"/>
        </w:rPr>
      </w:pPr>
    </w:p>
    <w:p>
      <w:pPr>
        <w:spacing w:after="120" w:before="360" w:line="276" w:lineRule="auto"/>
        <w:jc w:val="left"/>
      </w:pPr>
      <w:r>
        <w:rPr>
          <w:rFonts w:ascii="Times New Roman" w:hAnsi="Times New Roman"/>
          <w:b/>
          <w:i w:val="0"/>
          <w:sz w:val="28"/>
        </w:rPr>
        <w:t>Жобаның сілтемесі (GitHub Pages):</w:t>
      </w:r>
    </w:p>
    <w:p>
      <w:pPr>
        <w:spacing w:after="240"/>
      </w:pPr>
      <w:r>
        <w:rPr>
          <w:rFonts w:ascii="Times New Roman" w:hAnsi="Times New Roman"/>
          <w:b/>
          <w:color w:val="4F46E5"/>
          <w:sz w:val="24"/>
        </w:rPr>
        <w:t>https://novacoding1.github.io/student-attendance2/</w:t>
      </w:r>
    </w:p>
    <w:p>
      <w:pPr>
        <w:spacing w:after="120" w:before="360" w:line="276" w:lineRule="auto"/>
        <w:jc w:val="left"/>
      </w:pPr>
      <w:r>
        <w:rPr>
          <w:rFonts w:ascii="Times New Roman" w:hAnsi="Times New Roman"/>
          <w:b/>
          <w:i w:val="0"/>
          <w:sz w:val="28"/>
        </w:rPr>
        <w:t>Жобаның архитектурасы мен файлдары:</w:t>
      </w:r>
    </w:p>
    <w:p>
      <w:pPr>
        <w:spacing w:after="200" w:before="0" w:line="276" w:lineRule="auto"/>
        <w:jc w:val="left"/>
      </w:pPr>
      <w:r>
        <w:rPr>
          <w:rFonts w:ascii="Times New Roman" w:hAnsi="Times New Roman"/>
          <w:b w:val="0"/>
          <w:i w:val="0"/>
          <w:sz w:val="24"/>
        </w:rPr>
        <w:t>Студенттер мен оқытушылардың сабаққа қатысуын бақылайтын жаңа веб-жүйе озық технологиялар мен премиум дизайн негізінде жасалған. Жүйе бұлтты Supabase (PostgreSQL) деректер қорымен толық интеграцияланған және екі дербес кабинеттен тұрады:</w:t>
      </w:r>
    </w:p>
    <w:p>
      <w:pPr>
        <w:spacing w:after="80" w:before="0" w:line="276" w:lineRule="auto"/>
        <w:ind w:left="283"/>
      </w:pPr>
      <w:r>
        <w:rPr>
          <w:rFonts w:ascii="Times New Roman" w:hAnsi="Times New Roman"/>
          <w:b/>
          <w:sz w:val="24"/>
        </w:rPr>
        <w:t xml:space="preserve">• </w:t>
      </w:r>
      <w:r>
        <w:rPr>
          <w:rFonts w:ascii="Times New Roman" w:hAnsi="Times New Roman"/>
          <w:sz w:val="24"/>
        </w:rPr>
        <w:t>index.html — Жобаның бірыңғай кіру беті (Landing Page). Студент немесе Оқытушы порталын таңдау мүмкіндігін оңай ұсынады.</w:t>
      </w:r>
    </w:p>
    <w:p>
      <w:pPr>
        <w:spacing w:after="80" w:before="0" w:line="276" w:lineRule="auto"/>
        <w:ind w:left="283"/>
      </w:pPr>
      <w:r>
        <w:rPr>
          <w:rFonts w:ascii="Times New Roman" w:hAnsi="Times New Roman"/>
          <w:b/>
          <w:sz w:val="24"/>
        </w:rPr>
        <w:t xml:space="preserve">• </w:t>
      </w:r>
      <w:r>
        <w:rPr>
          <w:rFonts w:ascii="Times New Roman" w:hAnsi="Times New Roman"/>
          <w:sz w:val="24"/>
        </w:rPr>
        <w:t>student.html — Студенттің жеке кабинеті мен камера арқылы QR-код сканері.</w:t>
      </w:r>
    </w:p>
    <w:p>
      <w:pPr>
        <w:spacing w:after="80" w:before="0" w:line="276" w:lineRule="auto"/>
        <w:ind w:left="283"/>
      </w:pPr>
      <w:r>
        <w:rPr>
          <w:rFonts w:ascii="Times New Roman" w:hAnsi="Times New Roman"/>
          <w:b/>
          <w:sz w:val="24"/>
        </w:rPr>
        <w:t xml:space="preserve">• </w:t>
      </w:r>
      <w:r>
        <w:rPr>
          <w:rFonts w:ascii="Times New Roman" w:hAnsi="Times New Roman"/>
          <w:sz w:val="24"/>
        </w:rPr>
        <w:t>teacher.html — Оқытушының жеке кабинеті, сабақтар тізімі және QR-код генераторы (7 секунд сайын жаңарады).</w:t>
      </w:r>
    </w:p>
    <w:p>
      <w:pPr>
        <w:spacing w:after="80" w:before="0" w:line="276" w:lineRule="auto"/>
        <w:ind w:left="283"/>
      </w:pPr>
      <w:r>
        <w:rPr>
          <w:rFonts w:ascii="Times New Roman" w:hAnsi="Times New Roman"/>
          <w:b/>
          <w:sz w:val="24"/>
        </w:rPr>
        <w:t xml:space="preserve">• </w:t>
      </w:r>
      <w:r>
        <w:rPr>
          <w:rFonts w:ascii="Times New Roman" w:hAnsi="Times New Roman"/>
          <w:sz w:val="24"/>
        </w:rPr>
        <w:t>js/database.js — Бұлтты Supabase деректер қорымен және интернет болмаған жағдайда автоматты түрде оффлайн режимге (localStorage) ауысу логикасы бар негізгі деректер менеджері.</w:t>
      </w:r>
    </w:p>
    <w:p>
      <w:pPr>
        <w:spacing w:after="80" w:before="0" w:line="276" w:lineRule="auto"/>
        <w:ind w:left="283"/>
      </w:pPr>
      <w:r>
        <w:rPr>
          <w:rFonts w:ascii="Times New Roman" w:hAnsi="Times New Roman"/>
          <w:b/>
          <w:sz w:val="24"/>
        </w:rPr>
        <w:t xml:space="preserve">• </w:t>
      </w:r>
      <w:r>
        <w:rPr>
          <w:rFonts w:ascii="Times New Roman" w:hAnsi="Times New Roman"/>
          <w:sz w:val="24"/>
        </w:rPr>
        <w:t>js/app-student.js — Студент кабинеті мен камера сканерінің клиенттік логикасы.</w:t>
      </w:r>
    </w:p>
    <w:p>
      <w:pPr>
        <w:spacing w:after="80" w:before="0" w:line="276" w:lineRule="auto"/>
        <w:ind w:left="283"/>
      </w:pPr>
      <w:r>
        <w:rPr>
          <w:rFonts w:ascii="Times New Roman" w:hAnsi="Times New Roman"/>
          <w:b/>
          <w:sz w:val="24"/>
        </w:rPr>
        <w:t xml:space="preserve">• </w:t>
      </w:r>
      <w:r>
        <w:rPr>
          <w:rFonts w:ascii="Times New Roman" w:hAnsi="Times New Roman"/>
          <w:sz w:val="24"/>
        </w:rPr>
        <w:t>js/app-teacher.js — Оқытушы кабинеті мен 7 секундтық QR-код ротациясының клиенттік логикасы.</w:t>
      </w:r>
    </w:p>
    <w:p>
      <w:pPr>
        <w:spacing w:after="80" w:before="0" w:line="276" w:lineRule="auto"/>
        <w:ind w:left="283"/>
      </w:pPr>
      <w:r>
        <w:rPr>
          <w:rFonts w:ascii="Times New Roman" w:hAnsi="Times New Roman"/>
          <w:b/>
          <w:sz w:val="24"/>
        </w:rPr>
        <w:t xml:space="preserve">• </w:t>
      </w:r>
      <w:r>
        <w:rPr>
          <w:rFonts w:ascii="Times New Roman" w:hAnsi="Times New Roman"/>
          <w:sz w:val="24"/>
        </w:rPr>
        <w:t>css/style.css — Заманауи Obsidian Space Dark стиліндегі визуалды дизайн жүйесі.</w:t>
      </w:r>
    </w:p>
    <w:p>
      <w:pPr>
        <w:spacing w:after="240" w:before="480" w:line="276" w:lineRule="auto"/>
        <w:jc w:val="left"/>
      </w:pPr>
      <w:r>
        <w:rPr>
          <w:rFonts w:ascii="Times New Roman" w:hAnsi="Times New Roman"/>
          <w:b/>
          <w:i w:val="0"/>
          <w:sz w:val="28"/>
        </w:rPr>
        <w:t>Жобаның негізгі функционалдық кодтары (Маңызды үзінділер):</w:t>
      </w:r>
    </w:p>
    <w:p>
      <w:pPr>
        <w:spacing w:after="120" w:before="240" w:line="276" w:lineRule="auto"/>
        <w:jc w:val="left"/>
      </w:pPr>
      <w:r>
        <w:rPr>
          <w:rFonts w:ascii="Times New Roman" w:hAnsi="Times New Roman"/>
          <w:b/>
          <w:i w:val="0"/>
          <w:sz w:val="24"/>
        </w:rPr>
        <w:t>💻 index.html (Басты кіру бетінің HTML құрылымы)</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54"/>
      </w:tblGrid>
      <w:tr>
        <w:tc>
          <w:tcPr>
            <w:tcW w:type="dxa" w:w="9354"/>
            <w:shd w:val="clear" w:color="auto" w:fill="F8FAFC"/>
            <w:tcMar>
              <w:top w:w="120" w:type="dxa"/>
              <w:bottom w:w="120" w:type="dxa"/>
              <w:left w:w="180" w:type="dxa"/>
              <w:right w:w="180" w:type="dxa"/>
            </w:tcMar>
          </w:tcPr>
          <w:p>
            <w:pPr>
              <w:spacing w:before="40" w:after="40" w:line="240" w:lineRule="auto"/>
            </w:pPr>
            <w:r>
              <w:rPr>
                <w:rFonts w:ascii="Courier New" w:hAnsi="Courier New"/>
                <w:color w:val="0F172A"/>
                <w:sz w:val="17"/>
              </w:rPr>
              <w:t>&lt;!DOCTYPE html&gt;</w:t>
              <w:br/>
              <w:t>&lt;html lang="ru"&gt;</w:t>
              <w:br/>
              <w:t>&lt;head&gt;</w:t>
              <w:br/>
              <w:t xml:space="preserve">    &lt;meta charset="UTF-8"&gt;</w:t>
              <w:br/>
              <w:t xml:space="preserve">    &lt;meta name="viewport" content="width=device-width, initial-scale=1.0"&gt;</w:t>
              <w:br/>
              <w:t xml:space="preserve">    &lt;title&gt;SMARTATTEND | Система учета посещаемости по QR-кодам&lt;/title&gt;</w:t>
              <w:br/>
              <w:t xml:space="preserve">    &lt;!-- Obsidian Space Dark Theme --&gt;</w:t>
              <w:br/>
              <w:t xml:space="preserve">    &lt;link rel="stylesheet" href="css/style.css"&gt;</w:t>
              <w:br/>
              <w:t>&lt;/head&gt;</w:t>
              <w:br/>
              <w:t>&lt;body&gt;</w:t>
              <w:br/>
              <w:t xml:space="preserve">    &lt;div class="landing-container"&gt;</w:t>
              <w:br/>
              <w:t xml:space="preserve">        &lt;!-- Заголовок Лендинга --&gt;</w:t>
              <w:br/>
              <w:t xml:space="preserve">        &lt;header class="landing-header"&gt;</w:t>
              <w:br/>
              <w:t xml:space="preserve">            &lt;div style="font-size: 4rem; margin-bottom: 16px;"&gt;🎓&lt;/div&gt;</w:t>
              <w:br/>
              <w:t xml:space="preserve">            &lt;h1 class="landing-title"&gt;SMARTATTEND&lt;/h1&gt;</w:t>
              <w:br/>
              <w:t xml:space="preserve">            &lt;p class="landing-subtitle"&gt;Современный облачный сервис посещаемости по динамическим QR-кодам в реальном времени&lt;/p&gt;</w:t>
              <w:br/>
              <w:t xml:space="preserve">        &lt;/header&gt;</w:t>
              <w:br/>
              <w:br/>
              <w:t xml:space="preserve">        &lt;!-- Сетка выбора роли (Студент / Преподаватель) --&gt;</w:t>
              <w:br/>
              <w:t xml:space="preserve">        &lt;div class="portals-grid"&gt;</w:t>
              <w:br/>
              <w:t xml:space="preserve">            &lt;!-- Карточка Студента --&gt;</w:t>
              <w:br/>
              <w:t xml:space="preserve">            &lt;a href="student.html" class="glass-card portal-card student-card"&gt;</w:t>
              <w:br/>
              <w:t xml:space="preserve">                &lt;div class="portal-icon"&gt;📱&lt;/div&gt;</w:t>
              <w:br/>
              <w:t xml:space="preserve">                &lt;div&gt;</w:t>
              <w:br/>
              <w:t xml:space="preserve">                    &lt;h2 class="portal-name"&gt;Кабинет Студента&lt;/h2&gt;</w:t>
              <w:br/>
              <w:t xml:space="preserve">                    &lt;p class="portal-desc"&gt;Регистрация, камера для сканирования QR-кода и история посещений.&lt;/p&gt;</w:t>
              <w:br/>
              <w:t xml:space="preserve">                &lt;/div&gt;</w:t>
              <w:br/>
              <w:t xml:space="preserve">                &lt;span class="btn btn-student" style="width: 100%; border-radius: 10px;"&gt;Перейти в портал &amp;rarr;&lt;/span&gt;</w:t>
              <w:br/>
              <w:t xml:space="preserve">            &lt;/a&gt;</w:t>
              <w:br/>
              <w:br/>
              <w:t xml:space="preserve">            &lt;!-- Карточка Учителя --&gt;</w:t>
              <w:br/>
              <w:t xml:space="preserve">            &lt;a href="teacher.html" class="glass-card portal-card teacher-card"&gt;</w:t>
              <w:br/>
              <w:t xml:space="preserve">                &lt;div class="portal-icon"&gt;👨‍🏫&lt;/div&gt;</w:t>
              <w:br/>
              <w:t xml:space="preserve">                &lt;div&gt;</w:t>
              <w:br/>
              <w:t xml:space="preserve">                    &lt;h2 class="portal-name"&gt;Панель Преподавателя&lt;/h2&gt;</w:t>
              <w:br/>
              <w:t xml:space="preserve">                    &lt;p class="portal-desc"&gt;Создание лекций, вывод динамических QR-кодов на проектор (каждые 7 сек).&lt;/p&gt;</w:t>
              <w:br/>
              <w:t xml:space="preserve">                &lt;/div&gt;</w:t>
              <w:br/>
              <w:t xml:space="preserve">                &lt;span class="btn btn-teacher" style="width: 100%; border-radius: 10px;"&gt;Перейти в портал &amp;rarr;&lt;/span&gt;</w:t>
              <w:br/>
              <w:t xml:space="preserve">            &lt;/a&gt;</w:t>
              <w:br/>
              <w:t xml:space="preserve">        &lt;/div&gt;</w:t>
              <w:br/>
              <w:t xml:space="preserve">        &lt;footer style="margin-top: 80px; font-size: 0.8rem; color: var(--text-muted);"&gt;</w:t>
              <w:br/>
              <w:t xml:space="preserve">            &amp;copy; 2026 SMARTATTEND. Все права защищены. Работает на облаке Supabase Cloud.</w:t>
              <w:br/>
              <w:t xml:space="preserve">        &lt;/footer&gt;</w:t>
              <w:br/>
              <w:t xml:space="preserve">    &lt;/div&gt;</w:t>
              <w:br/>
              <w:t>&lt;/body&gt;</w:t>
              <w:br/>
              <w:t>&lt;/html&gt;</w:t>
            </w:r>
          </w:p>
        </w:tc>
      </w:tr>
    </w:tbl>
    <w:p>
      <w:pPr>
        <w:spacing w:after="120" w:before="240" w:line="276" w:lineRule="auto"/>
        <w:jc w:val="left"/>
      </w:pPr>
      <w:r>
        <w:rPr>
          <w:rFonts w:ascii="Times New Roman" w:hAnsi="Times New Roman"/>
          <w:b/>
          <w:i w:val="0"/>
          <w:sz w:val="24"/>
        </w:rPr>
        <w:t>💻 Деректер қорымен байланысу және тіркеу, қатысу, токенді жаңарту әдістері (js/database.js)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54"/>
      </w:tblGrid>
      <w:tr>
        <w:tc>
          <w:tcPr>
            <w:tcW w:type="dxa" w:w="9354"/>
            <w:shd w:val="clear" w:color="auto" w:fill="F8FAFC"/>
            <w:tcMar>
              <w:top w:w="120" w:type="dxa"/>
              <w:bottom w:w="120" w:type="dxa"/>
              <w:left w:w="180" w:type="dxa"/>
              <w:right w:w="180" w:type="dxa"/>
            </w:tcMar>
          </w:tcPr>
          <w:p>
            <w:pPr>
              <w:spacing w:before="40" w:after="40" w:line="240" w:lineRule="auto"/>
            </w:pPr>
            <w:r>
              <w:rPr>
                <w:rFonts w:ascii="Courier New" w:hAnsi="Courier New"/>
                <w:color w:val="0F172A"/>
                <w:sz w:val="17"/>
              </w:rPr>
              <w:t>/**</w:t>
              <w:br/>
              <w:t xml:space="preserve"> * Модуль базы данных (Database Engine) - ДВУХРЕЖИМНЫЙ (Local Storage &amp; Supabase Cloud)</w:t>
              <w:br/>
              <w:t xml:space="preserve"> * Поддерживает Cloud-синхронизацию и автономный режим работы (localStorage).</w:t>
              <w:br/>
              <w:t xml:space="preserve"> */</w:t>
              <w:br/>
              <w:t>const SUPABASE_URL = 'https://bxgtxtbwiiltabolfcph.supabase.co';</w:t>
              <w:br/>
              <w:t>const SUPABASE_KEY = 'sb_publishable_RQatZXJ0ZXwC3fV9tu9XMg_HN56FOzP';</w:t>
              <w:br/>
              <w:br/>
              <w:t>let supabaseClient = null;</w:t>
              <w:br/>
              <w:t>let isSupabaseMode = false;</w:t>
              <w:br/>
              <w:br/>
              <w:t>// Инициализация облака Supabase</w:t>
              <w:br/>
              <w:t>if (SUPABASE_URL &amp;&amp; SUPABASE_KEY) {</w:t>
              <w:br/>
              <w:t xml:space="preserve">    try {</w:t>
              <w:br/>
              <w:t xml:space="preserve">        supabaseClient = window.supabase.createClient(SUPABASE_URL, SUPABASE_KEY);</w:t>
              <w:br/>
              <w:t xml:space="preserve">        isSupabaseMode = true;</w:t>
              <w:br/>
              <w:t xml:space="preserve">        console.log('☁️ Подключена облачная база данных Supabase!');</w:t>
              <w:br/>
              <w:t xml:space="preserve">    } catch (e) {</w:t>
              <w:br/>
              <w:t xml:space="preserve">        console.error('Ошибка инициализации Supabase. Режим: Offline localStorage.', e);</w:t>
              <w:br/>
              <w:t xml:space="preserve">    }</w:t>
              <w:br/>
              <w:t>}</w:t>
              <w:br/>
              <w:br/>
              <w:t>const Database = {</w:t>
              <w:br/>
              <w:t xml:space="preserve">    // Регистрация нового пользователя (поддерживает Фамилию, Имя, Отчество и Группу)</w:t>
              <w:br/>
              <w:t xml:space="preserve">    async registerUser(role, lastName, firstName, patronymic, group, username, password) {</w:t>
              <w:br/>
              <w:t xml:space="preserve">        const cleanLastName = (lastName || '').trim();</w:t>
              <w:br/>
              <w:t xml:space="preserve">        const cleanFirstName = (firstName || '').trim();</w:t>
              <w:br/>
              <w:t xml:space="preserve">        const cleanPatronymic = (patronymic || '').trim();</w:t>
              <w:br/>
              <w:t xml:space="preserve">        const cleanGroup = (group || '').trim();</w:t>
              <w:br/>
              <w:t xml:space="preserve">        const cleanUsername = (username || '').trim().toLowerCase();</w:t>
              <w:br/>
              <w:br/>
              <w:t xml:space="preserve">        if (isSupabaseMode) {</w:t>
              <w:br/>
              <w:t xml:space="preserve">            // Проверка уникальности логина</w:t>
              <w:br/>
              <w:t xml:space="preserve">            const { data: existingUser } = await supabaseClient</w:t>
              <w:br/>
              <w:t xml:space="preserve">                .from('users')</w:t>
              <w:br/>
              <w:t xml:space="preserve">                .select('username')</w:t>
              <w:br/>
              <w:t xml:space="preserve">                .eq('username', cleanUsername)</w:t>
              <w:br/>
              <w:t xml:space="preserve">                .maybeSingle();</w:t>
              <w:br/>
              <w:br/>
              <w:t xml:space="preserve">            if (existingUser) {</w:t>
              <w:br/>
              <w:t xml:space="preserve">                throw new Error('Пользователь с таким логином уже существует');</w:t>
              <w:br/>
              <w:t xml:space="preserve">            }</w:t>
              <w:br/>
              <w:br/>
              <w:t xml:space="preserve">            const newUser = {</w:t>
              <w:br/>
              <w:t xml:space="preserve">                id: 'usr_' + Date.now() + '_' + Math.random().toString(36).substr(2, 9),</w:t>
              <w:br/>
              <w:t xml:space="preserve">                role,</w:t>
              <w:br/>
              <w:t xml:space="preserve">                last_name: cleanLastName,</w:t>
              <w:br/>
              <w:t xml:space="preserve">                first_name: cleanFirstName,</w:t>
              <w:br/>
              <w:t xml:space="preserve">                patronymic: cleanPatronymic,</w:t>
              <w:br/>
              <w:t xml:space="preserve">                student_group: role === 'student' ? cleanGroup : '',</w:t>
              <w:br/>
              <w:t xml:space="preserve">                username: cleanUsername,</w:t>
              <w:br/>
              <w:t xml:space="preserve">                password: password</w:t>
              <w:br/>
              <w:t xml:space="preserve">            };</w:t>
              <w:br/>
              <w:br/>
              <w:t xml:space="preserve">            const { error } = await supabaseClient.from('users').insert([newUser]);</w:t>
              <w:br/>
              <w:t xml:space="preserve">            if (error) throw new Error('Ошибка БД: ' + error.message);</w:t>
              <w:br/>
              <w:t xml:space="preserve">            return newUser;</w:t>
              <w:br/>
              <w:t xml:space="preserve">        } else {</w:t>
              <w:br/>
              <w:t xml:space="preserve">            // Локальный режим localStorage</w:t>
              <w:br/>
              <w:t xml:space="preserve">            const users = this._get('users');</w:t>
              <w:br/>
              <w:t xml:space="preserve">            if (users.some(u =&gt; u.username.toLowerCase() === cleanUsername)) {</w:t>
              <w:br/>
              <w:t xml:space="preserve">                throw new Error('Пользователь с таким логином уже существует');</w:t>
              <w:br/>
              <w:t xml:space="preserve">            }</w:t>
              <w:br/>
              <w:t xml:space="preserve">            const newUser = {</w:t>
              <w:br/>
              <w:t xml:space="preserve">                id: 'usr_' + Date.now(),</w:t>
              <w:br/>
              <w:t xml:space="preserve">                role, lastName: cleanLastName, firstName: cleanFirstName, patronymic: cleanPatronymic,</w:t>
              <w:br/>
              <w:t xml:space="preserve">                group: role === 'student' ? cleanGroup : '', username: cleanUsername, password</w:t>
              <w:br/>
              <w:t xml:space="preserve">            };</w:t>
              <w:br/>
              <w:t xml:space="preserve">            users.push(newUser);</w:t>
              <w:br/>
              <w:t xml:space="preserve">            this._set('users', users);</w:t>
              <w:br/>
              <w:t xml:space="preserve">            return newUser;</w:t>
              <w:br/>
              <w:t xml:space="preserve">        }</w:t>
              <w:br/>
              <w:t xml:space="preserve">    },</w:t>
              <w:br/>
              <w:br/>
              <w:t xml:space="preserve">    // 7-секундный токен безопасности сессии (динамический QR-код)</w:t>
              <w:br/>
              <w:t xml:space="preserve">    async updateSessionToken(sessionId) {</w:t>
              <w:br/>
              <w:t xml:space="preserve">        const newToken = sessionId + '_tok_' + Math.random().toString(36).substr(2, 5);</w:t>
              <w:br/>
              <w:br/>
              <w:t xml:space="preserve">        if (isSupabaseMode) {</w:t>
              <w:br/>
              <w:t xml:space="preserve">            const { error } = await supabaseClient</w:t>
              <w:br/>
              <w:t xml:space="preserve">                .from('sessions')</w:t>
              <w:br/>
              <w:t xml:space="preserve">                .update({ active_token: newToken })</w:t>
              <w:br/>
              <w:t xml:space="preserve">                .eq('id', sessionId);</w:t>
              <w:br/>
              <w:t xml:space="preserve">            if (error) return null;</w:t>
              <w:br/>
              <w:t xml:space="preserve">            return newToken;</w:t>
              <w:br/>
              <w:t xml:space="preserve">        } else {</w:t>
              <w:br/>
              <w:t xml:space="preserve">            const sessions = this._get('sessions');</w:t>
              <w:br/>
              <w:t xml:space="preserve">            const session = sessions.find(s =&gt; s.id === sessionId);</w:t>
              <w:br/>
              <w:t xml:space="preserve">            if (!session || !session.isActive) return null;</w:t>
              <w:br/>
              <w:t xml:space="preserve">            session.activeToken = newToken;</w:t>
              <w:br/>
              <w:t xml:space="preserve">            this._set('sessions', sessions);</w:t>
              <w:br/>
              <w:t xml:space="preserve">            return newToken;</w:t>
              <w:br/>
              <w:t xml:space="preserve">        }</w:t>
              <w:br/>
              <w:t xml:space="preserve">    },</w:t>
              <w:br/>
              <w:br/>
              <w:t xml:space="preserve">    // Студент белгісі (Проверка времени действия QR-кода и токена)</w:t>
              <w:br/>
              <w:t xml:space="preserve">    async checkInStudent(studentId, scannedToken) {</w:t>
              <w:br/>
              <w:t xml:space="preserve">        const sessionId = scannedToken.split('_tok_')[0];</w:t>
              <w:br/>
              <w:br/>
              <w:t xml:space="preserve">        if (isSupabaseMode) {</w:t>
              <w:br/>
              <w:t xml:space="preserve">            const { data: session } = await supabaseClient</w:t>
              <w:br/>
              <w:t xml:space="preserve">                .from('sessions')</w:t>
              <w:br/>
              <w:t xml:space="preserve">                .select('*')</w:t>
              <w:br/>
              <w:t xml:space="preserve">                .eq('id', sessionId)</w:t>
              <w:br/>
              <w:t xml:space="preserve">                .maybeSingle();</w:t>
              <w:br/>
              <w:br/>
              <w:t xml:space="preserve">            if (!session) throw new Error('Занятие не найдено');</w:t>
              <w:br/>
              <w:t xml:space="preserve">            if (!session.is_active) throw new Error('Срок действия QR-кода истек!');</w:t>
              <w:br/>
              <w:t xml:space="preserve">            if (session.active_token !== scannedToken) throw new Error('QR-код устарел! Отсканируйте свежий.');</w:t>
              <w:br/>
              <w:br/>
              <w:t xml:space="preserve">            const { data: existing } = await supabaseClient</w:t>
              <w:br/>
              <w:t xml:space="preserve">                .from('attendance')</w:t>
              <w:br/>
              <w:t xml:space="preserve">                .select('id')</w:t>
              <w:br/>
              <w:t xml:space="preserve">                .eq('session_id', sessionId)</w:t>
              <w:br/>
              <w:t xml:space="preserve">                .eq('student_id', studentId)</w:t>
              <w:br/>
              <w:t xml:space="preserve">                .maybeSingle();</w:t>
              <w:br/>
              <w:br/>
              <w:t xml:space="preserve">            if (existing) return { success: true, message: 'Вы уже отметились!' };</w:t>
              <w:br/>
              <w:br/>
              <w:t xml:space="preserve">            const now = new Date();</w:t>
              <w:br/>
              <w:t xml:space="preserve">            const timeStr = now.toLocaleTimeString('ru-RU', { hour: '2-digit', minute: '2-digit' });</w:t>
              <w:br/>
              <w:t xml:space="preserve">            const newRecord = {</w:t>
              <w:br/>
              <w:t xml:space="preserve">                id: 'att_' + Date.now(),</w:t>
              <w:br/>
              <w:t xml:space="preserve">                session_id: sessionId,</w:t>
              <w:br/>
              <w:t xml:space="preserve">                student_id: studentId,</w:t>
              <w:br/>
              <w:t xml:space="preserve">                timestamp: timeStr</w:t>
              <w:br/>
              <w:t xml:space="preserve">            };</w:t>
              <w:br/>
              <w:t xml:space="preserve">            const { error } = await supabaseClient.from('attendance').insert([newRecord]);</w:t>
              <w:br/>
              <w:t xml:space="preserve">            if (error) throw new Error(error.message);</w:t>
              <w:br/>
              <w:t xml:space="preserve">            return { success: true, message: 'Посещение успешно отмечено!' };</w:t>
              <w:br/>
              <w:t xml:space="preserve">        }</w:t>
              <w:br/>
              <w:t xml:space="preserve">    }</w:t>
              <w:br/>
              <w:t>};</w:t>
            </w:r>
          </w:p>
        </w:tc>
      </w:tr>
    </w:tbl>
    <w:p>
      <w:pPr>
        <w:spacing w:after="80" w:before="480" w:line="276" w:lineRule="auto"/>
        <w:jc w:val="right"/>
      </w:pPr>
      <w:r>
        <w:rPr>
          <w:rFonts w:ascii="Times New Roman" w:hAnsi="Times New Roman"/>
          <w:b/>
          <w:i w:val="0"/>
          <w:sz w:val="24"/>
        </w:rPr>
        <w:br/>
        <w:t>30.05.2026</w:t>
      </w:r>
    </w:p>
    <w:p>
      <w:pPr>
        <w:spacing w:after="240" w:before="0" w:line="276" w:lineRule="auto"/>
        <w:jc w:val="right"/>
      </w:pPr>
      <w:r>
        <w:rPr>
          <w:rFonts w:ascii="Times New Roman" w:hAnsi="Times New Roman"/>
          <w:b/>
          <w:i w:val="0"/>
          <w:sz w:val="24"/>
        </w:rPr>
        <w:t>Уатхан Айбота</w:t>
      </w:r>
    </w:p>
    <w:sectPr w:rsidR="00104F48" w:rsidRPr="00104F48" w:rsidSect="00CA5934">
      <w:pgSz w:w="11906" w:h="16838"/>
      <w:pgMar w:top="1134" w:right="85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C9601D"/>
    <w:multiLevelType w:val="hybridMultilevel"/>
    <w:tmpl w:val="0046E4A0"/>
    <w:lvl w:ilvl="0" w:tplc="28A248EE">
      <w:numFmt w:val="bullet"/>
      <w:lvlText w:val="-"/>
      <w:lvlJc w:val="left"/>
      <w:pPr>
        <w:ind w:left="360" w:hanging="360"/>
      </w:pPr>
      <w:rPr>
        <w:rFonts w:ascii="Times New Roman" w:eastAsiaTheme="minorHAnsi" w:hAnsi="Times New Roman" w:cs="Times New Roman"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
    <w:nsid w:val="65996361"/>
    <w:multiLevelType w:val="multilevel"/>
    <w:tmpl w:val="B4B4F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08"/>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3DBB"/>
    <w:rsid w:val="00104F48"/>
    <w:rsid w:val="002415CA"/>
    <w:rsid w:val="002C2704"/>
    <w:rsid w:val="0039780B"/>
    <w:rsid w:val="004E5E82"/>
    <w:rsid w:val="00733DBB"/>
    <w:rsid w:val="008E252B"/>
    <w:rsid w:val="0098290E"/>
    <w:rsid w:val="00C1209D"/>
    <w:rsid w:val="00CA5934"/>
    <w:rsid w:val="00CD3B68"/>
    <w:rsid w:val="00ED7FA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4091E"/>
  <w15:docId w15:val="{E49801E5-C3E2-48BF-8F32-D3272CF57E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3">
    <w:name w:val="heading 3"/>
    <w:basedOn w:val="a"/>
    <w:link w:val="30"/>
    <w:uiPriority w:val="9"/>
    <w:qFormat/>
    <w:rsid w:val="00104F48"/>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Заголовок 3 Знак"/>
    <w:basedOn w:val="a0"/>
    <w:link w:val="3"/>
    <w:uiPriority w:val="9"/>
    <w:rsid w:val="00104F48"/>
    <w:rPr>
      <w:rFonts w:ascii="Times New Roman" w:eastAsia="Times New Roman" w:hAnsi="Times New Roman" w:cs="Times New Roman"/>
      <w:b/>
      <w:bCs/>
      <w:sz w:val="27"/>
      <w:szCs w:val="27"/>
      <w:lang w:eastAsia="ru-RU"/>
    </w:rPr>
  </w:style>
  <w:style w:type="paragraph" w:styleId="a3">
    <w:name w:val="Normal (Web)"/>
    <w:basedOn w:val="a"/>
    <w:uiPriority w:val="99"/>
    <w:semiHidden/>
    <w:unhideWhenUsed/>
    <w:rsid w:val="00104F48"/>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4">
    <w:name w:val="Strong"/>
    <w:basedOn w:val="a0"/>
    <w:uiPriority w:val="22"/>
    <w:qFormat/>
    <w:rsid w:val="00104F48"/>
    <w:rPr>
      <w:b/>
      <w:bCs/>
    </w:rPr>
  </w:style>
  <w:style w:type="paragraph" w:styleId="a5">
    <w:name w:val="List Paragraph"/>
    <w:basedOn w:val="a"/>
    <w:uiPriority w:val="34"/>
    <w:qFormat/>
    <w:rsid w:val="00104F48"/>
    <w:pPr>
      <w:ind w:left="720"/>
      <w:contextualSpacing/>
    </w:pPr>
  </w:style>
  <w:style w:type="character" w:styleId="a6">
    <w:name w:val="Hyperlink"/>
    <w:basedOn w:val="a0"/>
    <w:uiPriority w:val="99"/>
    <w:unhideWhenUsed/>
    <w:rsid w:val="00CD3B6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19257219">
      <w:bodyDiv w:val="1"/>
      <w:marLeft w:val="0"/>
      <w:marRight w:val="0"/>
      <w:marTop w:val="0"/>
      <w:marBottom w:val="0"/>
      <w:divBdr>
        <w:top w:val="none" w:sz="0" w:space="0" w:color="auto"/>
        <w:left w:val="none" w:sz="0" w:space="0" w:color="auto"/>
        <w:bottom w:val="none" w:sz="0" w:space="0" w:color="auto"/>
        <w:right w:val="none" w:sz="0" w:space="0" w:color="auto"/>
      </w:divBdr>
    </w:div>
    <w:div w:id="1547915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novacoding1.github.io/Student-Attendance/" TargetMode="Externa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1467</Words>
  <Characters>8367</Characters>
  <Application>Microsoft Office Word</Application>
  <DocSecurity>0</DocSecurity>
  <Lines>69</Lines>
  <Paragraphs>19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9815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316</dc:creator>
  <cp:keywords/>
  <dc:description/>
  <cp:lastModifiedBy>Student</cp:lastModifiedBy>
  <cp:revision>2</cp:revision>
  <dcterms:created xsi:type="dcterms:W3CDTF">2026-05-29T12:13:00Z</dcterms:created>
  <dcterms:modified xsi:type="dcterms:W3CDTF">2026-05-29T12:13:00Z</dcterms:modified>
</cp:coreProperties>
</file>