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54ADE" w14:textId="47D9E18E" w:rsidR="001451EC" w:rsidRDefault="0030433E" w:rsidP="00AA496D">
      <w:pPr>
        <w:pStyle w:val="Heading1"/>
        <w:spacing w:after="0" w:line="360" w:lineRule="auto"/>
        <w:ind w:left="0"/>
        <w:contextualSpacing/>
        <w:jc w:val="center"/>
      </w:pPr>
      <w:r w:rsidRPr="005F290E">
        <w:rPr>
          <w:sz w:val="36"/>
          <w:szCs w:val="36"/>
        </w:rPr>
        <w:t>BAB I</w:t>
      </w:r>
      <w:r w:rsidR="00BB2852" w:rsidRPr="005F290E">
        <w:rPr>
          <w:sz w:val="36"/>
          <w:szCs w:val="36"/>
        </w:rPr>
        <w:t>II</w:t>
      </w:r>
      <w:r w:rsidRPr="005F290E">
        <w:rPr>
          <w:sz w:val="32"/>
          <w:szCs w:val="28"/>
        </w:rPr>
        <w:br/>
        <w:t>LANDASAN TEORI</w:t>
      </w:r>
    </w:p>
    <w:p w14:paraId="5B05D374" w14:textId="77777777" w:rsidR="00531E05" w:rsidRDefault="00531E05" w:rsidP="00AA496D">
      <w:pPr>
        <w:spacing w:after="0" w:line="480" w:lineRule="auto"/>
        <w:ind w:left="0"/>
        <w:contextualSpacing/>
      </w:pPr>
    </w:p>
    <w:p w14:paraId="098DFACF" w14:textId="77777777" w:rsidR="00531E05" w:rsidRPr="00531E05" w:rsidRDefault="00531E05" w:rsidP="00AA496D">
      <w:pPr>
        <w:spacing w:after="0" w:line="480" w:lineRule="auto"/>
        <w:ind w:left="0"/>
        <w:contextualSpacing/>
      </w:pPr>
    </w:p>
    <w:p w14:paraId="26DB9FBB" w14:textId="77777777" w:rsidR="00531E05" w:rsidRPr="00531E05" w:rsidRDefault="00000000" w:rsidP="004D4C92">
      <w:pPr>
        <w:pStyle w:val="Heading2"/>
        <w:spacing w:after="0" w:line="480" w:lineRule="auto"/>
        <w:ind w:left="709" w:hanging="709"/>
        <w:contextualSpacing/>
      </w:pPr>
      <w:proofErr w:type="spellStart"/>
      <w:r>
        <w:t>Tinjauan</w:t>
      </w:r>
      <w:proofErr w:type="spellEnd"/>
      <w:r>
        <w:t xml:space="preserve"> Pustaka</w:t>
      </w:r>
    </w:p>
    <w:p w14:paraId="3747D3E0" w14:textId="45C47C40" w:rsidR="001451EC" w:rsidRDefault="00000000" w:rsidP="00E30107">
      <w:pPr>
        <w:spacing w:after="0" w:line="480" w:lineRule="auto"/>
        <w:ind w:left="0" w:firstLine="709"/>
        <w:contextualSpacing/>
        <w:rPr>
          <w:b/>
          <w:i/>
          <w:sz w:val="22"/>
        </w:rPr>
      </w:pP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menguraikan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yang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. Kajian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tolok</w:t>
      </w:r>
      <w:proofErr w:type="spellEnd"/>
      <w:r>
        <w:t xml:space="preserve"> </w:t>
      </w:r>
      <w:proofErr w:type="spellStart"/>
      <w:r>
        <w:t>ukur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rujukan</w:t>
      </w:r>
      <w:proofErr w:type="spellEnd"/>
      <w:r>
        <w:t>:</w:t>
      </w:r>
      <w:r>
        <w:rPr>
          <w:b/>
          <w:i/>
          <w:sz w:val="22"/>
        </w:rPr>
        <w:t xml:space="preserve"> </w:t>
      </w:r>
    </w:p>
    <w:p w14:paraId="076BF231" w14:textId="22A9B2AC" w:rsidR="00E30107" w:rsidRPr="0042744D" w:rsidRDefault="00E30107" w:rsidP="00E30107">
      <w:pPr>
        <w:spacing w:after="0" w:line="480" w:lineRule="auto"/>
        <w:ind w:left="0" w:firstLine="0"/>
        <w:contextualSpacing/>
        <w:jc w:val="center"/>
        <w:rPr>
          <w:sz w:val="18"/>
          <w:szCs w:val="20"/>
        </w:rPr>
      </w:pPr>
      <w:r w:rsidRPr="0042744D">
        <w:rPr>
          <w:b/>
          <w:i/>
          <w:sz w:val="20"/>
          <w:szCs w:val="21"/>
        </w:rPr>
        <w:t xml:space="preserve">Tabel 3.1. Hasil </w:t>
      </w:r>
      <w:proofErr w:type="spellStart"/>
      <w:r w:rsidRPr="0042744D">
        <w:rPr>
          <w:b/>
          <w:i/>
          <w:sz w:val="20"/>
          <w:szCs w:val="21"/>
        </w:rPr>
        <w:t>Penelitian</w:t>
      </w:r>
      <w:proofErr w:type="spellEnd"/>
      <w:r w:rsidRPr="0042744D">
        <w:rPr>
          <w:b/>
          <w:i/>
          <w:sz w:val="20"/>
          <w:szCs w:val="21"/>
        </w:rPr>
        <w:t xml:space="preserve"> </w:t>
      </w:r>
      <w:proofErr w:type="spellStart"/>
      <w:r w:rsidRPr="0042744D">
        <w:rPr>
          <w:b/>
          <w:i/>
          <w:sz w:val="20"/>
          <w:szCs w:val="21"/>
        </w:rPr>
        <w:t>Terdahulu</w:t>
      </w:r>
      <w:proofErr w:type="spellEnd"/>
    </w:p>
    <w:tbl>
      <w:tblPr>
        <w:tblStyle w:val="TableGrid"/>
        <w:tblW w:w="7934" w:type="dxa"/>
        <w:tblInd w:w="535" w:type="dxa"/>
        <w:tblCellMar>
          <w:top w:w="19" w:type="dxa"/>
          <w:left w:w="10" w:type="dxa"/>
        </w:tblCellMar>
        <w:tblLook w:val="04A0" w:firstRow="1" w:lastRow="0" w:firstColumn="1" w:lastColumn="0" w:noHBand="0" w:noVBand="1"/>
      </w:tblPr>
      <w:tblGrid>
        <w:gridCol w:w="756"/>
        <w:gridCol w:w="1541"/>
        <w:gridCol w:w="1622"/>
        <w:gridCol w:w="1579"/>
        <w:gridCol w:w="2436"/>
      </w:tblGrid>
      <w:tr w:rsidR="00E30107" w14:paraId="63FA61DF" w14:textId="77777777" w:rsidTr="00FD18EC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4361AA66" w14:textId="77777777" w:rsidR="00E30107" w:rsidRDefault="00E30107" w:rsidP="00FD18EC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No.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4D2F023" w14:textId="77777777" w:rsidR="00E30107" w:rsidRDefault="00E30107" w:rsidP="00FD18EC">
            <w:pPr>
              <w:spacing w:after="0" w:line="240" w:lineRule="auto"/>
              <w:ind w:left="0" w:firstLine="22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Peneliti</w:t>
            </w:r>
            <w:proofErr w:type="spellEnd"/>
            <w:r>
              <w:rPr>
                <w:b/>
                <w:color w:val="1E1E1E"/>
              </w:rPr>
              <w:t xml:space="preserve"> (</w:t>
            </w:r>
            <w:proofErr w:type="spellStart"/>
            <w:r>
              <w:rPr>
                <w:b/>
                <w:color w:val="1E1E1E"/>
              </w:rPr>
              <w:t>Tahun</w:t>
            </w:r>
            <w:proofErr w:type="spellEnd"/>
            <w:r>
              <w:rPr>
                <w:b/>
                <w:color w:val="1E1E1E"/>
              </w:rPr>
              <w:t>)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B532376" w14:textId="77777777" w:rsidR="00E30107" w:rsidRDefault="00E30107" w:rsidP="00FD18EC">
            <w:pPr>
              <w:spacing w:after="0" w:line="240" w:lineRule="auto"/>
              <w:ind w:left="0" w:firstLine="219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Judul</w:t>
            </w:r>
            <w:proofErr w:type="spellEnd"/>
            <w:r>
              <w:rPr>
                <w:b/>
                <w:color w:val="1E1E1E"/>
              </w:rPr>
              <w:t xml:space="preserve"> </w:t>
            </w:r>
            <w:proofErr w:type="spellStart"/>
            <w:r>
              <w:rPr>
                <w:b/>
                <w:color w:val="1E1E1E"/>
              </w:rPr>
              <w:t>Penelitian</w:t>
            </w:r>
            <w:proofErr w:type="spellEnd"/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3F846146" w14:textId="77777777" w:rsidR="00E30107" w:rsidRDefault="00E30107" w:rsidP="00FD18EC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Metode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54949A90" w14:textId="77777777" w:rsidR="00E30107" w:rsidRDefault="00E30107" w:rsidP="00FD18EC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Hasil/Kesimpulan</w:t>
            </w:r>
          </w:p>
        </w:tc>
      </w:tr>
      <w:tr w:rsidR="00E30107" w14:paraId="262B864F" w14:textId="77777777" w:rsidTr="00226931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  <w:vAlign w:val="center"/>
          </w:tcPr>
          <w:p w14:paraId="777AF8E3" w14:textId="57C8E4CA" w:rsidR="00E30107" w:rsidRPr="00E30107" w:rsidRDefault="00E30107" w:rsidP="00E30107">
            <w:pPr>
              <w:spacing w:after="0" w:line="480" w:lineRule="auto"/>
              <w:ind w:left="0" w:firstLine="0"/>
              <w:contextualSpacing/>
              <w:jc w:val="center"/>
              <w:rPr>
                <w:bCs/>
                <w:color w:val="1E1E1E"/>
              </w:rPr>
            </w:pPr>
            <w:r w:rsidRPr="00AA496D">
              <w:rPr>
                <w:color w:val="1E1E1E"/>
                <w:sz w:val="20"/>
                <w:szCs w:val="20"/>
              </w:rPr>
              <w:t>1.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50FDEE5A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 xml:space="preserve">Rostami et al. </w:t>
            </w:r>
          </w:p>
          <w:p w14:paraId="43AB085D" w14:textId="38ADCBC9" w:rsidR="00E30107" w:rsidRPr="00E30107" w:rsidRDefault="00E30107" w:rsidP="00E30107">
            <w:pPr>
              <w:spacing w:after="0" w:line="480" w:lineRule="auto"/>
              <w:ind w:left="0" w:firstLine="22"/>
              <w:contextualSpacing/>
              <w:jc w:val="left"/>
              <w:rPr>
                <w:bCs/>
                <w:color w:val="1E1E1E"/>
              </w:rPr>
            </w:pPr>
            <w:r w:rsidRPr="00AA496D">
              <w:rPr>
                <w:color w:val="1E1E1E"/>
                <w:sz w:val="20"/>
                <w:szCs w:val="20"/>
              </w:rPr>
              <w:t>(2022) [6]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7E6FB6BB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A Novel Time-</w:t>
            </w:r>
          </w:p>
          <w:p w14:paraId="1EC22689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Aware Food Recommender-</w:t>
            </w:r>
          </w:p>
          <w:p w14:paraId="136CA0D8" w14:textId="194D2053" w:rsidR="00E30107" w:rsidRPr="00E30107" w:rsidRDefault="00E30107" w:rsidP="00E30107">
            <w:pPr>
              <w:spacing w:after="0" w:line="480" w:lineRule="auto"/>
              <w:ind w:left="0" w:firstLine="219"/>
              <w:contextualSpacing/>
              <w:jc w:val="left"/>
              <w:rPr>
                <w:bCs/>
                <w:color w:val="1E1E1E"/>
              </w:rPr>
            </w:pPr>
            <w:r w:rsidRPr="00AA496D">
              <w:rPr>
                <w:sz w:val="20"/>
                <w:szCs w:val="20"/>
              </w:rPr>
              <w:t>System...</w:t>
            </w: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3EDDDFBA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 xml:space="preserve">Deep Learning &amp; </w:t>
            </w:r>
          </w:p>
          <w:p w14:paraId="496335C4" w14:textId="60DCB8A9" w:rsidR="00E30107" w:rsidRPr="00E30107" w:rsidRDefault="00E30107" w:rsidP="00E30107">
            <w:pPr>
              <w:spacing w:after="0" w:line="480" w:lineRule="auto"/>
              <w:ind w:left="0" w:firstLine="0"/>
              <w:contextualSpacing/>
              <w:jc w:val="left"/>
              <w:rPr>
                <w:bCs/>
                <w:color w:val="1E1E1E"/>
              </w:rPr>
            </w:pPr>
            <w:r w:rsidRPr="00AA496D">
              <w:rPr>
                <w:sz w:val="20"/>
                <w:szCs w:val="20"/>
              </w:rPr>
              <w:t>Graph Clustering</w:t>
            </w: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7E127BFD" w14:textId="0EA52049" w:rsidR="00E30107" w:rsidRPr="00E30107" w:rsidRDefault="00E30107" w:rsidP="00E30107">
            <w:pPr>
              <w:spacing w:after="0" w:line="480" w:lineRule="auto"/>
              <w:ind w:left="0" w:firstLine="0"/>
              <w:contextualSpacing/>
              <w:jc w:val="left"/>
              <w:rPr>
                <w:bCs/>
                <w:color w:val="1E1E1E"/>
              </w:rPr>
            </w:pPr>
            <w:proofErr w:type="spellStart"/>
            <w:r w:rsidRPr="00AA496D">
              <w:rPr>
                <w:sz w:val="20"/>
                <w:szCs w:val="20"/>
              </w:rPr>
              <w:t>Membuktikan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bahwa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penggunaan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r w:rsidRPr="00AA496D">
              <w:rPr>
                <w:i/>
                <w:sz w:val="20"/>
                <w:szCs w:val="20"/>
              </w:rPr>
              <w:t>time-aware similarity measure</w:t>
            </w:r>
            <w:r w:rsidRPr="00AA496D">
              <w:rPr>
                <w:sz w:val="20"/>
                <w:szCs w:val="20"/>
              </w:rPr>
              <w:t xml:space="preserve"> sangat </w:t>
            </w:r>
            <w:proofErr w:type="spellStart"/>
            <w:r w:rsidRPr="00AA496D">
              <w:rPr>
                <w:sz w:val="20"/>
                <w:szCs w:val="20"/>
              </w:rPr>
              <w:t>krusial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untuk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menangani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perubahan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ketertarikan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pengguna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dari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waktu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ke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waktu</w:t>
            </w:r>
            <w:proofErr w:type="spellEnd"/>
            <w:r w:rsidRPr="00AA496D">
              <w:rPr>
                <w:sz w:val="20"/>
                <w:szCs w:val="20"/>
              </w:rPr>
              <w:t xml:space="preserve">. </w:t>
            </w:r>
          </w:p>
        </w:tc>
      </w:tr>
      <w:tr w:rsidR="00E30107" w14:paraId="3154AA7D" w14:textId="77777777" w:rsidTr="00226931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  <w:vAlign w:val="center"/>
          </w:tcPr>
          <w:p w14:paraId="25E4BDCC" w14:textId="033E93D8" w:rsidR="00E30107" w:rsidRPr="00AA496D" w:rsidRDefault="00E30107" w:rsidP="00E30107">
            <w:pPr>
              <w:spacing w:after="0" w:line="480" w:lineRule="auto"/>
              <w:ind w:left="0" w:firstLine="0"/>
              <w:contextualSpacing/>
              <w:jc w:val="center"/>
              <w:rPr>
                <w:color w:val="1E1E1E"/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2.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12BA83AA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SAI Org (2022)</w:t>
            </w:r>
            <w:r w:rsidRPr="00AA496D">
              <w:rPr>
                <w:color w:val="1E1E1E"/>
                <w:sz w:val="20"/>
                <w:szCs w:val="20"/>
              </w:rPr>
              <w:t xml:space="preserve"> </w:t>
            </w:r>
          </w:p>
          <w:p w14:paraId="5351F6FA" w14:textId="1859BB19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color w:val="1E1E1E"/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[7]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456B6A40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Exponential </w:t>
            </w:r>
          </w:p>
          <w:p w14:paraId="44D7ED9F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>Decay Function-</w:t>
            </w:r>
          </w:p>
          <w:p w14:paraId="2AC3B478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>Based Time-</w:t>
            </w:r>
          </w:p>
          <w:p w14:paraId="30EF32EA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Aware Recommender </w:t>
            </w:r>
          </w:p>
          <w:p w14:paraId="0A7CB3AF" w14:textId="6381143F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System...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69F29B89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Exponential </w:t>
            </w:r>
          </w:p>
          <w:p w14:paraId="6D05F266" w14:textId="1B45D121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Decay Function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6074AA37" w14:textId="77777777" w:rsidR="00E30107" w:rsidRPr="00AA496D" w:rsidRDefault="00E30107" w:rsidP="00E30107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AA496D">
              <w:rPr>
                <w:sz w:val="20"/>
                <w:szCs w:val="20"/>
              </w:rPr>
              <w:t>Menunjukkan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bahwa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</w:p>
          <w:p w14:paraId="18312B3E" w14:textId="480E10D9" w:rsidR="00E30107" w:rsidRPr="00AA496D" w:rsidRDefault="00E30107" w:rsidP="00E30107">
            <w:pPr>
              <w:spacing w:after="0" w:line="48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>Exponential Decay</w:t>
            </w:r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efektif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menangani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preferensi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pengguna</w:t>
            </w:r>
            <w:proofErr w:type="spellEnd"/>
            <w:r w:rsidRPr="00AA496D">
              <w:rPr>
                <w:sz w:val="20"/>
                <w:szCs w:val="20"/>
              </w:rPr>
              <w:t xml:space="preserve"> yang </w:t>
            </w:r>
            <w:proofErr w:type="spellStart"/>
            <w:r w:rsidRPr="00AA496D">
              <w:rPr>
                <w:sz w:val="20"/>
                <w:szCs w:val="20"/>
              </w:rPr>
              <w:t>diekstraksi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dari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r w:rsidRPr="00AA496D">
              <w:rPr>
                <w:i/>
                <w:sz w:val="20"/>
                <w:szCs w:val="20"/>
              </w:rPr>
              <w:t>implicit feedback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</w:tr>
    </w:tbl>
    <w:p w14:paraId="3972BFFD" w14:textId="18CAB817" w:rsidR="001451EC" w:rsidRDefault="001451EC" w:rsidP="00E30107">
      <w:pPr>
        <w:spacing w:after="0" w:line="480" w:lineRule="auto"/>
        <w:ind w:left="0" w:firstLine="0"/>
        <w:contextualSpacing/>
        <w:jc w:val="left"/>
        <w:sectPr w:rsidR="001451EC" w:rsidSect="00AA496D">
          <w:pgSz w:w="11918" w:h="16838"/>
          <w:pgMar w:top="1701" w:right="1701" w:bottom="1701" w:left="2268" w:header="567" w:footer="567" w:gutter="0"/>
          <w:cols w:space="720"/>
        </w:sectPr>
      </w:pPr>
    </w:p>
    <w:p w14:paraId="023C306B" w14:textId="6003819B" w:rsidR="001451EC" w:rsidRPr="0042744D" w:rsidRDefault="00000000" w:rsidP="00AA496D">
      <w:pPr>
        <w:spacing w:after="0" w:line="480" w:lineRule="auto"/>
        <w:ind w:left="0" w:firstLine="0"/>
        <w:contextualSpacing/>
        <w:jc w:val="center"/>
        <w:rPr>
          <w:sz w:val="18"/>
          <w:szCs w:val="20"/>
        </w:rPr>
      </w:pPr>
      <w:r w:rsidRPr="0042744D">
        <w:rPr>
          <w:b/>
          <w:i/>
          <w:sz w:val="20"/>
          <w:szCs w:val="21"/>
        </w:rPr>
        <w:lastRenderedPageBreak/>
        <w:t xml:space="preserve">Tabel </w:t>
      </w:r>
      <w:r w:rsidR="005906B9" w:rsidRPr="0042744D">
        <w:rPr>
          <w:b/>
          <w:i/>
          <w:sz w:val="20"/>
          <w:szCs w:val="21"/>
        </w:rPr>
        <w:t>3</w:t>
      </w:r>
      <w:r w:rsidRPr="0042744D">
        <w:rPr>
          <w:b/>
          <w:i/>
          <w:sz w:val="20"/>
          <w:szCs w:val="21"/>
        </w:rPr>
        <w:t xml:space="preserve">.1. Hasil </w:t>
      </w:r>
      <w:proofErr w:type="spellStart"/>
      <w:r w:rsidRPr="0042744D">
        <w:rPr>
          <w:b/>
          <w:i/>
          <w:sz w:val="20"/>
          <w:szCs w:val="21"/>
        </w:rPr>
        <w:t>Penelitian</w:t>
      </w:r>
      <w:proofErr w:type="spellEnd"/>
      <w:r w:rsidRPr="0042744D">
        <w:rPr>
          <w:b/>
          <w:i/>
          <w:sz w:val="20"/>
          <w:szCs w:val="21"/>
        </w:rPr>
        <w:t xml:space="preserve"> </w:t>
      </w:r>
      <w:proofErr w:type="spellStart"/>
      <w:r w:rsidRPr="0042744D">
        <w:rPr>
          <w:b/>
          <w:i/>
          <w:sz w:val="20"/>
          <w:szCs w:val="21"/>
        </w:rPr>
        <w:t>Terdahulu</w:t>
      </w:r>
      <w:proofErr w:type="spellEnd"/>
    </w:p>
    <w:tbl>
      <w:tblPr>
        <w:tblStyle w:val="TableGrid"/>
        <w:tblW w:w="7934" w:type="dxa"/>
        <w:tblInd w:w="535" w:type="dxa"/>
        <w:tblCellMar>
          <w:top w:w="19" w:type="dxa"/>
          <w:left w:w="10" w:type="dxa"/>
        </w:tblCellMar>
        <w:tblLook w:val="04A0" w:firstRow="1" w:lastRow="0" w:firstColumn="1" w:lastColumn="0" w:noHBand="0" w:noVBand="1"/>
      </w:tblPr>
      <w:tblGrid>
        <w:gridCol w:w="756"/>
        <w:gridCol w:w="1541"/>
        <w:gridCol w:w="1622"/>
        <w:gridCol w:w="1579"/>
        <w:gridCol w:w="2436"/>
      </w:tblGrid>
      <w:tr w:rsidR="001451EC" w14:paraId="5EEAB30A" w14:textId="77777777" w:rsidTr="00E30107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47CC9EB" w14:textId="77777777" w:rsidR="001451EC" w:rsidRDefault="00000000" w:rsidP="00E30107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color w:val="1E1E1E"/>
              </w:rPr>
            </w:pPr>
            <w:r>
              <w:rPr>
                <w:b/>
                <w:color w:val="1E1E1E"/>
              </w:rPr>
              <w:t>No.</w:t>
            </w:r>
          </w:p>
          <w:p w14:paraId="5A1A34BD" w14:textId="309E7A6D" w:rsidR="00E30107" w:rsidRDefault="00E30107" w:rsidP="00E30107">
            <w:pPr>
              <w:spacing w:after="0" w:line="480" w:lineRule="auto"/>
              <w:ind w:left="0" w:firstLine="0"/>
              <w:contextualSpacing/>
              <w:jc w:val="center"/>
            </w:pP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3A661586" w14:textId="4ACB85C8" w:rsidR="001451EC" w:rsidRDefault="00000000" w:rsidP="00E30107">
            <w:pPr>
              <w:spacing w:after="0" w:line="480" w:lineRule="auto"/>
              <w:ind w:left="0" w:firstLine="22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Peneliti</w:t>
            </w:r>
            <w:proofErr w:type="spellEnd"/>
            <w:r>
              <w:rPr>
                <w:b/>
                <w:color w:val="1E1E1E"/>
              </w:rPr>
              <w:t xml:space="preserve"> (</w:t>
            </w:r>
            <w:proofErr w:type="spellStart"/>
            <w:r>
              <w:rPr>
                <w:b/>
                <w:color w:val="1E1E1E"/>
              </w:rPr>
              <w:t>Tahun</w:t>
            </w:r>
            <w:proofErr w:type="spellEnd"/>
            <w:r>
              <w:rPr>
                <w:b/>
                <w:color w:val="1E1E1E"/>
              </w:rPr>
              <w:t>)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9547E82" w14:textId="7CD82FDB" w:rsidR="001451EC" w:rsidRDefault="00000000" w:rsidP="00E30107">
            <w:pPr>
              <w:spacing w:after="0" w:line="480" w:lineRule="auto"/>
              <w:ind w:left="0" w:firstLine="219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Judul</w:t>
            </w:r>
            <w:proofErr w:type="spellEnd"/>
            <w:r>
              <w:rPr>
                <w:b/>
                <w:color w:val="1E1E1E"/>
              </w:rPr>
              <w:t xml:space="preserve"> </w:t>
            </w:r>
            <w:proofErr w:type="spellStart"/>
            <w:r>
              <w:rPr>
                <w:b/>
                <w:color w:val="1E1E1E"/>
              </w:rPr>
              <w:t>Penelitian</w:t>
            </w:r>
            <w:proofErr w:type="spellEnd"/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39863059" w14:textId="0CB0DB79" w:rsidR="001451EC" w:rsidRDefault="00000000" w:rsidP="00E30107">
            <w:pPr>
              <w:spacing w:after="0" w:line="48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Metode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6BF98831" w14:textId="77E06E9F" w:rsidR="001451EC" w:rsidRDefault="00000000" w:rsidP="00E30107">
            <w:pPr>
              <w:spacing w:after="0" w:line="48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Hasil/Kesimpulan</w:t>
            </w:r>
          </w:p>
        </w:tc>
      </w:tr>
      <w:tr w:rsidR="00E30107" w14:paraId="2CBA207F" w14:textId="77777777" w:rsidTr="00900CE8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vAlign w:val="center"/>
          </w:tcPr>
          <w:p w14:paraId="7473F298" w14:textId="77777777" w:rsidR="00E30107" w:rsidRPr="00AA496D" w:rsidRDefault="00E30107" w:rsidP="00AA496D">
            <w:pPr>
              <w:spacing w:after="0" w:line="360" w:lineRule="auto"/>
              <w:ind w:left="0" w:firstLine="0"/>
              <w:contextualSpacing/>
              <w:jc w:val="center"/>
              <w:rPr>
                <w:color w:val="1E1E1E"/>
                <w:sz w:val="20"/>
                <w:szCs w:val="20"/>
              </w:rPr>
            </w:pP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F2E9553" w14:textId="77777777" w:rsidR="00E30107" w:rsidRPr="00AA496D" w:rsidRDefault="00E30107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59235E67" w14:textId="77777777" w:rsidR="00E30107" w:rsidRPr="00AA496D" w:rsidRDefault="00E30107" w:rsidP="00AA496D">
            <w:pPr>
              <w:spacing w:after="0" w:line="360" w:lineRule="auto"/>
              <w:ind w:left="0" w:firstLine="0"/>
              <w:contextualSpacing/>
              <w:jc w:val="left"/>
              <w:rPr>
                <w:i/>
                <w:sz w:val="20"/>
                <w:szCs w:val="20"/>
              </w:rPr>
            </w:pP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CE979AC" w14:textId="77777777" w:rsidR="00E30107" w:rsidRPr="00AA496D" w:rsidRDefault="00E30107" w:rsidP="00AA496D">
            <w:pPr>
              <w:spacing w:after="0" w:line="360" w:lineRule="auto"/>
              <w:ind w:left="0" w:firstLine="0"/>
              <w:contextualSpacing/>
              <w:jc w:val="left"/>
              <w:rPr>
                <w:i/>
                <w:sz w:val="20"/>
                <w:szCs w:val="20"/>
              </w:rPr>
            </w:pP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63ED96AC" w14:textId="03BB6B3F" w:rsidR="00E30107" w:rsidRPr="00AA496D" w:rsidRDefault="00E30107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(</w:t>
            </w:r>
            <w:proofErr w:type="spellStart"/>
            <w:r w:rsidRPr="00AA496D">
              <w:rPr>
                <w:sz w:val="20"/>
                <w:szCs w:val="20"/>
              </w:rPr>
              <w:t>interaksi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tanpa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r w:rsidRPr="00AA496D">
              <w:rPr>
                <w:i/>
                <w:sz w:val="20"/>
                <w:szCs w:val="20"/>
              </w:rPr>
              <w:t>rating</w:t>
            </w:r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langsung</w:t>
            </w:r>
            <w:proofErr w:type="spellEnd"/>
            <w:r w:rsidRPr="00AA496D">
              <w:rPr>
                <w:sz w:val="20"/>
                <w:szCs w:val="20"/>
              </w:rPr>
              <w:t>).</w:t>
            </w:r>
          </w:p>
        </w:tc>
      </w:tr>
      <w:tr w:rsidR="001451EC" w14:paraId="6DE2BD19" w14:textId="77777777" w:rsidTr="00900CE8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vAlign w:val="center"/>
          </w:tcPr>
          <w:p w14:paraId="7C6F53B2" w14:textId="7ACC39B4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center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3.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55EACB8C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Liu et al. (2022)</w:t>
            </w:r>
            <w:r w:rsidRPr="00AA496D">
              <w:rPr>
                <w:color w:val="1E1E1E"/>
                <w:sz w:val="20"/>
                <w:szCs w:val="20"/>
              </w:rPr>
              <w:t xml:space="preserve"> </w:t>
            </w:r>
          </w:p>
          <w:p w14:paraId="2B8FABAD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[8]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41B9E251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TD-DNN: A Time </w:t>
            </w:r>
          </w:p>
          <w:p w14:paraId="132C086F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Decay-Based </w:t>
            </w:r>
          </w:p>
          <w:p w14:paraId="1B4C36FC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Deep Neural Network...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55E61EEA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Time Decay &amp; </w:t>
            </w:r>
          </w:p>
          <w:p w14:paraId="783CC7C7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Deep Neural </w:t>
            </w:r>
          </w:p>
          <w:p w14:paraId="4EC91627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Network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7252CF2C" w14:textId="2F1A0F1C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AA496D">
              <w:rPr>
                <w:sz w:val="20"/>
                <w:szCs w:val="20"/>
              </w:rPr>
              <w:t>Menegaskan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bahwa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perankingan</w:t>
            </w:r>
            <w:proofErr w:type="spellEnd"/>
            <w:r w:rsidRPr="00AA496D">
              <w:rPr>
                <w:sz w:val="20"/>
                <w:szCs w:val="20"/>
              </w:rPr>
              <w:t xml:space="preserve"> yang</w:t>
            </w:r>
            <w:r w:rsidR="00900CE8"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mengabaikan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faktor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waktu</w:t>
            </w:r>
            <w:proofErr w:type="spellEnd"/>
            <w:r w:rsidR="00900CE8" w:rsidRPr="00AA496D">
              <w:rPr>
                <w:sz w:val="20"/>
                <w:szCs w:val="20"/>
              </w:rPr>
              <w:t xml:space="preserve"> </w:t>
            </w:r>
            <w:r w:rsidRPr="00AA496D">
              <w:rPr>
                <w:sz w:val="20"/>
                <w:szCs w:val="20"/>
              </w:rPr>
              <w:t>(</w:t>
            </w:r>
            <w:r w:rsidRPr="00AA496D">
              <w:rPr>
                <w:i/>
                <w:sz w:val="20"/>
                <w:szCs w:val="20"/>
              </w:rPr>
              <w:t>time decay</w:t>
            </w:r>
            <w:r w:rsidRPr="00AA496D">
              <w:rPr>
                <w:sz w:val="20"/>
                <w:szCs w:val="20"/>
              </w:rPr>
              <w:t xml:space="preserve">) </w:t>
            </w:r>
            <w:proofErr w:type="spellStart"/>
            <w:r w:rsidRPr="00AA496D">
              <w:rPr>
                <w:sz w:val="20"/>
                <w:szCs w:val="20"/>
              </w:rPr>
              <w:t>akan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menghasilkan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rekomendasi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usang</w:t>
            </w:r>
            <w:proofErr w:type="spellEnd"/>
            <w:r w:rsidRPr="00AA496D">
              <w:rPr>
                <w:sz w:val="20"/>
                <w:szCs w:val="20"/>
              </w:rPr>
              <w:t xml:space="preserve">, </w:t>
            </w:r>
            <w:proofErr w:type="spellStart"/>
            <w:r w:rsidRPr="00AA496D">
              <w:rPr>
                <w:sz w:val="20"/>
                <w:szCs w:val="20"/>
              </w:rPr>
              <w:t>sehingga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="005F290E" w:rsidRPr="00AA496D">
              <w:rPr>
                <w:sz w:val="20"/>
                <w:szCs w:val="20"/>
              </w:rPr>
              <w:t>penambahan</w:t>
            </w:r>
            <w:proofErr w:type="spellEnd"/>
            <w:r w:rsidR="005F290E" w:rsidRPr="00AA496D">
              <w:rPr>
                <w:sz w:val="20"/>
                <w:szCs w:val="20"/>
              </w:rPr>
              <w:t xml:space="preserve"> </w:t>
            </w:r>
            <w:proofErr w:type="spellStart"/>
            <w:r w:rsidR="005F290E" w:rsidRPr="00AA496D">
              <w:rPr>
                <w:sz w:val="20"/>
                <w:szCs w:val="20"/>
              </w:rPr>
              <w:t>metrik</w:t>
            </w:r>
            <w:proofErr w:type="spellEnd"/>
            <w:r w:rsidR="005F290E" w:rsidRPr="00AA496D">
              <w:rPr>
                <w:sz w:val="20"/>
                <w:szCs w:val="20"/>
              </w:rPr>
              <w:t xml:space="preserve"> </w:t>
            </w:r>
            <w:proofErr w:type="spellStart"/>
            <w:r w:rsidR="005F290E" w:rsidRPr="00AA496D">
              <w:rPr>
                <w:sz w:val="20"/>
                <w:szCs w:val="20"/>
              </w:rPr>
              <w:t>waktu</w:t>
            </w:r>
            <w:proofErr w:type="spellEnd"/>
            <w:r w:rsidR="005F290E" w:rsidRPr="00AA496D">
              <w:rPr>
                <w:sz w:val="20"/>
                <w:szCs w:val="20"/>
              </w:rPr>
              <w:t xml:space="preserve"> </w:t>
            </w:r>
            <w:proofErr w:type="spellStart"/>
            <w:r w:rsidR="005F290E" w:rsidRPr="00AA496D">
              <w:rPr>
                <w:sz w:val="20"/>
                <w:szCs w:val="20"/>
              </w:rPr>
              <w:t>wajib</w:t>
            </w:r>
            <w:proofErr w:type="spellEnd"/>
            <w:r w:rsidR="005F290E" w:rsidRPr="00AA496D">
              <w:rPr>
                <w:sz w:val="20"/>
                <w:szCs w:val="20"/>
              </w:rPr>
              <w:t xml:space="preserve"> </w:t>
            </w:r>
            <w:proofErr w:type="spellStart"/>
            <w:r w:rsidR="005F290E" w:rsidRPr="00AA496D">
              <w:rPr>
                <w:sz w:val="20"/>
                <w:szCs w:val="20"/>
              </w:rPr>
              <w:t>dilakukan</w:t>
            </w:r>
            <w:proofErr w:type="spellEnd"/>
          </w:p>
        </w:tc>
      </w:tr>
      <w:tr w:rsidR="001451EC" w14:paraId="7AFCC204" w14:textId="77777777" w:rsidTr="00900CE8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vAlign w:val="center"/>
          </w:tcPr>
          <w:p w14:paraId="4636ADDC" w14:textId="07CEACF3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center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4.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AB8B8B3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Pilgram et al. (2025)</w:t>
            </w:r>
            <w:r w:rsidRPr="00AA496D">
              <w:rPr>
                <w:sz w:val="20"/>
                <w:szCs w:val="20"/>
              </w:rPr>
              <w:t xml:space="preserve"> </w:t>
            </w:r>
          </w:p>
          <w:p w14:paraId="5B927475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[9]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C8A86A5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color w:val="1E1E1E"/>
                <w:sz w:val="20"/>
                <w:szCs w:val="20"/>
              </w:rPr>
              <w:t>A consensus privacy metrics...</w:t>
            </w: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095C2F20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Time-Based </w:t>
            </w:r>
          </w:p>
          <w:p w14:paraId="3088A788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Decay Function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058FDC22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AA496D">
              <w:rPr>
                <w:sz w:val="20"/>
                <w:szCs w:val="20"/>
              </w:rPr>
              <w:t>Menggunakan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r w:rsidRPr="00AA496D">
              <w:rPr>
                <w:i/>
                <w:sz w:val="20"/>
                <w:szCs w:val="20"/>
              </w:rPr>
              <w:t>decay function</w:t>
            </w:r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untuk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memotong</w:t>
            </w:r>
            <w:proofErr w:type="spellEnd"/>
            <w:r w:rsidRPr="00AA496D">
              <w:rPr>
                <w:sz w:val="20"/>
                <w:szCs w:val="20"/>
              </w:rPr>
              <w:t>/</w:t>
            </w:r>
            <w:proofErr w:type="spellStart"/>
            <w:r w:rsidRPr="00AA496D">
              <w:rPr>
                <w:sz w:val="20"/>
                <w:szCs w:val="20"/>
              </w:rPr>
              <w:t>mengurangi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bobot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preferensi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pengguna</w:t>
            </w:r>
            <w:proofErr w:type="spellEnd"/>
            <w:r w:rsidRPr="00AA496D">
              <w:rPr>
                <w:sz w:val="20"/>
                <w:szCs w:val="20"/>
              </w:rPr>
              <w:t xml:space="preserve"> di masa </w:t>
            </w:r>
            <w:proofErr w:type="spellStart"/>
            <w:r w:rsidRPr="00AA496D">
              <w:rPr>
                <w:sz w:val="20"/>
                <w:szCs w:val="20"/>
              </w:rPr>
              <w:t>lampau</w:t>
            </w:r>
            <w:proofErr w:type="spellEnd"/>
            <w:r w:rsidRPr="00AA496D">
              <w:rPr>
                <w:sz w:val="20"/>
                <w:szCs w:val="20"/>
              </w:rPr>
              <w:t xml:space="preserve"> agar </w:t>
            </w:r>
            <w:proofErr w:type="spellStart"/>
            <w:r w:rsidRPr="00AA496D">
              <w:rPr>
                <w:sz w:val="20"/>
                <w:szCs w:val="20"/>
              </w:rPr>
              <w:t>sistem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rekomendasi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lebih</w:t>
            </w:r>
            <w:proofErr w:type="spellEnd"/>
            <w:r w:rsidRPr="00AA496D">
              <w:rPr>
                <w:sz w:val="20"/>
                <w:szCs w:val="20"/>
              </w:rPr>
              <w:t xml:space="preserve"> </w:t>
            </w:r>
            <w:proofErr w:type="spellStart"/>
            <w:r w:rsidRPr="00AA496D">
              <w:rPr>
                <w:sz w:val="20"/>
                <w:szCs w:val="20"/>
              </w:rPr>
              <w:t>dinamis</w:t>
            </w:r>
            <w:proofErr w:type="spellEnd"/>
            <w:r w:rsidRPr="00AA496D">
              <w:rPr>
                <w:sz w:val="20"/>
                <w:szCs w:val="20"/>
              </w:rPr>
              <w:t xml:space="preserve">. </w:t>
            </w:r>
          </w:p>
        </w:tc>
      </w:tr>
    </w:tbl>
    <w:p w14:paraId="0B70709A" w14:textId="77777777" w:rsidR="0071181E" w:rsidRDefault="0071181E" w:rsidP="0071181E">
      <w:pPr>
        <w:spacing w:after="0" w:line="480" w:lineRule="auto"/>
        <w:ind w:left="0" w:firstLine="0"/>
        <w:contextualSpacing/>
      </w:pPr>
    </w:p>
    <w:p w14:paraId="5A8CA79B" w14:textId="7166AFBA" w:rsidR="001451EC" w:rsidRDefault="00000000" w:rsidP="0071181E">
      <w:pPr>
        <w:spacing w:after="0" w:line="480" w:lineRule="auto"/>
        <w:ind w:left="0" w:firstLine="709"/>
        <w:contextualSpacing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diidentifikasi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mendasar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. </w:t>
      </w:r>
    </w:p>
    <w:p w14:paraId="6106CE0F" w14:textId="77777777" w:rsidR="001451EC" w:rsidRDefault="00000000" w:rsidP="00AA496D">
      <w:pPr>
        <w:spacing w:after="0" w:line="480" w:lineRule="auto"/>
        <w:ind w:left="0" w:firstLine="709"/>
        <w:contextualSpacing/>
      </w:pPr>
      <w:proofErr w:type="spellStart"/>
      <w:r>
        <w:t>Pertama</w:t>
      </w:r>
      <w:proofErr w:type="spellEnd"/>
      <w:r>
        <w:t xml:space="preserve">,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pada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model </w:t>
      </w:r>
      <w:proofErr w:type="spellStart"/>
      <w:r>
        <w:t>generatif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prediktif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Matrix Factorization</w:t>
      </w:r>
      <w:r>
        <w:t xml:space="preserve">, </w:t>
      </w:r>
      <w:r>
        <w:rPr>
          <w:i/>
        </w:rPr>
        <w:t>Deep Learning</w:t>
      </w:r>
      <w:r>
        <w:t xml:space="preserve"> (CNN), </w:t>
      </w:r>
      <w:proofErr w:type="spellStart"/>
      <w:r>
        <w:t>hingga</w:t>
      </w:r>
      <w:proofErr w:type="spellEnd"/>
      <w:r>
        <w:t xml:space="preserve"> </w:t>
      </w:r>
      <w:r>
        <w:rPr>
          <w:i/>
        </w:rPr>
        <w:t>Graph Clustering</w:t>
      </w:r>
      <w:r>
        <w:t xml:space="preserve">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multi-</w:t>
      </w:r>
      <w:proofErr w:type="spellStart"/>
      <w:r>
        <w:t>tahap</w:t>
      </w:r>
      <w:proofErr w:type="spellEnd"/>
      <w:r>
        <w:t xml:space="preserve"> (</w:t>
      </w:r>
      <w:r>
        <w:rPr>
          <w:i/>
        </w:rPr>
        <w:t>multi-stage hybrid ranking</w:t>
      </w:r>
      <w:r>
        <w:t xml:space="preserve">)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deterministik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murni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>
        <w:rPr>
          <w:i/>
        </w:rPr>
        <w:t>backend</w:t>
      </w:r>
      <w:r>
        <w:t xml:space="preserve"> </w:t>
      </w:r>
      <w:r>
        <w:lastRenderedPageBreak/>
        <w:t xml:space="preserve">yang </w:t>
      </w:r>
      <w:proofErr w:type="spellStart"/>
      <w:r>
        <w:t>menuntut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dan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</w:t>
      </w:r>
      <w:r>
        <w:rPr>
          <w:i/>
        </w:rPr>
        <w:t>feed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</w:rPr>
        <w:t>real-time</w:t>
      </w:r>
      <w:r>
        <w:t xml:space="preserve">. </w:t>
      </w:r>
    </w:p>
    <w:p w14:paraId="5D1BECBD" w14:textId="77777777" w:rsidR="001451EC" w:rsidRDefault="00000000" w:rsidP="00AA496D">
      <w:pPr>
        <w:spacing w:after="0" w:line="480" w:lineRule="auto"/>
        <w:ind w:left="0" w:firstLine="720"/>
        <w:contextualSpacing/>
      </w:pPr>
      <w:proofErr w:type="spellStart"/>
      <w:r>
        <w:t>Kedua</w:t>
      </w:r>
      <w:proofErr w:type="spellEnd"/>
      <w:r>
        <w:t xml:space="preserve">, </w:t>
      </w:r>
      <w:proofErr w:type="spellStart"/>
      <w:r>
        <w:t>perbedaan</w:t>
      </w:r>
      <w:proofErr w:type="spellEnd"/>
      <w:r>
        <w:t xml:space="preserve"> juga </w:t>
      </w:r>
      <w:proofErr w:type="spellStart"/>
      <w:r>
        <w:t>terletak</w:t>
      </w:r>
      <w:proofErr w:type="spellEnd"/>
      <w:r>
        <w:t xml:space="preserve"> pada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(</w:t>
      </w:r>
      <w:r>
        <w:rPr>
          <w:i/>
        </w:rPr>
        <w:t>temporal dimension</w:t>
      </w:r>
      <w:r>
        <w:t xml:space="preserve">). Sebagian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pergeseran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r>
        <w:rPr>
          <w:i/>
        </w:rPr>
        <w:t>concept-drifting</w:t>
      </w:r>
      <w:r>
        <w:t xml:space="preserve">) pada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Collaborative Filtering</w:t>
      </w:r>
      <w:r>
        <w:t xml:space="preserve">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pilar </w:t>
      </w:r>
      <w:proofErr w:type="spellStart"/>
      <w:r>
        <w:t>independen</w:t>
      </w:r>
      <w:proofErr w:type="spellEnd"/>
      <w:r>
        <w:t xml:space="preserve"> (Skor </w:t>
      </w:r>
      <w:r>
        <w:rPr>
          <w:i/>
        </w:rPr>
        <w:t>Freshness</w:t>
      </w:r>
      <w:r>
        <w:t xml:space="preserve">)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r>
        <w:rPr>
          <w:i/>
        </w:rPr>
        <w:t>Exponential Time Decay</w:t>
      </w:r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"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" pada </w:t>
      </w:r>
      <w:proofErr w:type="spellStart"/>
      <w:r>
        <w:t>konten</w:t>
      </w:r>
      <w:proofErr w:type="spellEnd"/>
      <w:r>
        <w:t xml:space="preserve"> lama,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melayani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visibilitas</w:t>
      </w:r>
      <w:proofErr w:type="spellEnd"/>
      <w:r>
        <w:t xml:space="preserve"> yang </w:t>
      </w:r>
      <w:proofErr w:type="spellStart"/>
      <w:r>
        <w:t>adil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konten-konten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bersaing</w:t>
      </w:r>
      <w:proofErr w:type="spellEnd"/>
      <w:r>
        <w:t xml:space="preserve"> di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. </w:t>
      </w:r>
    </w:p>
    <w:p w14:paraId="1355FFF4" w14:textId="6683A454" w:rsidR="001451EC" w:rsidRDefault="00000000" w:rsidP="00AA496D">
      <w:pPr>
        <w:spacing w:after="0" w:line="480" w:lineRule="auto"/>
        <w:ind w:left="0" w:firstLine="720"/>
        <w:contextualSpacing/>
      </w:pPr>
      <w:proofErr w:type="spellStart"/>
      <w:r>
        <w:t>Ketiga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dan </w:t>
      </w:r>
      <w:proofErr w:type="spellStart"/>
      <w:r>
        <w:t>mengkuantifikasi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(</w:t>
      </w:r>
      <w:r>
        <w:rPr>
          <w:i/>
        </w:rPr>
        <w:t>engagement metrics</w:t>
      </w:r>
      <w:r>
        <w:t xml:space="preserve">). Banyak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data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(</w:t>
      </w:r>
      <w:r>
        <w:rPr>
          <w:i/>
        </w:rPr>
        <w:t>explicit feedback</w:t>
      </w:r>
      <w:r>
        <w:t xml:space="preserve">) 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rating</w:t>
      </w:r>
      <w:r>
        <w:t xml:space="preserve"> </w:t>
      </w:r>
      <w:proofErr w:type="spellStart"/>
      <w:r>
        <w:t>skala</w:t>
      </w:r>
      <w:proofErr w:type="spellEnd"/>
      <w:r>
        <w:t xml:space="preserve"> 1 </w:t>
      </w:r>
      <w:proofErr w:type="spellStart"/>
      <w:r>
        <w:t>hingga</w:t>
      </w:r>
      <w:proofErr w:type="spellEnd"/>
      <w:r>
        <w:t xml:space="preserve"> 5. </w:t>
      </w:r>
      <w:proofErr w:type="spellStart"/>
      <w:r>
        <w:t>Sebaliknya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implicit feedback</w:t>
      </w:r>
      <w:r>
        <w:t xml:space="preserve"> yang </w:t>
      </w:r>
      <w:proofErr w:type="spellStart"/>
      <w:r>
        <w:t>dinormalisasi</w:t>
      </w:r>
      <w:proofErr w:type="spellEnd"/>
      <w:r>
        <w:t xml:space="preserve">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yang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templat</w:t>
      </w:r>
      <w:proofErr w:type="spellEnd"/>
      <w:r>
        <w:t xml:space="preserve"> (</w:t>
      </w:r>
      <w:r>
        <w:rPr>
          <w:i/>
        </w:rPr>
        <w:t>Used/Recreate Count</w:t>
      </w:r>
      <w:r>
        <w:t xml:space="preserve">),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 (</w:t>
      </w:r>
      <w:r>
        <w:rPr>
          <w:i/>
        </w:rPr>
        <w:t>Watch Count</w:t>
      </w:r>
      <w:r>
        <w:t xml:space="preserve">),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</w:t>
      </w:r>
      <w:proofErr w:type="spellStart"/>
      <w:r>
        <w:t>disintesis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r w:rsidR="0072118F"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,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lanskap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pada platform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modern. </w:t>
      </w:r>
    </w:p>
    <w:p w14:paraId="6548FFB1" w14:textId="77777777" w:rsidR="001451EC" w:rsidRDefault="00000000" w:rsidP="00AA496D">
      <w:pPr>
        <w:spacing w:after="0" w:line="480" w:lineRule="auto"/>
        <w:ind w:left="0" w:firstLine="720"/>
        <w:contextualSpacing/>
      </w:pPr>
      <w:proofErr w:type="spellStart"/>
      <w:r>
        <w:t>Keempat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memposisikan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penemuan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sehat</w:t>
      </w:r>
      <w:proofErr w:type="spellEnd"/>
      <w:r>
        <w:t xml:space="preserve">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yang </w:t>
      </w:r>
      <w:proofErr w:type="spellStart"/>
      <w:r>
        <w:t>kerap</w:t>
      </w:r>
      <w:proofErr w:type="spellEnd"/>
      <w:r>
        <w:t xml:space="preserve"> </w:t>
      </w:r>
      <w:proofErr w:type="spellStart"/>
      <w:r>
        <w:t>didorong</w:t>
      </w:r>
      <w:proofErr w:type="spellEnd"/>
      <w:r>
        <w:t xml:space="preserve"> </w:t>
      </w:r>
      <w:proofErr w:type="spellStart"/>
      <w:r>
        <w:t>semata-mata</w:t>
      </w:r>
      <w:proofErr w:type="spellEnd"/>
      <w:r>
        <w:t xml:space="preserve"> oleh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(yang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berujung</w:t>
      </w:r>
      <w:proofErr w:type="spellEnd"/>
      <w:r>
        <w:t xml:space="preserve"> pada </w:t>
      </w:r>
      <w:proofErr w:type="spellStart"/>
      <w:r>
        <w:t>fenomena</w:t>
      </w:r>
      <w:proofErr w:type="spellEnd"/>
      <w:r>
        <w:t xml:space="preserve"> </w:t>
      </w:r>
      <w:r>
        <w:rPr>
          <w:i/>
        </w:rPr>
        <w:t>filter bubble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rich-get-richer</w:t>
      </w:r>
      <w:r>
        <w:t xml:space="preserve">),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menekankan</w:t>
      </w:r>
      <w:proofErr w:type="spellEnd"/>
      <w:r>
        <w:t xml:space="preserve"> </w:t>
      </w:r>
      <w:proofErr w:type="spellStart"/>
      <w:r>
        <w:lastRenderedPageBreak/>
        <w:t>keseimbangan</w:t>
      </w:r>
      <w:proofErr w:type="spellEnd"/>
      <w:r>
        <w:t xml:space="preserve"> (</w:t>
      </w:r>
      <w:r>
        <w:rPr>
          <w:i/>
        </w:rPr>
        <w:t>trade-off</w:t>
      </w:r>
      <w:r>
        <w:t xml:space="preserve">)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personalisasi</w:t>
      </w:r>
      <w:proofErr w:type="spellEnd"/>
      <w:r>
        <w:t xml:space="preserve"> dan </w:t>
      </w:r>
      <w:proofErr w:type="spellStart"/>
      <w:r>
        <w:t>kebaruan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dan </w:t>
      </w:r>
      <w:r>
        <w:rPr>
          <w:i/>
        </w:rPr>
        <w:t>Time Decay</w:t>
      </w:r>
      <w:r>
        <w:t xml:space="preserve">,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r>
        <w:rPr>
          <w:i/>
        </w:rPr>
        <w:t>feed</w:t>
      </w:r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personal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keberagaman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penggunaa</w:t>
      </w:r>
      <w:proofErr w:type="spellEnd"/>
      <w:r>
        <w:t xml:space="preserve">. </w:t>
      </w:r>
    </w:p>
    <w:p w14:paraId="3C861127" w14:textId="77777777" w:rsidR="006A0042" w:rsidRDefault="006A0042" w:rsidP="00AA496D">
      <w:pPr>
        <w:spacing w:after="0" w:line="480" w:lineRule="auto"/>
        <w:ind w:left="0" w:firstLine="720"/>
        <w:contextualSpacing/>
      </w:pPr>
    </w:p>
    <w:p w14:paraId="7E4CD590" w14:textId="77777777" w:rsidR="006A0042" w:rsidRDefault="006A0042" w:rsidP="00AA496D">
      <w:pPr>
        <w:spacing w:after="0" w:line="480" w:lineRule="auto"/>
        <w:ind w:left="0" w:firstLine="720"/>
        <w:contextualSpacing/>
      </w:pPr>
    </w:p>
    <w:p w14:paraId="326799FB" w14:textId="77777777" w:rsidR="00BB2852" w:rsidRDefault="00000000" w:rsidP="004D4C92">
      <w:pPr>
        <w:pStyle w:val="Heading2"/>
        <w:spacing w:after="0" w:line="480" w:lineRule="auto"/>
        <w:ind w:left="709" w:hanging="709"/>
        <w:contextualSpacing/>
      </w:pPr>
      <w:r>
        <w:t xml:space="preserve">Dasar Teori </w:t>
      </w:r>
    </w:p>
    <w:p w14:paraId="66AA0138" w14:textId="27248258" w:rsidR="001451EC" w:rsidRPr="005F290E" w:rsidRDefault="00000000" w:rsidP="008C79E7">
      <w:pPr>
        <w:pStyle w:val="Heading3"/>
        <w:spacing w:after="0" w:line="480" w:lineRule="auto"/>
        <w:ind w:left="0" w:firstLine="0"/>
        <w:contextualSpacing/>
        <w:rPr>
          <w:i/>
          <w:iCs/>
          <w:sz w:val="24"/>
          <w:szCs w:val="22"/>
        </w:rPr>
      </w:pPr>
      <w:proofErr w:type="spellStart"/>
      <w:r w:rsidRPr="005F290E">
        <w:rPr>
          <w:i/>
          <w:iCs/>
          <w:sz w:val="24"/>
          <w:szCs w:val="22"/>
        </w:rPr>
        <w:t>Sistem</w:t>
      </w:r>
      <w:proofErr w:type="spellEnd"/>
      <w:r w:rsidRPr="005F290E">
        <w:rPr>
          <w:i/>
          <w:iCs/>
          <w:sz w:val="24"/>
          <w:szCs w:val="22"/>
        </w:rPr>
        <w:t xml:space="preserve"> </w:t>
      </w:r>
      <w:proofErr w:type="spellStart"/>
      <w:r w:rsidRPr="005F290E">
        <w:rPr>
          <w:i/>
          <w:iCs/>
          <w:sz w:val="24"/>
          <w:szCs w:val="22"/>
        </w:rPr>
        <w:t>Rekomendasi</w:t>
      </w:r>
      <w:proofErr w:type="spellEnd"/>
      <w:r w:rsidRPr="005F290E">
        <w:rPr>
          <w:i/>
          <w:iCs/>
          <w:sz w:val="24"/>
          <w:szCs w:val="22"/>
        </w:rPr>
        <w:t xml:space="preserve"> </w:t>
      </w:r>
    </w:p>
    <w:p w14:paraId="78E62CD6" w14:textId="1FF775B0" w:rsidR="001451EC" w:rsidRDefault="00000000" w:rsidP="00AA496D">
      <w:pPr>
        <w:spacing w:after="0" w:line="480" w:lineRule="auto"/>
        <w:ind w:left="0" w:firstLine="720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dan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algoritmik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saran (</w:t>
      </w:r>
      <w:r>
        <w:rPr>
          <w:i/>
        </w:rPr>
        <w:t>suggestions</w:t>
      </w:r>
      <w:r>
        <w:t xml:space="preserve">) </w:t>
      </w:r>
      <w:proofErr w:type="spellStart"/>
      <w:r>
        <w:t>berupa</w:t>
      </w:r>
      <w:proofErr w:type="spellEnd"/>
      <w:r>
        <w:t xml:space="preserve"> item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diprediksi</w:t>
      </w:r>
      <w:proofErr w:type="spellEnd"/>
      <w:r>
        <w:t xml:space="preserve"> paling </w:t>
      </w:r>
      <w:proofErr w:type="spellStart"/>
      <w:r>
        <w:t>relevan</w:t>
      </w:r>
      <w:proofErr w:type="spellEnd"/>
      <w:r>
        <w:t xml:space="preserve"> dan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[12]. Di era digital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data yang </w:t>
      </w:r>
      <w:proofErr w:type="spellStart"/>
      <w:r>
        <w:t>eksponensial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fundamental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muatan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</w:t>
      </w:r>
      <w:r>
        <w:rPr>
          <w:i/>
        </w:rPr>
        <w:t>information overload</w:t>
      </w:r>
      <w:r>
        <w:t xml:space="preserve">),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menelusuri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[11].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sangat </w:t>
      </w:r>
      <w:proofErr w:type="spellStart"/>
      <w:r>
        <w:t>esensial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pada </w:t>
      </w:r>
      <w:proofErr w:type="spellStart"/>
      <w:r>
        <w:t>ranah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institusional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Asfi</w:t>
      </w:r>
      <w:proofErr w:type="spellEnd"/>
      <w:r>
        <w:t xml:space="preserve"> &amp; </w:t>
      </w:r>
      <w:proofErr w:type="spellStart"/>
      <w:r>
        <w:t>Fitrianingsih</w:t>
      </w:r>
      <w:proofErr w:type="spellEnd"/>
      <w:r>
        <w:t xml:space="preserve"> (2020) yang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classifier</w:t>
      </w:r>
      <w:r>
        <w:t xml:space="preserve">)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subjektivitas</w:t>
      </w:r>
      <w:proofErr w:type="spellEnd"/>
      <w:r>
        <w:t xml:space="preserve">, </w:t>
      </w:r>
      <w:proofErr w:type="spellStart"/>
      <w:r>
        <w:t>contohnya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skripsi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 xml:space="preserve"> [10]. Di </w:t>
      </w:r>
      <w:proofErr w:type="spellStart"/>
      <w:r>
        <w:t>ranah</w:t>
      </w:r>
      <w:proofErr w:type="spellEnd"/>
      <w:r>
        <w:t xml:space="preserve">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(AI) </w:t>
      </w:r>
      <w:proofErr w:type="spellStart"/>
      <w:r>
        <w:t>lainnya</w:t>
      </w:r>
      <w:proofErr w:type="spellEnd"/>
      <w:r>
        <w:t xml:space="preserve">,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juga </w:t>
      </w:r>
      <w:proofErr w:type="spellStart"/>
      <w:r>
        <w:t>dibuktikan</w:t>
      </w:r>
      <w:proofErr w:type="spellEnd"/>
      <w:r>
        <w:t xml:space="preserve"> oleh </w:t>
      </w:r>
      <w:proofErr w:type="spellStart"/>
      <w:r>
        <w:t>penelitian</w:t>
      </w:r>
      <w:proofErr w:type="spellEnd"/>
      <w:r>
        <w:t xml:space="preserve"> Jacob, Subagio, dan </w:t>
      </w:r>
      <w:proofErr w:type="spellStart"/>
      <w:r>
        <w:t>Nursetyo</w:t>
      </w:r>
      <w:proofErr w:type="spellEnd"/>
      <w:r>
        <w:t xml:space="preserve"> (2025)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RuleBased</w:t>
      </w:r>
      <w:proofErr w:type="spellEnd"/>
      <w:r>
        <w:t xml:space="preserve"> Expert System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pakar</w:t>
      </w:r>
      <w:proofErr w:type="spellEnd"/>
      <w:r>
        <w:t xml:space="preserve"> </w:t>
      </w:r>
      <w:proofErr w:type="spellStart"/>
      <w:r>
        <w:t>penunjang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presisi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[19].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lastRenderedPageBreak/>
        <w:t>tradisional</w:t>
      </w:r>
      <w:proofErr w:type="spellEnd"/>
      <w:r>
        <w:t xml:space="preserve">,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diklasifikasikan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dua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[11]: </w:t>
      </w:r>
    </w:p>
    <w:p w14:paraId="3152F3A5" w14:textId="77777777" w:rsidR="001451EC" w:rsidRPr="00900CE8" w:rsidRDefault="00000000" w:rsidP="008C79E7">
      <w:pPr>
        <w:numPr>
          <w:ilvl w:val="0"/>
          <w:numId w:val="6"/>
        </w:numPr>
        <w:spacing w:after="0" w:line="480" w:lineRule="auto"/>
        <w:ind w:left="426" w:hanging="426"/>
        <w:contextualSpacing/>
        <w:rPr>
          <w:bCs/>
        </w:rPr>
      </w:pPr>
      <w:r w:rsidRPr="00900CE8">
        <w:rPr>
          <w:bCs/>
          <w:i/>
        </w:rPr>
        <w:t>Content-Base Filtering</w:t>
      </w:r>
      <w:r w:rsidRPr="00900CE8">
        <w:rPr>
          <w:bCs/>
        </w:rPr>
        <w:t xml:space="preserve"> (CBF) </w:t>
      </w:r>
    </w:p>
    <w:p w14:paraId="5659DBFA" w14:textId="77777777" w:rsidR="001451EC" w:rsidRDefault="00000000" w:rsidP="00297D5D">
      <w:pPr>
        <w:spacing w:after="0" w:line="480" w:lineRule="auto"/>
        <w:ind w:left="0" w:firstLine="426"/>
        <w:contextualSpacing/>
      </w:pP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item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metadata </w:t>
      </w:r>
      <w:proofErr w:type="spellStart"/>
      <w:r>
        <w:t>dari</w:t>
      </w:r>
      <w:proofErr w:type="spellEnd"/>
      <w:r>
        <w:t xml:space="preserve"> item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di masa </w:t>
      </w:r>
      <w:proofErr w:type="spellStart"/>
      <w:r>
        <w:t>lalu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platform </w:t>
      </w:r>
      <w:proofErr w:type="spellStart"/>
      <w:r>
        <w:t>konten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(</w:t>
      </w:r>
      <w:r>
        <w:rPr>
          <w:i/>
        </w:rPr>
        <w:t>similarity</w:t>
      </w:r>
      <w:r>
        <w:t xml:space="preserve">)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konten-konten</w:t>
      </w:r>
      <w:proofErr w:type="spellEnd"/>
      <w:r>
        <w:t xml:space="preserve"> yang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diinteraksikan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. </w:t>
      </w:r>
    </w:p>
    <w:p w14:paraId="5058FA42" w14:textId="77777777" w:rsidR="001451EC" w:rsidRPr="00900CE8" w:rsidRDefault="00000000" w:rsidP="008C79E7">
      <w:pPr>
        <w:numPr>
          <w:ilvl w:val="0"/>
          <w:numId w:val="6"/>
        </w:numPr>
        <w:spacing w:after="0" w:line="480" w:lineRule="auto"/>
        <w:ind w:left="360" w:hanging="360"/>
        <w:contextualSpacing/>
        <w:rPr>
          <w:bCs/>
        </w:rPr>
      </w:pPr>
      <w:r w:rsidRPr="00900CE8">
        <w:rPr>
          <w:bCs/>
          <w:i/>
        </w:rPr>
        <w:t>Collaborative Filtering</w:t>
      </w:r>
      <w:r w:rsidRPr="00900CE8">
        <w:rPr>
          <w:bCs/>
        </w:rPr>
        <w:t xml:space="preserve"> (CF) </w:t>
      </w:r>
    </w:p>
    <w:p w14:paraId="57ED7DC0" w14:textId="77777777" w:rsidR="00297D5D" w:rsidRDefault="00000000" w:rsidP="00297D5D">
      <w:pPr>
        <w:spacing w:after="0" w:line="480" w:lineRule="auto"/>
        <w:ind w:left="0" w:firstLine="426"/>
        <w:contextualSpacing/>
        <w:rPr>
          <w:b/>
        </w:rPr>
      </w:pP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pada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sekumpulan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CF </w:t>
      </w:r>
      <w:proofErr w:type="spellStart"/>
      <w:r>
        <w:t>merekomendasikan</w:t>
      </w:r>
      <w:proofErr w:type="spellEnd"/>
      <w:r>
        <w:t xml:space="preserve"> item yang </w:t>
      </w:r>
      <w:proofErr w:type="spellStart"/>
      <w:r>
        <w:t>disukai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lain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selera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yang </w:t>
      </w:r>
      <w:proofErr w:type="spellStart"/>
      <w:r>
        <w:t>serupa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target.</w:t>
      </w:r>
      <w:r>
        <w:rPr>
          <w:b/>
        </w:rPr>
        <w:t xml:space="preserve"> </w:t>
      </w:r>
    </w:p>
    <w:p w14:paraId="2DC3D9E3" w14:textId="24F14B96" w:rsidR="001451EC" w:rsidRDefault="00000000" w:rsidP="00297D5D">
      <w:pPr>
        <w:spacing w:after="0" w:line="480" w:lineRule="auto"/>
        <w:ind w:left="0" w:firstLine="426"/>
        <w:contextualSpacing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populer</w:t>
      </w:r>
      <w:proofErr w:type="spellEnd"/>
      <w:r>
        <w:t xml:space="preserve">, masing-masing </w:t>
      </w:r>
      <w:proofErr w:type="spellStart"/>
      <w:r>
        <w:t>memiliki</w:t>
      </w:r>
      <w:proofErr w:type="spellEnd"/>
      <w:r w:rsidR="008C79E7">
        <w:t xml:space="preserve"> </w:t>
      </w:r>
      <w:proofErr w:type="spellStart"/>
      <w:r>
        <w:t>keterbatasan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CF sangat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rPr>
          <w:i/>
        </w:rPr>
        <w:t>cold-start</w:t>
      </w:r>
      <w:r>
        <w:t xml:space="preserve"> (</w:t>
      </w:r>
      <w:proofErr w:type="spellStart"/>
      <w:r>
        <w:t>ketidakmampuan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item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matriks</w:t>
      </w:r>
      <w:proofErr w:type="spellEnd"/>
      <w:r>
        <w:t xml:space="preserve"> data yang </w:t>
      </w:r>
      <w:proofErr w:type="spellStart"/>
      <w:r>
        <w:t>renggang</w:t>
      </w:r>
      <w:proofErr w:type="spellEnd"/>
      <w:r>
        <w:t xml:space="preserve"> (</w:t>
      </w:r>
      <w:r>
        <w:rPr>
          <w:i/>
        </w:rPr>
        <w:t>data sparsity</w:t>
      </w:r>
      <w:r>
        <w:t xml:space="preserve">) [3]. Di </w:t>
      </w:r>
      <w:proofErr w:type="spellStart"/>
      <w:r>
        <w:t>sisi</w:t>
      </w:r>
      <w:proofErr w:type="spellEnd"/>
      <w:r>
        <w:t xml:space="preserve"> lain, CBF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terjebak</w:t>
      </w:r>
      <w:proofErr w:type="spellEnd"/>
      <w:r>
        <w:t xml:space="preserve"> pada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spesialisasi</w:t>
      </w:r>
      <w:proofErr w:type="spellEnd"/>
      <w:r>
        <w:t xml:space="preserve"> </w:t>
      </w:r>
      <w:proofErr w:type="spellStart"/>
      <w:r>
        <w:t>berlebihan</w:t>
      </w:r>
      <w:proofErr w:type="spellEnd"/>
      <w:r>
        <w:t xml:space="preserve"> (</w:t>
      </w:r>
      <w:r>
        <w:rPr>
          <w:i/>
        </w:rPr>
        <w:t>overspecialization</w:t>
      </w:r>
      <w:r>
        <w:t xml:space="preserve">), di mana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direkomendasikan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berulang-ulang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penemuan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[13].</w:t>
      </w:r>
      <w:r>
        <w:rPr>
          <w:b/>
        </w:rPr>
        <w:t xml:space="preserve"> </w:t>
      </w:r>
    </w:p>
    <w:p w14:paraId="4D8A9A2A" w14:textId="77777777" w:rsidR="001451EC" w:rsidRDefault="00000000" w:rsidP="00297D5D">
      <w:pPr>
        <w:spacing w:after="0" w:line="480" w:lineRule="auto"/>
        <w:ind w:left="0" w:firstLine="426"/>
        <w:contextualSpacing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pendekatan-pendekatan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dikembangkanlah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r w:rsidRPr="005044BE">
        <w:rPr>
          <w:bCs/>
        </w:rPr>
        <w:t>Hybrid Recommender System</w:t>
      </w:r>
      <w:r>
        <w:t xml:space="preserve">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Hibrida) 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dua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lastRenderedPageBreak/>
        <w:t>rekomendasi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dan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masing</w:t>
      </w:r>
      <w:r w:rsidR="000051C6">
        <w:t xml:space="preserve"> </w:t>
      </w:r>
      <w:proofErr w:type="spellStart"/>
      <w:r>
        <w:t>masing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memadukan</w:t>
      </w:r>
      <w:proofErr w:type="spellEnd"/>
      <w:r>
        <w:t xml:space="preserve"> </w:t>
      </w:r>
      <w:proofErr w:type="spellStart"/>
      <w:r>
        <w:t>pencocokan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i/>
        </w:rPr>
        <w:t>Content Similarity</w:t>
      </w:r>
      <w:r>
        <w:t xml:space="preserve">), yang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diperkaya</w:t>
      </w:r>
      <w:proofErr w:type="spellEnd"/>
      <w:r>
        <w:t xml:space="preserve"> dan </w:t>
      </w:r>
      <w:proofErr w:type="spellStart"/>
      <w:r>
        <w:t>dibobotkan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(</w:t>
      </w:r>
      <w:r>
        <w:rPr>
          <w:i/>
        </w:rPr>
        <w:t>Engagement Metrics</w:t>
      </w:r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kontekstual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rilis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i/>
        </w:rPr>
        <w:t>Time-Aware Ranking</w:t>
      </w:r>
      <w:r>
        <w:t xml:space="preserve">). </w:t>
      </w:r>
      <w:proofErr w:type="spellStart"/>
      <w:r>
        <w:t>Penggabungan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</w:t>
      </w:r>
      <w:r>
        <w:rPr>
          <w:i/>
        </w:rPr>
        <w:t>feed</w:t>
      </w:r>
      <w:r>
        <w:t xml:space="preserve"> yang sangat </w:t>
      </w:r>
      <w:proofErr w:type="spellStart"/>
      <w:r>
        <w:t>terpersonalisasi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(</w:t>
      </w:r>
      <w:r>
        <w:rPr>
          <w:i/>
        </w:rPr>
        <w:t>freshness</w:t>
      </w:r>
      <w:r>
        <w:t xml:space="preserve">)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</w:p>
    <w:p w14:paraId="6C675ADB" w14:textId="19EEDF52" w:rsidR="00297D5D" w:rsidRDefault="00297D5D" w:rsidP="0042744D">
      <w:pPr>
        <w:spacing w:after="0" w:line="480" w:lineRule="auto"/>
        <w:ind w:left="0" w:firstLine="426"/>
        <w:contextualSpacing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rPr>
          <w:rStyle w:val="citation-185"/>
        </w:rPr>
        <w:t>masalah</w:t>
      </w:r>
      <w:proofErr w:type="spellEnd"/>
      <w:r>
        <w:rPr>
          <w:rStyle w:val="citation-185"/>
        </w:rPr>
        <w:t xml:space="preserve"> </w:t>
      </w:r>
      <w:r w:rsidRPr="00297D5D">
        <w:rPr>
          <w:rStyle w:val="citation-185"/>
          <w:i/>
          <w:iCs/>
        </w:rPr>
        <w:t>cold-start</w:t>
      </w:r>
      <w:r>
        <w:rPr>
          <w:rStyle w:val="citation-185"/>
        </w:rPr>
        <w:t xml:space="preserve"> pada </w:t>
      </w:r>
      <w:proofErr w:type="spellStart"/>
      <w:r>
        <w:rPr>
          <w:rStyle w:val="citation-185"/>
        </w:rPr>
        <w:t>pengguna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baru</w:t>
      </w:r>
      <w:proofErr w:type="spellEnd"/>
      <w:r>
        <w:rPr>
          <w:rStyle w:val="citation-185"/>
        </w:rPr>
        <w:t xml:space="preserve">, </w:t>
      </w:r>
      <w:proofErr w:type="spellStart"/>
      <w:r>
        <w:rPr>
          <w:rStyle w:val="citation-185"/>
        </w:rPr>
        <w:t>sistem</w:t>
      </w:r>
      <w:proofErr w:type="spellEnd"/>
      <w:r>
        <w:rPr>
          <w:rStyle w:val="citation-185"/>
        </w:rPr>
        <w:t xml:space="preserve"> yang </w:t>
      </w:r>
      <w:proofErr w:type="spellStart"/>
      <w:r>
        <w:rPr>
          <w:rStyle w:val="citation-185"/>
        </w:rPr>
        <w:t>diusulkan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menerapkan</w:t>
      </w:r>
      <w:proofErr w:type="spellEnd"/>
      <w:r>
        <w:rPr>
          <w:rStyle w:val="citation-185"/>
        </w:rPr>
        <w:t xml:space="preserve"> strategi </w:t>
      </w:r>
      <w:proofErr w:type="spellStart"/>
      <w:r>
        <w:rPr>
          <w:rStyle w:val="citation-185"/>
        </w:rPr>
        <w:t>penanganan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bertingkat</w:t>
      </w:r>
      <w:proofErr w:type="spellEnd"/>
      <w:r>
        <w:rPr>
          <w:rStyle w:val="citation-185"/>
        </w:rPr>
        <w:t xml:space="preserve"> (</w:t>
      </w:r>
      <w:r>
        <w:rPr>
          <w:rStyle w:val="citation-185"/>
          <w:i/>
          <w:iCs/>
        </w:rPr>
        <w:t>multi-tier fallback strategy</w:t>
      </w:r>
      <w:r>
        <w:rPr>
          <w:rStyle w:val="citation-185"/>
        </w:rPr>
        <w:t xml:space="preserve">) yang </w:t>
      </w:r>
      <w:proofErr w:type="spellStart"/>
      <w:r>
        <w:rPr>
          <w:rStyle w:val="citation-185"/>
        </w:rPr>
        <w:t>dirancang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sesuai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konteks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ketersediaan</w:t>
      </w:r>
      <w:proofErr w:type="spellEnd"/>
      <w:r>
        <w:rPr>
          <w:rStyle w:val="citation-185"/>
        </w:rPr>
        <w:t xml:space="preserve"> data </w:t>
      </w:r>
      <w:proofErr w:type="spellStart"/>
      <w:r>
        <w:rPr>
          <w:rStyle w:val="citation-185"/>
        </w:rPr>
        <w:t>setiap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pengguna</w:t>
      </w:r>
      <w:proofErr w:type="spellEnd"/>
      <w:r>
        <w:t xml:space="preserve">. </w:t>
      </w:r>
      <w:proofErr w:type="spellStart"/>
      <w:r>
        <w:rPr>
          <w:rStyle w:val="citation-184"/>
        </w:rPr>
        <w:t>Pendekatan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ini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sejalan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dengan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rekomendasi</w:t>
      </w:r>
      <w:proofErr w:type="spellEnd"/>
      <w:r>
        <w:rPr>
          <w:rStyle w:val="citation-184"/>
        </w:rPr>
        <w:t xml:space="preserve"> pada </w:t>
      </w:r>
      <w:proofErr w:type="spellStart"/>
      <w:r>
        <w:rPr>
          <w:rStyle w:val="citation-184"/>
        </w:rPr>
        <w:t>literatur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sistem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rekomendasi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hibrida</w:t>
      </w:r>
      <w:proofErr w:type="spellEnd"/>
      <w:r>
        <w:rPr>
          <w:rStyle w:val="citation-184"/>
        </w:rPr>
        <w:t xml:space="preserve"> modern [3], yang </w:t>
      </w:r>
      <w:proofErr w:type="spellStart"/>
      <w:r>
        <w:rPr>
          <w:rStyle w:val="citation-184"/>
        </w:rPr>
        <w:t>menyatakan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bahwa</w:t>
      </w:r>
      <w:proofErr w:type="spellEnd"/>
      <w:r>
        <w:rPr>
          <w:rStyle w:val="citation-184"/>
        </w:rPr>
        <w:t xml:space="preserve"> </w:t>
      </w:r>
      <w:r>
        <w:rPr>
          <w:rStyle w:val="citation-184"/>
          <w:i/>
          <w:iCs/>
        </w:rPr>
        <w:t>fallback</w:t>
      </w:r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bertingkat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merupakan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teknik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efektif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untuk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menjaga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ketersediaan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rekomendasi</w:t>
      </w:r>
      <w:proofErr w:type="spellEnd"/>
      <w:r>
        <w:rPr>
          <w:rStyle w:val="citation-184"/>
        </w:rPr>
        <w:t xml:space="preserve"> pada </w:t>
      </w:r>
      <w:proofErr w:type="spellStart"/>
      <w:r>
        <w:rPr>
          <w:rStyle w:val="citation-184"/>
        </w:rPr>
        <w:t>kondisi</w:t>
      </w:r>
      <w:proofErr w:type="spellEnd"/>
      <w:r>
        <w:rPr>
          <w:rStyle w:val="citation-184"/>
        </w:rPr>
        <w:t xml:space="preserve"> data minim</w:t>
      </w:r>
      <w:r>
        <w:t xml:space="preserve">. </w:t>
      </w:r>
      <w:r>
        <w:rPr>
          <w:rStyle w:val="citation-183"/>
        </w:rPr>
        <w:t xml:space="preserve">Tiga </w:t>
      </w:r>
      <w:proofErr w:type="spellStart"/>
      <w:r>
        <w:rPr>
          <w:rStyle w:val="citation-183"/>
        </w:rPr>
        <w:t>tingkatan</w:t>
      </w:r>
      <w:proofErr w:type="spellEnd"/>
      <w:r>
        <w:rPr>
          <w:rStyle w:val="citation-183"/>
        </w:rPr>
        <w:t xml:space="preserve"> strategi yang </w:t>
      </w:r>
      <w:proofErr w:type="spellStart"/>
      <w:r>
        <w:rPr>
          <w:rStyle w:val="citation-183"/>
        </w:rPr>
        <w:t>diterapkan</w:t>
      </w:r>
      <w:proofErr w:type="spellEnd"/>
      <w:r>
        <w:rPr>
          <w:rStyle w:val="citation-183"/>
        </w:rPr>
        <w:t xml:space="preserve"> </w:t>
      </w:r>
      <w:proofErr w:type="spellStart"/>
      <w:r>
        <w:rPr>
          <w:rStyle w:val="citation-183"/>
        </w:rPr>
        <w:t>adalah</w:t>
      </w:r>
      <w:proofErr w:type="spellEnd"/>
      <w:r>
        <w:rPr>
          <w:rStyle w:val="citation-183"/>
        </w:rPr>
        <w:t xml:space="preserve"> </w:t>
      </w:r>
      <w:proofErr w:type="spellStart"/>
      <w:r>
        <w:rPr>
          <w:rStyle w:val="citation-183"/>
        </w:rPr>
        <w:t>sebagai</w:t>
      </w:r>
      <w:proofErr w:type="spellEnd"/>
      <w:r>
        <w:rPr>
          <w:rStyle w:val="citation-183"/>
        </w:rPr>
        <w:t xml:space="preserve"> </w:t>
      </w:r>
      <w:proofErr w:type="spellStart"/>
      <w:r>
        <w:rPr>
          <w:rStyle w:val="citation-183"/>
        </w:rPr>
        <w:t>berikut</w:t>
      </w:r>
      <w:proofErr w:type="spellEnd"/>
      <w:r>
        <w:t>:</w:t>
      </w:r>
    </w:p>
    <w:p w14:paraId="12018747" w14:textId="581C9516" w:rsidR="00297D5D" w:rsidRDefault="00297D5D" w:rsidP="00297D5D">
      <w:pPr>
        <w:pStyle w:val="ListParagraph"/>
        <w:numPr>
          <w:ilvl w:val="0"/>
          <w:numId w:val="20"/>
        </w:numPr>
        <w:spacing w:after="0" w:line="480" w:lineRule="auto"/>
        <w:ind w:left="426" w:hanging="426"/>
      </w:pPr>
      <w:r w:rsidRPr="00297D5D">
        <w:rPr>
          <w:i/>
          <w:iCs/>
        </w:rPr>
        <w:t>Cold-Start</w:t>
      </w:r>
      <w:r w:rsidRPr="00297D5D">
        <w:t xml:space="preserve"> </w:t>
      </w:r>
      <w:proofErr w:type="spellStart"/>
      <w:r w:rsidRPr="00297D5D">
        <w:t>Pengguna</w:t>
      </w:r>
      <w:proofErr w:type="spellEnd"/>
      <w:r w:rsidRPr="00297D5D">
        <w:t xml:space="preserve"> </w:t>
      </w:r>
      <w:proofErr w:type="spellStart"/>
      <w:r w:rsidRPr="00297D5D">
        <w:t>Anonim</w:t>
      </w:r>
      <w:proofErr w:type="spellEnd"/>
    </w:p>
    <w:p w14:paraId="10917E91" w14:textId="440F49F6" w:rsidR="00297D5D" w:rsidRDefault="00297D5D" w:rsidP="00297D5D">
      <w:pPr>
        <w:spacing w:after="0" w:line="480" w:lineRule="auto"/>
        <w:ind w:firstLine="333"/>
        <w:rPr>
          <w:rStyle w:val="citation-180"/>
        </w:rPr>
      </w:pPr>
      <w:proofErr w:type="spellStart"/>
      <w:r>
        <w:rPr>
          <w:rStyle w:val="citation-182"/>
        </w:rPr>
        <w:t>Apabila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pengguna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mengakses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sistem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tanpa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autentikasi</w:t>
      </w:r>
      <w:proofErr w:type="spellEnd"/>
      <w:r>
        <w:rPr>
          <w:rStyle w:val="citation-182"/>
        </w:rPr>
        <w:t xml:space="preserve">, </w:t>
      </w:r>
      <w:proofErr w:type="spellStart"/>
      <w:r>
        <w:rPr>
          <w:rStyle w:val="citation-182"/>
        </w:rPr>
        <w:t>profil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minat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berbentuk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vektor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preferensi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belum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tersedia</w:t>
      </w:r>
      <w:proofErr w:type="spellEnd"/>
      <w:r>
        <w:t xml:space="preserve">. </w:t>
      </w:r>
      <w:proofErr w:type="spellStart"/>
      <w:r>
        <w:rPr>
          <w:rStyle w:val="citation-181"/>
        </w:rPr>
        <w:t>Sistem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secara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otomatis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melayani</w:t>
      </w:r>
      <w:proofErr w:type="spellEnd"/>
      <w:r>
        <w:rPr>
          <w:rStyle w:val="citation-181"/>
        </w:rPr>
        <w:t xml:space="preserve"> </w:t>
      </w:r>
      <w:r w:rsidRPr="00297D5D">
        <w:rPr>
          <w:rStyle w:val="citation-181"/>
          <w:i/>
          <w:iCs/>
        </w:rPr>
        <w:t>feed</w:t>
      </w:r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melalui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algoritma</w:t>
      </w:r>
      <w:proofErr w:type="spellEnd"/>
      <w:r>
        <w:rPr>
          <w:rStyle w:val="citation-181"/>
        </w:rPr>
        <w:t xml:space="preserve"> trending global, </w:t>
      </w:r>
      <w:proofErr w:type="spellStart"/>
      <w:r>
        <w:rPr>
          <w:rStyle w:val="citation-181"/>
        </w:rPr>
        <w:t>yaitu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pengurutan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konten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berdasarkan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kombinasi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metrik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popularitas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tanpa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melibatkan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komponen</w:t>
      </w:r>
      <w:proofErr w:type="spellEnd"/>
      <w:r>
        <w:rPr>
          <w:rStyle w:val="citation-181"/>
        </w:rPr>
        <w:t xml:space="preserve"> </w:t>
      </w:r>
      <w:r w:rsidRPr="00297D5D">
        <w:rPr>
          <w:rStyle w:val="citation-181"/>
          <w:i/>
          <w:iCs/>
        </w:rPr>
        <w:t>Cosine Similarity</w:t>
      </w:r>
      <w:r>
        <w:t xml:space="preserve">. </w:t>
      </w:r>
      <w:r>
        <w:rPr>
          <w:rStyle w:val="citation-180"/>
        </w:rPr>
        <w:t xml:space="preserve">Strategi </w:t>
      </w:r>
      <w:proofErr w:type="spellStart"/>
      <w:r>
        <w:rPr>
          <w:rStyle w:val="citation-180"/>
        </w:rPr>
        <w:t>ini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memastikan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pengguna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baru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tetap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memperoleh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konten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populer</w:t>
      </w:r>
      <w:proofErr w:type="spellEnd"/>
      <w:r>
        <w:rPr>
          <w:rStyle w:val="citation-180"/>
        </w:rPr>
        <w:t xml:space="preserve"> yang </w:t>
      </w:r>
      <w:proofErr w:type="spellStart"/>
      <w:r>
        <w:rPr>
          <w:rStyle w:val="citation-180"/>
        </w:rPr>
        <w:t>relevan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secara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umum</w:t>
      </w:r>
      <w:proofErr w:type="spellEnd"/>
      <w:r w:rsidR="00EA04DC">
        <w:rPr>
          <w:rStyle w:val="citation-180"/>
        </w:rPr>
        <w:t xml:space="preserve"> </w:t>
      </w:r>
      <w:r w:rsidR="00DD59FB">
        <w:rPr>
          <w:rStyle w:val="citation-180"/>
        </w:rPr>
        <w:t>[9]</w:t>
      </w:r>
      <w:r w:rsidR="00EA04DC">
        <w:rPr>
          <w:rStyle w:val="citation-180"/>
        </w:rPr>
        <w:t>.</w:t>
      </w:r>
    </w:p>
    <w:p w14:paraId="6DBEF06D" w14:textId="77777777" w:rsidR="00297D5D" w:rsidRDefault="00297D5D" w:rsidP="00297D5D">
      <w:pPr>
        <w:pStyle w:val="ListParagraph"/>
        <w:numPr>
          <w:ilvl w:val="0"/>
          <w:numId w:val="20"/>
        </w:numPr>
        <w:spacing w:after="0" w:line="480" w:lineRule="auto"/>
        <w:ind w:left="426" w:hanging="426"/>
      </w:pPr>
      <w:r w:rsidRPr="00297D5D">
        <w:rPr>
          <w:i/>
          <w:iCs/>
        </w:rPr>
        <w:t>Cold-Start</w:t>
      </w:r>
      <w:r w:rsidRPr="00297D5D">
        <w:t xml:space="preserve"> </w:t>
      </w:r>
      <w:proofErr w:type="spellStart"/>
      <w:r w:rsidRPr="00297D5D">
        <w:t>Pengguna</w:t>
      </w:r>
      <w:proofErr w:type="spellEnd"/>
      <w:r w:rsidRPr="00297D5D">
        <w:t xml:space="preserve"> </w:t>
      </w:r>
      <w:proofErr w:type="spellStart"/>
      <w:r w:rsidRPr="00297D5D">
        <w:t>Anonim</w:t>
      </w:r>
      <w:proofErr w:type="spellEnd"/>
    </w:p>
    <w:p w14:paraId="409D96FB" w14:textId="1F95AE23" w:rsidR="00297D5D" w:rsidRDefault="00297D5D" w:rsidP="00297D5D">
      <w:pPr>
        <w:spacing w:after="0" w:line="480" w:lineRule="auto"/>
        <w:ind w:firstLine="333"/>
      </w:pPr>
      <w:proofErr w:type="spellStart"/>
      <w:r w:rsidRPr="00297D5D">
        <w:lastRenderedPageBreak/>
        <w:t>Untuk</w:t>
      </w:r>
      <w:proofErr w:type="spellEnd"/>
      <w:r w:rsidRPr="00297D5D">
        <w:t xml:space="preserve"> </w:t>
      </w:r>
      <w:proofErr w:type="spellStart"/>
      <w:r w:rsidRPr="00297D5D">
        <w:t>pengguna</w:t>
      </w:r>
      <w:proofErr w:type="spellEnd"/>
      <w:r w:rsidRPr="00297D5D">
        <w:t xml:space="preserve"> yang </w:t>
      </w:r>
      <w:proofErr w:type="spellStart"/>
      <w:r w:rsidRPr="00297D5D">
        <w:t>telah</w:t>
      </w:r>
      <w:proofErr w:type="spellEnd"/>
      <w:r w:rsidRPr="00297D5D">
        <w:t xml:space="preserve"> </w:t>
      </w:r>
      <w:proofErr w:type="spellStart"/>
      <w:r w:rsidRPr="00297D5D">
        <w:t>mendaftar</w:t>
      </w:r>
      <w:proofErr w:type="spellEnd"/>
      <w:r w:rsidRPr="00297D5D">
        <w:t xml:space="preserve"> </w:t>
      </w:r>
      <w:proofErr w:type="spellStart"/>
      <w:r w:rsidRPr="00297D5D">
        <w:t>tetapi</w:t>
      </w:r>
      <w:proofErr w:type="spellEnd"/>
      <w:r w:rsidRPr="00297D5D">
        <w:t xml:space="preserve"> </w:t>
      </w:r>
      <w:proofErr w:type="spellStart"/>
      <w:r w:rsidRPr="00297D5D">
        <w:t>belum</w:t>
      </w:r>
      <w:proofErr w:type="spellEnd"/>
      <w:r w:rsidRPr="00297D5D">
        <w:t xml:space="preserve"> </w:t>
      </w:r>
      <w:proofErr w:type="spellStart"/>
      <w:r w:rsidRPr="00297D5D">
        <w:t>memiliki</w:t>
      </w:r>
      <w:proofErr w:type="spellEnd"/>
      <w:r w:rsidRPr="00297D5D">
        <w:t xml:space="preserve"> </w:t>
      </w:r>
      <w:proofErr w:type="spellStart"/>
      <w:r w:rsidRPr="00297D5D">
        <w:t>rekam</w:t>
      </w:r>
      <w:proofErr w:type="spellEnd"/>
      <w:r w:rsidRPr="00297D5D">
        <w:t xml:space="preserve"> </w:t>
      </w:r>
      <w:proofErr w:type="spellStart"/>
      <w:r w:rsidRPr="00297D5D">
        <w:t>jejak</w:t>
      </w:r>
      <w:proofErr w:type="spellEnd"/>
      <w:r w:rsidRPr="00297D5D">
        <w:t xml:space="preserve"> </w:t>
      </w:r>
      <w:proofErr w:type="spellStart"/>
      <w:r w:rsidRPr="00297D5D">
        <w:t>interaksi</w:t>
      </w:r>
      <w:proofErr w:type="spellEnd"/>
      <w:r w:rsidRPr="00297D5D">
        <w:t xml:space="preserve">, </w:t>
      </w:r>
      <w:proofErr w:type="spellStart"/>
      <w:r w:rsidRPr="00297D5D">
        <w:t>vektor</w:t>
      </w:r>
      <w:proofErr w:type="spellEnd"/>
      <w:r w:rsidRPr="00297D5D">
        <w:t xml:space="preserve"> </w:t>
      </w:r>
      <w:proofErr w:type="spellStart"/>
      <w:r w:rsidRPr="00297D5D">
        <w:t>preferensi</w:t>
      </w:r>
      <w:proofErr w:type="spellEnd"/>
      <w:r w:rsidRPr="00297D5D">
        <w:t xml:space="preserve"> </w:t>
      </w:r>
      <m:oMath>
        <m:r>
          <w:rPr>
            <w:rFonts w:ascii="Cambria Math" w:hAnsi="Cambria Math"/>
          </w:rPr>
          <m:t>U</m:t>
        </m:r>
      </m:oMath>
      <w:r>
        <w:t xml:space="preserve"> </w:t>
      </w:r>
      <w:proofErr w:type="spellStart"/>
      <w:r w:rsidRPr="00297D5D">
        <w:t>bernilai</w:t>
      </w:r>
      <w:proofErr w:type="spellEnd"/>
      <w:r w:rsidRPr="00297D5D">
        <w:t xml:space="preserve"> </w:t>
      </w:r>
      <w:proofErr w:type="spellStart"/>
      <w:r w:rsidRPr="00297D5D">
        <w:t>nol</w:t>
      </w:r>
      <w:proofErr w:type="spellEnd"/>
      <w:r w:rsidRPr="00297D5D">
        <w:t xml:space="preserve">, </w:t>
      </w:r>
      <w:proofErr w:type="spellStart"/>
      <w:r w:rsidRPr="00297D5D">
        <w:t>sehingga</w:t>
      </w:r>
      <w:proofErr w:type="spellEnd"/>
      <w:r w:rsidRPr="00297D5D">
        <w:t xml:space="preserve"> </w:t>
      </w:r>
      <w:r w:rsidRPr="00297D5D">
        <w:rPr>
          <w:i/>
          <w:iCs/>
        </w:rPr>
        <w:t>Cosine Similarity</w:t>
      </w:r>
      <w:r w:rsidRPr="00297D5D">
        <w:t xml:space="preserve"> (</w:t>
      </w:r>
      <w:proofErr w:type="spellStart"/>
      <w:r w:rsidRPr="00297D5D">
        <w:t>Persamaan</w:t>
      </w:r>
      <w:proofErr w:type="spellEnd"/>
      <w:r w:rsidRPr="00297D5D">
        <w:t xml:space="preserve"> 3.1) </w:t>
      </w:r>
      <w:proofErr w:type="spellStart"/>
      <w:r w:rsidRPr="00297D5D">
        <w:t>menghasilkan</w:t>
      </w:r>
      <w:proofErr w:type="spellEnd"/>
      <w:r w:rsidRPr="00297D5D">
        <w:t xml:space="preserve"> </w:t>
      </w:r>
      <w:proofErr w:type="spellStart"/>
      <w:r w:rsidRPr="00297D5D">
        <w:t>nilai</w:t>
      </w:r>
      <w:proofErr w:type="spellEnd"/>
      <w:r w:rsidRPr="00297D5D">
        <w:t xml:space="preserve"> nol. Sistem mendeteksi kondisi ini dan secara otomatis mengaktifkan </w:t>
      </w:r>
      <w:proofErr w:type="spellStart"/>
      <w:r w:rsidRPr="00297D5D">
        <w:t>jalur</w:t>
      </w:r>
      <w:proofErr w:type="spellEnd"/>
      <w:r w:rsidRPr="00297D5D">
        <w:t xml:space="preserve"> </w:t>
      </w:r>
      <w:r w:rsidRPr="00297D5D">
        <w:rPr>
          <w:i/>
          <w:iCs/>
        </w:rPr>
        <w:t>fallback</w:t>
      </w:r>
      <w:r w:rsidRPr="00297D5D">
        <w:t xml:space="preserve"> </w:t>
      </w:r>
      <w:proofErr w:type="spellStart"/>
      <w:r w:rsidRPr="00297D5D">
        <w:t>ke</w:t>
      </w:r>
      <w:proofErr w:type="spellEnd"/>
      <w:r w:rsidRPr="00297D5D">
        <w:t xml:space="preserve"> </w:t>
      </w:r>
      <w:proofErr w:type="spellStart"/>
      <w:r w:rsidRPr="00297D5D">
        <w:t>kandidat</w:t>
      </w:r>
      <w:proofErr w:type="spellEnd"/>
      <w:r w:rsidRPr="00297D5D">
        <w:t xml:space="preserve"> trending yang </w:t>
      </w:r>
      <w:proofErr w:type="spellStart"/>
      <w:r w:rsidRPr="00297D5D">
        <w:t>telah</w:t>
      </w:r>
      <w:proofErr w:type="spellEnd"/>
      <w:r w:rsidRPr="00297D5D">
        <w:t xml:space="preserve"> </w:t>
      </w:r>
      <w:proofErr w:type="spellStart"/>
      <w:r w:rsidRPr="00297D5D">
        <w:t>dipra-komputasi</w:t>
      </w:r>
      <w:proofErr w:type="spellEnd"/>
      <w:r w:rsidRPr="00297D5D">
        <w:t xml:space="preserve"> pada cache.</w:t>
      </w:r>
    </w:p>
    <w:p w14:paraId="2F45849F" w14:textId="0389CFB1" w:rsidR="00297D5D" w:rsidRDefault="00297D5D" w:rsidP="00297D5D">
      <w:pPr>
        <w:pStyle w:val="ListParagraph"/>
        <w:numPr>
          <w:ilvl w:val="0"/>
          <w:numId w:val="20"/>
        </w:numPr>
        <w:spacing w:after="0" w:line="480" w:lineRule="auto"/>
        <w:ind w:left="426" w:hanging="426"/>
      </w:pPr>
      <w:r w:rsidRPr="00297D5D">
        <w:rPr>
          <w:i/>
          <w:iCs/>
        </w:rPr>
        <w:t>Cold-Start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297D5D">
        <w:rPr>
          <w:i/>
          <w:iCs/>
        </w:rPr>
        <w:t>Onboarding</w:t>
      </w:r>
    </w:p>
    <w:p w14:paraId="0F58963A" w14:textId="01C686BB" w:rsidR="00EA04DC" w:rsidRPr="00297D5D" w:rsidRDefault="00297D5D" w:rsidP="00775E43">
      <w:pPr>
        <w:spacing w:after="0" w:line="480" w:lineRule="auto"/>
        <w:ind w:left="0" w:firstLine="426"/>
      </w:pPr>
      <w:proofErr w:type="spellStart"/>
      <w:r>
        <w:rPr>
          <w:rStyle w:val="citation-177"/>
          <w:rFonts w:ascii="Arial" w:hAnsi="Arial" w:cs="Arial"/>
        </w:rPr>
        <w:t>Sistem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menangkap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preferensi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eksplisit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saat</w:t>
      </w:r>
      <w:proofErr w:type="spellEnd"/>
      <w:r>
        <w:rPr>
          <w:rStyle w:val="citation-177"/>
          <w:rFonts w:ascii="Arial" w:hAnsi="Arial" w:cs="Arial"/>
        </w:rPr>
        <w:t xml:space="preserve"> </w:t>
      </w:r>
      <w:r>
        <w:rPr>
          <w:rStyle w:val="citation-177"/>
          <w:rFonts w:ascii="Arial" w:hAnsi="Arial" w:cs="Arial"/>
          <w:i/>
          <w:iCs/>
        </w:rPr>
        <w:t>onboarding</w:t>
      </w:r>
      <w:r>
        <w:rPr>
          <w:rStyle w:val="citation-177"/>
          <w:rFonts w:ascii="Arial" w:hAnsi="Arial" w:cs="Arial"/>
        </w:rPr>
        <w:t xml:space="preserve"> (</w:t>
      </w:r>
      <w:proofErr w:type="spellStart"/>
      <w:r>
        <w:rPr>
          <w:rStyle w:val="citation-177"/>
          <w:rFonts w:ascii="Arial" w:hAnsi="Arial" w:cs="Arial"/>
        </w:rPr>
        <w:t>registrasi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awal</w:t>
      </w:r>
      <w:proofErr w:type="spellEnd"/>
      <w:r>
        <w:rPr>
          <w:rStyle w:val="citation-177"/>
          <w:rFonts w:ascii="Arial" w:hAnsi="Arial" w:cs="Arial"/>
        </w:rPr>
        <w:t>)</w:t>
      </w:r>
      <w:r>
        <w:rPr>
          <w:rFonts w:ascii="Arial" w:hAnsi="Arial" w:cs="Arial"/>
        </w:rPr>
        <w:t xml:space="preserve">. </w:t>
      </w:r>
      <w:proofErr w:type="spellStart"/>
      <w:r>
        <w:rPr>
          <w:rStyle w:val="citation-176"/>
          <w:rFonts w:ascii="Arial" w:hAnsi="Arial" w:cs="Arial"/>
        </w:rPr>
        <w:t>Preferensi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ini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disimpan</w:t>
      </w:r>
      <w:proofErr w:type="spellEnd"/>
      <w:r>
        <w:rPr>
          <w:rStyle w:val="citation-176"/>
          <w:rFonts w:ascii="Arial" w:hAnsi="Arial" w:cs="Arial"/>
        </w:rPr>
        <w:t xml:space="preserve"> dan </w:t>
      </w:r>
      <w:proofErr w:type="spellStart"/>
      <w:r>
        <w:rPr>
          <w:rStyle w:val="citation-176"/>
          <w:rFonts w:ascii="Arial" w:hAnsi="Arial" w:cs="Arial"/>
        </w:rPr>
        <w:t>ditambahkan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sebagai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skor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dasar</w:t>
      </w:r>
      <w:proofErr w:type="spellEnd"/>
      <w:r>
        <w:rPr>
          <w:rStyle w:val="citation-176"/>
          <w:rFonts w:ascii="Arial" w:hAnsi="Arial" w:cs="Arial"/>
        </w:rPr>
        <w:t xml:space="preserve"> (</w:t>
      </w:r>
      <w:r>
        <w:rPr>
          <w:rStyle w:val="citation-176"/>
          <w:rFonts w:ascii="Arial" w:hAnsi="Arial" w:cs="Arial"/>
          <w:i/>
          <w:iCs/>
        </w:rPr>
        <w:t>base score</w:t>
      </w:r>
      <w:r>
        <w:rPr>
          <w:rStyle w:val="citation-176"/>
          <w:rFonts w:ascii="Arial" w:hAnsi="Arial" w:cs="Arial"/>
        </w:rPr>
        <w:t xml:space="preserve">) </w:t>
      </w:r>
      <w:proofErr w:type="spellStart"/>
      <w:r>
        <w:rPr>
          <w:rStyle w:val="citation-176"/>
          <w:rFonts w:ascii="Arial" w:hAnsi="Arial" w:cs="Arial"/>
        </w:rPr>
        <w:t>ke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vektor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preferensi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pengguna</w:t>
      </w:r>
      <w:proofErr w:type="spellEnd"/>
      <w:r>
        <w:rPr>
          <w:rStyle w:val="citation-176"/>
          <w:rFonts w:ascii="Arial" w:hAnsi="Arial" w:cs="Arial"/>
        </w:rPr>
        <w:t xml:space="preserve"> </w:t>
      </w:r>
      <m:oMath>
        <m:r>
          <w:rPr>
            <w:rStyle w:val="citation-176"/>
            <w:rFonts w:ascii="Cambria Math" w:hAnsi="Cambria Math" w:cs="Arial"/>
          </w:rPr>
          <m:t>U</m:t>
        </m:r>
      </m:oMath>
      <w:r>
        <w:rPr>
          <w:rStyle w:val="citation-176"/>
          <w:rFonts w:ascii="Arial" w:hAnsi="Arial" w:cs="Arial"/>
        </w:rPr>
        <w:t xml:space="preserve"> untuk memberikan dorongan awal pada </w:t>
      </w:r>
      <w:proofErr w:type="spellStart"/>
      <w:r>
        <w:rPr>
          <w:rStyle w:val="citation-176"/>
          <w:rFonts w:ascii="Arial" w:hAnsi="Arial" w:cs="Arial"/>
        </w:rPr>
        <w:t>perhitungan</w:t>
      </w:r>
      <w:proofErr w:type="spellEnd"/>
      <w:r>
        <w:rPr>
          <w:rStyle w:val="citation-176"/>
          <w:rFonts w:ascii="Arial" w:hAnsi="Arial" w:cs="Arial"/>
        </w:rPr>
        <w:t xml:space="preserve"> </w:t>
      </w:r>
      <w:r>
        <w:rPr>
          <w:rStyle w:val="citation-176"/>
          <w:rFonts w:ascii="Arial" w:hAnsi="Arial" w:cs="Arial"/>
          <w:i/>
          <w:iCs/>
        </w:rPr>
        <w:t>Cosine Similarity</w:t>
      </w:r>
      <w:r>
        <w:rPr>
          <w:rStyle w:val="citation-176"/>
          <w:rFonts w:ascii="Arial" w:hAnsi="Arial" w:cs="Arial"/>
        </w:rPr>
        <w:t xml:space="preserve">, </w:t>
      </w:r>
      <w:proofErr w:type="spellStart"/>
      <w:r>
        <w:rPr>
          <w:rStyle w:val="citation-176"/>
          <w:rFonts w:ascii="Arial" w:hAnsi="Arial" w:cs="Arial"/>
        </w:rPr>
        <w:t>sehingga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personalisasi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dapat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aktif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segera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setelah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registrasi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Style w:val="citation-175"/>
          <w:rFonts w:ascii="Arial" w:hAnsi="Arial" w:cs="Arial"/>
        </w:rPr>
        <w:t>Pendekatan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ini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terbukti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efektif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mempersingkat</w:t>
      </w:r>
      <w:proofErr w:type="spellEnd"/>
      <w:r>
        <w:rPr>
          <w:rStyle w:val="citation-175"/>
          <w:rFonts w:ascii="Arial" w:hAnsi="Arial" w:cs="Arial"/>
        </w:rPr>
        <w:t xml:space="preserve"> masa </w:t>
      </w:r>
      <w:r>
        <w:rPr>
          <w:rStyle w:val="citation-175"/>
          <w:rFonts w:ascii="Arial" w:hAnsi="Arial" w:cs="Arial"/>
          <w:i/>
          <w:iCs/>
        </w:rPr>
        <w:t>cold-start</w:t>
      </w:r>
      <w:r w:rsidR="00DD59FB" w:rsidRPr="00DD59FB">
        <w:t xml:space="preserve"> </w:t>
      </w:r>
      <w:r w:rsidR="00DD59FB">
        <w:t>[3].</w:t>
      </w:r>
    </w:p>
    <w:p w14:paraId="198A0FCF" w14:textId="368F3D22" w:rsidR="004D4C92" w:rsidRPr="008C79E7" w:rsidRDefault="004D4C92" w:rsidP="008C79E7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 w:rsidRPr="004D4C92">
        <w:rPr>
          <w:i/>
          <w:iCs/>
          <w:sz w:val="24"/>
          <w:szCs w:val="22"/>
        </w:rPr>
        <w:t>Arsitektur</w:t>
      </w:r>
      <w:proofErr w:type="spellEnd"/>
      <w:r w:rsidRPr="004D4C92">
        <w:rPr>
          <w:i/>
          <w:iCs/>
          <w:sz w:val="24"/>
          <w:szCs w:val="22"/>
        </w:rPr>
        <w:t xml:space="preserve"> </w:t>
      </w:r>
      <w:proofErr w:type="spellStart"/>
      <w:r w:rsidRPr="004D4C92">
        <w:rPr>
          <w:i/>
          <w:iCs/>
          <w:sz w:val="24"/>
          <w:szCs w:val="22"/>
        </w:rPr>
        <w:t>Sistem</w:t>
      </w:r>
      <w:proofErr w:type="spellEnd"/>
      <w:r w:rsidRPr="004D4C92">
        <w:rPr>
          <w:i/>
          <w:iCs/>
          <w:sz w:val="24"/>
          <w:szCs w:val="22"/>
        </w:rPr>
        <w:t xml:space="preserve"> </w:t>
      </w:r>
      <w:proofErr w:type="spellStart"/>
      <w:r w:rsidRPr="004D4C92">
        <w:rPr>
          <w:i/>
          <w:iCs/>
          <w:sz w:val="24"/>
          <w:szCs w:val="22"/>
        </w:rPr>
        <w:t>Rekomendasi</w:t>
      </w:r>
      <w:proofErr w:type="spellEnd"/>
      <w:r w:rsidRPr="004D4C92">
        <w:rPr>
          <w:i/>
          <w:iCs/>
          <w:sz w:val="24"/>
          <w:szCs w:val="22"/>
        </w:rPr>
        <w:t xml:space="preserve"> Dua </w:t>
      </w:r>
      <w:proofErr w:type="spellStart"/>
      <w:r w:rsidRPr="004D4C92">
        <w:rPr>
          <w:i/>
          <w:iCs/>
          <w:sz w:val="24"/>
          <w:szCs w:val="22"/>
        </w:rPr>
        <w:t>Tahap</w:t>
      </w:r>
      <w:proofErr w:type="spellEnd"/>
      <w:r w:rsidRPr="004D4C92">
        <w:rPr>
          <w:i/>
          <w:iCs/>
          <w:sz w:val="24"/>
          <w:szCs w:val="22"/>
        </w:rPr>
        <w:t xml:space="preserve"> (Two-Stage Recommender System)</w:t>
      </w:r>
    </w:p>
    <w:p w14:paraId="14C00009" w14:textId="77777777" w:rsidR="001451EC" w:rsidRDefault="00000000" w:rsidP="00AA496D">
      <w:pPr>
        <w:spacing w:after="0" w:line="480" w:lineRule="auto"/>
        <w:ind w:left="0" w:firstLine="720"/>
        <w:contextualSpacing/>
      </w:pPr>
      <w:proofErr w:type="spellStart"/>
      <w:r>
        <w:t>Dalam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mengevaluasi</w:t>
      </w:r>
      <w:proofErr w:type="spellEnd"/>
      <w:r>
        <w:t xml:space="preserve"> dan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kecocokan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dan </w:t>
      </w:r>
      <w:r>
        <w:rPr>
          <w:i/>
        </w:rPr>
        <w:t>Time Decay</w:t>
      </w:r>
      <w:r>
        <w:t xml:space="preserve">) pada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populasi</w:t>
      </w:r>
      <w:proofErr w:type="spellEnd"/>
      <w:r>
        <w:t xml:space="preserve"> data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yang sangat </w:t>
      </w:r>
      <w:proofErr w:type="spellStart"/>
      <w:r>
        <w:t>besar</w:t>
      </w:r>
      <w:proofErr w:type="spellEnd"/>
      <w:r>
        <w:t xml:space="preserve"> dan </w:t>
      </w:r>
      <w:proofErr w:type="spellStart"/>
      <w:r>
        <w:t>mengakibatkan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[12].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skalabilitas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modern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memecah</w:t>
      </w:r>
      <w:proofErr w:type="spellEnd"/>
      <w:r>
        <w:t xml:space="preserve"> proses </w:t>
      </w:r>
      <w:proofErr w:type="spellStart"/>
      <w:r>
        <w:t>pemfilteran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pipa data (</w:t>
      </w:r>
      <w:r>
        <w:rPr>
          <w:i/>
        </w:rPr>
        <w:t>pipeline</w:t>
      </w:r>
      <w:r>
        <w:t xml:space="preserve">) dua </w:t>
      </w:r>
      <w:proofErr w:type="spellStart"/>
      <w:r>
        <w:t>tahap</w:t>
      </w:r>
      <w:proofErr w:type="spellEnd"/>
      <w:r>
        <w:t xml:space="preserve">: </w:t>
      </w:r>
    </w:p>
    <w:p w14:paraId="24CE0807" w14:textId="77777777" w:rsidR="001451EC" w:rsidRDefault="00000000" w:rsidP="00AA496D">
      <w:pPr>
        <w:spacing w:after="0" w:line="480" w:lineRule="auto"/>
        <w:ind w:left="0"/>
        <w:contextualSpacing/>
      </w:pPr>
      <w:proofErr w:type="spellStart"/>
      <w:r>
        <w:t>Pembangkitan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(</w:t>
      </w:r>
      <w:r>
        <w:rPr>
          <w:i/>
        </w:rPr>
        <w:t>Candidate Generation</w:t>
      </w:r>
      <w:r>
        <w:t xml:space="preserve">) dan </w:t>
      </w:r>
      <w:proofErr w:type="spellStart"/>
      <w:r>
        <w:t>Perankingan</w:t>
      </w:r>
      <w:proofErr w:type="spellEnd"/>
      <w:r>
        <w:t xml:space="preserve"> (</w:t>
      </w:r>
      <w:r>
        <w:rPr>
          <w:i/>
        </w:rPr>
        <w:t>Ranking/Scoring</w:t>
      </w:r>
      <w:r>
        <w:t xml:space="preserve">) [12], [11]. </w:t>
      </w:r>
    </w:p>
    <w:p w14:paraId="0F16B536" w14:textId="27643638" w:rsidR="001451EC" w:rsidRPr="004D4C92" w:rsidRDefault="00000000" w:rsidP="008C79E7">
      <w:pPr>
        <w:pStyle w:val="Heading3"/>
        <w:numPr>
          <w:ilvl w:val="0"/>
          <w:numId w:val="19"/>
        </w:numPr>
        <w:spacing w:after="0" w:line="480" w:lineRule="auto"/>
        <w:ind w:left="426" w:hanging="426"/>
        <w:contextualSpacing/>
        <w:rPr>
          <w:b w:val="0"/>
          <w:bCs/>
        </w:rPr>
      </w:pPr>
      <w:proofErr w:type="spellStart"/>
      <w:r w:rsidRPr="004D4C92">
        <w:rPr>
          <w:b w:val="0"/>
          <w:bCs/>
          <w:sz w:val="24"/>
        </w:rPr>
        <w:lastRenderedPageBreak/>
        <w:t>Tahap</w:t>
      </w:r>
      <w:proofErr w:type="spellEnd"/>
      <w:r w:rsidRPr="004D4C92">
        <w:rPr>
          <w:b w:val="0"/>
          <w:bCs/>
          <w:sz w:val="24"/>
        </w:rPr>
        <w:t xml:space="preserve"> </w:t>
      </w:r>
      <w:proofErr w:type="spellStart"/>
      <w:r w:rsidRPr="004D4C92">
        <w:rPr>
          <w:b w:val="0"/>
          <w:bCs/>
          <w:sz w:val="24"/>
        </w:rPr>
        <w:t>Pembangkitan</w:t>
      </w:r>
      <w:proofErr w:type="spellEnd"/>
      <w:r w:rsidRPr="004D4C92">
        <w:rPr>
          <w:b w:val="0"/>
          <w:bCs/>
          <w:sz w:val="24"/>
        </w:rPr>
        <w:t xml:space="preserve"> </w:t>
      </w:r>
      <w:proofErr w:type="spellStart"/>
      <w:r w:rsidRPr="004D4C92">
        <w:rPr>
          <w:b w:val="0"/>
          <w:bCs/>
          <w:sz w:val="24"/>
        </w:rPr>
        <w:t>Kandidat</w:t>
      </w:r>
      <w:proofErr w:type="spellEnd"/>
      <w:r w:rsidRPr="004D4C92">
        <w:rPr>
          <w:b w:val="0"/>
          <w:bCs/>
          <w:sz w:val="24"/>
        </w:rPr>
        <w:t xml:space="preserve"> </w:t>
      </w:r>
      <w:r w:rsidRPr="004D4C92">
        <w:rPr>
          <w:b w:val="0"/>
          <w:bCs/>
          <w:i/>
          <w:sz w:val="24"/>
        </w:rPr>
        <w:t>(Candidate Generation)</w:t>
      </w:r>
      <w:r w:rsidRPr="004D4C92">
        <w:rPr>
          <w:b w:val="0"/>
          <w:bCs/>
          <w:sz w:val="24"/>
        </w:rPr>
        <w:t xml:space="preserve">  </w:t>
      </w:r>
    </w:p>
    <w:p w14:paraId="283EF6C3" w14:textId="5487F49A" w:rsidR="008C79E7" w:rsidRDefault="00000000" w:rsidP="008C79E7">
      <w:pPr>
        <w:spacing w:after="0" w:line="480" w:lineRule="auto"/>
        <w:ind w:left="0" w:firstLine="426"/>
        <w:contextualSpacing/>
      </w:pPr>
      <w:r>
        <w:t xml:space="preserve">Fase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corong</w:t>
      </w:r>
      <w:proofErr w:type="spellEnd"/>
      <w:r>
        <w:t xml:space="preserve"> </w:t>
      </w:r>
      <w:proofErr w:type="spellStart"/>
      <w:r>
        <w:t>penyaring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(</w:t>
      </w:r>
      <w:r>
        <w:rPr>
          <w:i/>
        </w:rPr>
        <w:t>funnel</w:t>
      </w:r>
      <w:r>
        <w:t xml:space="preserve">) yang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mereduksi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masif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menyeleksi</w:t>
      </w:r>
      <w:proofErr w:type="spellEnd"/>
      <w:r>
        <w:t xml:space="preserve"> </w:t>
      </w:r>
      <w:proofErr w:type="spellStart"/>
      <w:r>
        <w:t>jutaan</w:t>
      </w:r>
      <w:proofErr w:type="spellEnd"/>
      <w:r>
        <w:t xml:space="preserve"> </w:t>
      </w:r>
      <w:proofErr w:type="spellStart"/>
      <w:r>
        <w:t>entri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basis data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berukuran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(</w:t>
      </w:r>
      <w:proofErr w:type="spellStart"/>
      <w:r>
        <w:t>ratusan</w:t>
      </w:r>
      <w:proofErr w:type="spellEnd"/>
      <w:r>
        <w:t xml:space="preserve"> item)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murah</w:t>
      </w:r>
      <w:proofErr w:type="spellEnd"/>
      <w:r>
        <w:t xml:space="preserve"> [11].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, </w:t>
      </w:r>
      <w:proofErr w:type="spellStart"/>
      <w:r>
        <w:t>pengumpulan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item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r>
        <w:rPr>
          <w:i/>
        </w:rPr>
        <w:t>pool</w:t>
      </w:r>
      <w:r>
        <w:t xml:space="preserve"> </w:t>
      </w:r>
      <w:proofErr w:type="spellStart"/>
      <w:r>
        <w:t>atau</w:t>
      </w:r>
      <w:proofErr w:type="spellEnd"/>
      <w:r>
        <w:t xml:space="preserve"> strategi </w:t>
      </w:r>
      <w:proofErr w:type="spellStart"/>
      <w:r>
        <w:t>pencarian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isolasi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filter bubble</w:t>
      </w:r>
      <w:r>
        <w:t xml:space="preserve"> [3]. Pada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diusulkan</w:t>
      </w:r>
      <w:proofErr w:type="spellEnd"/>
      <w:r>
        <w:t xml:space="preserve">,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diekstraksi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: </w:t>
      </w:r>
    </w:p>
    <w:p w14:paraId="2DCDF68F" w14:textId="77777777" w:rsidR="001451EC" w:rsidRDefault="00000000" w:rsidP="008C79E7">
      <w:pPr>
        <w:numPr>
          <w:ilvl w:val="0"/>
          <w:numId w:val="7"/>
        </w:numPr>
        <w:spacing w:after="0" w:line="480" w:lineRule="auto"/>
        <w:ind w:left="851" w:hanging="425"/>
        <w:contextualSpacing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global </w:t>
      </w:r>
      <w:proofErr w:type="spellStart"/>
      <w:r>
        <w:t>tertinggi</w:t>
      </w:r>
      <w:proofErr w:type="spellEnd"/>
      <w:r>
        <w:t xml:space="preserve"> (</w:t>
      </w:r>
      <w:r>
        <w:rPr>
          <w:i/>
        </w:rPr>
        <w:t>Trending-based</w:t>
      </w:r>
      <w:r>
        <w:t xml:space="preserve">). </w:t>
      </w:r>
    </w:p>
    <w:p w14:paraId="51788F75" w14:textId="77777777" w:rsidR="001451EC" w:rsidRDefault="00000000" w:rsidP="008C79E7">
      <w:pPr>
        <w:numPr>
          <w:ilvl w:val="0"/>
          <w:numId w:val="7"/>
        </w:numPr>
        <w:spacing w:after="0" w:line="480" w:lineRule="auto"/>
        <w:ind w:left="851" w:hanging="425"/>
        <w:contextualSpacing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ketertarikan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r>
        <w:rPr>
          <w:i/>
        </w:rPr>
        <w:t>Interest-based</w:t>
      </w:r>
      <w:r>
        <w:t xml:space="preserve">). </w:t>
      </w:r>
    </w:p>
    <w:p w14:paraId="3EA5706C" w14:textId="77777777" w:rsidR="004D4C92" w:rsidRDefault="00000000" w:rsidP="008C79E7">
      <w:pPr>
        <w:numPr>
          <w:ilvl w:val="0"/>
          <w:numId w:val="7"/>
        </w:numPr>
        <w:spacing w:after="0" w:line="480" w:lineRule="auto"/>
        <w:ind w:left="851" w:hanging="425"/>
        <w:contextualSpacing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unggahan</w:t>
      </w:r>
      <w:proofErr w:type="spellEnd"/>
      <w:r>
        <w:t xml:space="preserve"> paling </w:t>
      </w:r>
      <w:proofErr w:type="spellStart"/>
      <w:r>
        <w:t>mutakhir</w:t>
      </w:r>
      <w:proofErr w:type="spellEnd"/>
      <w:r>
        <w:t xml:space="preserve"> (</w:t>
      </w:r>
      <w:r>
        <w:rPr>
          <w:i/>
        </w:rPr>
        <w:t>Freshness-based</w:t>
      </w:r>
      <w:r>
        <w:t xml:space="preserve">). </w:t>
      </w:r>
    </w:p>
    <w:p w14:paraId="75B6EC1E" w14:textId="7EBFA75C" w:rsidR="006A0042" w:rsidRDefault="00000000" w:rsidP="008C79E7">
      <w:pPr>
        <w:spacing w:after="0" w:line="480" w:lineRule="auto"/>
        <w:ind w:left="0" w:firstLine="426"/>
        <w:contextualSpacing/>
      </w:pPr>
      <w:proofErr w:type="spellStart"/>
      <w:r>
        <w:t>Seluruh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digabungkan</w:t>
      </w:r>
      <w:proofErr w:type="spellEnd"/>
      <w:r>
        <w:t xml:space="preserve"> (</w:t>
      </w:r>
      <w:r>
        <w:rPr>
          <w:i/>
        </w:rPr>
        <w:t>merged</w:t>
      </w:r>
      <w:r>
        <w:t>) dan</w:t>
      </w:r>
      <w:r w:rsidR="008C79E7">
        <w:t xml:space="preserve"> </w:t>
      </w:r>
      <w:proofErr w:type="spellStart"/>
      <w:r>
        <w:t>dieliminasi</w:t>
      </w:r>
      <w:proofErr w:type="spellEnd"/>
      <w:r>
        <w:t xml:space="preserve"> </w:t>
      </w:r>
      <w:proofErr w:type="spellStart"/>
      <w:r>
        <w:t>duplikasinya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[3]. </w:t>
      </w:r>
    </w:p>
    <w:p w14:paraId="3D9C097A" w14:textId="77777777" w:rsidR="0091090E" w:rsidRPr="0091090E" w:rsidRDefault="00000000" w:rsidP="0091090E">
      <w:pPr>
        <w:pStyle w:val="Heading3"/>
        <w:numPr>
          <w:ilvl w:val="0"/>
          <w:numId w:val="19"/>
        </w:numPr>
        <w:spacing w:after="0" w:line="480" w:lineRule="auto"/>
        <w:ind w:left="426" w:hanging="426"/>
        <w:contextualSpacing/>
        <w:rPr>
          <w:b w:val="0"/>
          <w:bCs/>
        </w:rPr>
      </w:pPr>
      <w:proofErr w:type="spellStart"/>
      <w:r w:rsidRPr="004D4C92">
        <w:rPr>
          <w:b w:val="0"/>
          <w:bCs/>
          <w:sz w:val="24"/>
        </w:rPr>
        <w:t>Tahap</w:t>
      </w:r>
      <w:proofErr w:type="spellEnd"/>
      <w:r w:rsidRPr="004D4C92">
        <w:rPr>
          <w:b w:val="0"/>
          <w:bCs/>
          <w:sz w:val="24"/>
        </w:rPr>
        <w:t xml:space="preserve"> </w:t>
      </w:r>
      <w:proofErr w:type="spellStart"/>
      <w:r w:rsidRPr="004D4C92">
        <w:rPr>
          <w:b w:val="0"/>
          <w:bCs/>
          <w:sz w:val="24"/>
        </w:rPr>
        <w:t>Perankingan</w:t>
      </w:r>
      <w:proofErr w:type="spellEnd"/>
      <w:r w:rsidRPr="004D4C92">
        <w:rPr>
          <w:b w:val="0"/>
          <w:bCs/>
          <w:sz w:val="24"/>
        </w:rPr>
        <w:t xml:space="preserve"> </w:t>
      </w:r>
      <w:r w:rsidRPr="004D4C92">
        <w:rPr>
          <w:b w:val="0"/>
          <w:bCs/>
          <w:i/>
          <w:sz w:val="24"/>
        </w:rPr>
        <w:t>(Ranking/Scoring)</w:t>
      </w:r>
      <w:r w:rsidR="008C79E7" w:rsidRPr="004D4C92">
        <w:rPr>
          <w:b w:val="0"/>
          <w:bCs/>
          <w:i/>
          <w:sz w:val="24"/>
        </w:rPr>
        <w:t xml:space="preserve"> </w:t>
      </w:r>
    </w:p>
    <w:p w14:paraId="11063BC9" w14:textId="1C2F30F5" w:rsidR="001451EC" w:rsidRDefault="00000000" w:rsidP="0091090E">
      <w:pPr>
        <w:spacing w:line="480" w:lineRule="auto"/>
        <w:ind w:left="0" w:firstLine="426"/>
      </w:pPr>
      <w:r w:rsidRPr="0091090E">
        <w:t xml:space="preserve">Fase </w:t>
      </w:r>
      <w:proofErr w:type="spellStart"/>
      <w:r w:rsidRPr="0091090E">
        <w:t>kedua</w:t>
      </w:r>
      <w:proofErr w:type="spellEnd"/>
      <w:r w:rsidRPr="0091090E">
        <w:t xml:space="preserve"> </w:t>
      </w:r>
      <w:proofErr w:type="spellStart"/>
      <w:r w:rsidRPr="0091090E">
        <w:t>berfokus</w:t>
      </w:r>
      <w:proofErr w:type="spellEnd"/>
      <w:r w:rsidRPr="0091090E">
        <w:t xml:space="preserve"> pada </w:t>
      </w:r>
      <w:proofErr w:type="spellStart"/>
      <w:r w:rsidRPr="0091090E">
        <w:t>presisi</w:t>
      </w:r>
      <w:proofErr w:type="spellEnd"/>
      <w:r w:rsidRPr="0091090E">
        <w:t xml:space="preserve"> dan </w:t>
      </w:r>
      <w:proofErr w:type="spellStart"/>
      <w:r w:rsidRPr="0091090E">
        <w:t>penilaian</w:t>
      </w:r>
      <w:proofErr w:type="spellEnd"/>
      <w:r w:rsidRPr="0091090E">
        <w:t xml:space="preserve"> </w:t>
      </w:r>
      <w:proofErr w:type="spellStart"/>
      <w:r w:rsidRPr="0091090E">
        <w:t>mendalam</w:t>
      </w:r>
      <w:proofErr w:type="spellEnd"/>
      <w:r w:rsidRPr="0091090E">
        <w:t xml:space="preserve"> </w:t>
      </w:r>
      <w:proofErr w:type="spellStart"/>
      <w:r w:rsidRPr="0091090E">
        <w:t>terhadap</w:t>
      </w:r>
      <w:proofErr w:type="spellEnd"/>
      <w:r w:rsidR="0091090E" w:rsidRPr="0091090E">
        <w:t xml:space="preserve"> </w:t>
      </w:r>
      <w:proofErr w:type="spellStart"/>
      <w:r w:rsidRPr="0091090E">
        <w:t>himpunan</w:t>
      </w:r>
      <w:proofErr w:type="spellEnd"/>
      <w:r w:rsidRPr="0091090E">
        <w:t xml:space="preserve"> </w:t>
      </w:r>
      <w:proofErr w:type="spellStart"/>
      <w:r w:rsidRPr="0091090E">
        <w:t>kandidat</w:t>
      </w:r>
      <w:proofErr w:type="spellEnd"/>
      <w:r w:rsidRPr="0091090E">
        <w:t xml:space="preserve"> </w:t>
      </w:r>
      <w:proofErr w:type="spellStart"/>
      <w:r w:rsidRPr="0091090E">
        <w:t>terbatas</w:t>
      </w:r>
      <w:proofErr w:type="spellEnd"/>
      <w:r w:rsidRPr="0091090E">
        <w:t xml:space="preserve"> yang </w:t>
      </w:r>
      <w:proofErr w:type="spellStart"/>
      <w:r w:rsidRPr="0091090E">
        <w:t>telah</w:t>
      </w:r>
      <w:proofErr w:type="spellEnd"/>
      <w:r w:rsidRPr="0091090E">
        <w:t xml:space="preserve"> lolos </w:t>
      </w:r>
      <w:proofErr w:type="spellStart"/>
      <w:r w:rsidRPr="0091090E">
        <w:t>dari</w:t>
      </w:r>
      <w:proofErr w:type="spellEnd"/>
      <w:r w:rsidRPr="0091090E">
        <w:t xml:space="preserve"> </w:t>
      </w:r>
      <w:proofErr w:type="spellStart"/>
      <w:r w:rsidRPr="0091090E">
        <w:t>fase</w:t>
      </w:r>
      <w:proofErr w:type="spellEnd"/>
      <w:r w:rsidRPr="0091090E">
        <w:t xml:space="preserve"> </w:t>
      </w:r>
      <w:proofErr w:type="spellStart"/>
      <w:r w:rsidRPr="0091090E">
        <w:t>pertama</w:t>
      </w:r>
      <w:proofErr w:type="spellEnd"/>
      <w:r w:rsidRPr="0091090E">
        <w:t xml:space="preserve"> [12]. Karena </w:t>
      </w:r>
      <w:proofErr w:type="spellStart"/>
      <w:r w:rsidRPr="0091090E">
        <w:t>jumlah</w:t>
      </w:r>
      <w:proofErr w:type="spellEnd"/>
      <w:r w:rsidRPr="0091090E">
        <w:t xml:space="preserve"> data yang </w:t>
      </w:r>
      <w:proofErr w:type="spellStart"/>
      <w:r w:rsidRPr="0091090E">
        <w:t>diproses</w:t>
      </w:r>
      <w:proofErr w:type="spellEnd"/>
      <w:r w:rsidRPr="0091090E">
        <w:t xml:space="preserve"> </w:t>
      </w:r>
      <w:proofErr w:type="spellStart"/>
      <w:r w:rsidRPr="0091090E">
        <w:t>sudah</w:t>
      </w:r>
      <w:proofErr w:type="spellEnd"/>
      <w:r w:rsidRPr="0091090E">
        <w:t xml:space="preserve"> </w:t>
      </w:r>
      <w:proofErr w:type="spellStart"/>
      <w:r w:rsidRPr="0091090E">
        <w:t>jauh</w:t>
      </w:r>
      <w:proofErr w:type="spellEnd"/>
      <w:r w:rsidRPr="0091090E">
        <w:t xml:space="preserve"> </w:t>
      </w:r>
      <w:proofErr w:type="spellStart"/>
      <w:r w:rsidRPr="0091090E">
        <w:t>lebih</w:t>
      </w:r>
      <w:proofErr w:type="spellEnd"/>
      <w:r w:rsidRPr="0091090E">
        <w:t xml:space="preserve"> </w:t>
      </w:r>
      <w:proofErr w:type="spellStart"/>
      <w:r w:rsidRPr="0091090E">
        <w:t>kecil</w:t>
      </w:r>
      <w:proofErr w:type="spellEnd"/>
      <w:r w:rsidRPr="0091090E">
        <w:t xml:space="preserve">, </w:t>
      </w:r>
      <w:proofErr w:type="spellStart"/>
      <w:r w:rsidRPr="0091090E">
        <w:t>sistem</w:t>
      </w:r>
      <w:proofErr w:type="spellEnd"/>
      <w:r w:rsidRPr="0091090E">
        <w:t xml:space="preserve"> </w:t>
      </w:r>
      <w:proofErr w:type="spellStart"/>
      <w:r w:rsidRPr="0091090E">
        <w:t>dapat</w:t>
      </w:r>
      <w:proofErr w:type="spellEnd"/>
      <w:r w:rsidRPr="0091090E">
        <w:t xml:space="preserve"> </w:t>
      </w:r>
      <w:proofErr w:type="spellStart"/>
      <w:r w:rsidRPr="0091090E">
        <w:t>menerapkan</w:t>
      </w:r>
      <w:proofErr w:type="spellEnd"/>
      <w:r w:rsidRPr="0091090E">
        <w:t xml:space="preserve"> </w:t>
      </w:r>
      <w:proofErr w:type="spellStart"/>
      <w:r w:rsidRPr="0091090E">
        <w:t>kalkulasi</w:t>
      </w:r>
      <w:proofErr w:type="spellEnd"/>
      <w:r w:rsidRPr="0091090E">
        <w:t xml:space="preserve"> </w:t>
      </w:r>
      <w:proofErr w:type="spellStart"/>
      <w:r w:rsidRPr="0091090E">
        <w:t>matematis</w:t>
      </w:r>
      <w:proofErr w:type="spellEnd"/>
      <w:r w:rsidRPr="0091090E">
        <w:t xml:space="preserve"> </w:t>
      </w:r>
      <w:proofErr w:type="spellStart"/>
      <w:r w:rsidRPr="0091090E">
        <w:t>komposit</w:t>
      </w:r>
      <w:proofErr w:type="spellEnd"/>
      <w:r w:rsidRPr="0091090E">
        <w:t xml:space="preserve"> yang </w:t>
      </w:r>
      <w:proofErr w:type="spellStart"/>
      <w:r w:rsidRPr="0091090E">
        <w:t>lebih</w:t>
      </w:r>
      <w:proofErr w:type="spellEnd"/>
      <w:r w:rsidRPr="0091090E">
        <w:t xml:space="preserve"> </w:t>
      </w:r>
      <w:proofErr w:type="spellStart"/>
      <w:r w:rsidRPr="0091090E">
        <w:t>berat</w:t>
      </w:r>
      <w:proofErr w:type="spellEnd"/>
      <w:r w:rsidRPr="0091090E">
        <w:t xml:space="preserve"> </w:t>
      </w:r>
      <w:proofErr w:type="spellStart"/>
      <w:r w:rsidRPr="0091090E">
        <w:t>untuk</w:t>
      </w:r>
      <w:proofErr w:type="spellEnd"/>
      <w:r w:rsidRPr="0091090E">
        <w:t xml:space="preserve"> </w:t>
      </w:r>
      <w:proofErr w:type="spellStart"/>
      <w:r w:rsidRPr="0091090E">
        <w:t>menentukan</w:t>
      </w:r>
      <w:proofErr w:type="spellEnd"/>
      <w:r w:rsidRPr="0091090E">
        <w:t xml:space="preserve"> </w:t>
      </w:r>
      <w:proofErr w:type="spellStart"/>
      <w:r w:rsidRPr="0091090E">
        <w:t>skor</w:t>
      </w:r>
      <w:proofErr w:type="spellEnd"/>
      <w:r w:rsidRPr="0091090E">
        <w:t xml:space="preserve"> </w:t>
      </w:r>
      <w:proofErr w:type="spellStart"/>
      <w:r w:rsidRPr="0091090E">
        <w:t>relevansi</w:t>
      </w:r>
      <w:proofErr w:type="spellEnd"/>
      <w:r w:rsidRPr="0091090E">
        <w:t xml:space="preserve"> </w:t>
      </w:r>
      <w:proofErr w:type="spellStart"/>
      <w:r w:rsidRPr="0091090E">
        <w:t>absolut</w:t>
      </w:r>
      <w:proofErr w:type="spellEnd"/>
      <w:r w:rsidRPr="0091090E">
        <w:t xml:space="preserve"> </w:t>
      </w:r>
      <w:proofErr w:type="spellStart"/>
      <w:r w:rsidRPr="0091090E">
        <w:t>dari</w:t>
      </w:r>
      <w:proofErr w:type="spellEnd"/>
      <w:r w:rsidRPr="0091090E">
        <w:t xml:space="preserve"> </w:t>
      </w:r>
      <w:proofErr w:type="spellStart"/>
      <w:r w:rsidRPr="0091090E">
        <w:t>setiap</w:t>
      </w:r>
      <w:proofErr w:type="spellEnd"/>
      <w:r w:rsidRPr="0091090E">
        <w:t xml:space="preserve"> </w:t>
      </w:r>
      <w:proofErr w:type="spellStart"/>
      <w:r w:rsidRPr="0091090E">
        <w:t>konten</w:t>
      </w:r>
      <w:proofErr w:type="spellEnd"/>
      <w:r w:rsidRPr="0091090E">
        <w:t xml:space="preserve">. </w:t>
      </w: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inilah</w:t>
      </w:r>
      <w:proofErr w:type="spellEnd"/>
      <w:r>
        <w:t xml:space="preserve"> pilar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dioperasikan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[13]. </w:t>
      </w:r>
    </w:p>
    <w:p w14:paraId="526CE9E0" w14:textId="142D66CA" w:rsidR="001451EC" w:rsidRDefault="00000000" w:rsidP="00EA04DC">
      <w:pPr>
        <w:spacing w:after="0" w:line="480" w:lineRule="auto"/>
        <w:ind w:left="0" w:firstLine="426"/>
        <w:contextualSpacing/>
        <w:rPr>
          <w:i/>
        </w:rPr>
      </w:pPr>
      <w:proofErr w:type="spellStart"/>
      <w:r>
        <w:t>Setiap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kategorinya</w:t>
      </w:r>
      <w:proofErr w:type="spellEnd"/>
      <w:r>
        <w:t xml:space="preserve"> (</w:t>
      </w:r>
      <w:r>
        <w:rPr>
          <w:i/>
        </w:rPr>
        <w:t>Content Similarity</w:t>
      </w:r>
      <w:r>
        <w:t xml:space="preserve">),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historisnya</w:t>
      </w:r>
      <w:proofErr w:type="spellEnd"/>
      <w:r>
        <w:t xml:space="preserve"> (</w:t>
      </w:r>
      <w:r>
        <w:rPr>
          <w:i/>
        </w:rPr>
        <w:t>Engagement Metrics</w:t>
      </w:r>
      <w:r>
        <w:t xml:space="preserve">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lastRenderedPageBreak/>
        <w:t>penalti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(</w:t>
      </w:r>
      <w:r>
        <w:rPr>
          <w:i/>
        </w:rPr>
        <w:t>Time-Awareness</w:t>
      </w:r>
      <w:r>
        <w:t xml:space="preserve">).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gabungan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diurutkan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menurun</w:t>
      </w:r>
      <w:proofErr w:type="spellEnd"/>
      <w:r>
        <w:t xml:space="preserve"> (</w:t>
      </w:r>
      <w:r>
        <w:rPr>
          <w:i/>
        </w:rPr>
        <w:t>descending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dipresentasikan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daftar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For You Page</w:t>
      </w:r>
      <w:r>
        <w:t xml:space="preserve"> (FYP)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[11], [13].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penilaian</w:t>
      </w:r>
      <w:proofErr w:type="spellEnd"/>
      <w:r>
        <w:t xml:space="preserve"> dan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multi-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Andika, </w:t>
      </w:r>
      <w:proofErr w:type="spellStart"/>
      <w:r>
        <w:t>Kusnadi</w:t>
      </w:r>
      <w:proofErr w:type="spellEnd"/>
      <w:r>
        <w:t xml:space="preserve">, dan </w:t>
      </w:r>
      <w:proofErr w:type="spellStart"/>
      <w:r>
        <w:t>Sokibi</w:t>
      </w:r>
      <w:proofErr w:type="spellEnd"/>
      <w:r>
        <w:t xml:space="preserve"> (2020), yang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multi-</w:t>
      </w:r>
      <w:proofErr w:type="spellStart"/>
      <w:r>
        <w:t>kriteria</w:t>
      </w:r>
      <w:proofErr w:type="spellEnd"/>
      <w:r>
        <w:t xml:space="preserve"> sangat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presisi</w:t>
      </w:r>
      <w:proofErr w:type="spellEnd"/>
      <w:r>
        <w:t xml:space="preserve"> [22]. </w:t>
      </w:r>
      <w:r>
        <w:rPr>
          <w:i/>
        </w:rPr>
        <w:t xml:space="preserve"> </w:t>
      </w:r>
    </w:p>
    <w:p w14:paraId="0DC5A17D" w14:textId="77777777" w:rsidR="009C697E" w:rsidRPr="00EA04DC" w:rsidRDefault="009C697E" w:rsidP="00EA04DC">
      <w:pPr>
        <w:spacing w:after="0" w:line="480" w:lineRule="auto"/>
        <w:ind w:left="0" w:firstLine="426"/>
        <w:contextualSpacing/>
      </w:pPr>
    </w:p>
    <w:p w14:paraId="490F39FF" w14:textId="0102B5DA" w:rsidR="00EA04DC" w:rsidRPr="00EA04DC" w:rsidRDefault="00EA04DC" w:rsidP="00EA04DC">
      <w:pPr>
        <w:pStyle w:val="Heading3"/>
        <w:spacing w:after="0" w:line="480" w:lineRule="auto"/>
        <w:rPr>
          <w:i/>
          <w:iCs/>
          <w:sz w:val="24"/>
          <w:szCs w:val="22"/>
        </w:rPr>
      </w:pPr>
      <w:r>
        <w:rPr>
          <w:i/>
          <w:iCs/>
          <w:sz w:val="24"/>
          <w:szCs w:val="22"/>
        </w:rPr>
        <w:t>Cosine Similarity</w:t>
      </w:r>
    </w:p>
    <w:p w14:paraId="375519A8" w14:textId="5FE08605" w:rsidR="001451EC" w:rsidRDefault="00000000" w:rsidP="00EA04DC">
      <w:pPr>
        <w:spacing w:after="0" w:line="480" w:lineRule="auto"/>
        <w:ind w:left="0" w:firstLine="720"/>
        <w:contextualSpacing/>
      </w:pPr>
      <w:r>
        <w:rPr>
          <w:i/>
        </w:rPr>
        <w:t>Cosine Similarity</w:t>
      </w:r>
      <w:r>
        <w:t xml:space="preserve">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</w:rPr>
        <w:t>distance metric</w:t>
      </w:r>
      <w:r>
        <w:t xml:space="preserve">) yang paling </w:t>
      </w:r>
      <w:proofErr w:type="spellStart"/>
      <w:r>
        <w:t>masif</w:t>
      </w:r>
      <w:proofErr w:type="spellEnd"/>
      <w:r>
        <w:t xml:space="preserve"> </w:t>
      </w:r>
      <w:proofErr w:type="spellStart"/>
      <w:r>
        <w:t>dieksploitasi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pemfilteran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[11].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besaran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(</w:t>
      </w:r>
      <w:r>
        <w:rPr>
          <w:i/>
        </w:rPr>
        <w:t>magnitude</w:t>
      </w:r>
      <w:r>
        <w:t xml:space="preserve">)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profil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kosinus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yang </w:t>
      </w:r>
      <w:proofErr w:type="spellStart"/>
      <w:r>
        <w:t>terbentuk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 (</w:t>
      </w:r>
      <w:r>
        <w:rPr>
          <w:i/>
        </w:rPr>
        <w:t>multidimensional vector space</w:t>
      </w:r>
      <w:r>
        <w:t xml:space="preserve">) [14]. </w:t>
      </w:r>
    </w:p>
    <w:p w14:paraId="07480149" w14:textId="35664229" w:rsidR="001451EC" w:rsidRDefault="00000000" w:rsidP="00BC11EF">
      <w:pPr>
        <w:spacing w:after="0" w:line="480" w:lineRule="auto"/>
        <w:ind w:left="0" w:firstLine="720"/>
        <w:contextualSpacing/>
      </w:pP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mengkalkulasi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rFonts w:ascii="Cambria Math" w:eastAsia="Cambria Math" w:hAnsi="Cambria Math" w:cs="Cambria Math"/>
        </w:rPr>
        <w:t>(𝑈)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r>
        <w:rPr>
          <w:rFonts w:ascii="Cambria Math" w:eastAsia="Cambria Math" w:hAnsi="Cambria Math" w:cs="Cambria Math"/>
        </w:rPr>
        <w:t>(𝐶)</w:t>
      </w:r>
      <w:r>
        <w:t xml:space="preserve"> [11].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, </w:t>
      </w:r>
      <w:proofErr w:type="spellStart"/>
      <w:r>
        <w:t>formulasi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[14]: </w:t>
      </w:r>
    </w:p>
    <w:p w14:paraId="6C320AA9" w14:textId="702A1444" w:rsidR="00AB678F" w:rsidRPr="00476C37" w:rsidRDefault="00AB678F" w:rsidP="00AB678F">
      <w:pPr>
        <w:tabs>
          <w:tab w:val="center" w:pos="4497"/>
          <w:tab w:val="center" w:pos="6855"/>
        </w:tabs>
        <w:spacing w:after="0" w:line="480" w:lineRule="auto"/>
        <w:ind w:left="0" w:firstLine="0"/>
        <w:contextualSpacing/>
        <w:jc w:val="left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sim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U,C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 . C</m:t>
              </m:r>
            </m:num>
            <m:den>
              <m:r>
                <w:rPr>
                  <w:rFonts w:ascii="Cambria Math" w:hAnsi="Cambria Math"/>
                </w:rPr>
                <m:t>||U|| .  ||C||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.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hAnsi="Cambria Math"/>
                    </w:rPr>
                    <m:t xml:space="preserve"> .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nary>
                        <m:naryPr>
                          <m:chr m:val="∑"/>
                          <m:limLoc m:val="subSup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</m:nary>
                    </m:e>
                  </m:rad>
                </m:e>
              </m:rad>
            </m:den>
          </m:f>
          <m:r>
            <w:rPr>
              <w:rFonts w:ascii="Cambria Math" w:hAnsi="Cambria Math"/>
            </w:rPr>
            <m:t xml:space="preserve">   (Persamaan 3.2.3)</m:t>
          </m:r>
        </m:oMath>
      </m:oMathPara>
    </w:p>
    <w:p w14:paraId="6E69011E" w14:textId="77777777" w:rsidR="001451EC" w:rsidRDefault="00000000" w:rsidP="001D7561">
      <w:pPr>
        <w:spacing w:after="0" w:line="480" w:lineRule="auto"/>
        <w:ind w:left="0" w:firstLine="0"/>
        <w:contextualSpacing/>
      </w:pPr>
      <w:proofErr w:type="spellStart"/>
      <w:r>
        <w:t>Keterangan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4D5CC9BE" w14:textId="3829940E" w:rsidR="001451EC" w:rsidRDefault="00000000" w:rsidP="00AF3237">
      <w:pPr>
        <w:numPr>
          <w:ilvl w:val="0"/>
          <w:numId w:val="8"/>
        </w:numPr>
        <w:spacing w:after="0" w:line="480" w:lineRule="auto"/>
        <w:ind w:left="0" w:firstLine="0"/>
        <w:contextualSpacing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80691">
        <w:rPr>
          <w:rFonts w:ascii="Cambria Math" w:eastAsia="Cambria Math" w:hAnsi="Cambria Math" w:cs="Cambria Math"/>
        </w:rPr>
        <w:t xml:space="preserve"> </w:t>
      </w:r>
      <w:proofErr w:type="spellStart"/>
      <w:r w:rsidR="00C80691">
        <w:t>merepresentasikan</w:t>
      </w:r>
      <w:proofErr w:type="spellEnd"/>
      <w:r w:rsidR="00C80691">
        <w:t xml:space="preserve"> </w:t>
      </w:r>
      <w:proofErr w:type="spellStart"/>
      <w:r w:rsidR="00C80691">
        <w:t>nilai</w:t>
      </w:r>
      <w:proofErr w:type="spellEnd"/>
      <w:r w:rsidR="00C80691">
        <w:t xml:space="preserve"> </w:t>
      </w:r>
      <w:proofErr w:type="spellStart"/>
      <w:r w:rsidR="00C80691">
        <w:t>bobot</w:t>
      </w:r>
      <w:proofErr w:type="spellEnd"/>
      <w:r w:rsidR="00C80691">
        <w:t xml:space="preserve"> </w:t>
      </w:r>
      <w:proofErr w:type="spellStart"/>
      <w:r w:rsidR="00C80691">
        <w:t>ketertarikan</w:t>
      </w:r>
      <w:proofErr w:type="spellEnd"/>
      <w:r w:rsidR="00C80691">
        <w:t xml:space="preserve"> </w:t>
      </w:r>
      <w:proofErr w:type="spellStart"/>
      <w:r w:rsidR="00C80691">
        <w:t>pengguna</w:t>
      </w:r>
      <w:proofErr w:type="spellEnd"/>
      <w:r w:rsidR="00C80691">
        <w:t xml:space="preserve"> </w:t>
      </w:r>
      <w:proofErr w:type="spellStart"/>
      <w:r w:rsidR="00C80691">
        <w:t>terhadap</w:t>
      </w:r>
      <w:proofErr w:type="spellEnd"/>
      <w:r w:rsidR="00C80691">
        <w:t xml:space="preserve"> </w:t>
      </w:r>
      <w:proofErr w:type="spellStart"/>
      <w:r w:rsidR="00C80691">
        <w:t>kategori</w:t>
      </w:r>
      <w:proofErr w:type="spellEnd"/>
      <w:r w:rsidR="00C80691">
        <w:t xml:space="preserve"> </w:t>
      </w:r>
      <w:proofErr w:type="spellStart"/>
      <w:r w:rsidR="00C80691">
        <w:t>ke</w:t>
      </w:r>
      <w:proofErr w:type="spellEnd"/>
      <w:r w:rsidR="00C80691">
        <w:t>-</w:t>
      </w:r>
      <w:r w:rsidR="00C80691">
        <w:rPr>
          <w:rFonts w:ascii="Cambria Math" w:eastAsia="Cambria Math" w:hAnsi="Cambria Math" w:cs="Cambria Math"/>
        </w:rPr>
        <w:t>𝑖</w:t>
      </w:r>
      <w:r w:rsidR="00C80691">
        <w:t xml:space="preserve">  (</w:t>
      </w:r>
      <w:proofErr w:type="spellStart"/>
      <w:r w:rsidR="00C80691">
        <w:t>didapatkan</w:t>
      </w:r>
      <w:proofErr w:type="spellEnd"/>
      <w:r w:rsidR="00C80691">
        <w:t xml:space="preserve"> </w:t>
      </w:r>
      <w:proofErr w:type="spellStart"/>
      <w:r w:rsidR="00C80691">
        <w:t>dari</w:t>
      </w:r>
      <w:proofErr w:type="spellEnd"/>
      <w:r w:rsidR="00C80691">
        <w:t xml:space="preserve"> </w:t>
      </w:r>
      <w:proofErr w:type="spellStart"/>
      <w:r w:rsidR="00C80691">
        <w:t>riwayat</w:t>
      </w:r>
      <w:proofErr w:type="spellEnd"/>
      <w:r w:rsidR="00C80691">
        <w:t xml:space="preserve"> </w:t>
      </w:r>
      <w:proofErr w:type="spellStart"/>
      <w:r w:rsidR="00C80691">
        <w:t>interaksi</w:t>
      </w:r>
      <w:proofErr w:type="spellEnd"/>
      <w:r w:rsidR="00C80691">
        <w:t xml:space="preserve"> </w:t>
      </w:r>
      <w:proofErr w:type="spellStart"/>
      <w:r w:rsidR="00C80691">
        <w:t>pengguna</w:t>
      </w:r>
      <w:proofErr w:type="spellEnd"/>
      <w:r w:rsidR="00C80691">
        <w:t xml:space="preserve">). </w:t>
      </w:r>
    </w:p>
    <w:p w14:paraId="7BB462F3" w14:textId="26B833E3" w:rsidR="001451EC" w:rsidRDefault="00000000" w:rsidP="00C80691">
      <w:pPr>
        <w:numPr>
          <w:ilvl w:val="0"/>
          <w:numId w:val="8"/>
        </w:numPr>
        <w:spacing w:after="0" w:line="480" w:lineRule="auto"/>
        <w:ind w:left="0" w:firstLine="0"/>
        <w:contextualSpacing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80691">
        <w:t xml:space="preserve"> </w:t>
      </w:r>
      <w:proofErr w:type="spellStart"/>
      <w:r w:rsidR="00C80691">
        <w:t>merepresentasikan</w:t>
      </w:r>
      <w:proofErr w:type="spellEnd"/>
      <w:r w:rsidR="00C80691">
        <w:t xml:space="preserve"> </w:t>
      </w:r>
      <w:proofErr w:type="spellStart"/>
      <w:r w:rsidR="00C80691">
        <w:t>keberadaan</w:t>
      </w:r>
      <w:proofErr w:type="spellEnd"/>
      <w:r w:rsidR="00C80691">
        <w:t xml:space="preserve"> (</w:t>
      </w:r>
      <w:proofErr w:type="spellStart"/>
      <w:r w:rsidR="00C80691" w:rsidRPr="00C80691">
        <w:rPr>
          <w:i/>
        </w:rPr>
        <w:t>boolean</w:t>
      </w:r>
      <w:proofErr w:type="spellEnd"/>
      <w:r w:rsidR="00C80691">
        <w:t xml:space="preserve">) </w:t>
      </w:r>
      <w:proofErr w:type="spellStart"/>
      <w:r w:rsidR="00C80691">
        <w:t>atau</w:t>
      </w:r>
      <w:proofErr w:type="spellEnd"/>
      <w:r w:rsidR="00C80691">
        <w:t xml:space="preserve"> </w:t>
      </w:r>
      <w:proofErr w:type="spellStart"/>
      <w:r w:rsidR="00C80691">
        <w:t>bobot</w:t>
      </w:r>
      <w:proofErr w:type="spellEnd"/>
      <w:r w:rsidR="00C80691">
        <w:t xml:space="preserve"> </w:t>
      </w:r>
      <w:proofErr w:type="spellStart"/>
      <w:r w:rsidR="00C80691">
        <w:t>kategori</w:t>
      </w:r>
      <w:proofErr w:type="spellEnd"/>
      <w:r w:rsidR="00C80691">
        <w:t xml:space="preserve"> </w:t>
      </w:r>
      <w:proofErr w:type="spellStart"/>
      <w:r w:rsidR="00C80691">
        <w:t>ke</w:t>
      </w:r>
      <w:proofErr w:type="spellEnd"/>
      <w:r w:rsidR="00C80691">
        <w:t>-</w:t>
      </w:r>
      <w:r w:rsidR="00C80691" w:rsidRPr="00C80691">
        <w:rPr>
          <w:rFonts w:ascii="Cambria Math" w:eastAsia="Cambria Math" w:hAnsi="Cambria Math" w:cs="Cambria Math"/>
        </w:rPr>
        <w:t>𝑖</w:t>
      </w:r>
      <w:r w:rsidR="00C80691">
        <w:t xml:space="preserve"> yang </w:t>
      </w:r>
      <w:proofErr w:type="spellStart"/>
      <w:r w:rsidR="00C80691">
        <w:t>melekat</w:t>
      </w:r>
      <w:proofErr w:type="spellEnd"/>
      <w:r w:rsidR="00C80691">
        <w:t xml:space="preserve"> pada </w:t>
      </w:r>
      <w:proofErr w:type="spellStart"/>
      <w:r w:rsidR="00C80691">
        <w:t>objek</w:t>
      </w:r>
      <w:proofErr w:type="spellEnd"/>
      <w:r w:rsidR="00C80691">
        <w:t xml:space="preserve"> </w:t>
      </w:r>
      <w:proofErr w:type="spellStart"/>
      <w:r w:rsidR="00C80691">
        <w:t>konten</w:t>
      </w:r>
      <w:proofErr w:type="spellEnd"/>
      <w:r w:rsidR="00C80691">
        <w:t xml:space="preserve"> </w:t>
      </w:r>
      <w:proofErr w:type="spellStart"/>
      <w:r w:rsidR="00C80691">
        <w:t>kandidat</w:t>
      </w:r>
      <w:proofErr w:type="spellEnd"/>
      <w:r w:rsidR="00C80691">
        <w:t xml:space="preserve">. </w:t>
      </w:r>
    </w:p>
    <w:p w14:paraId="3AE3EA5D" w14:textId="347A3E11" w:rsidR="001451EC" w:rsidRDefault="00000000" w:rsidP="00AA496D">
      <w:pPr>
        <w:numPr>
          <w:ilvl w:val="0"/>
          <w:numId w:val="8"/>
        </w:numPr>
        <w:spacing w:after="0" w:line="480" w:lineRule="auto"/>
        <w:ind w:left="0" w:firstLine="0"/>
        <w:contextualSpacing/>
      </w:pPr>
      <w:r>
        <w:rPr>
          <w:rFonts w:ascii="Cambria Math" w:eastAsia="Cambria Math" w:hAnsi="Cambria Math" w:cs="Cambria Math"/>
        </w:rPr>
        <w:t>𝑛</w:t>
      </w:r>
      <w:r w:rsidR="00C80691">
        <w:t xml:space="preserve"> </w:t>
      </w:r>
      <w:proofErr w:type="spellStart"/>
      <w:r>
        <w:t>mewakili</w:t>
      </w:r>
      <w:proofErr w:type="spellEnd"/>
      <w:r>
        <w:t xml:space="preserve"> total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, yang </w:t>
      </w:r>
      <w:proofErr w:type="spellStart"/>
      <w:r>
        <w:t>ekuivalen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yang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data. </w:t>
      </w:r>
    </w:p>
    <w:p w14:paraId="54A2B8AB" w14:textId="77777777" w:rsidR="001451EC" w:rsidRDefault="00000000" w:rsidP="00AA496D">
      <w:pPr>
        <w:spacing w:after="0" w:line="480" w:lineRule="auto"/>
        <w:ind w:left="0" w:firstLine="720"/>
        <w:contextualSpacing/>
      </w:pPr>
      <w:r>
        <w:t xml:space="preserve">Hasil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1. Jika </w:t>
      </w:r>
      <w:proofErr w:type="spellStart"/>
      <w:r>
        <w:t>skor</w:t>
      </w:r>
      <w:proofErr w:type="spellEnd"/>
      <w:r>
        <w:t xml:space="preserve"> yang </w:t>
      </w:r>
      <w:proofErr w:type="spellStart"/>
      <w:r>
        <w:t>diproduksi</w:t>
      </w:r>
      <w:proofErr w:type="spellEnd"/>
      <w:r>
        <w:t xml:space="preserve">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1,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mengindikasikan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sangatlah</w:t>
      </w:r>
      <w:proofErr w:type="spellEnd"/>
      <w:r>
        <w:t xml:space="preserve"> </w:t>
      </w:r>
      <w:proofErr w:type="spellStart"/>
      <w:r>
        <w:t>sempit</w:t>
      </w:r>
      <w:proofErr w:type="spellEnd"/>
      <w:r>
        <w:t xml:space="preserve"> </w:t>
      </w:r>
      <w:r>
        <w:rPr>
          <w:noProof/>
        </w:rPr>
        <w:drawing>
          <wp:inline distT="0" distB="0" distL="0" distR="0" wp14:anchorId="5809F79F" wp14:editId="116D6229">
            <wp:extent cx="563880" cy="146304"/>
            <wp:effectExtent l="0" t="0" r="0" b="0"/>
            <wp:docPr id="36791" name="Picture 367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1" name="Picture 3679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880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kecocokan</w:t>
      </w:r>
      <w:proofErr w:type="spellEnd"/>
      <w:r>
        <w:t xml:space="preserve"> </w:t>
      </w:r>
      <w:proofErr w:type="spellStart"/>
      <w:r>
        <w:t>selera</w:t>
      </w:r>
      <w:proofErr w:type="spellEnd"/>
      <w:r>
        <w:t xml:space="preserve"> yang sangat </w:t>
      </w:r>
      <w:proofErr w:type="spellStart"/>
      <w:r>
        <w:t>identik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[4]. </w:t>
      </w:r>
      <w:proofErr w:type="spellStart"/>
      <w:r>
        <w:t>Sebaliknya</w:t>
      </w:r>
      <w:proofErr w:type="spellEnd"/>
      <w:r>
        <w:t xml:space="preserve">,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0,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diasumsikan</w:t>
      </w:r>
      <w:proofErr w:type="spellEnd"/>
      <w:r>
        <w:t xml:space="preserve">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tegak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(</w:t>
      </w:r>
      <w:r>
        <w:rPr>
          <w:i/>
        </w:rPr>
        <w:t>orthogonal</w:t>
      </w:r>
      <w:r>
        <w:t xml:space="preserve">), yang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ketiadaan</w:t>
      </w:r>
      <w:proofErr w:type="spellEnd"/>
      <w:r>
        <w:t xml:space="preserve"> </w:t>
      </w:r>
      <w:proofErr w:type="spellStart"/>
      <w:r>
        <w:t>irisan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[14].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diusulkan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diposisikan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pilar </w:t>
      </w:r>
      <w:r>
        <w:rPr>
          <w:i/>
        </w:rPr>
        <w:t>Interest-Based</w:t>
      </w:r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pembentuk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. </w:t>
      </w:r>
    </w:p>
    <w:p w14:paraId="01934B85" w14:textId="21791021" w:rsidR="001451EC" w:rsidRPr="00AB0541" w:rsidRDefault="00000000" w:rsidP="00AB0541">
      <w:pPr>
        <w:pStyle w:val="Heading3"/>
        <w:spacing w:after="0" w:line="480" w:lineRule="auto"/>
        <w:rPr>
          <w:i/>
          <w:iCs/>
          <w:sz w:val="22"/>
          <w:szCs w:val="21"/>
        </w:rPr>
      </w:pPr>
      <w:r w:rsidRPr="00AB0541">
        <w:rPr>
          <w:i/>
          <w:sz w:val="24"/>
          <w:szCs w:val="22"/>
        </w:rPr>
        <w:t xml:space="preserve">Time-Aware Ranking dan Exponential Time Decay </w:t>
      </w:r>
    </w:p>
    <w:p w14:paraId="3EE4F26D" w14:textId="52D1531D" w:rsidR="001451EC" w:rsidRDefault="00000000" w:rsidP="00AB0541">
      <w:pPr>
        <w:spacing w:after="0" w:line="480" w:lineRule="auto"/>
        <w:ind w:left="0" w:firstLine="710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berasumsi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item </w:t>
      </w:r>
      <w:proofErr w:type="spellStart"/>
      <w:r>
        <w:t>bersifat</w:t>
      </w:r>
      <w:proofErr w:type="spellEnd"/>
      <w:r>
        <w:t xml:space="preserve"> statis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pada platform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asumsi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[15].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, dan </w:t>
      </w:r>
      <w:proofErr w:type="spellStart"/>
      <w:r>
        <w:t>kebaruan</w:t>
      </w:r>
      <w:proofErr w:type="spellEnd"/>
      <w:r>
        <w:t xml:space="preserve"> (</w:t>
      </w:r>
      <w:r>
        <w:rPr>
          <w:i/>
        </w:rPr>
        <w:t>novelty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masa </w:t>
      </w:r>
      <w:proofErr w:type="spellStart"/>
      <w:r>
        <w:t>kedaluwarsa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diperkenalkanlah</w:t>
      </w:r>
      <w:proofErr w:type="spellEnd"/>
      <w:r>
        <w:t xml:space="preserve"> </w:t>
      </w:r>
      <w:proofErr w:type="spellStart"/>
      <w:r>
        <w:t>paradigma</w:t>
      </w:r>
      <w:proofErr w:type="spellEnd"/>
      <w:r>
        <w:t xml:space="preserve"> </w:t>
      </w:r>
      <w:r>
        <w:rPr>
          <w:i/>
        </w:rPr>
        <w:t>Time-Aware Recommender System</w:t>
      </w:r>
      <w:r>
        <w:t xml:space="preserve"> (TARS),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lastRenderedPageBreak/>
        <w:t>memodelkan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kontekstual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perankingan</w:t>
      </w:r>
      <w:proofErr w:type="spellEnd"/>
      <w:r>
        <w:t xml:space="preserve"> [15]. </w:t>
      </w:r>
    </w:p>
    <w:p w14:paraId="70351F77" w14:textId="6537BEB5" w:rsidR="001451EC" w:rsidRDefault="00000000" w:rsidP="00AA496D">
      <w:pPr>
        <w:spacing w:after="0" w:line="480" w:lineRule="auto"/>
        <w:ind w:left="0" w:firstLine="710"/>
        <w:contextualSpacing/>
      </w:pPr>
      <w:r>
        <w:t xml:space="preserve">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paling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TARS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Time Decay Function</w:t>
      </w:r>
      <w:r>
        <w:t xml:space="preserve"> [16].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r>
        <w:rPr>
          <w:i/>
        </w:rPr>
        <w:t>Exponential Time Decay</w:t>
      </w:r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mulus</w:t>
      </w:r>
      <w:proofErr w:type="spellEnd"/>
      <w:r>
        <w:t xml:space="preserve"> pada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item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usianya</w:t>
      </w:r>
      <w:proofErr w:type="spellEnd"/>
      <w:r>
        <w:t xml:space="preserve"> [16].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r w:rsidRPr="004874E8">
        <w:rPr>
          <w:i/>
          <w:iCs/>
        </w:rPr>
        <w:t>item</w:t>
      </w:r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dipublikasikan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visibilitas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,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perlahan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menyusut</w:t>
      </w:r>
      <w:proofErr w:type="spellEnd"/>
      <w:r>
        <w:t xml:space="preserve"> </w:t>
      </w:r>
      <w:proofErr w:type="spellStart"/>
      <w:r>
        <w:t>seiring</w:t>
      </w:r>
      <w:proofErr w:type="spellEnd"/>
      <w:r>
        <w:t xml:space="preserve"> </w:t>
      </w:r>
      <w:proofErr w:type="spellStart"/>
      <w:r>
        <w:t>berjalannya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dominasi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lama di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</w:p>
    <w:p w14:paraId="7B001212" w14:textId="0EA4DF46" w:rsidR="001451EC" w:rsidRDefault="00000000" w:rsidP="004874E8">
      <w:pPr>
        <w:spacing w:after="0" w:line="480" w:lineRule="auto"/>
        <w:ind w:left="0" w:firstLine="710"/>
        <w:contextualSpacing/>
      </w:pP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i/>
        </w:rPr>
        <w:t>Freshness Score</w:t>
      </w:r>
      <w:r>
        <w:t xml:space="preserve">)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eksponensial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[16]: </w:t>
      </w:r>
    </w:p>
    <w:p w14:paraId="52D7B463" w14:textId="6D7EE895" w:rsidR="001451EC" w:rsidRDefault="00000000" w:rsidP="00AA496D">
      <w:pPr>
        <w:spacing w:after="0" w:line="480" w:lineRule="auto"/>
        <w:ind w:left="0" w:firstLine="0"/>
        <w:contextualSpacing/>
        <w:jc w:val="lef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∆t</m:t>
                </m:r>
              </m:num>
              <m:den>
                <m:r>
                  <w:rPr>
                    <w:rFonts w:ascii="Cambria Math" w:hAnsi="Cambria Math"/>
                  </w:rPr>
                  <m:t>λ</m:t>
                </m:r>
              </m:den>
            </m:f>
          </m:sup>
        </m:sSup>
      </m:oMath>
      <w:r w:rsidR="004874E8">
        <w:t xml:space="preserve">   (</w:t>
      </w:r>
      <w:proofErr w:type="spellStart"/>
      <w:r w:rsidR="004874E8">
        <w:t>Persamaan</w:t>
      </w:r>
      <w:proofErr w:type="spellEnd"/>
      <w:r w:rsidR="004874E8">
        <w:t xml:space="preserve">  3.2.4)</w:t>
      </w:r>
    </w:p>
    <w:p w14:paraId="38301FB8" w14:textId="77777777" w:rsidR="001451EC" w:rsidRDefault="00000000" w:rsidP="00AA496D">
      <w:pPr>
        <w:spacing w:after="0" w:line="480" w:lineRule="auto"/>
        <w:ind w:left="0"/>
        <w:contextualSpacing/>
      </w:pPr>
      <w:proofErr w:type="spellStart"/>
      <w:r>
        <w:t>Keterangan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</w:t>
      </w:r>
    </w:p>
    <w:p w14:paraId="293DA2F2" w14:textId="5682876E" w:rsidR="001451EC" w:rsidRDefault="00000000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4874E8">
        <w:t xml:space="preserve"> </w:t>
      </w:r>
      <w:proofErr w:type="spellStart"/>
      <w:r w:rsidR="004874E8">
        <w:t>adalah</w:t>
      </w:r>
      <w:proofErr w:type="spellEnd"/>
      <w:r w:rsidR="004874E8">
        <w:t xml:space="preserve"> </w:t>
      </w:r>
      <w:proofErr w:type="spellStart"/>
      <w:r w:rsidR="004874E8">
        <w:t>skor</w:t>
      </w:r>
      <w:proofErr w:type="spellEnd"/>
      <w:r w:rsidR="004874E8">
        <w:t xml:space="preserve"> </w:t>
      </w:r>
      <w:proofErr w:type="spellStart"/>
      <w:r w:rsidR="004874E8">
        <w:t>kebaruan</w:t>
      </w:r>
      <w:proofErr w:type="spellEnd"/>
      <w:r w:rsidR="004874E8">
        <w:t xml:space="preserve"> </w:t>
      </w:r>
      <w:proofErr w:type="spellStart"/>
      <w:r w:rsidR="004874E8">
        <w:t>akhir</w:t>
      </w:r>
      <w:proofErr w:type="spellEnd"/>
      <w:r w:rsidR="004874E8">
        <w:t xml:space="preserve"> yang akan berkisar antara 0 hingga 1. </w:t>
      </w:r>
    </w:p>
    <w:p w14:paraId="3CA0F43B" w14:textId="2C1CFAFC" w:rsidR="001451EC" w:rsidRDefault="004874E8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m:oMath>
        <m:r>
          <w:rPr>
            <w:rFonts w:ascii="Cambria Math" w:hAnsi="Cambria Math"/>
          </w:rPr>
          <m:t>e</m:t>
        </m:r>
      </m:oMath>
      <w:r>
        <w:rPr>
          <w:rFonts w:ascii="Cambria Math" w:eastAsia="Cambria Math" w:hAnsi="Cambria Math" w:cs="Cambria Math"/>
        </w:rP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Euler (</w:t>
      </w:r>
      <w:r>
        <w:rPr>
          <w:rFonts w:ascii="Cambria Math" w:eastAsia="Cambria Math" w:hAnsi="Cambria Math" w:cs="Cambria Math"/>
        </w:rPr>
        <w:t>≈</w:t>
      </w:r>
      <w:r>
        <w:t xml:space="preserve"> 2.71828$). </w:t>
      </w:r>
    </w:p>
    <w:p w14:paraId="05C65EDE" w14:textId="77777777" w:rsidR="001451EC" w:rsidRDefault="00000000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w:r>
        <w:rPr>
          <w:rFonts w:ascii="Cambria Math" w:eastAsia="Cambria Math" w:hAnsi="Cambria Math" w:cs="Cambria Math"/>
        </w:rPr>
        <w:t>∆𝑡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jam (</w:t>
      </w:r>
      <w:r>
        <w:rPr>
          <w:i/>
        </w:rPr>
        <w:t>hours</w:t>
      </w:r>
      <w:r>
        <w:t xml:space="preserve">). </w:t>
      </w:r>
    </w:p>
    <w:p w14:paraId="26321F8D" w14:textId="77777777" w:rsidR="001451EC" w:rsidRDefault="00000000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w:r>
        <w:rPr>
          <w:rFonts w:ascii="Cambria Math" w:eastAsia="Cambria Math" w:hAnsi="Cambria Math" w:cs="Cambria Math"/>
        </w:rPr>
        <w:t>𝜆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paruh</w:t>
      </w:r>
      <w:proofErr w:type="spellEnd"/>
      <w:r>
        <w:t xml:space="preserve"> (</w:t>
      </w:r>
      <w:r>
        <w:rPr>
          <w:i/>
        </w:rPr>
        <w:t>half-life parameter</w:t>
      </w:r>
      <w:r>
        <w:t xml:space="preserve">) yang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curam</w:t>
      </w:r>
      <w:proofErr w:type="spellEnd"/>
      <w:r>
        <w:t xml:space="preserve"> </w:t>
      </w:r>
      <w:proofErr w:type="spellStart"/>
      <w:r>
        <w:t>kurva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</w:t>
      </w:r>
      <w:r>
        <w:rPr>
          <w:rFonts w:ascii="Cambria Math" w:eastAsia="Cambria Math" w:hAnsi="Cambria Math" w:cs="Cambria Math"/>
        </w:rPr>
        <w:t>𝜆</w:t>
      </w:r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72.0 (</w:t>
      </w:r>
      <w:proofErr w:type="spellStart"/>
      <w:r>
        <w:t>mewakili</w:t>
      </w:r>
      <w:proofErr w:type="spellEnd"/>
      <w:r>
        <w:t xml:space="preserve"> 72 jam </w:t>
      </w:r>
      <w:proofErr w:type="spellStart"/>
      <w:r>
        <w:t>atau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), yang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kebaruannya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melewati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. </w:t>
      </w:r>
    </w:p>
    <w:p w14:paraId="6BF120D6" w14:textId="77777777" w:rsidR="001451EC" w:rsidRDefault="00000000" w:rsidP="00AA496D">
      <w:pPr>
        <w:spacing w:after="0" w:line="480" w:lineRule="auto"/>
        <w:ind w:left="0" w:firstLine="360"/>
        <w:contextualSpacing/>
        <w:rPr>
          <w:sz w:val="22"/>
        </w:rPr>
      </w:pPr>
      <w:proofErr w:type="spellStart"/>
      <w:r>
        <w:rPr>
          <w:sz w:val="22"/>
        </w:rPr>
        <w:lastRenderedPageBreak/>
        <w:t>Melalui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integrasi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fungsi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peluruhan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ini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sistem</w:t>
      </w:r>
      <w:proofErr w:type="spellEnd"/>
      <w:r>
        <w:rPr>
          <w:sz w:val="22"/>
        </w:rPr>
        <w:t xml:space="preserve"> </w:t>
      </w:r>
      <w:r>
        <w:rPr>
          <w:i/>
          <w:sz w:val="22"/>
        </w:rPr>
        <w:t>hybrid</w:t>
      </w:r>
      <w:r>
        <w:rPr>
          <w:sz w:val="22"/>
        </w:rPr>
        <w:t xml:space="preserve"> </w:t>
      </w:r>
      <w:proofErr w:type="spellStart"/>
      <w:r>
        <w:rPr>
          <w:sz w:val="22"/>
        </w:rPr>
        <w:t>tidak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hanya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melayani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kecocokan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minat</w:t>
      </w:r>
      <w:proofErr w:type="spellEnd"/>
      <w:r>
        <w:rPr>
          <w:sz w:val="22"/>
        </w:rPr>
        <w:t xml:space="preserve"> (</w:t>
      </w:r>
      <w:r>
        <w:rPr>
          <w:i/>
          <w:sz w:val="22"/>
        </w:rPr>
        <w:t>interest-based</w:t>
      </w:r>
      <w:r>
        <w:rPr>
          <w:sz w:val="22"/>
        </w:rPr>
        <w:t xml:space="preserve">), </w:t>
      </w:r>
      <w:proofErr w:type="spellStart"/>
      <w:r>
        <w:rPr>
          <w:sz w:val="22"/>
        </w:rPr>
        <w:t>tetapi</w:t>
      </w:r>
      <w:proofErr w:type="spellEnd"/>
      <w:r>
        <w:rPr>
          <w:sz w:val="22"/>
        </w:rPr>
        <w:t xml:space="preserve"> juga </w:t>
      </w:r>
      <w:proofErr w:type="spellStart"/>
      <w:r>
        <w:rPr>
          <w:sz w:val="22"/>
        </w:rPr>
        <w:t>secara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proaktif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mendistribusikan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eksposur</w:t>
      </w:r>
      <w:proofErr w:type="spellEnd"/>
      <w:r>
        <w:rPr>
          <w:sz w:val="22"/>
        </w:rPr>
        <w:t xml:space="preserve"> (</w:t>
      </w:r>
      <w:r>
        <w:rPr>
          <w:i/>
          <w:sz w:val="22"/>
        </w:rPr>
        <w:t>exposure</w:t>
      </w:r>
      <w:r>
        <w:rPr>
          <w:sz w:val="22"/>
        </w:rPr>
        <w:t xml:space="preserve">) yang </w:t>
      </w:r>
      <w:proofErr w:type="spellStart"/>
      <w:r>
        <w:rPr>
          <w:sz w:val="22"/>
        </w:rPr>
        <w:t>adil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bagi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konten-konten</w:t>
      </w:r>
      <w:proofErr w:type="spellEnd"/>
      <w:r>
        <w:rPr>
          <w:sz w:val="22"/>
        </w:rPr>
        <w:t xml:space="preserve"> yang </w:t>
      </w:r>
      <w:proofErr w:type="spellStart"/>
      <w:r>
        <w:rPr>
          <w:sz w:val="22"/>
        </w:rPr>
        <w:t>baru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diunggah</w:t>
      </w:r>
      <w:proofErr w:type="spellEnd"/>
      <w:r>
        <w:rPr>
          <w:sz w:val="22"/>
        </w:rPr>
        <w:t xml:space="preserve"> [15], [16]. </w:t>
      </w:r>
    </w:p>
    <w:p w14:paraId="1C85AFED" w14:textId="3FEC1D4C" w:rsidR="001451EC" w:rsidRPr="004874E8" w:rsidRDefault="00000000" w:rsidP="004874E8">
      <w:pPr>
        <w:pStyle w:val="Heading3"/>
        <w:spacing w:after="0" w:line="480" w:lineRule="auto"/>
        <w:rPr>
          <w:i/>
          <w:iCs/>
          <w:sz w:val="22"/>
          <w:szCs w:val="21"/>
        </w:rPr>
      </w:pPr>
      <w:r w:rsidRPr="004874E8">
        <w:rPr>
          <w:i/>
          <w:sz w:val="24"/>
          <w:szCs w:val="22"/>
        </w:rPr>
        <w:t xml:space="preserve">Engagement Metrics dan </w:t>
      </w:r>
      <w:proofErr w:type="spellStart"/>
      <w:r w:rsidRPr="004874E8">
        <w:rPr>
          <w:i/>
          <w:sz w:val="24"/>
          <w:szCs w:val="22"/>
        </w:rPr>
        <w:t>Normalisasi</w:t>
      </w:r>
      <w:proofErr w:type="spellEnd"/>
      <w:r w:rsidRPr="004874E8">
        <w:rPr>
          <w:i/>
          <w:sz w:val="24"/>
          <w:szCs w:val="22"/>
        </w:rPr>
        <w:t xml:space="preserve"> Data </w:t>
      </w:r>
    </w:p>
    <w:p w14:paraId="4FBAC614" w14:textId="582FE5CD" w:rsidR="001451EC" w:rsidRDefault="0083669F" w:rsidP="0083669F">
      <w:pPr>
        <w:spacing w:after="0" w:line="480" w:lineRule="auto"/>
        <w:ind w:left="0" w:firstLine="710"/>
        <w:contextualSpacing/>
      </w:pPr>
      <w:proofErr w:type="spellStart"/>
      <w:r>
        <w:t>Kualitas</w:t>
      </w:r>
      <w:proofErr w:type="spellEnd"/>
      <w:r>
        <w:t xml:space="preserve"> </w:t>
      </w:r>
      <w:proofErr w:type="spellStart"/>
      <w:r>
        <w:t>intrinsik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item yang </w:t>
      </w:r>
      <w:proofErr w:type="spellStart"/>
      <w:r>
        <w:t>berharga</w:t>
      </w:r>
      <w:proofErr w:type="spellEnd"/>
      <w:r>
        <w:t xml:space="preserve">.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r>
        <w:rPr>
          <w:i/>
        </w:rPr>
        <w:t>Engagement Metrics</w:t>
      </w:r>
      <w:r>
        <w:t xml:space="preserve"> (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keterlibatan</w:t>
      </w:r>
      <w:proofErr w:type="spellEnd"/>
      <w:r>
        <w:t xml:space="preserve">),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[11]. </w:t>
      </w:r>
      <w:proofErr w:type="spellStart"/>
      <w:r>
        <w:t>Sinyal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(</w:t>
      </w:r>
      <w:r>
        <w:rPr>
          <w:i/>
        </w:rPr>
        <w:t>explicit feedback</w:t>
      </w:r>
      <w:r>
        <w:t xml:space="preserve">) </w:t>
      </w:r>
      <w:proofErr w:type="spellStart"/>
      <w:r>
        <w:t>seperti</w:t>
      </w:r>
      <w:proofErr w:type="spellEnd"/>
      <w:r>
        <w:t xml:space="preserve"> rata-rata </w:t>
      </w:r>
      <w:proofErr w:type="spellStart"/>
      <w:r>
        <w:t>penilaian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implisit</w:t>
      </w:r>
      <w:proofErr w:type="spellEnd"/>
      <w:r>
        <w:t xml:space="preserve"> (</w:t>
      </w:r>
      <w:r>
        <w:rPr>
          <w:i/>
        </w:rPr>
        <w:t>implicit feedback</w:t>
      </w:r>
      <w:r>
        <w:t xml:space="preserve">)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,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templat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[11]. </w:t>
      </w:r>
    </w:p>
    <w:p w14:paraId="01384FDB" w14:textId="7E7FEE32" w:rsidR="001451EC" w:rsidRDefault="00000000" w:rsidP="0083669F">
      <w:pPr>
        <w:spacing w:after="0" w:line="480" w:lineRule="auto"/>
        <w:ind w:left="0" w:firstLine="710"/>
        <w:contextualSpacing/>
      </w:pPr>
      <w:proofErr w:type="spellStart"/>
      <w:r>
        <w:t>Dalam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formula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, </w:t>
      </w:r>
      <w:proofErr w:type="spellStart"/>
      <w:r>
        <w:t>penggabungan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r>
        <w:rPr>
          <w:i/>
        </w:rPr>
        <w:t>Engagement Metrics</w:t>
      </w:r>
      <w:r>
        <w:t xml:space="preserve"> </w:t>
      </w:r>
      <w:r w:rsidR="0083669F" w:rsidRPr="0083669F">
        <w:t xml:space="preserve">(yang batas </w:t>
      </w:r>
      <w:proofErr w:type="spellStart"/>
      <w:r w:rsidR="0083669F" w:rsidRPr="0083669F">
        <w:t>atasnya</w:t>
      </w:r>
      <w:proofErr w:type="spellEnd"/>
      <w:r w:rsidR="0083669F" w:rsidRPr="0083669F">
        <w:t xml:space="preserve"> </w:t>
      </w:r>
      <w:proofErr w:type="spellStart"/>
      <w:r w:rsidR="0083669F" w:rsidRPr="0083669F">
        <w:t>tidak</w:t>
      </w:r>
      <w:proofErr w:type="spellEnd"/>
      <w:r w:rsidR="0083669F" w:rsidRPr="0083669F">
        <w:t xml:space="preserve"> </w:t>
      </w:r>
      <w:proofErr w:type="spellStart"/>
      <w:r w:rsidR="0083669F" w:rsidRPr="0083669F">
        <w:t>terhingga</w:t>
      </w:r>
      <w:proofErr w:type="spellEnd"/>
      <w:r w:rsidR="0083669F" w:rsidRPr="0083669F">
        <w:t xml:space="preserve">) </w:t>
      </w:r>
      <w:proofErr w:type="spellStart"/>
      <w:r w:rsidR="0083669F" w:rsidRPr="0083669F">
        <w:t>dengan</w:t>
      </w:r>
      <w:proofErr w:type="spellEnd"/>
      <w:r w:rsidR="0083669F" w:rsidRPr="0083669F">
        <w:t xml:space="preserve"> </w:t>
      </w:r>
      <w:proofErr w:type="spellStart"/>
      <w:r w:rsidR="0083669F" w:rsidRPr="0083669F">
        <w:t>skor</w:t>
      </w:r>
      <w:proofErr w:type="spellEnd"/>
      <w:r w:rsidR="0083669F" w:rsidRPr="0083669F">
        <w:t xml:space="preserve"> </w:t>
      </w:r>
      <w:proofErr w:type="spellStart"/>
      <w:r w:rsidR="0083669F" w:rsidRPr="0083669F">
        <w:t>probabilitas</w:t>
      </w:r>
      <w:proofErr w:type="spellEnd"/>
      <w:r w:rsidR="0083669F" w:rsidRPr="0083669F">
        <w:t xml:space="preserve"> </w:t>
      </w:r>
      <w:proofErr w:type="spellStart"/>
      <w:r w:rsidR="0083669F" w:rsidRPr="0083669F">
        <w:t>seperti</w:t>
      </w:r>
      <w:proofErr w:type="spellEnd"/>
      <w:r w:rsidR="0083669F"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(yang </w:t>
      </w:r>
      <w:proofErr w:type="spellStart"/>
      <w:r>
        <w:t>bernilai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1)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model (</w:t>
      </w:r>
      <w:r>
        <w:rPr>
          <w:i/>
        </w:rPr>
        <w:t>model bias</w:t>
      </w:r>
      <w:r>
        <w:t xml:space="preserve">) [14].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 dan </w:t>
      </w:r>
      <w:proofErr w:type="spellStart"/>
      <w:r>
        <w:t>mengabaikan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[14]. </w:t>
      </w:r>
    </w:p>
    <w:p w14:paraId="3984A1CA" w14:textId="303F96D4" w:rsidR="0083669F" w:rsidRPr="0083669F" w:rsidRDefault="00000000" w:rsidP="0083669F">
      <w:pPr>
        <w:spacing w:after="0" w:line="480" w:lineRule="auto"/>
        <w:ind w:left="0" w:firstLine="710"/>
        <w:contextualSpacing/>
        <w:rPr>
          <w:b/>
          <w:i/>
          <w:sz w:val="22"/>
        </w:r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menanggulangi</w:t>
      </w:r>
      <w:proofErr w:type="spellEnd"/>
      <w:r>
        <w:t xml:space="preserve"> </w:t>
      </w:r>
      <w:proofErr w:type="spellStart"/>
      <w:r>
        <w:t>ketimpangan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pra-pemrosesan</w:t>
      </w:r>
      <w:proofErr w:type="spellEnd"/>
      <w:r>
        <w:t xml:space="preserve"> data </w:t>
      </w:r>
      <w:proofErr w:type="spellStart"/>
      <w:r>
        <w:t>berupa</w:t>
      </w:r>
      <w:proofErr w:type="spellEnd"/>
      <w:r>
        <w:t xml:space="preserve"> </w:t>
      </w:r>
      <w:proofErr w:type="spellStart"/>
      <w:r w:rsidRPr="0083669F">
        <w:rPr>
          <w:bCs/>
        </w:rPr>
        <w:t>Normalisasi</w:t>
      </w:r>
      <w:proofErr w:type="spellEnd"/>
      <w:r>
        <w:t xml:space="preserve"> (</w:t>
      </w:r>
      <w:r>
        <w:rPr>
          <w:i/>
        </w:rPr>
        <w:t>Data Normalization</w:t>
      </w:r>
      <w:r>
        <w:t xml:space="preserve">).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penskalaan</w:t>
      </w:r>
      <w:proofErr w:type="spellEnd"/>
      <w:r>
        <w:t xml:space="preserve"> </w:t>
      </w:r>
      <w:proofErr w:type="spellStart"/>
      <w:r>
        <w:t>maksimum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(</w:t>
      </w:r>
      <w:r>
        <w:rPr>
          <w:i/>
        </w:rPr>
        <w:t>Max-Absolute Scaling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Min-Max Normalization</w:t>
      </w:r>
      <w:r>
        <w:t xml:space="preserve">)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memampatkan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homogen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 [14].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:  </w:t>
      </w:r>
    </w:p>
    <w:p w14:paraId="3BEEFCFD" w14:textId="082C9503" w:rsidR="0083669F" w:rsidRDefault="00000000" w:rsidP="00AA496D">
      <w:pPr>
        <w:spacing w:after="0" w:line="480" w:lineRule="auto"/>
        <w:ind w:left="0" w:firstLine="710"/>
        <w:contextualSpacing/>
        <w:jc w:val="left"/>
        <w:rPr>
          <w:rFonts w:ascii="Cambria Math" w:eastAsia="Cambria Math" w:hAnsi="Cambria Math" w:cs="Cambria Math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den>
        </m:f>
        <m:r>
          <w:rPr>
            <w:rFonts w:ascii="Cambria Math" w:hAnsi="Cambria Math"/>
          </w:rPr>
          <m:t xml:space="preserve">   (Persamaan 3.2.5)</m:t>
        </m:r>
      </m:oMath>
      <w:r w:rsidR="0083669F">
        <w:t xml:space="preserve">   </w:t>
      </w:r>
    </w:p>
    <w:p w14:paraId="2DAEEA5A" w14:textId="7C2A854C" w:rsidR="001451EC" w:rsidRDefault="00000000" w:rsidP="00C9468F">
      <w:pPr>
        <w:spacing w:after="0" w:line="480" w:lineRule="auto"/>
        <w:ind w:left="0" w:firstLine="710"/>
        <w:contextualSpacing/>
      </w:pPr>
      <w:r>
        <w:lastRenderedPageBreak/>
        <w:t xml:space="preserve">Di mana </w:t>
      </w:r>
      <w:r>
        <w:rPr>
          <w:rFonts w:ascii="Cambria Math" w:eastAsia="Cambria Math" w:hAnsi="Cambria Math" w:cs="Cambria Math"/>
        </w:rPr>
        <w:t>𝑋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postingan</w:t>
      </w:r>
      <w:proofErr w:type="spellEnd"/>
      <w:r>
        <w:t xml:space="preserve">),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adalah nilai interaksi tertinggi dari seluruh himpunan kandidat yang sedang diproses pada ruang pencarian yang sama [14]. Hasil dari normalisasi metrik ini kemudian dikombinasikan (menjadi parameter </w:t>
      </w:r>
      <w:r>
        <w:rPr>
          <w:i/>
        </w:rPr>
        <w:t>Quality Score</w:t>
      </w:r>
      <w:r>
        <w:t xml:space="preserve">)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dan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r>
        <w:rPr>
          <w:i/>
        </w:rPr>
        <w:t>ranking</w:t>
      </w:r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terkalibrasi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.  </w:t>
      </w:r>
    </w:p>
    <w:p w14:paraId="48B8E193" w14:textId="53B046CB" w:rsidR="003767C5" w:rsidRPr="0026502F" w:rsidRDefault="003767C5" w:rsidP="003767C5">
      <w:pPr>
        <w:pStyle w:val="Heading3"/>
        <w:spacing w:after="0" w:line="480" w:lineRule="auto"/>
        <w:rPr>
          <w:i/>
          <w:iCs/>
          <w:sz w:val="24"/>
          <w:szCs w:val="22"/>
        </w:rPr>
      </w:pPr>
      <w:r w:rsidRPr="0026502F">
        <w:rPr>
          <w:i/>
          <w:iCs/>
          <w:sz w:val="24"/>
          <w:szCs w:val="22"/>
        </w:rPr>
        <w:t>Hybrid Final Score</w:t>
      </w:r>
    </w:p>
    <w:p w14:paraId="7C36703E" w14:textId="2F3CFBB0" w:rsidR="003767C5" w:rsidRDefault="0026502F" w:rsidP="000A19D4">
      <w:pPr>
        <w:spacing w:after="0" w:line="480" w:lineRule="auto"/>
        <w:ind w:left="0" w:firstLine="0"/>
      </w:pPr>
      <w:proofErr w:type="spellStart"/>
      <w:r>
        <w:t>K</w:t>
      </w:r>
      <w:r w:rsidR="00CC015E" w:rsidRPr="00CC015E">
        <w:t>etiga</w:t>
      </w:r>
      <w:proofErr w:type="spellEnd"/>
      <w:r w:rsidR="00CC015E" w:rsidRPr="00CC015E">
        <w:t xml:space="preserve"> pilar </w:t>
      </w:r>
      <w:proofErr w:type="spellStart"/>
      <w:r w:rsidR="00CC015E" w:rsidRPr="00CC015E">
        <w:t>penilaian</w:t>
      </w:r>
      <w:proofErr w:type="spellEnd"/>
      <w:r w:rsidR="00CC015E">
        <w:t xml:space="preserve"> </w:t>
      </w:r>
      <w:proofErr w:type="spellStart"/>
      <w:r w:rsidR="00CC015E" w:rsidRPr="00CC015E">
        <w:t>kemiripan</w:t>
      </w:r>
      <w:proofErr w:type="spellEnd"/>
      <w:r w:rsidR="00CC015E" w:rsidRPr="00CC015E">
        <w:t xml:space="preserve"> </w:t>
      </w:r>
      <w:proofErr w:type="spellStart"/>
      <w:r w:rsidR="00CC015E" w:rsidRPr="00CC015E">
        <w:t>minat</w:t>
      </w:r>
      <w:proofErr w:type="spellEnd"/>
      <w:r w:rsidR="00CC015E" w:rsidRPr="00CC015E">
        <w:t xml:space="preserve"> (</w:t>
      </w:r>
      <w:r w:rsidR="00CC015E" w:rsidRPr="00CC015E">
        <w:rPr>
          <w:i/>
          <w:iCs/>
        </w:rPr>
        <w:t>Cosine Similarity</w:t>
      </w:r>
      <w:r w:rsidR="00CC015E" w:rsidRPr="00CC015E">
        <w:t xml:space="preserve">), </w:t>
      </w:r>
      <w:proofErr w:type="spellStart"/>
      <w:r w:rsidR="00CC015E" w:rsidRPr="00CC015E">
        <w:t>kebaruan</w:t>
      </w:r>
      <w:proofErr w:type="spellEnd"/>
      <w:r w:rsidR="00CC015E" w:rsidRPr="00CC015E">
        <w:t xml:space="preserve"> </w:t>
      </w:r>
      <w:proofErr w:type="spellStart"/>
      <w:r w:rsidR="00CC015E" w:rsidRPr="00CC015E">
        <w:t>konten</w:t>
      </w:r>
      <w:proofErr w:type="spellEnd"/>
      <w:r w:rsidR="00CC015E" w:rsidRPr="00CC015E">
        <w:t xml:space="preserve"> (</w:t>
      </w:r>
      <w:r w:rsidR="00CC015E" w:rsidRPr="00CC015E">
        <w:rPr>
          <w:i/>
          <w:iCs/>
        </w:rPr>
        <w:t>Exponential Time Decay</w:t>
      </w:r>
      <w:r w:rsidR="00CC015E" w:rsidRPr="00CC015E">
        <w:t xml:space="preserve">), dan </w:t>
      </w:r>
      <w:proofErr w:type="spellStart"/>
      <w:r w:rsidR="00CC015E" w:rsidRPr="00CC015E">
        <w:t>kualitas</w:t>
      </w:r>
      <w:proofErr w:type="spellEnd"/>
      <w:r w:rsidR="00CC015E" w:rsidRPr="00CC015E">
        <w:t xml:space="preserve"> </w:t>
      </w:r>
      <w:proofErr w:type="spellStart"/>
      <w:r w:rsidR="00CC015E" w:rsidRPr="00CC015E">
        <w:t>interaksi</w:t>
      </w:r>
      <w:proofErr w:type="spellEnd"/>
      <w:r w:rsidR="00CC015E" w:rsidRPr="00CC015E">
        <w:t xml:space="preserve"> (</w:t>
      </w:r>
      <w:r w:rsidR="00CC015E" w:rsidRPr="00CC015E">
        <w:rPr>
          <w:i/>
          <w:iCs/>
        </w:rPr>
        <w:t>Quality Score</w:t>
      </w:r>
      <w:r w:rsidR="00CC015E" w:rsidRPr="00CC015E">
        <w:t>)</w:t>
      </w:r>
      <w:r w:rsidR="00CC015E">
        <w:t xml:space="preserve"> </w:t>
      </w:r>
      <w:proofErr w:type="spellStart"/>
      <w:r w:rsidR="00CC015E" w:rsidRPr="00CC015E">
        <w:t>terkalkulasi</w:t>
      </w:r>
      <w:proofErr w:type="spellEnd"/>
      <w:r w:rsidR="00CC015E" w:rsidRPr="00CC015E">
        <w:t xml:space="preserve"> pada </w:t>
      </w:r>
      <w:proofErr w:type="spellStart"/>
      <w:r w:rsidR="00CC015E" w:rsidRPr="00CC015E">
        <w:t>rentang</w:t>
      </w:r>
      <w:proofErr w:type="spellEnd"/>
      <w:r w:rsidR="00CC015E" w:rsidRPr="00CC015E">
        <w:t xml:space="preserve"> </w:t>
      </w:r>
      <w:proofErr w:type="spellStart"/>
      <w:r w:rsidR="00CC015E" w:rsidRPr="00CC015E">
        <w:t>ternormalisasi</w:t>
      </w:r>
      <w:proofErr w:type="spellEnd"/>
      <w:r w:rsidR="00CC015E" w:rsidRPr="00CC015E">
        <w:t xml:space="preserve"> </w:t>
      </w:r>
      <w:r w:rsidR="00CC015E">
        <w:t>[0, 1]</w:t>
      </w:r>
      <w:r w:rsidR="00CC015E" w:rsidRPr="00CC015E">
        <w:t xml:space="preserve">, </w:t>
      </w:r>
      <w:proofErr w:type="spellStart"/>
      <w:r w:rsidR="00CC015E" w:rsidRPr="00CC015E">
        <w:t>langkah</w:t>
      </w:r>
      <w:proofErr w:type="spellEnd"/>
      <w:r w:rsidR="00CC015E" w:rsidRPr="00CC015E">
        <w:t xml:space="preserve"> </w:t>
      </w:r>
      <w:proofErr w:type="spellStart"/>
      <w:r w:rsidR="00CC015E" w:rsidRPr="00CC015E">
        <w:t>terakhir</w:t>
      </w:r>
      <w:proofErr w:type="spellEnd"/>
      <w:r w:rsidR="00CC015E" w:rsidRPr="00CC015E">
        <w:t xml:space="preserve"> pada </w:t>
      </w:r>
      <w:proofErr w:type="spellStart"/>
      <w:r w:rsidR="00CC015E" w:rsidRPr="00CC015E">
        <w:t>fase</w:t>
      </w:r>
      <w:proofErr w:type="spellEnd"/>
      <w:r w:rsidR="00CC015E" w:rsidRPr="00CC015E">
        <w:t xml:space="preserve"> Ranking </w:t>
      </w:r>
      <w:proofErr w:type="spellStart"/>
      <w:r w:rsidR="00CC015E" w:rsidRPr="00CC015E">
        <w:t>adalah</w:t>
      </w:r>
      <w:proofErr w:type="spellEnd"/>
      <w:r w:rsidR="00CC015E" w:rsidRPr="00CC015E">
        <w:t xml:space="preserve"> </w:t>
      </w:r>
      <w:proofErr w:type="spellStart"/>
      <w:r w:rsidR="00CC015E" w:rsidRPr="00CC015E">
        <w:t>menggabungkan</w:t>
      </w:r>
      <w:proofErr w:type="spellEnd"/>
      <w:r w:rsidR="00CC015E" w:rsidRPr="00CC015E">
        <w:t xml:space="preserve"> </w:t>
      </w:r>
      <w:proofErr w:type="spellStart"/>
      <w:r w:rsidR="00CC015E" w:rsidRPr="00CC015E">
        <w:t>ketiga</w:t>
      </w:r>
      <w:proofErr w:type="spellEnd"/>
      <w:r w:rsidR="00CC015E" w:rsidRPr="00CC015E">
        <w:t xml:space="preserve"> </w:t>
      </w:r>
      <w:proofErr w:type="spellStart"/>
      <w:r w:rsidR="00CC015E" w:rsidRPr="00CC015E">
        <w:t>skor</w:t>
      </w:r>
      <w:proofErr w:type="spellEnd"/>
      <w:r w:rsidR="00CC015E" w:rsidRPr="00CC015E">
        <w:t xml:space="preserve"> </w:t>
      </w:r>
      <w:proofErr w:type="spellStart"/>
      <w:r w:rsidR="00CC015E" w:rsidRPr="00CC015E">
        <w:t>tersebut</w:t>
      </w:r>
      <w:proofErr w:type="spellEnd"/>
      <w:r w:rsidR="00CC015E" w:rsidRPr="00CC015E">
        <w:t xml:space="preserve"> </w:t>
      </w:r>
      <w:proofErr w:type="spellStart"/>
      <w:r w:rsidR="00CC015E" w:rsidRPr="00CC015E">
        <w:t>menjadi</w:t>
      </w:r>
      <w:proofErr w:type="spellEnd"/>
      <w:r w:rsidR="00CC015E" w:rsidRPr="00CC015E">
        <w:t xml:space="preserve"> </w:t>
      </w:r>
      <w:proofErr w:type="spellStart"/>
      <w:r w:rsidR="00CC015E" w:rsidRPr="00CC015E">
        <w:t>satu</w:t>
      </w:r>
      <w:proofErr w:type="spellEnd"/>
      <w:r w:rsidR="00CC015E" w:rsidRPr="00CC015E">
        <w:t xml:space="preserve"> </w:t>
      </w:r>
      <w:proofErr w:type="spellStart"/>
      <w:r w:rsidR="00CC015E" w:rsidRPr="00CC015E">
        <w:t>metrik</w:t>
      </w:r>
      <w:proofErr w:type="spellEnd"/>
      <w:r w:rsidR="00CC015E" w:rsidRPr="00CC015E">
        <w:t xml:space="preserve"> </w:t>
      </w:r>
      <w:proofErr w:type="spellStart"/>
      <w:r w:rsidR="00CC015E" w:rsidRPr="00CC015E">
        <w:t>komposit</w:t>
      </w:r>
      <w:proofErr w:type="spellEnd"/>
      <w:r w:rsidR="00CC015E" w:rsidRPr="00CC015E">
        <w:t xml:space="preserve"> </w:t>
      </w:r>
      <w:proofErr w:type="spellStart"/>
      <w:r w:rsidR="00CC015E" w:rsidRPr="00CC015E">
        <w:t>tunggal</w:t>
      </w:r>
      <w:proofErr w:type="spellEnd"/>
      <w:r w:rsidR="00CC015E" w:rsidRPr="00CC015E">
        <w:t xml:space="preserve"> yang </w:t>
      </w:r>
      <w:proofErr w:type="spellStart"/>
      <w:r w:rsidR="00CC015E" w:rsidRPr="00CC015E">
        <w:t>menjadi</w:t>
      </w:r>
      <w:proofErr w:type="spellEnd"/>
      <w:r w:rsidR="00CC015E" w:rsidRPr="00CC015E">
        <w:t xml:space="preserve"> </w:t>
      </w:r>
      <w:proofErr w:type="spellStart"/>
      <w:r w:rsidR="00CC015E" w:rsidRPr="00CC015E">
        <w:t>dasar</w:t>
      </w:r>
      <w:proofErr w:type="spellEnd"/>
      <w:r w:rsidR="00CC015E" w:rsidRPr="00CC015E">
        <w:t xml:space="preserve"> </w:t>
      </w:r>
      <w:proofErr w:type="spellStart"/>
      <w:r w:rsidR="00CC015E" w:rsidRPr="00CC015E">
        <w:t>pengurutan</w:t>
      </w:r>
      <w:proofErr w:type="spellEnd"/>
      <w:r w:rsidR="00CC015E" w:rsidRPr="00CC015E">
        <w:t xml:space="preserve"> </w:t>
      </w:r>
      <w:proofErr w:type="spellStart"/>
      <w:r w:rsidR="00CC015E" w:rsidRPr="00CC015E">
        <w:t>akhir</w:t>
      </w:r>
      <w:proofErr w:type="spellEnd"/>
      <w:r w:rsidR="00CC015E" w:rsidRPr="00CC015E">
        <w:t xml:space="preserve"> </w:t>
      </w:r>
      <w:proofErr w:type="spellStart"/>
      <w:r w:rsidR="00CC015E" w:rsidRPr="00CC015E">
        <w:t>konten</w:t>
      </w:r>
      <w:proofErr w:type="spellEnd"/>
      <w:r w:rsidR="00CC015E" w:rsidRPr="00CC015E">
        <w:t xml:space="preserve">. </w:t>
      </w:r>
      <w:proofErr w:type="spellStart"/>
      <w:r w:rsidR="00CC015E" w:rsidRPr="00CC015E">
        <w:t>Penggabungan</w:t>
      </w:r>
      <w:proofErr w:type="spellEnd"/>
      <w:r w:rsidR="00CC015E" w:rsidRPr="00CC015E">
        <w:t xml:space="preserve"> </w:t>
      </w:r>
      <w:proofErr w:type="spellStart"/>
      <w:r w:rsidR="00CC015E" w:rsidRPr="00CC015E">
        <w:t>ini</w:t>
      </w:r>
      <w:proofErr w:type="spellEnd"/>
      <w:r w:rsidR="00CC015E" w:rsidRPr="00CC015E">
        <w:t xml:space="preserve"> </w:t>
      </w:r>
      <w:proofErr w:type="spellStart"/>
      <w:r w:rsidR="00CC015E" w:rsidRPr="00CC015E">
        <w:t>menggunakan</w:t>
      </w:r>
      <w:proofErr w:type="spellEnd"/>
      <w:r w:rsidR="00CC015E" w:rsidRPr="00CC015E">
        <w:t xml:space="preserve"> </w:t>
      </w:r>
      <w:proofErr w:type="spellStart"/>
      <w:r w:rsidR="00CC015E" w:rsidRPr="00CC015E">
        <w:t>paradigma</w:t>
      </w:r>
      <w:proofErr w:type="spellEnd"/>
      <w:r w:rsidR="00CC015E" w:rsidRPr="00CC015E">
        <w:t xml:space="preserve"> weighted linear combination </w:t>
      </w:r>
      <w:proofErr w:type="spellStart"/>
      <w:r w:rsidR="00CC015E" w:rsidRPr="00CC015E">
        <w:t>sebagaimana</w:t>
      </w:r>
      <w:proofErr w:type="spellEnd"/>
      <w:r w:rsidR="00CC015E" w:rsidRPr="00CC015E">
        <w:t xml:space="preserve"> </w:t>
      </w:r>
      <w:proofErr w:type="spellStart"/>
      <w:r w:rsidR="00CC015E" w:rsidRPr="00CC015E">
        <w:t>dikategorikan</w:t>
      </w:r>
      <w:proofErr w:type="spellEnd"/>
      <w:r w:rsidR="00CC015E" w:rsidRPr="00CC015E">
        <w:t xml:space="preserve"> </w:t>
      </w:r>
      <w:proofErr w:type="spellStart"/>
      <w:r w:rsidR="00CC015E" w:rsidRPr="00CC015E">
        <w:t>dalam</w:t>
      </w:r>
      <w:proofErr w:type="spellEnd"/>
      <w:r w:rsidR="00CC015E" w:rsidRPr="00CC015E">
        <w:t xml:space="preserve"> </w:t>
      </w:r>
      <w:proofErr w:type="spellStart"/>
      <w:r w:rsidR="00CC015E" w:rsidRPr="00CC015E">
        <w:t>taksonomi</w:t>
      </w:r>
      <w:proofErr w:type="spellEnd"/>
      <w:r w:rsidR="00CC015E" w:rsidRPr="00CC015E">
        <w:t xml:space="preserve"> </w:t>
      </w:r>
      <w:proofErr w:type="spellStart"/>
      <w:r w:rsidR="00CC015E" w:rsidRPr="00CC015E">
        <w:t>sistem</w:t>
      </w:r>
      <w:proofErr w:type="spellEnd"/>
      <w:r w:rsidR="00CC015E" w:rsidRPr="00CC015E">
        <w:t xml:space="preserve"> </w:t>
      </w:r>
      <w:proofErr w:type="spellStart"/>
      <w:r w:rsidR="00CC015E" w:rsidRPr="00CC015E">
        <w:t>rekomendasi</w:t>
      </w:r>
      <w:proofErr w:type="spellEnd"/>
      <w:r w:rsidR="00CC015E" w:rsidRPr="00CC015E">
        <w:t xml:space="preserve"> </w:t>
      </w:r>
      <w:proofErr w:type="spellStart"/>
      <w:r w:rsidR="00CC015E" w:rsidRPr="00CC015E">
        <w:t>hibrida</w:t>
      </w:r>
      <w:proofErr w:type="spellEnd"/>
      <w:r w:rsidR="00CC015E" w:rsidRPr="00CC015E">
        <w:t xml:space="preserve"> </w:t>
      </w:r>
      <w:proofErr w:type="spellStart"/>
      <w:r w:rsidR="00CC015E" w:rsidRPr="00CC015E">
        <w:t>sebagai</w:t>
      </w:r>
      <w:proofErr w:type="spellEnd"/>
      <w:r w:rsidR="00CC015E" w:rsidRPr="00CC015E">
        <w:t xml:space="preserve"> weighted hybrid recommender. Output </w:t>
      </w:r>
      <w:proofErr w:type="spellStart"/>
      <w:r w:rsidR="00CC015E" w:rsidRPr="00CC015E">
        <w:t>dari</w:t>
      </w:r>
      <w:proofErr w:type="spellEnd"/>
      <w:r w:rsidR="00CC015E" w:rsidRPr="00CC015E">
        <w:t xml:space="preserve"> </w:t>
      </w:r>
      <w:proofErr w:type="spellStart"/>
      <w:r w:rsidR="00CC015E" w:rsidRPr="00CC015E">
        <w:t>beberapa</w:t>
      </w:r>
      <w:proofErr w:type="spellEnd"/>
      <w:r w:rsidR="00CC015E" w:rsidRPr="00CC015E">
        <w:t xml:space="preserve"> </w:t>
      </w:r>
      <w:proofErr w:type="spellStart"/>
      <w:r w:rsidR="00CC015E" w:rsidRPr="00CC015E">
        <w:t>teknik</w:t>
      </w:r>
      <w:proofErr w:type="spellEnd"/>
      <w:r w:rsidR="00CC015E" w:rsidRPr="00CC015E">
        <w:t xml:space="preserve"> </w:t>
      </w:r>
      <w:proofErr w:type="spellStart"/>
      <w:r w:rsidR="00CC015E" w:rsidRPr="00CC015E">
        <w:t>dihitung</w:t>
      </w:r>
      <w:proofErr w:type="spellEnd"/>
      <w:r w:rsidR="00CC015E" w:rsidRPr="00CC015E">
        <w:t xml:space="preserve"> </w:t>
      </w:r>
      <w:proofErr w:type="spellStart"/>
      <w:r w:rsidR="00CC015E" w:rsidRPr="00CC015E">
        <w:t>bersamaan</w:t>
      </w:r>
      <w:proofErr w:type="spellEnd"/>
      <w:r w:rsidR="00CC015E" w:rsidRPr="00CC015E">
        <w:t xml:space="preserve"> dan </w:t>
      </w:r>
      <w:proofErr w:type="spellStart"/>
      <w:r w:rsidR="00CC015E" w:rsidRPr="00CC015E">
        <w:t>dijumlahkan</w:t>
      </w:r>
      <w:proofErr w:type="spellEnd"/>
      <w:r w:rsidR="00CC015E" w:rsidRPr="00CC015E">
        <w:t xml:space="preserve"> </w:t>
      </w:r>
      <w:proofErr w:type="spellStart"/>
      <w:r w:rsidR="00CC015E" w:rsidRPr="00CC015E">
        <w:t>dengan</w:t>
      </w:r>
      <w:proofErr w:type="spellEnd"/>
      <w:r w:rsidR="00CC015E" w:rsidRPr="00CC015E">
        <w:t xml:space="preserve"> </w:t>
      </w:r>
      <w:proofErr w:type="spellStart"/>
      <w:r w:rsidR="00CC015E" w:rsidRPr="00CC015E">
        <w:t>bobot</w:t>
      </w:r>
      <w:proofErr w:type="spellEnd"/>
      <w:r w:rsidR="00CC015E" w:rsidRPr="00CC015E">
        <w:t xml:space="preserve"> yang </w:t>
      </w:r>
      <w:proofErr w:type="spellStart"/>
      <w:r w:rsidR="00CC015E" w:rsidRPr="00CC015E">
        <w:t>telah</w:t>
      </w:r>
      <w:proofErr w:type="spellEnd"/>
      <w:r w:rsidR="00CC015E" w:rsidRPr="00CC015E">
        <w:t xml:space="preserve"> </w:t>
      </w:r>
      <w:proofErr w:type="spellStart"/>
      <w:r w:rsidR="00CC015E" w:rsidRPr="00CC015E">
        <w:t>ditentukan</w:t>
      </w:r>
      <w:proofErr w:type="spellEnd"/>
      <w:r w:rsidR="00CC015E" w:rsidRPr="00CC015E">
        <w:t xml:space="preserve">.  </w:t>
      </w:r>
    </w:p>
    <w:p w14:paraId="7AFE0261" w14:textId="0648BD99" w:rsidR="00C97E8F" w:rsidRDefault="00C97E8F" w:rsidP="000A19D4">
      <w:pPr>
        <w:spacing w:after="0" w:line="480" w:lineRule="auto"/>
        <w:ind w:left="0" w:firstLine="0"/>
      </w:pPr>
      <w:proofErr w:type="spellStart"/>
      <w:r>
        <w:rPr>
          <w:rStyle w:val="citation-131"/>
        </w:rPr>
        <w:t>Persamaan</w:t>
      </w:r>
      <w:proofErr w:type="spellEnd"/>
      <w:r>
        <w:rPr>
          <w:rStyle w:val="citation-131"/>
        </w:rPr>
        <w:t xml:space="preserve"> formal </w:t>
      </w:r>
      <w:proofErr w:type="spellStart"/>
      <w:r>
        <w:rPr>
          <w:rStyle w:val="citation-131"/>
        </w:rPr>
        <w:t>skor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hibrida</w:t>
      </w:r>
      <w:proofErr w:type="spellEnd"/>
      <w:r>
        <w:rPr>
          <w:rStyle w:val="citation-131"/>
        </w:rPr>
        <w:t xml:space="preserve"> final pada </w:t>
      </w:r>
      <w:proofErr w:type="spellStart"/>
      <w:r>
        <w:rPr>
          <w:rStyle w:val="citation-131"/>
        </w:rPr>
        <w:t>penelitian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ini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didefinisikan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sebagai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berikut</w:t>
      </w:r>
      <w:proofErr w:type="spellEnd"/>
      <w:r>
        <w:t>:</w:t>
      </w:r>
    </w:p>
    <w:p w14:paraId="701C00E9" w14:textId="5152B5AC" w:rsidR="00C97E8F" w:rsidRPr="00F64BC0" w:rsidRDefault="00000000" w:rsidP="000A19D4">
      <w:pPr>
        <w:spacing w:after="0" w:line="480" w:lineRule="auto"/>
        <w:ind w:left="0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∙Cosine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 c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∙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fresh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∙Quality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110B0DEC" w14:textId="77777777" w:rsidR="00C97E8F" w:rsidRPr="00C97E8F" w:rsidRDefault="00C97E8F" w:rsidP="000A19D4">
      <w:pPr>
        <w:spacing w:after="0" w:line="240" w:lineRule="auto"/>
        <w:ind w:left="0" w:firstLine="0"/>
        <w:jc w:val="left"/>
        <w:rPr>
          <w:color w:val="auto"/>
          <w:kern w:val="0"/>
          <w14:ligatures w14:val="none"/>
        </w:rPr>
      </w:pPr>
      <w:proofErr w:type="spellStart"/>
      <w:r w:rsidRPr="00C97E8F">
        <w:rPr>
          <w:color w:val="auto"/>
          <w:kern w:val="0"/>
          <w14:ligatures w14:val="none"/>
        </w:rPr>
        <w:t>Keterangan</w:t>
      </w:r>
      <w:proofErr w:type="spellEnd"/>
      <w:r w:rsidRPr="00C97E8F">
        <w:rPr>
          <w:color w:val="auto"/>
          <w:kern w:val="0"/>
          <w14:ligatures w14:val="none"/>
        </w:rPr>
        <w:t xml:space="preserve"> </w:t>
      </w:r>
      <w:proofErr w:type="spellStart"/>
      <w:r w:rsidRPr="00C97E8F">
        <w:rPr>
          <w:color w:val="auto"/>
          <w:kern w:val="0"/>
          <w14:ligatures w14:val="none"/>
        </w:rPr>
        <w:t>persamaan</w:t>
      </w:r>
      <w:proofErr w:type="spellEnd"/>
      <w:r w:rsidRPr="00C97E8F">
        <w:rPr>
          <w:color w:val="auto"/>
          <w:kern w:val="0"/>
          <w14:ligatures w14:val="none"/>
        </w:rPr>
        <w:t xml:space="preserve">: </w:t>
      </w:r>
    </w:p>
    <w:p w14:paraId="6150AA00" w14:textId="2D30425B" w:rsidR="00CC015E" w:rsidRPr="00C97E8F" w:rsidRDefault="00000000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rStyle w:val="math-inline"/>
          <w:color w:val="auto"/>
          <w:kern w:val="0"/>
          <w14:ligatures w14:val="none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Score</m:t>
            </m:r>
          </m:e>
          <m:sub>
            <m:r>
              <w:rPr>
                <w:rFonts w:ascii="Cambria Math" w:hAnsi="Cambria Math"/>
              </w:rPr>
              <m:t>final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C97E8F">
        <w:t xml:space="preserve"> </w:t>
      </w:r>
      <w:proofErr w:type="spellStart"/>
      <w:r w:rsidR="00C97E8F">
        <w:t>adalah</w:t>
      </w:r>
      <w:proofErr w:type="spellEnd"/>
      <w:r w:rsidR="00C97E8F">
        <w:t xml:space="preserve"> </w:t>
      </w:r>
      <w:proofErr w:type="spellStart"/>
      <w:r w:rsidR="00C97E8F">
        <w:t>skor</w:t>
      </w:r>
      <w:proofErr w:type="spellEnd"/>
      <w:r w:rsidR="00C97E8F">
        <w:t xml:space="preserve"> </w:t>
      </w:r>
      <w:proofErr w:type="spellStart"/>
      <w:r w:rsidR="00C97E8F">
        <w:t>akhir</w:t>
      </w:r>
      <w:proofErr w:type="spellEnd"/>
      <w:r w:rsidR="00C97E8F">
        <w:t xml:space="preserve"> </w:t>
      </w:r>
      <w:proofErr w:type="spellStart"/>
      <w:r w:rsidR="00C97E8F">
        <w:t>konten</w:t>
      </w:r>
      <w:proofErr w:type="spellEnd"/>
      <w:r w:rsidR="00C97E8F">
        <w:t xml:space="preserve"> </w:t>
      </w:r>
      <w:proofErr w:type="spellStart"/>
      <w:r w:rsidR="00C97E8F">
        <w:t>kandidat</w:t>
      </w:r>
      <w:proofErr w:type="spellEnd"/>
      <w:r w:rsidR="00C97E8F">
        <w:t xml:space="preserve"> </w:t>
      </w:r>
      <m:oMath>
        <m:r>
          <w:rPr>
            <w:rFonts w:ascii="Cambria Math" w:hAnsi="Cambria Math"/>
          </w:rPr>
          <m:t>c</m:t>
        </m:r>
      </m:oMath>
      <w:r w:rsidR="00C97E8F">
        <w:t xml:space="preserve"> untuk pengguna </w:t>
      </w:r>
      <m:oMath>
        <m:r>
          <w:rPr>
            <w:rFonts w:ascii="Cambria Math" w:hAnsi="Cambria Math"/>
          </w:rPr>
          <m:t>u</m:t>
        </m:r>
      </m:oMath>
      <w:r w:rsidR="00C97E8F">
        <w:t xml:space="preserve">, pada rentang </w:t>
      </w:r>
      <w:r w:rsidR="00C97E8F">
        <w:rPr>
          <w:rStyle w:val="math-inline"/>
          <w:rFonts w:ascii="Arial" w:hAnsi="Arial" w:cs="Arial"/>
        </w:rPr>
        <w:t>[0, 1].</w:t>
      </w:r>
    </w:p>
    <w:p w14:paraId="3913E6EA" w14:textId="7B6B04CA" w:rsidR="00C97E8F" w:rsidRPr="00C97E8F" w:rsidRDefault="00C97E8F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r>
          <w:rPr>
            <w:rFonts w:ascii="Cambria Math" w:hAnsi="Cambria Math"/>
          </w:rPr>
          <m:t>Cosine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u, c</m:t>
            </m:r>
          </m:e>
        </m:d>
      </m:oMath>
      <w:r w:rsidR="00F618CF">
        <w:t xml:space="preserve"> </w:t>
      </w:r>
      <w:proofErr w:type="spellStart"/>
      <w:r w:rsidR="00F618CF">
        <w:t>adalah</w:t>
      </w:r>
      <w:proofErr w:type="spellEnd"/>
      <w:r w:rsidR="00F618CF">
        <w:t xml:space="preserve"> </w:t>
      </w:r>
      <w:proofErr w:type="spellStart"/>
      <w:r w:rsidR="00F618CF">
        <w:t>skor</w:t>
      </w:r>
      <w:proofErr w:type="spellEnd"/>
      <w:r w:rsidR="00F618CF">
        <w:t xml:space="preserve"> </w:t>
      </w:r>
      <w:proofErr w:type="spellStart"/>
      <w:r w:rsidR="00F618CF">
        <w:t>kemiripan</w:t>
      </w:r>
      <w:proofErr w:type="spellEnd"/>
      <w:r w:rsidR="00F618CF">
        <w:t xml:space="preserve"> </w:t>
      </w:r>
      <w:proofErr w:type="spellStart"/>
      <w:r w:rsidR="00F618CF">
        <w:t>minat</w:t>
      </w:r>
      <w:proofErr w:type="spellEnd"/>
      <w:r w:rsidR="00F618CF">
        <w:t>.</w:t>
      </w:r>
    </w:p>
    <w:p w14:paraId="7929D7D5" w14:textId="358234D6" w:rsidR="00C97E8F" w:rsidRPr="00C97E8F" w:rsidRDefault="00000000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F618CF">
        <w:t xml:space="preserve"> </w:t>
      </w:r>
      <w:proofErr w:type="spellStart"/>
      <w:r w:rsidR="00F618CF">
        <w:t>adalah</w:t>
      </w:r>
      <w:proofErr w:type="spellEnd"/>
      <w:r w:rsidR="00F618CF">
        <w:t xml:space="preserve"> </w:t>
      </w:r>
      <w:proofErr w:type="spellStart"/>
      <w:r w:rsidR="00F618CF">
        <w:t>skor</w:t>
      </w:r>
      <w:proofErr w:type="spellEnd"/>
      <w:r w:rsidR="00F618CF">
        <w:t xml:space="preserve"> </w:t>
      </w:r>
      <w:proofErr w:type="spellStart"/>
      <w:r w:rsidR="00F618CF">
        <w:t>kebaruan</w:t>
      </w:r>
      <w:proofErr w:type="spellEnd"/>
      <w:r w:rsidR="00F618CF">
        <w:t xml:space="preserve"> </w:t>
      </w:r>
      <w:proofErr w:type="spellStart"/>
      <w:r w:rsidR="00F618CF">
        <w:t>konten</w:t>
      </w:r>
      <w:proofErr w:type="spellEnd"/>
      <w:r w:rsidR="00F618CF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.</m:t>
        </m:r>
      </m:oMath>
    </w:p>
    <w:p w14:paraId="1A34649E" w14:textId="4B19F2A3" w:rsidR="00C97E8F" w:rsidRPr="00F618CF" w:rsidRDefault="00C97E8F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r>
          <w:rPr>
            <w:rFonts w:ascii="Cambria Math" w:hAnsi="Cambria Math"/>
          </w:rPr>
          <m:t>Quality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F618CF">
        <w:t xml:space="preserve"> </w:t>
      </w:r>
      <w:proofErr w:type="spellStart"/>
      <w:r w:rsidR="00F618CF">
        <w:t>adalah</w:t>
      </w:r>
      <w:proofErr w:type="spellEnd"/>
      <w:r w:rsidR="00F618CF">
        <w:t xml:space="preserve"> </w:t>
      </w:r>
      <w:proofErr w:type="spellStart"/>
      <w:r w:rsidR="00F618CF">
        <w:t>skor</w:t>
      </w:r>
      <w:proofErr w:type="spellEnd"/>
      <w:r w:rsidR="00F618CF">
        <w:t xml:space="preserve"> </w:t>
      </w:r>
      <w:proofErr w:type="spellStart"/>
      <w:r w:rsidR="00F618CF">
        <w:t>kualitas</w:t>
      </w:r>
      <w:proofErr w:type="spellEnd"/>
      <w:r w:rsidR="00F618CF">
        <w:t xml:space="preserve"> </w:t>
      </w:r>
      <w:proofErr w:type="spellStart"/>
      <w:r w:rsidR="00F618CF">
        <w:t>konten</w:t>
      </w:r>
      <w:proofErr w:type="spellEnd"/>
      <w:r w:rsidR="00F618CF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.</m:t>
        </m:r>
      </m:oMath>
    </w:p>
    <w:p w14:paraId="6B885661" w14:textId="3CFC8311" w:rsidR="00F618CF" w:rsidRPr="00F618CF" w:rsidRDefault="00000000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618CF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F618CF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F618CF">
        <w:t xml:space="preserve"> </w:t>
      </w:r>
      <w:proofErr w:type="spellStart"/>
      <w:r w:rsidR="00F618CF">
        <w:t>adalah</w:t>
      </w:r>
      <w:proofErr w:type="spellEnd"/>
      <w:r w:rsidR="00F618CF">
        <w:t xml:space="preserve"> </w:t>
      </w:r>
      <w:proofErr w:type="spellStart"/>
      <w:r w:rsidR="00F618CF">
        <w:t>konstanta</w:t>
      </w:r>
      <w:proofErr w:type="spellEnd"/>
      <w:r w:rsidR="00F618CF">
        <w:t xml:space="preserve"> </w:t>
      </w:r>
      <w:proofErr w:type="spellStart"/>
      <w:r w:rsidR="00F618CF">
        <w:t>pembobotan</w:t>
      </w:r>
      <w:proofErr w:type="spellEnd"/>
      <w:r w:rsidR="00F618CF">
        <w:t>.</w:t>
      </w:r>
    </w:p>
    <w:p w14:paraId="2C43E23C" w14:textId="7D7FA3A8" w:rsidR="00F618CF" w:rsidRDefault="00F618CF" w:rsidP="000A19D4">
      <w:pPr>
        <w:spacing w:after="0" w:line="480" w:lineRule="auto"/>
        <w:ind w:left="0" w:firstLine="0"/>
        <w:jc w:val="left"/>
      </w:pPr>
      <w:proofErr w:type="spellStart"/>
      <w:r>
        <w:rPr>
          <w:rStyle w:val="citation-129"/>
        </w:rPr>
        <w:t>Konstanta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pembobotan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tunduk</w:t>
      </w:r>
      <w:proofErr w:type="spellEnd"/>
      <w:r>
        <w:rPr>
          <w:rStyle w:val="citation-129"/>
        </w:rPr>
        <w:t xml:space="preserve"> pada </w:t>
      </w:r>
      <w:proofErr w:type="spellStart"/>
      <w:r>
        <w:rPr>
          <w:rStyle w:val="citation-129"/>
        </w:rPr>
        <w:t>kendala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normalisasi</w:t>
      </w:r>
      <w:proofErr w:type="spellEnd"/>
      <w:r>
        <w:t>:</w:t>
      </w:r>
    </w:p>
    <w:p w14:paraId="3CE821B5" w14:textId="692F04D1" w:rsidR="0074693A" w:rsidRPr="000A19D4" w:rsidRDefault="00000000" w:rsidP="000A19D4">
      <w:pPr>
        <w:spacing w:after="0" w:line="480" w:lineRule="auto"/>
        <w:ind w:left="0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=1,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  <m:r>
            <w:rPr>
              <w:rFonts w:ascii="Cambria Math" w:hAnsi="Cambria Math"/>
            </w:rPr>
            <m:t xml:space="preserve">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∈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1, 2, 3</m:t>
              </m:r>
            </m:e>
          </m:d>
        </m:oMath>
      </m:oMathPara>
    </w:p>
    <w:p w14:paraId="779FC3CD" w14:textId="1F323642" w:rsidR="000A19D4" w:rsidRDefault="000A19D4" w:rsidP="000A19D4">
      <w:pPr>
        <w:spacing w:after="0" w:line="480" w:lineRule="auto"/>
        <w:ind w:left="0" w:firstLine="0"/>
      </w:pPr>
      <w:r>
        <w:rPr>
          <w:rStyle w:val="citation-128"/>
        </w:rPr>
        <w:t xml:space="preserve">Pada </w:t>
      </w:r>
      <w:proofErr w:type="spellStart"/>
      <w:r>
        <w:rPr>
          <w:rStyle w:val="citation-128"/>
        </w:rPr>
        <w:t>penelitian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ini</w:t>
      </w:r>
      <w:proofErr w:type="spellEnd"/>
      <w:r>
        <w:rPr>
          <w:rStyle w:val="citation-128"/>
        </w:rPr>
        <w:t xml:space="preserve">, </w:t>
      </w:r>
      <w:proofErr w:type="spellStart"/>
      <w:r>
        <w:rPr>
          <w:rStyle w:val="citation-128"/>
        </w:rPr>
        <w:t>ditetapkan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nilai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konstanta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pembobotan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sebagai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berikut</w:t>
      </w:r>
      <w:proofErr w:type="spellEnd"/>
      <w:r>
        <w:t>:</w:t>
      </w:r>
    </w:p>
    <w:p w14:paraId="2E791C2C" w14:textId="5FFC71AE" w:rsidR="000A19D4" w:rsidRPr="000A19D4" w:rsidRDefault="00000000" w:rsidP="000A19D4">
      <w:pPr>
        <w:spacing w:after="0" w:line="480" w:lineRule="auto"/>
        <w:ind w:left="0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=0,55,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=0,25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=0,20</m:t>
          </m:r>
        </m:oMath>
      </m:oMathPara>
    </w:p>
    <w:p w14:paraId="41AE7FEC" w14:textId="77777777" w:rsidR="000A19D4" w:rsidRDefault="000A19D4" w:rsidP="000A19D4">
      <w:pPr>
        <w:pStyle w:val="NormalWeb"/>
        <w:spacing w:before="0" w:beforeAutospacing="0" w:after="0" w:afterAutospacing="0" w:line="480" w:lineRule="auto"/>
        <w:jc w:val="both"/>
      </w:pPr>
      <w:proofErr w:type="spellStart"/>
      <w:r>
        <w:rPr>
          <w:rStyle w:val="citation-127"/>
        </w:rPr>
        <w:t>Pemilihan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kombinasi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nilai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ini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didasarkan</w:t>
      </w:r>
      <w:proofErr w:type="spellEnd"/>
      <w:r>
        <w:rPr>
          <w:rStyle w:val="citation-127"/>
        </w:rPr>
        <w:t xml:space="preserve"> pada </w:t>
      </w:r>
      <w:proofErr w:type="spellStart"/>
      <w:r>
        <w:rPr>
          <w:rStyle w:val="citation-127"/>
        </w:rPr>
        <w:t>pertimbangan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berikut</w:t>
      </w:r>
      <w:proofErr w:type="spellEnd"/>
      <w:r>
        <w:t xml:space="preserve">: </w:t>
      </w:r>
    </w:p>
    <w:p w14:paraId="5E6E62BD" w14:textId="77777777" w:rsidR="000A19D4" w:rsidRPr="000A19D4" w:rsidRDefault="000A19D4" w:rsidP="000A19D4">
      <w:pPr>
        <w:pStyle w:val="NormalWeb"/>
        <w:numPr>
          <w:ilvl w:val="0"/>
          <w:numId w:val="23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A19D4">
        <w:t>Dominansi</w:t>
      </w:r>
      <w:proofErr w:type="spellEnd"/>
      <w:r w:rsidRPr="000A19D4">
        <w:t xml:space="preserve"> Pilar Minat (Cosine Similarity): </w:t>
      </w:r>
      <w:proofErr w:type="spellStart"/>
      <w:r w:rsidRPr="000A19D4">
        <w:t>Bobot</w:t>
      </w:r>
      <w:proofErr w:type="spellEnd"/>
      <w:r w:rsidRPr="000A19D4">
        <w:t xml:space="preserve"> </w:t>
      </w:r>
      <w:proofErr w:type="spellStart"/>
      <w:r w:rsidRPr="000A19D4">
        <w:t>tertinggi</w:t>
      </w:r>
      <w:proofErr w:type="spellEnd"/>
      <w:r w:rsidRPr="000A19D4">
        <w:t xml:space="preserve"> 0,55 </w:t>
      </w:r>
      <w:proofErr w:type="spellStart"/>
      <w:r w:rsidRPr="000A19D4">
        <w:t>dialokasikan</w:t>
      </w:r>
      <w:proofErr w:type="spellEnd"/>
      <w:r w:rsidRPr="000A19D4">
        <w:t xml:space="preserve"> </w:t>
      </w:r>
      <w:proofErr w:type="spellStart"/>
      <w:r w:rsidRPr="000A19D4">
        <w:t>untuk</w:t>
      </w:r>
      <w:proofErr w:type="spellEnd"/>
      <w:r w:rsidRPr="000A19D4">
        <w:t xml:space="preserve"> </w:t>
      </w:r>
      <w:proofErr w:type="spellStart"/>
      <w:r w:rsidRPr="000A19D4">
        <w:t>memastikan</w:t>
      </w:r>
      <w:proofErr w:type="spellEnd"/>
      <w:r w:rsidRPr="000A19D4">
        <w:t xml:space="preserve"> </w:t>
      </w:r>
      <w:proofErr w:type="spellStart"/>
      <w:r w:rsidRPr="000A19D4">
        <w:t>bahwa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selaras</w:t>
      </w:r>
      <w:proofErr w:type="spellEnd"/>
      <w:r w:rsidRPr="000A19D4">
        <w:t xml:space="preserve"> </w:t>
      </w:r>
      <w:proofErr w:type="spellStart"/>
      <w:r w:rsidRPr="000A19D4">
        <w:t>dengan</w:t>
      </w:r>
      <w:proofErr w:type="spellEnd"/>
      <w:r w:rsidRPr="000A19D4">
        <w:t xml:space="preserve"> </w:t>
      </w:r>
      <w:proofErr w:type="spellStart"/>
      <w:r w:rsidRPr="000A19D4">
        <w:t>riwayat</w:t>
      </w:r>
      <w:proofErr w:type="spellEnd"/>
      <w:r w:rsidRPr="000A19D4">
        <w:t xml:space="preserve"> </w:t>
      </w:r>
      <w:proofErr w:type="spellStart"/>
      <w:r w:rsidRPr="000A19D4">
        <w:t>ketertarikan</w:t>
      </w:r>
      <w:proofErr w:type="spellEnd"/>
      <w:r w:rsidRPr="000A19D4">
        <w:t xml:space="preserve"> </w:t>
      </w:r>
      <w:proofErr w:type="spellStart"/>
      <w:r w:rsidRPr="000A19D4">
        <w:t>kategoris</w:t>
      </w:r>
      <w:proofErr w:type="spellEnd"/>
      <w:r w:rsidRPr="000A19D4">
        <w:t xml:space="preserve"> </w:t>
      </w:r>
      <w:proofErr w:type="spellStart"/>
      <w:r w:rsidRPr="000A19D4">
        <w:t>pengguna</w:t>
      </w:r>
      <w:proofErr w:type="spellEnd"/>
      <w:r w:rsidRPr="000A19D4">
        <w:t>.</w:t>
      </w:r>
    </w:p>
    <w:p w14:paraId="4BCEDCFA" w14:textId="77777777" w:rsidR="000A19D4" w:rsidRPr="000A19D4" w:rsidRDefault="000A19D4" w:rsidP="000A19D4">
      <w:pPr>
        <w:pStyle w:val="NormalWeb"/>
        <w:numPr>
          <w:ilvl w:val="0"/>
          <w:numId w:val="23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A19D4">
        <w:t>Kontribusi</w:t>
      </w:r>
      <w:proofErr w:type="spellEnd"/>
      <w:r w:rsidRPr="000A19D4">
        <w:t xml:space="preserve"> </w:t>
      </w:r>
      <w:proofErr w:type="spellStart"/>
      <w:r w:rsidRPr="000A19D4">
        <w:t>Moderat</w:t>
      </w:r>
      <w:proofErr w:type="spellEnd"/>
      <w:r w:rsidRPr="000A19D4">
        <w:t xml:space="preserve"> Pilar </w:t>
      </w:r>
      <w:proofErr w:type="spellStart"/>
      <w:r w:rsidRPr="000A19D4">
        <w:t>Kebaruan</w:t>
      </w:r>
      <w:proofErr w:type="spellEnd"/>
      <w:r w:rsidRPr="000A19D4">
        <w:t xml:space="preserve"> (Freshness): </w:t>
      </w:r>
      <w:proofErr w:type="spellStart"/>
      <w:r w:rsidRPr="000A19D4">
        <w:t>Bobot</w:t>
      </w:r>
      <w:proofErr w:type="spellEnd"/>
      <w:r w:rsidRPr="000A19D4">
        <w:t xml:space="preserve"> 0,25 </w:t>
      </w:r>
      <w:proofErr w:type="spellStart"/>
      <w:r w:rsidRPr="000A19D4">
        <w:t>memberikan</w:t>
      </w:r>
      <w:proofErr w:type="spellEnd"/>
      <w:r w:rsidRPr="000A19D4">
        <w:t xml:space="preserve"> </w:t>
      </w:r>
      <w:proofErr w:type="spellStart"/>
      <w:r w:rsidRPr="000A19D4">
        <w:t>visibilitas</w:t>
      </w:r>
      <w:proofErr w:type="spellEnd"/>
      <w:r w:rsidRPr="000A19D4">
        <w:t xml:space="preserve"> </w:t>
      </w:r>
      <w:proofErr w:type="spellStart"/>
      <w:r w:rsidRPr="000A19D4">
        <w:t>adil</w:t>
      </w:r>
      <w:proofErr w:type="spellEnd"/>
      <w:r w:rsidRPr="000A19D4">
        <w:t xml:space="preserve"> </w:t>
      </w:r>
      <w:proofErr w:type="spellStart"/>
      <w:r w:rsidRPr="000A19D4">
        <w:t>bagi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baru</w:t>
      </w:r>
      <w:proofErr w:type="spellEnd"/>
      <w:r w:rsidRPr="000A19D4">
        <w:t xml:space="preserve"> </w:t>
      </w:r>
      <w:proofErr w:type="spellStart"/>
      <w:r w:rsidRPr="000A19D4">
        <w:t>tanpa</w:t>
      </w:r>
      <w:proofErr w:type="spellEnd"/>
      <w:r w:rsidRPr="000A19D4">
        <w:t xml:space="preserve"> </w:t>
      </w:r>
      <w:proofErr w:type="spellStart"/>
      <w:r w:rsidRPr="000A19D4">
        <w:t>mengorbankan</w:t>
      </w:r>
      <w:proofErr w:type="spellEnd"/>
      <w:r w:rsidRPr="000A19D4">
        <w:t xml:space="preserve"> </w:t>
      </w:r>
      <w:proofErr w:type="spellStart"/>
      <w:r w:rsidRPr="000A19D4">
        <w:t>relevansi</w:t>
      </w:r>
      <w:proofErr w:type="spellEnd"/>
      <w:r w:rsidRPr="000A19D4">
        <w:t xml:space="preserve"> </w:t>
      </w:r>
      <w:proofErr w:type="spellStart"/>
      <w:r w:rsidRPr="000A19D4">
        <w:t>minat</w:t>
      </w:r>
      <w:proofErr w:type="spellEnd"/>
      <w:r w:rsidRPr="000A19D4">
        <w:t xml:space="preserve">, </w:t>
      </w:r>
      <w:proofErr w:type="spellStart"/>
      <w:r w:rsidRPr="000A19D4">
        <w:t>mencegah</w:t>
      </w:r>
      <w:proofErr w:type="spellEnd"/>
      <w:r w:rsidRPr="000A19D4">
        <w:t xml:space="preserve"> </w:t>
      </w:r>
      <w:proofErr w:type="spellStart"/>
      <w:r w:rsidRPr="000A19D4">
        <w:t>dominasi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lama.</w:t>
      </w:r>
    </w:p>
    <w:p w14:paraId="5A00475F" w14:textId="77777777" w:rsidR="000A19D4" w:rsidRDefault="000A19D4" w:rsidP="000A19D4">
      <w:pPr>
        <w:pStyle w:val="NormalWeb"/>
        <w:numPr>
          <w:ilvl w:val="0"/>
          <w:numId w:val="23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A19D4">
        <w:t>Kontribusi</w:t>
      </w:r>
      <w:proofErr w:type="spellEnd"/>
      <w:r w:rsidRPr="000A19D4">
        <w:t xml:space="preserve"> </w:t>
      </w:r>
      <w:proofErr w:type="spellStart"/>
      <w:r w:rsidRPr="000A19D4">
        <w:t>Penyaring</w:t>
      </w:r>
      <w:proofErr w:type="spellEnd"/>
      <w:r w:rsidRPr="000A19D4">
        <w:t xml:space="preserve"> </w:t>
      </w:r>
      <w:proofErr w:type="spellStart"/>
      <w:r w:rsidRPr="000A19D4">
        <w:t>Kualitas</w:t>
      </w:r>
      <w:proofErr w:type="spellEnd"/>
      <w:r w:rsidRPr="000A19D4">
        <w:t xml:space="preserve"> (Quality Score): </w:t>
      </w:r>
      <w:proofErr w:type="spellStart"/>
      <w:r w:rsidRPr="000A19D4">
        <w:t>Bobot</w:t>
      </w:r>
      <w:proofErr w:type="spellEnd"/>
      <w:r w:rsidRPr="000A19D4">
        <w:t xml:space="preserve"> 0,20 </w:t>
      </w:r>
      <w:proofErr w:type="spellStart"/>
      <w:r w:rsidRPr="000A19D4">
        <w:t>diposisikan</w:t>
      </w:r>
      <w:proofErr w:type="spellEnd"/>
      <w:r w:rsidRPr="000A19D4">
        <w:t xml:space="preserve"> </w:t>
      </w:r>
      <w:proofErr w:type="spellStart"/>
      <w:r w:rsidRPr="000A19D4">
        <w:t>sebagai</w:t>
      </w:r>
      <w:proofErr w:type="spellEnd"/>
      <w:r w:rsidRPr="000A19D4">
        <w:t xml:space="preserve"> filter </w:t>
      </w:r>
      <w:proofErr w:type="spellStart"/>
      <w:r w:rsidRPr="000A19D4">
        <w:t>terhadap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berkualitas</w:t>
      </w:r>
      <w:proofErr w:type="spellEnd"/>
      <w:r w:rsidRPr="000A19D4">
        <w:t xml:space="preserve"> </w:t>
      </w:r>
      <w:proofErr w:type="spellStart"/>
      <w:r w:rsidRPr="000A19D4">
        <w:t>rendah</w:t>
      </w:r>
      <w:proofErr w:type="spellEnd"/>
      <w:r w:rsidRPr="000A19D4">
        <w:t xml:space="preserve">, </w:t>
      </w:r>
      <w:proofErr w:type="spellStart"/>
      <w:r w:rsidRPr="000A19D4">
        <w:t>berfungsi</w:t>
      </w:r>
      <w:proofErr w:type="spellEnd"/>
      <w:r w:rsidRPr="000A19D4">
        <w:t xml:space="preserve"> </w:t>
      </w:r>
      <w:proofErr w:type="spellStart"/>
      <w:r w:rsidRPr="000A19D4">
        <w:t>sebagai</w:t>
      </w:r>
      <w:proofErr w:type="spellEnd"/>
      <w:r w:rsidRPr="000A19D4">
        <w:t xml:space="preserve"> </w:t>
      </w:r>
      <w:proofErr w:type="spellStart"/>
      <w:r w:rsidRPr="000A19D4">
        <w:t>pembanding</w:t>
      </w:r>
      <w:proofErr w:type="spellEnd"/>
      <w:r w:rsidRPr="000A19D4">
        <w:t xml:space="preserve"> </w:t>
      </w:r>
      <w:proofErr w:type="spellStart"/>
      <w:r w:rsidRPr="000A19D4">
        <w:t>antar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dengan</w:t>
      </w:r>
      <w:proofErr w:type="spellEnd"/>
      <w:r w:rsidRPr="000A19D4">
        <w:t xml:space="preserve"> </w:t>
      </w:r>
      <w:proofErr w:type="spellStart"/>
      <w:r w:rsidRPr="000A19D4">
        <w:t>relevansi</w:t>
      </w:r>
      <w:proofErr w:type="spellEnd"/>
      <w:r w:rsidRPr="000A19D4">
        <w:t xml:space="preserve"> </w:t>
      </w:r>
      <w:proofErr w:type="spellStart"/>
      <w:r w:rsidRPr="000A19D4">
        <w:t>serupa</w:t>
      </w:r>
      <w:proofErr w:type="spellEnd"/>
      <w:r w:rsidRPr="000A19D4">
        <w:t>.</w:t>
      </w:r>
    </w:p>
    <w:p w14:paraId="774BFF91" w14:textId="09FAF182" w:rsidR="000A19D4" w:rsidRPr="000A19D4" w:rsidRDefault="000A19D4" w:rsidP="000A19D4">
      <w:pPr>
        <w:pStyle w:val="NormalWeb"/>
        <w:spacing w:before="0" w:beforeAutospacing="0" w:after="0" w:afterAutospacing="0" w:line="480" w:lineRule="auto"/>
        <w:ind w:firstLine="426"/>
        <w:jc w:val="both"/>
      </w:pPr>
      <w:r w:rsidRPr="000A19D4">
        <w:t xml:space="preserve">Sifat </w:t>
      </w:r>
      <w:proofErr w:type="spellStart"/>
      <w:r w:rsidRPr="000A19D4">
        <w:t>matematis</w:t>
      </w:r>
      <w:proofErr w:type="spellEnd"/>
      <w:r w:rsidRPr="000A19D4">
        <w:t xml:space="preserve"> </w:t>
      </w:r>
      <w:proofErr w:type="spellStart"/>
      <w:r w:rsidRPr="000A19D4">
        <w:t>dari</w:t>
      </w:r>
      <w:proofErr w:type="spellEnd"/>
      <w:r w:rsidRPr="000A19D4">
        <w:t xml:space="preserve"> </w:t>
      </w:r>
      <w:proofErr w:type="spellStart"/>
      <w:r w:rsidRPr="000A19D4">
        <w:t>skor</w:t>
      </w:r>
      <w:proofErr w:type="spellEnd"/>
      <w:r w:rsidRPr="000A19D4">
        <w:t xml:space="preserve"> </w:t>
      </w:r>
      <w:proofErr w:type="spellStart"/>
      <w:r w:rsidRPr="000A19D4">
        <w:t>akhir</w:t>
      </w:r>
      <w:proofErr w:type="spellEnd"/>
      <w:r w:rsidRPr="000A19D4">
        <w:t xml:space="preserve"> </w:t>
      </w:r>
      <w:proofErr w:type="spellStart"/>
      <w:r w:rsidRPr="000A19D4">
        <w:t>ini</w:t>
      </w:r>
      <w:proofErr w:type="spellEnd"/>
      <w:r w:rsidRPr="000A19D4">
        <w:t xml:space="preserve"> </w:t>
      </w:r>
      <w:proofErr w:type="spellStart"/>
      <w:r w:rsidRPr="000A19D4">
        <w:t>bersifat</w:t>
      </w:r>
      <w:proofErr w:type="spellEnd"/>
      <w:r w:rsidRPr="000A19D4">
        <w:t xml:space="preserve"> monotonically non-decreasing dan </w:t>
      </w:r>
      <w:proofErr w:type="spellStart"/>
      <w:r w:rsidRPr="000A19D4">
        <w:t>memiliki</w:t>
      </w:r>
      <w:proofErr w:type="spellEnd"/>
      <w:r w:rsidRPr="000A19D4">
        <w:t xml:space="preserve"> </w:t>
      </w:r>
      <w:proofErr w:type="spellStart"/>
      <w:r w:rsidRPr="000A19D4">
        <w:t>kompleksitas</w:t>
      </w:r>
      <w:proofErr w:type="spellEnd"/>
      <w:r w:rsidRPr="000A19D4">
        <w:t xml:space="preserve"> </w:t>
      </w:r>
      <w:proofErr w:type="spellStart"/>
      <w:r w:rsidRPr="000A19D4">
        <w:t>komputasi</w:t>
      </w:r>
      <w:proofErr w:type="spellEnd"/>
      <w:r w:rsidRPr="000A19D4">
        <w:t xml:space="preserve"> </w:t>
      </w:r>
      <w:proofErr w:type="spellStart"/>
      <w:r w:rsidRPr="000A19D4">
        <w:t>rendah</w:t>
      </w:r>
      <w:proofErr w:type="spellEnd"/>
      <w:r w:rsidRPr="000A19D4">
        <w:t xml:space="preserve"> $O(n)$, </w:t>
      </w:r>
      <w:proofErr w:type="spellStart"/>
      <w:r w:rsidRPr="000A19D4">
        <w:t>memungkinkan</w:t>
      </w:r>
      <w:proofErr w:type="spellEnd"/>
      <w:r w:rsidRPr="000A19D4">
        <w:t xml:space="preserve"> </w:t>
      </w:r>
      <w:proofErr w:type="spellStart"/>
      <w:r w:rsidRPr="000A19D4">
        <w:t>respons</w:t>
      </w:r>
      <w:proofErr w:type="spellEnd"/>
      <w:r w:rsidRPr="000A19D4">
        <w:t xml:space="preserve"> real-time yang </w:t>
      </w:r>
      <w:proofErr w:type="spellStart"/>
      <w:r w:rsidRPr="000A19D4">
        <w:t>deterministik</w:t>
      </w:r>
      <w:proofErr w:type="spellEnd"/>
      <w:r w:rsidRPr="000A19D4">
        <w:t xml:space="preserve"> dan </w:t>
      </w:r>
      <w:proofErr w:type="spellStart"/>
      <w:r w:rsidRPr="000A19D4">
        <w:t>mudah</w:t>
      </w:r>
      <w:proofErr w:type="spellEnd"/>
      <w:r w:rsidRPr="000A19D4">
        <w:t xml:space="preserve"> di-tuning. Pada </w:t>
      </w:r>
      <w:proofErr w:type="spellStart"/>
      <w:r w:rsidRPr="000A19D4">
        <w:t>tahap</w:t>
      </w:r>
      <w:proofErr w:type="spellEnd"/>
      <w:r w:rsidRPr="000A19D4">
        <w:t xml:space="preserve"> </w:t>
      </w:r>
      <w:proofErr w:type="spellStart"/>
      <w:r w:rsidRPr="000A19D4">
        <w:t>akhir</w:t>
      </w:r>
      <w:proofErr w:type="spellEnd"/>
      <w:r w:rsidRPr="000A19D4">
        <w:t xml:space="preserve">, </w:t>
      </w:r>
      <w:proofErr w:type="spellStart"/>
      <w:r w:rsidRPr="000A19D4">
        <w:t>sistem</w:t>
      </w:r>
      <w:proofErr w:type="spellEnd"/>
      <w:r w:rsidRPr="000A19D4">
        <w:t xml:space="preserve"> </w:t>
      </w:r>
      <w:proofErr w:type="spellStart"/>
      <w:r w:rsidRPr="000A19D4">
        <w:t>menerapkan</w:t>
      </w:r>
      <w:proofErr w:type="spellEnd"/>
      <w:r w:rsidRPr="000A19D4">
        <w:t xml:space="preserve"> </w:t>
      </w:r>
      <w:proofErr w:type="spellStart"/>
      <w:r w:rsidRPr="000A19D4">
        <w:t>pengurutan</w:t>
      </w:r>
      <w:proofErr w:type="spellEnd"/>
      <w:r w:rsidRPr="000A19D4">
        <w:t xml:space="preserve"> </w:t>
      </w:r>
      <w:proofErr w:type="spellStart"/>
      <w:r w:rsidRPr="000A19D4">
        <w:t>komposit</w:t>
      </w:r>
      <w:proofErr w:type="spellEnd"/>
      <w:r w:rsidRPr="000A19D4">
        <w:t xml:space="preserve"> </w:t>
      </w:r>
      <w:proofErr w:type="spellStart"/>
      <w:r w:rsidRPr="000A19D4">
        <w:t>sebagai</w:t>
      </w:r>
      <w:proofErr w:type="spellEnd"/>
      <w:r w:rsidRPr="000A19D4">
        <w:t xml:space="preserve"> </w:t>
      </w:r>
      <w:proofErr w:type="spellStart"/>
      <w:r w:rsidRPr="000A19D4">
        <w:t>berikut</w:t>
      </w:r>
      <w:proofErr w:type="spellEnd"/>
      <w:r w:rsidRPr="000A19D4">
        <w:t xml:space="preserve">:  </w:t>
      </w:r>
    </w:p>
    <w:p w14:paraId="27204336" w14:textId="77777777" w:rsidR="000A19D4" w:rsidRPr="006F2973" w:rsidRDefault="000A19D4" w:rsidP="000A19D4">
      <w:pPr>
        <w:spacing w:after="0" w:line="48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ORDER BY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 DESC→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 DESC→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ID</m:t>
              </m:r>
            </m:e>
            <m:sub>
              <m:r>
                <w:rPr>
                  <w:rFonts w:ascii="Cambria Math" w:hAnsi="Cambria Math"/>
                </w:rPr>
                <m:t>(c)</m:t>
              </m:r>
            </m:sub>
          </m:sSub>
          <m:r>
            <w:rPr>
              <w:rFonts w:ascii="Cambria Math" w:hAnsi="Cambria Math"/>
            </w:rPr>
            <m:t xml:space="preserve"> DESC</m:t>
          </m:r>
        </m:oMath>
      </m:oMathPara>
    </w:p>
    <w:p w14:paraId="5ABC87B3" w14:textId="77777777" w:rsidR="006F2973" w:rsidRDefault="006F2973" w:rsidP="000A19D4">
      <w:pPr>
        <w:spacing w:after="0" w:line="480" w:lineRule="auto"/>
      </w:pPr>
    </w:p>
    <w:p w14:paraId="0714E02E" w14:textId="77777777" w:rsidR="006F2973" w:rsidRDefault="006F2973" w:rsidP="000A19D4">
      <w:pPr>
        <w:spacing w:after="0" w:line="480" w:lineRule="auto"/>
      </w:pPr>
    </w:p>
    <w:p w14:paraId="737D4FFC" w14:textId="77777777" w:rsidR="006F2973" w:rsidRPr="000A19D4" w:rsidRDefault="006F2973" w:rsidP="000A19D4">
      <w:pPr>
        <w:spacing w:after="0" w:line="480" w:lineRule="auto"/>
      </w:pPr>
    </w:p>
    <w:p w14:paraId="0ED0B927" w14:textId="77777777" w:rsidR="00221AF3" w:rsidRPr="0026502F" w:rsidRDefault="00221AF3" w:rsidP="00221AF3">
      <w:pPr>
        <w:pStyle w:val="Heading3"/>
        <w:spacing w:after="0" w:line="480" w:lineRule="auto"/>
        <w:rPr>
          <w:i/>
          <w:iCs/>
          <w:sz w:val="24"/>
          <w:szCs w:val="22"/>
        </w:rPr>
      </w:pPr>
      <w:r w:rsidRPr="0026502F">
        <w:rPr>
          <w:i/>
          <w:iCs/>
          <w:sz w:val="24"/>
          <w:szCs w:val="22"/>
        </w:rPr>
        <w:lastRenderedPageBreak/>
        <w:t>Hybrid Final Score</w:t>
      </w:r>
    </w:p>
    <w:p w14:paraId="3356D79E" w14:textId="724A94E2" w:rsidR="00F16722" w:rsidRDefault="00221AF3" w:rsidP="00221AF3">
      <w:pPr>
        <w:spacing w:after="0" w:line="480" w:lineRule="auto"/>
        <w:ind w:left="0" w:firstLine="720"/>
      </w:pPr>
      <w:r>
        <w:t>F</w:t>
      </w:r>
      <w:r w:rsidRPr="00221AF3">
        <w:t xml:space="preserve">ormula </w:t>
      </w:r>
      <w:proofErr w:type="spellStart"/>
      <w:r w:rsidRPr="00221AF3">
        <w:t>skor</w:t>
      </w:r>
      <w:proofErr w:type="spellEnd"/>
      <w:r w:rsidRPr="00221AF3">
        <w:t xml:space="preserve"> </w:t>
      </w:r>
      <w:proofErr w:type="spellStart"/>
      <w:r w:rsidRPr="00221AF3">
        <w:t>hibrida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didefinisikan</w:t>
      </w:r>
      <w:proofErr w:type="spellEnd"/>
      <w:r w:rsidRPr="00221AF3">
        <w:t xml:space="preserve">, </w:t>
      </w:r>
      <w:proofErr w:type="spellStart"/>
      <w:r w:rsidRPr="00221AF3">
        <w:t>langkah</w:t>
      </w:r>
      <w:proofErr w:type="spellEnd"/>
      <w:r w:rsidRPr="00221AF3">
        <w:t xml:space="preserve"> </w:t>
      </w:r>
      <w:proofErr w:type="spellStart"/>
      <w:r w:rsidRPr="00221AF3">
        <w:t>berikutnya</w:t>
      </w:r>
      <w:proofErr w:type="spellEnd"/>
      <w:r w:rsidRPr="00221AF3">
        <w:t xml:space="preserve"> </w:t>
      </w:r>
      <w:proofErr w:type="spellStart"/>
      <w:r w:rsidRPr="00221AF3">
        <w:t>adalah</w:t>
      </w:r>
      <w:proofErr w:type="spellEnd"/>
      <w:r w:rsidRPr="00221AF3">
        <w:t xml:space="preserve"> </w:t>
      </w:r>
      <w:proofErr w:type="spellStart"/>
      <w:r w:rsidRPr="00221AF3">
        <w:t>melakukan</w:t>
      </w:r>
      <w:proofErr w:type="spellEnd"/>
      <w:r w:rsidRPr="00221AF3">
        <w:t xml:space="preserve"> </w:t>
      </w:r>
      <w:proofErr w:type="spellStart"/>
      <w:r w:rsidRPr="00221AF3">
        <w:t>validasi</w:t>
      </w:r>
      <w:proofErr w:type="spellEnd"/>
      <w:r w:rsidRPr="00221AF3">
        <w:t xml:space="preserve"> </w:t>
      </w:r>
      <w:proofErr w:type="spellStart"/>
      <w:r w:rsidRPr="00221AF3">
        <w:t>empiris</w:t>
      </w:r>
      <w:proofErr w:type="spellEnd"/>
      <w:r w:rsidRPr="00221AF3">
        <w:t xml:space="preserve"> </w:t>
      </w:r>
      <w:proofErr w:type="spellStart"/>
      <w:r w:rsidRPr="00221AF3">
        <w:t>terhadap</w:t>
      </w:r>
      <w:proofErr w:type="spellEnd"/>
      <w:r w:rsidRPr="00221AF3">
        <w:t xml:space="preserve"> </w:t>
      </w:r>
      <w:proofErr w:type="spellStart"/>
      <w:r w:rsidRPr="00221AF3">
        <w:t>kualitas</w:t>
      </w:r>
      <w:proofErr w:type="spellEnd"/>
      <w:r w:rsidRPr="00221AF3">
        <w:t xml:space="preserve"> </w:t>
      </w:r>
      <w:proofErr w:type="spellStart"/>
      <w:r w:rsidRPr="00221AF3">
        <w:t>rekomendasi</w:t>
      </w:r>
      <w:proofErr w:type="spellEnd"/>
      <w:r w:rsidRPr="00221AF3">
        <w:t xml:space="preserve">. </w:t>
      </w:r>
      <w:proofErr w:type="spellStart"/>
      <w:r w:rsidRPr="00221AF3">
        <w:t>Penelitian</w:t>
      </w:r>
      <w:proofErr w:type="spellEnd"/>
      <w:r w:rsidRPr="00221AF3">
        <w:t xml:space="preserve"> </w:t>
      </w:r>
      <w:proofErr w:type="spellStart"/>
      <w:r w:rsidRPr="00221AF3">
        <w:t>ini</w:t>
      </w:r>
      <w:proofErr w:type="spellEnd"/>
      <w:r w:rsidRPr="00221AF3">
        <w:t xml:space="preserve"> </w:t>
      </w:r>
      <w:proofErr w:type="spellStart"/>
      <w:r w:rsidRPr="00221AF3">
        <w:t>mengadopsi</w:t>
      </w:r>
      <w:proofErr w:type="spellEnd"/>
      <w:r w:rsidRPr="00221AF3">
        <w:t xml:space="preserve"> </w:t>
      </w:r>
      <w:proofErr w:type="spellStart"/>
      <w:r w:rsidRPr="00221AF3">
        <w:t>tiga</w:t>
      </w:r>
      <w:proofErr w:type="spellEnd"/>
      <w:r w:rsidRPr="00221AF3">
        <w:t xml:space="preserve"> </w:t>
      </w:r>
      <w:proofErr w:type="spellStart"/>
      <w:r w:rsidRPr="00221AF3">
        <w:t>metrik</w:t>
      </w:r>
      <w:proofErr w:type="spellEnd"/>
      <w:r w:rsidRPr="00221AF3">
        <w:t xml:space="preserve"> </w:t>
      </w:r>
      <w:proofErr w:type="spellStart"/>
      <w:r w:rsidRPr="00221AF3">
        <w:t>komplementer</w:t>
      </w:r>
      <w:proofErr w:type="spellEnd"/>
      <w:r w:rsidRPr="00221AF3">
        <w:t xml:space="preserve">: </w:t>
      </w:r>
      <w:proofErr w:type="spellStart"/>
      <w:r w:rsidRPr="00221AF3">
        <w:t>Precision@K</w:t>
      </w:r>
      <w:proofErr w:type="spellEnd"/>
      <w:r w:rsidRPr="00221AF3">
        <w:t xml:space="preserve">, </w:t>
      </w:r>
      <w:proofErr w:type="spellStart"/>
      <w:r w:rsidRPr="00221AF3">
        <w:t>Recall@K</w:t>
      </w:r>
      <w:proofErr w:type="spellEnd"/>
      <w:r w:rsidRPr="00221AF3">
        <w:t>, dan Normalized Discounted Cumulative Gain (NDCG@K)</w:t>
      </w:r>
    </w:p>
    <w:p w14:paraId="08395C4F" w14:textId="4A327636" w:rsidR="00221AF3" w:rsidRDefault="00221AF3" w:rsidP="00221AF3">
      <w:pPr>
        <w:pStyle w:val="ListParagraph"/>
        <w:numPr>
          <w:ilvl w:val="0"/>
          <w:numId w:val="24"/>
        </w:numPr>
        <w:spacing w:after="0" w:line="480" w:lineRule="auto"/>
        <w:ind w:left="426" w:hanging="426"/>
        <w:rPr>
          <w:rStyle w:val="citation-373"/>
        </w:rPr>
      </w:pPr>
      <w:proofErr w:type="spellStart"/>
      <w:r w:rsidRPr="00221AF3">
        <w:rPr>
          <w:rStyle w:val="citation-373"/>
        </w:rPr>
        <w:t>Precision@K</w:t>
      </w:r>
      <w:proofErr w:type="spellEnd"/>
      <w:r w:rsidRPr="00221AF3">
        <w:rPr>
          <w:rStyle w:val="citation-373"/>
        </w:rPr>
        <w:t xml:space="preserve"> dan </w:t>
      </w:r>
      <w:proofErr w:type="spellStart"/>
      <w:r w:rsidRPr="00221AF3">
        <w:rPr>
          <w:rStyle w:val="citation-373"/>
        </w:rPr>
        <w:t>Recall@K</w:t>
      </w:r>
      <w:proofErr w:type="spellEnd"/>
    </w:p>
    <w:p w14:paraId="5A4F4CD9" w14:textId="1DDEECC8" w:rsidR="006F2973" w:rsidRDefault="006F2973" w:rsidP="006F2973">
      <w:pPr>
        <w:spacing w:after="0" w:line="480" w:lineRule="auto"/>
        <w:ind w:left="0" w:firstLine="426"/>
        <w:rPr>
          <w:rStyle w:val="citation-373"/>
        </w:rPr>
      </w:pPr>
      <w:proofErr w:type="spellStart"/>
      <w:r>
        <w:t>Precision@K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proporsi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K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teratas</w:t>
      </w:r>
      <w:proofErr w:type="spellEnd"/>
      <w:r>
        <w:t>:</w:t>
      </w:r>
    </w:p>
    <w:p w14:paraId="57E8F11A" w14:textId="45262422" w:rsidR="00221AF3" w:rsidRPr="00221AF3" w:rsidRDefault="00221AF3" w:rsidP="00221AF3">
      <w:pPr>
        <w:spacing w:after="0" w:line="48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Precision@K=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|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c∈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:rel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u,c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&gt;0 </m:t>
                  </m:r>
                </m:e>
              </m:d>
              <m:r>
                <w:rPr>
                  <w:rFonts w:ascii="Cambria Math" w:hAnsi="Cambria Math"/>
                </w:rPr>
                <m:t>|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</m:oMath>
      </m:oMathPara>
    </w:p>
    <w:p w14:paraId="04345390" w14:textId="4FD79C8E" w:rsidR="006F2973" w:rsidRDefault="006F2973" w:rsidP="006F2973">
      <w:pPr>
        <w:spacing w:after="0" w:line="480" w:lineRule="auto"/>
        <w:ind w:firstLine="333"/>
      </w:pPr>
      <w:proofErr w:type="spellStart"/>
      <w:r>
        <w:rPr>
          <w:rStyle w:val="citation-372"/>
        </w:rPr>
        <w:t>Recall@K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mengukur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proporsi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konten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relevan</w:t>
      </w:r>
      <w:proofErr w:type="spellEnd"/>
      <w:r>
        <w:rPr>
          <w:rStyle w:val="citation-372"/>
        </w:rPr>
        <w:t xml:space="preserve"> yang </w:t>
      </w:r>
      <w:proofErr w:type="spellStart"/>
      <w:r>
        <w:rPr>
          <w:rStyle w:val="citation-372"/>
        </w:rPr>
        <w:t>berhasil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ditemukan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sistem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dari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seluruh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konten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relevan</w:t>
      </w:r>
      <w:proofErr w:type="spellEnd"/>
      <w:r>
        <w:rPr>
          <w:rStyle w:val="citation-372"/>
        </w:rPr>
        <w:t xml:space="preserve"> pada </w:t>
      </w:r>
      <w:proofErr w:type="spellStart"/>
      <w:r>
        <w:rPr>
          <w:rStyle w:val="citation-372"/>
        </w:rPr>
        <w:t>katalog</w:t>
      </w:r>
      <w:proofErr w:type="spellEnd"/>
      <w:r>
        <w:t>:</w:t>
      </w:r>
    </w:p>
    <w:p w14:paraId="4426F371" w14:textId="0A61B5EA" w:rsidR="006F2973" w:rsidRPr="00221AF3" w:rsidRDefault="006F2973" w:rsidP="006F2973">
      <w:pPr>
        <w:spacing w:after="0" w:line="48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Recall</m:t>
          </m:r>
          <m:r>
            <w:rPr>
              <w:rFonts w:ascii="Cambria Math" w:hAnsi="Cambria Math"/>
            </w:rPr>
            <m:t xml:space="preserve">@K=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|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c∈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:rel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u,c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&gt;0 </m:t>
                  </m:r>
                </m:e>
              </m:d>
              <m:r>
                <w:rPr>
                  <w:rFonts w:ascii="Cambria Math" w:hAnsi="Cambria Math"/>
                </w:rPr>
                <m:t>|</m:t>
              </m:r>
            </m:num>
            <m:den>
              <m:r>
                <w:rPr>
                  <w:rFonts w:ascii="Cambria Math" w:hAnsi="Cambria Math"/>
                </w:rPr>
                <m:t>|{c ∈D :rel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u,c</m:t>
                  </m:r>
                </m:e>
              </m:d>
              <m:r>
                <w:rPr>
                  <w:rFonts w:ascii="Cambria Math" w:hAnsi="Cambria Math"/>
                </w:rPr>
                <m:t>&gt;0 }|</m:t>
              </m:r>
            </m:den>
          </m:f>
        </m:oMath>
      </m:oMathPara>
    </w:p>
    <w:p w14:paraId="5FD4C2C4" w14:textId="688B60A0" w:rsidR="006F2973" w:rsidRDefault="006F2973" w:rsidP="006F2973">
      <w:pPr>
        <w:spacing w:after="0" w:line="480" w:lineRule="auto"/>
        <w:ind w:firstLine="333"/>
        <w:rPr>
          <w:rStyle w:val="citation-373"/>
        </w:rPr>
      </w:pPr>
      <w:proofErr w:type="spellStart"/>
      <w:r>
        <w:rPr>
          <w:rStyle w:val="citation-371"/>
        </w:rPr>
        <w:t>Kedua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metrik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ini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saling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melengkapi</w:t>
      </w:r>
      <w:proofErr w:type="spellEnd"/>
      <w:r>
        <w:rPr>
          <w:rStyle w:val="citation-371"/>
        </w:rPr>
        <w:t xml:space="preserve">, </w:t>
      </w:r>
      <w:proofErr w:type="spellStart"/>
      <w:r>
        <w:rPr>
          <w:rStyle w:val="citation-371"/>
        </w:rPr>
        <w:t>namun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tidak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mempertimbangkan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urutan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konten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dalam</w:t>
      </w:r>
      <w:proofErr w:type="spellEnd"/>
      <w:r>
        <w:rPr>
          <w:rStyle w:val="citation-371"/>
        </w:rPr>
        <w:t xml:space="preserve"> top-K</w:t>
      </w:r>
      <w:r>
        <w:rPr>
          <w:rStyle w:val="citation-371"/>
        </w:rPr>
        <w:t>.</w:t>
      </w:r>
    </w:p>
    <w:p w14:paraId="7793595B" w14:textId="4CD892ED" w:rsidR="00221AF3" w:rsidRDefault="00221AF3" w:rsidP="00221AF3">
      <w:pPr>
        <w:pStyle w:val="ListParagraph"/>
        <w:numPr>
          <w:ilvl w:val="0"/>
          <w:numId w:val="24"/>
        </w:numPr>
        <w:spacing w:after="0" w:line="480" w:lineRule="auto"/>
        <w:ind w:left="426" w:hanging="426"/>
        <w:rPr>
          <w:rStyle w:val="citation-370"/>
        </w:rPr>
      </w:pPr>
      <w:r w:rsidRPr="00221AF3">
        <w:rPr>
          <w:rStyle w:val="citation-370"/>
          <w:i/>
          <w:iCs/>
        </w:rPr>
        <w:t>Normalized Discounted Cumulative Gain</w:t>
      </w:r>
      <w:r w:rsidRPr="00221AF3">
        <w:rPr>
          <w:rStyle w:val="citation-370"/>
        </w:rPr>
        <w:t xml:space="preserve"> (NDCG@K)</w:t>
      </w:r>
    </w:p>
    <w:p w14:paraId="37AF1022" w14:textId="2FF03BF2" w:rsidR="006F2973" w:rsidRDefault="006F2973" w:rsidP="006F2973">
      <w:pPr>
        <w:spacing w:after="0" w:line="480" w:lineRule="auto"/>
        <w:ind w:left="0" w:firstLine="426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r w:rsidRPr="006F2973">
        <w:rPr>
          <w:i/>
          <w:iCs/>
        </w:rPr>
        <w:t>Precision</w:t>
      </w:r>
      <w:r>
        <w:t xml:space="preserve"> dan </w:t>
      </w:r>
      <w:r w:rsidRPr="006F2973">
        <w:rPr>
          <w:i/>
          <w:iCs/>
        </w:rPr>
        <w:t>Recall</w:t>
      </w:r>
      <w:r>
        <w:t xml:space="preserve">, NDCG@K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pada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yang </w:t>
      </w:r>
      <w:proofErr w:type="spellStart"/>
      <w:r>
        <w:t>menempati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. </w:t>
      </w:r>
      <w:proofErr w:type="spellStart"/>
      <w:r>
        <w:rPr>
          <w:rStyle w:val="citation-369"/>
        </w:rPr>
        <w:t>Komputasi</w:t>
      </w:r>
      <w:proofErr w:type="spellEnd"/>
      <w:r>
        <w:rPr>
          <w:rStyle w:val="citation-369"/>
        </w:rPr>
        <w:t xml:space="preserve"> NDCG@K </w:t>
      </w:r>
      <w:proofErr w:type="spellStart"/>
      <w:r>
        <w:rPr>
          <w:rStyle w:val="citation-369"/>
        </w:rPr>
        <w:t>terdiri</w:t>
      </w:r>
      <w:proofErr w:type="spellEnd"/>
      <w:r>
        <w:rPr>
          <w:rStyle w:val="citation-369"/>
        </w:rPr>
        <w:t xml:space="preserve"> </w:t>
      </w:r>
      <w:proofErr w:type="spellStart"/>
      <w:r>
        <w:rPr>
          <w:rStyle w:val="citation-369"/>
        </w:rPr>
        <w:t>dari</w:t>
      </w:r>
      <w:proofErr w:type="spellEnd"/>
      <w:r>
        <w:rPr>
          <w:rStyle w:val="citation-369"/>
        </w:rPr>
        <w:t xml:space="preserve"> </w:t>
      </w:r>
      <w:proofErr w:type="spellStart"/>
      <w:r>
        <w:rPr>
          <w:rStyle w:val="citation-369"/>
        </w:rPr>
        <w:t>tiga</w:t>
      </w:r>
      <w:proofErr w:type="spellEnd"/>
      <w:r>
        <w:rPr>
          <w:rStyle w:val="citation-369"/>
        </w:rPr>
        <w:t xml:space="preserve"> </w:t>
      </w:r>
      <w:proofErr w:type="spellStart"/>
      <w:r>
        <w:rPr>
          <w:rStyle w:val="citation-369"/>
        </w:rPr>
        <w:t>tahap</w:t>
      </w:r>
      <w:proofErr w:type="spellEnd"/>
      <w:r>
        <w:t>:</w:t>
      </w:r>
    </w:p>
    <w:p w14:paraId="0303838F" w14:textId="77777777" w:rsidR="006F2973" w:rsidRPr="006F2973" w:rsidRDefault="006F2973" w:rsidP="006F2973">
      <w:pPr>
        <w:pStyle w:val="ListParagraph"/>
        <w:numPr>
          <w:ilvl w:val="0"/>
          <w:numId w:val="25"/>
        </w:numPr>
        <w:spacing w:after="0" w:line="480" w:lineRule="auto"/>
        <w:ind w:left="851" w:hanging="425"/>
        <w:rPr>
          <w:i/>
        </w:rPr>
      </w:pPr>
      <w:r w:rsidRPr="006F2973">
        <w:t>DCG@K</w:t>
      </w:r>
      <w:r w:rsidRPr="006F2973">
        <w:rPr>
          <w:b/>
          <w:bCs/>
        </w:rPr>
        <w:t>:</w:t>
      </w:r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terdiskon</w:t>
      </w:r>
      <w:proofErr w:type="spellEnd"/>
      <w:r>
        <w:t>:</w:t>
      </w:r>
    </w:p>
    <w:p w14:paraId="2F7BD24F" w14:textId="128D9361" w:rsidR="006F2973" w:rsidRPr="006F2973" w:rsidRDefault="006F2973" w:rsidP="006F2973">
      <w:pPr>
        <w:pStyle w:val="ListParagraph"/>
        <w:spacing w:after="0" w:line="480" w:lineRule="auto"/>
        <w:ind w:left="851" w:firstLine="0"/>
        <w:rPr>
          <w:i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DCG@K=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i=1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K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re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</w:rPr>
                    <m:t>-1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</m:e>
                  </m:func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nor/>
            </m:rPr>
            <w:rPr>
              <w:i/>
              <w:color w:val="000000" w:themeColor="text1"/>
            </w:rPr>
            <m:t>(</m:t>
          </m:r>
          <w:proofErr w:type="spellStart"/>
          <m:r>
            <m:rPr>
              <m:nor/>
            </m:rPr>
            <w:rPr>
              <w:i/>
              <w:color w:val="000000" w:themeColor="text1"/>
            </w:rPr>
            <m:t>Persamaan</m:t>
          </m:r>
          <w:proofErr w:type="spellEnd"/>
          <m:r>
            <m:rPr>
              <m:nor/>
            </m:rPr>
            <w:rPr>
              <w:i/>
              <w:color w:val="000000" w:themeColor="text1"/>
            </w:rPr>
            <m:t> 3.11</m:t>
          </m:r>
          <m:r>
            <m:rPr>
              <m:nor/>
            </m:rPr>
            <w:rPr>
              <w:i/>
              <w:color w:val="000000" w:themeColor="text1"/>
            </w:rPr>
            <m:t>)</m:t>
          </m:r>
        </m:oMath>
      </m:oMathPara>
    </w:p>
    <w:p w14:paraId="1FDA85C2" w14:textId="77777777" w:rsidR="006F2973" w:rsidRPr="006F2973" w:rsidRDefault="006F2973" w:rsidP="006F2973">
      <w:pPr>
        <w:pStyle w:val="ListParagraph"/>
        <w:numPr>
          <w:ilvl w:val="0"/>
          <w:numId w:val="25"/>
        </w:numPr>
        <w:spacing w:after="0" w:line="480" w:lineRule="auto"/>
        <w:ind w:left="851" w:hanging="425"/>
        <w:rPr>
          <w:i/>
        </w:rPr>
      </w:pPr>
      <w:r>
        <w:t>IDCG@K</w:t>
      </w:r>
      <w:r w:rsidRPr="006F2973">
        <w:t>:</w:t>
      </w:r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terdiskon</w:t>
      </w:r>
      <w:proofErr w:type="spellEnd"/>
      <w:r>
        <w:t>:</w:t>
      </w:r>
    </w:p>
    <w:p w14:paraId="458482E1" w14:textId="50CF228A" w:rsidR="006F2973" w:rsidRPr="006F2973" w:rsidRDefault="006F2973" w:rsidP="006F2973">
      <w:pPr>
        <w:spacing w:after="0" w:line="480" w:lineRule="auto"/>
        <w:ind w:left="851" w:firstLine="0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w:lastRenderedPageBreak/>
            <m:t>IDCG@K=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i=1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K</m:t>
              </m:r>
            </m:sup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re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*</m:t>
                          </m:r>
                        </m:sup>
                      </m:sSubSup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</w:rPr>
                    <m:t>-1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</m:e>
                  </m:func>
                </m:den>
              </m:f>
            </m:e>
          </m:nary>
          <m:r>
            <w:rPr>
              <w:rFonts w:ascii="Cambria Math" w:hAnsi="Cambria Math"/>
              <w:i/>
            </w:rPr>
            <m:t> </m:t>
          </m:r>
          <m:r>
            <m:rPr>
              <m:nor/>
            </m:rPr>
            <w:rPr>
              <w:i/>
              <w:iCs/>
              <w:color w:val="000000" w:themeColor="text1"/>
            </w:rPr>
            <m:t>(</m:t>
          </m:r>
          <w:proofErr w:type="spellStart"/>
          <m:r>
            <m:rPr>
              <m:nor/>
            </m:rPr>
            <w:rPr>
              <w:i/>
              <w:iCs/>
              <w:color w:val="000000" w:themeColor="text1"/>
            </w:rPr>
            <m:t>Persamaan</m:t>
          </m:r>
          <w:proofErr w:type="spellEnd"/>
          <m:r>
            <m:rPr>
              <m:nor/>
            </m:rPr>
            <w:rPr>
              <w:i/>
              <w:iCs/>
              <w:color w:val="000000" w:themeColor="text1"/>
            </w:rPr>
            <m:t> 3.12</m:t>
          </m:r>
          <m:r>
            <m:rPr>
              <m:nor/>
            </m:rPr>
            <w:rPr>
              <w:i/>
              <w:iCs/>
              <w:color w:val="000000" w:themeColor="text1"/>
            </w:rPr>
            <m:t>)</m:t>
          </m:r>
        </m:oMath>
      </m:oMathPara>
    </w:p>
    <w:p w14:paraId="6FB3D85F" w14:textId="73F73FDA" w:rsidR="006F2973" w:rsidRPr="006F2973" w:rsidRDefault="006F2973" w:rsidP="006F2973">
      <w:pPr>
        <w:pStyle w:val="ListParagraph"/>
        <w:numPr>
          <w:ilvl w:val="0"/>
          <w:numId w:val="25"/>
        </w:numPr>
        <w:spacing w:after="0" w:line="480" w:lineRule="auto"/>
        <w:ind w:left="851" w:hanging="425"/>
        <w:rPr>
          <w:i/>
        </w:rPr>
      </w:pPr>
      <w:proofErr w:type="spellStart"/>
      <w:r w:rsidRPr="006F2973">
        <w:t>Normalisasi</w:t>
      </w:r>
      <w:proofErr w:type="spellEnd"/>
      <w:r w:rsidRPr="006F2973">
        <w:t>:</w:t>
      </w:r>
      <w:r>
        <w:t xml:space="preserve"> Skor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membagi</w:t>
      </w:r>
      <w:proofErr w:type="spellEnd"/>
      <w:r>
        <w:t xml:space="preserve"> DCG </w:t>
      </w:r>
      <w:proofErr w:type="spellStart"/>
      <w:r>
        <w:t>dengan</w:t>
      </w:r>
      <w:proofErr w:type="spellEnd"/>
      <w:r>
        <w:t xml:space="preserve"> IDCG:</w:t>
      </w:r>
    </w:p>
    <w:p w14:paraId="0339F6AF" w14:textId="64F20523" w:rsidR="006F2973" w:rsidRPr="006F2973" w:rsidRDefault="006F2973" w:rsidP="006F2973">
      <w:pPr>
        <w:pStyle w:val="ListParagraph"/>
        <w:spacing w:after="0" w:line="480" w:lineRule="auto"/>
        <w:ind w:left="851" w:firstLine="0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NDCG@K=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DCG@K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IDCG@K</m:t>
              </m:r>
            </m:den>
          </m:f>
          <m:r>
            <w:rPr>
              <w:rFonts w:ascii="Cambria Math" w:hAnsi="Cambria Math"/>
              <w:i/>
              <w:color w:val="000000" w:themeColor="text1"/>
            </w:rPr>
            <m:t> </m:t>
          </m:r>
          <m:r>
            <m:rPr>
              <m:nor/>
            </m:rPr>
            <w:rPr>
              <w:color w:val="000000" w:themeColor="text1"/>
            </w:rPr>
            <m:t>(</m:t>
          </m:r>
          <w:proofErr w:type="spellStart"/>
          <m:r>
            <m:rPr>
              <m:nor/>
            </m:rPr>
            <w:rPr>
              <w:color w:val="000000" w:themeColor="text1"/>
            </w:rPr>
            <m:t>Persamaan</m:t>
          </m:r>
          <w:proofErr w:type="spellEnd"/>
          <m:r>
            <m:rPr>
              <m:nor/>
            </m:rPr>
            <w:rPr>
              <w:color w:val="000000" w:themeColor="text1"/>
            </w:rPr>
            <m:t> 3.13</m:t>
          </m:r>
          <m:r>
            <m:rPr>
              <m:nor/>
            </m:rPr>
            <w:rPr>
              <w:color w:val="000000" w:themeColor="text1"/>
            </w:rPr>
            <m:t>)</m:t>
          </m:r>
        </m:oMath>
      </m:oMathPara>
    </w:p>
    <w:p w14:paraId="185A3EF4" w14:textId="44BF9749" w:rsidR="006F2973" w:rsidRPr="00567846" w:rsidRDefault="006F2973" w:rsidP="006F2973">
      <w:pPr>
        <w:pStyle w:val="ListParagraph"/>
        <w:spacing w:after="0" w:line="480" w:lineRule="auto"/>
        <w:ind w:left="0" w:firstLine="720"/>
      </w:pPr>
      <w:proofErr w:type="spellStart"/>
      <w:r w:rsidRPr="00567846">
        <w:rPr>
          <w:rStyle w:val="citation-368"/>
        </w:rPr>
        <w:t>Penelitian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ini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menggunakan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skala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relevansi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bertingkat</w:t>
      </w:r>
      <w:proofErr w:type="spellEnd"/>
      <w:r w:rsidRPr="00567846">
        <w:rPr>
          <w:rStyle w:val="citation-368"/>
        </w:rPr>
        <w:t xml:space="preserve"> (</w:t>
      </w:r>
      <w:r w:rsidRPr="00567846">
        <w:rPr>
          <w:rStyle w:val="citation-368"/>
          <w:i/>
          <w:iCs/>
        </w:rPr>
        <w:t>graded relevance</w:t>
      </w:r>
      <w:r w:rsidRPr="00567846">
        <w:rPr>
          <w:rStyle w:val="citation-368"/>
        </w:rPr>
        <w:t xml:space="preserve">) </w:t>
      </w:r>
      <w:proofErr w:type="spellStart"/>
      <w:r w:rsidRPr="00567846">
        <w:rPr>
          <w:rStyle w:val="citation-368"/>
        </w:rPr>
        <w:t>dengan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tingkat</w:t>
      </w:r>
      <w:proofErr w:type="spellEnd"/>
      <w:r w:rsidRPr="00567846">
        <w:rPr>
          <w:rStyle w:val="citation-368"/>
        </w:rPr>
        <w:t xml:space="preserve"> </w:t>
      </w:r>
      <w:r w:rsidR="0026502F" w:rsidRPr="00567846">
        <w:rPr>
          <w:rStyle w:val="citation-368"/>
        </w:rPr>
        <w:t xml:space="preserve">{0, 1, 2, 3} </w:t>
      </w:r>
      <w:proofErr w:type="spellStart"/>
      <w:r w:rsidRPr="00567846">
        <w:rPr>
          <w:rStyle w:val="citation-368"/>
        </w:rPr>
        <w:t>untuk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representasi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kecocokan</w:t>
      </w:r>
      <w:proofErr w:type="spellEnd"/>
      <w:r w:rsidRPr="00567846">
        <w:rPr>
          <w:rStyle w:val="citation-368"/>
        </w:rPr>
        <w:t xml:space="preserve"> yang </w:t>
      </w:r>
      <w:proofErr w:type="spellStart"/>
      <w:r w:rsidRPr="00567846">
        <w:rPr>
          <w:rStyle w:val="citation-368"/>
        </w:rPr>
        <w:t>lebih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realistis</w:t>
      </w:r>
      <w:proofErr w:type="spellEnd"/>
      <w:r w:rsidRPr="00567846">
        <w:rPr>
          <w:rStyle w:val="citation-368"/>
        </w:rPr>
        <w:t xml:space="preserve"> dan </w:t>
      </w:r>
      <w:proofErr w:type="spellStart"/>
      <w:r w:rsidRPr="00567846">
        <w:rPr>
          <w:rStyle w:val="citation-368"/>
        </w:rPr>
        <w:t>kompatibel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dengan</w:t>
      </w:r>
      <w:proofErr w:type="spellEnd"/>
      <w:r w:rsidRPr="00567846">
        <w:rPr>
          <w:rStyle w:val="citation-368"/>
        </w:rPr>
        <w:t xml:space="preserve"> NDCG [N+3]</w:t>
      </w:r>
      <w:r w:rsidRPr="00567846">
        <w:t>.</w:t>
      </w:r>
    </w:p>
    <w:p w14:paraId="3BD58359" w14:textId="7069FBE6" w:rsidR="00567846" w:rsidRPr="00567846" w:rsidRDefault="00567846" w:rsidP="00567846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 w:rsidRPr="00567846">
        <w:rPr>
          <w:i/>
          <w:iCs/>
          <w:sz w:val="24"/>
          <w:szCs w:val="22"/>
        </w:rPr>
        <w:t>Pengujian</w:t>
      </w:r>
      <w:proofErr w:type="spellEnd"/>
      <w:r w:rsidRPr="00567846">
        <w:rPr>
          <w:i/>
          <w:iCs/>
          <w:sz w:val="24"/>
          <w:szCs w:val="22"/>
        </w:rPr>
        <w:t xml:space="preserve"> </w:t>
      </w:r>
      <w:proofErr w:type="spellStart"/>
      <w:r w:rsidRPr="00567846">
        <w:rPr>
          <w:i/>
          <w:iCs/>
          <w:sz w:val="24"/>
          <w:szCs w:val="22"/>
        </w:rPr>
        <w:t>Hipotesis</w:t>
      </w:r>
      <w:proofErr w:type="spellEnd"/>
      <w:r w:rsidRPr="00567846">
        <w:rPr>
          <w:i/>
          <w:iCs/>
          <w:sz w:val="24"/>
          <w:szCs w:val="22"/>
        </w:rPr>
        <w:t xml:space="preserve"> </w:t>
      </w:r>
      <w:proofErr w:type="spellStart"/>
      <w:r w:rsidRPr="00567846">
        <w:rPr>
          <w:i/>
          <w:iCs/>
          <w:sz w:val="24"/>
          <w:szCs w:val="22"/>
        </w:rPr>
        <w:t>Statistik</w:t>
      </w:r>
      <w:proofErr w:type="spellEnd"/>
    </w:p>
    <w:p w14:paraId="641DA11C" w14:textId="77777777" w:rsidR="00567846" w:rsidRDefault="00567846" w:rsidP="00567846">
      <w:pPr>
        <w:ind w:left="0" w:firstLine="720"/>
      </w:pPr>
      <w:proofErr w:type="spellStart"/>
      <w:r w:rsidRPr="00567846">
        <w:t>Untuk</w:t>
      </w:r>
      <w:proofErr w:type="spellEnd"/>
      <w:r w:rsidRPr="00567846">
        <w:t xml:space="preserve"> </w:t>
      </w:r>
      <w:proofErr w:type="spellStart"/>
      <w:r w:rsidRPr="00567846">
        <w:t>memastikan</w:t>
      </w:r>
      <w:proofErr w:type="spellEnd"/>
      <w:r w:rsidRPr="00567846">
        <w:t xml:space="preserve"> </w:t>
      </w:r>
      <w:proofErr w:type="spellStart"/>
      <w:r w:rsidRPr="00567846">
        <w:t>bahwa</w:t>
      </w:r>
      <w:proofErr w:type="spellEnd"/>
      <w:r w:rsidRPr="00567846">
        <w:t xml:space="preserve"> </w:t>
      </w:r>
      <w:proofErr w:type="spellStart"/>
      <w:r w:rsidRPr="00567846">
        <w:t>perbedaan</w:t>
      </w:r>
      <w:proofErr w:type="spellEnd"/>
      <w:r w:rsidRPr="00567846">
        <w:t xml:space="preserve"> </w:t>
      </w:r>
      <w:proofErr w:type="spellStart"/>
      <w:r w:rsidRPr="00567846">
        <w:t>metrik</w:t>
      </w:r>
      <w:proofErr w:type="spellEnd"/>
      <w:r w:rsidRPr="00567846">
        <w:t xml:space="preserve"> yang </w:t>
      </w:r>
      <w:proofErr w:type="spellStart"/>
      <w:r w:rsidRPr="00567846">
        <w:t>dihasilkan</w:t>
      </w:r>
      <w:proofErr w:type="spellEnd"/>
      <w:r w:rsidRPr="00567846">
        <w:t xml:space="preserve"> </w:t>
      </w:r>
      <w:proofErr w:type="spellStart"/>
      <w:r w:rsidRPr="00567846">
        <w:t>bukan</w:t>
      </w:r>
      <w:proofErr w:type="spellEnd"/>
      <w:r w:rsidRPr="00567846">
        <w:t xml:space="preserve"> </w:t>
      </w:r>
      <w:proofErr w:type="spellStart"/>
      <w:r w:rsidRPr="00567846">
        <w:t>merupakan</w:t>
      </w:r>
      <w:proofErr w:type="spellEnd"/>
      <w:r w:rsidRPr="00567846">
        <w:t xml:space="preserve"> </w:t>
      </w:r>
      <w:proofErr w:type="spellStart"/>
      <w:r w:rsidRPr="00567846">
        <w:t>fluktuasi</w:t>
      </w:r>
      <w:proofErr w:type="spellEnd"/>
      <w:r w:rsidRPr="00567846">
        <w:t xml:space="preserve"> </w:t>
      </w:r>
      <w:proofErr w:type="spellStart"/>
      <w:r w:rsidRPr="00567846">
        <w:t>acak</w:t>
      </w:r>
      <w:proofErr w:type="spellEnd"/>
      <w:r w:rsidRPr="00567846">
        <w:t xml:space="preserve">, </w:t>
      </w:r>
      <w:proofErr w:type="spellStart"/>
      <w:r w:rsidRPr="00567846">
        <w:t>dilakukan</w:t>
      </w:r>
      <w:proofErr w:type="spellEnd"/>
      <w:r w:rsidRPr="00567846">
        <w:t xml:space="preserve"> </w:t>
      </w:r>
      <w:proofErr w:type="spellStart"/>
      <w:r w:rsidRPr="00567846">
        <w:t>pengujian</w:t>
      </w:r>
      <w:proofErr w:type="spellEnd"/>
      <w:r w:rsidRPr="00567846">
        <w:t xml:space="preserve"> </w:t>
      </w:r>
      <w:proofErr w:type="spellStart"/>
      <w:r w:rsidRPr="00567846">
        <w:t>hipotesis</w:t>
      </w:r>
      <w:proofErr w:type="spellEnd"/>
      <w:r w:rsidRPr="00567846">
        <w:t xml:space="preserve"> </w:t>
      </w:r>
      <w:proofErr w:type="spellStart"/>
      <w:r w:rsidRPr="00567846">
        <w:t>statistik</w:t>
      </w:r>
      <w:proofErr w:type="spellEnd"/>
      <w:r w:rsidRPr="00567846">
        <w:t xml:space="preserve"> [N+4]. Pada </w:t>
      </w:r>
      <w:proofErr w:type="spellStart"/>
      <w:r w:rsidRPr="00567846">
        <w:t>penelitian</w:t>
      </w:r>
      <w:proofErr w:type="spellEnd"/>
      <w:r w:rsidRPr="00567846">
        <w:t xml:space="preserve"> </w:t>
      </w:r>
      <w:proofErr w:type="spellStart"/>
      <w:r w:rsidRPr="00567846">
        <w:t>ini</w:t>
      </w:r>
      <w:proofErr w:type="spellEnd"/>
      <w:r w:rsidRPr="00567846">
        <w:t xml:space="preserve">, </w:t>
      </w:r>
      <w:proofErr w:type="spellStart"/>
      <w:r w:rsidRPr="00567846">
        <w:t>hipotesis</w:t>
      </w:r>
      <w:proofErr w:type="spellEnd"/>
      <w:r w:rsidRPr="00567846">
        <w:t xml:space="preserve"> </w:t>
      </w:r>
      <w:proofErr w:type="spellStart"/>
      <w:r w:rsidRPr="00567846">
        <w:t>nol</w:t>
      </w:r>
      <w:proofErr w:type="spellEnd"/>
      <w:r w:rsidRPr="00567846">
        <w:t xml:space="preserve">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Pr="00567846">
        <w:t xml:space="preserve"> dan hipotesis alternatif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Pr="00567846">
        <w:t xml:space="preserve"> dirumuskan sebagai berikut:  </w:t>
      </w:r>
    </w:p>
    <w:p w14:paraId="487042EF" w14:textId="4AC1D5EA" w:rsidR="00567846" w:rsidRPr="00567846" w:rsidRDefault="00567846" w:rsidP="00567846">
      <w:pPr>
        <w:jc w:val="left"/>
        <w:rPr>
          <w:i/>
          <w:color w:val="666666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H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w:rPr>
              <w:rFonts w:ascii="Cambria Math" w:hAnsi="Cambria Math"/>
              <w:color w:val="000000" w:themeColor="text1"/>
            </w:rPr>
            <m:t>: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PROP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B</m:t>
              </m:r>
            </m:sub>
          </m:sSub>
          <m:r>
            <w:rPr>
              <w:i/>
              <w:color w:val="000000" w:themeColor="text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H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1</m:t>
              </m:r>
            </m:sub>
          </m:sSub>
          <m:r>
            <w:rPr>
              <w:rFonts w:ascii="Cambria Math" w:hAnsi="Cambria Math"/>
              <w:color w:val="000000" w:themeColor="text1"/>
            </w:rPr>
            <m:t>: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PROP</m:t>
              </m:r>
            </m:sub>
          </m:sSub>
          <m:r>
            <w:rPr>
              <w:rFonts w:ascii="Cambria Math" w:hAnsi="Cambria Math"/>
              <w:color w:val="000000" w:themeColor="text1"/>
            </w:rPr>
            <m:t>&gt;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B</m:t>
              </m:r>
            </m:sub>
          </m:sSub>
        </m:oMath>
      </m:oMathPara>
    </w:p>
    <w:p w14:paraId="0BDEE6F6" w14:textId="7D82F5E3" w:rsidR="00567846" w:rsidRPr="00567846" w:rsidRDefault="00567846" w:rsidP="00567846">
      <w:pPr>
        <w:ind w:firstLine="627"/>
        <w:rPr>
          <w:color w:val="000000" w:themeColor="text1"/>
        </w:rPr>
      </w:pPr>
      <w:r w:rsidRPr="00567846">
        <w:rPr>
          <w:rStyle w:val="citation-365"/>
          <w:color w:val="000000" w:themeColor="text1"/>
        </w:rPr>
        <w:t xml:space="preserve">Di mana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μ</m:t>
            </m:r>
          </m:e>
          <m:sub>
            <m:r>
              <m:rPr>
                <m:nor/>
              </m:rPr>
              <w:rPr>
                <w:color w:val="000000" w:themeColor="text1"/>
              </w:rPr>
              <m:t>PROP</m:t>
            </m:r>
          </m:sub>
        </m:sSub>
      </m:oMath>
      <w:r w:rsidRPr="00567846">
        <w:rPr>
          <w:rStyle w:val="citation-365"/>
          <w:color w:val="000000" w:themeColor="text1"/>
        </w:rPr>
        <w:t xml:space="preserve"> dan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μ</m:t>
            </m:r>
          </m:e>
          <m:sub>
            <m:r>
              <m:rPr>
                <m:nor/>
              </m:rPr>
              <w:rPr>
                <w:color w:val="000000" w:themeColor="text1"/>
              </w:rPr>
              <m:t>B</m:t>
            </m:r>
          </m:sub>
        </m:sSub>
      </m:oMath>
      <w:r w:rsidRPr="00567846">
        <w:rPr>
          <w:rStyle w:val="citation-365"/>
          <w:color w:val="000000" w:themeColor="text1"/>
        </w:rPr>
        <w:t xml:space="preserve"> </w:t>
      </w:r>
      <w:proofErr w:type="spellStart"/>
      <w:r w:rsidRPr="00567846">
        <w:rPr>
          <w:rStyle w:val="citation-365"/>
          <w:color w:val="000000" w:themeColor="text1"/>
        </w:rPr>
        <w:t>adalah</w:t>
      </w:r>
      <w:proofErr w:type="spellEnd"/>
      <w:r w:rsidRPr="00567846">
        <w:rPr>
          <w:rStyle w:val="citation-365"/>
          <w:color w:val="000000" w:themeColor="text1"/>
        </w:rPr>
        <w:t xml:space="preserve"> rata-rata </w:t>
      </w:r>
      <w:proofErr w:type="spellStart"/>
      <w:r w:rsidRPr="00567846">
        <w:rPr>
          <w:rStyle w:val="citation-365"/>
          <w:color w:val="000000" w:themeColor="text1"/>
        </w:rPr>
        <w:t>nilai</w:t>
      </w:r>
      <w:proofErr w:type="spellEnd"/>
      <w:r w:rsidRPr="00567846">
        <w:rPr>
          <w:rStyle w:val="citation-365"/>
          <w:color w:val="000000" w:themeColor="text1"/>
        </w:rPr>
        <w:t xml:space="preserve"> NDCG@K </w:t>
      </w:r>
      <w:proofErr w:type="spellStart"/>
      <w:r w:rsidRPr="00567846">
        <w:rPr>
          <w:rStyle w:val="citation-365"/>
          <w:color w:val="000000" w:themeColor="text1"/>
        </w:rPr>
        <w:t>populasi</w:t>
      </w:r>
      <w:proofErr w:type="spellEnd"/>
      <w:r w:rsidRPr="00567846">
        <w:rPr>
          <w:rStyle w:val="citation-365"/>
          <w:color w:val="000000" w:themeColor="text1"/>
        </w:rPr>
        <w:t xml:space="preserve"> </w:t>
      </w:r>
      <w:proofErr w:type="spellStart"/>
      <w:r w:rsidRPr="00567846">
        <w:rPr>
          <w:rStyle w:val="citation-365"/>
          <w:color w:val="000000" w:themeColor="text1"/>
        </w:rPr>
        <w:t>untuk</w:t>
      </w:r>
      <w:proofErr w:type="spellEnd"/>
      <w:r w:rsidRPr="00567846">
        <w:rPr>
          <w:rStyle w:val="citation-365"/>
          <w:color w:val="000000" w:themeColor="text1"/>
        </w:rPr>
        <w:t xml:space="preserve"> </w:t>
      </w:r>
      <w:proofErr w:type="spellStart"/>
      <w:r w:rsidRPr="00567846">
        <w:rPr>
          <w:rStyle w:val="citation-365"/>
          <w:color w:val="000000" w:themeColor="text1"/>
        </w:rPr>
        <w:t>sistem</w:t>
      </w:r>
      <w:proofErr w:type="spellEnd"/>
      <w:r w:rsidRPr="00567846">
        <w:rPr>
          <w:rStyle w:val="citation-365"/>
          <w:color w:val="000000" w:themeColor="text1"/>
        </w:rPr>
        <w:t xml:space="preserve"> </w:t>
      </w:r>
      <w:r w:rsidRPr="00567846">
        <w:rPr>
          <w:rStyle w:val="citation-365"/>
          <w:i/>
          <w:iCs/>
          <w:color w:val="000000" w:themeColor="text1"/>
        </w:rPr>
        <w:t>proposed</w:t>
      </w:r>
      <w:r w:rsidRPr="00567846">
        <w:rPr>
          <w:rStyle w:val="citation-365"/>
          <w:color w:val="000000" w:themeColor="text1"/>
        </w:rPr>
        <w:t xml:space="preserve"> dan </w:t>
      </w:r>
      <w:r w:rsidRPr="00567846">
        <w:rPr>
          <w:rStyle w:val="citation-365"/>
          <w:i/>
          <w:iCs/>
          <w:color w:val="000000" w:themeColor="text1"/>
        </w:rPr>
        <w:t>baseline</w:t>
      </w:r>
      <w:r w:rsidRPr="00567846">
        <w:rPr>
          <w:color w:val="000000" w:themeColor="text1"/>
        </w:rPr>
        <w:t>.</w:t>
      </w:r>
      <w:r w:rsidRPr="00567846">
        <w:rPr>
          <w:color w:val="000000" w:themeColor="text1"/>
        </w:rPr>
        <w:t xml:space="preserve"> </w:t>
      </w:r>
      <w:r w:rsidRPr="00567846">
        <w:rPr>
          <w:color w:val="000000" w:themeColor="text1"/>
        </w:rPr>
        <w:t xml:space="preserve">Karena </w:t>
      </w:r>
      <w:proofErr w:type="spellStart"/>
      <w:r w:rsidRPr="00567846">
        <w:rPr>
          <w:color w:val="000000" w:themeColor="text1"/>
        </w:rPr>
        <w:t>setiap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pengguna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sintetis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dievaluasi</w:t>
      </w:r>
      <w:proofErr w:type="spellEnd"/>
      <w:r w:rsidRPr="00567846">
        <w:rPr>
          <w:color w:val="000000" w:themeColor="text1"/>
        </w:rPr>
        <w:t xml:space="preserve"> pada </w:t>
      </w:r>
      <w:proofErr w:type="spellStart"/>
      <w:r w:rsidRPr="00567846">
        <w:rPr>
          <w:color w:val="000000" w:themeColor="text1"/>
        </w:rPr>
        <w:t>kedua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sistem</w:t>
      </w:r>
      <w:proofErr w:type="spellEnd"/>
      <w:r w:rsidRPr="00567846">
        <w:rPr>
          <w:color w:val="000000" w:themeColor="text1"/>
        </w:rPr>
        <w:t xml:space="preserve">, </w:t>
      </w:r>
      <w:proofErr w:type="spellStart"/>
      <w:r w:rsidRPr="00567846">
        <w:rPr>
          <w:color w:val="000000" w:themeColor="text1"/>
        </w:rPr>
        <w:t>digunakan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pengujian</w:t>
      </w:r>
      <w:proofErr w:type="spellEnd"/>
      <w:r w:rsidRPr="00567846">
        <w:rPr>
          <w:color w:val="000000" w:themeColor="text1"/>
        </w:rPr>
        <w:t xml:space="preserve"> </w:t>
      </w:r>
      <w:r w:rsidRPr="00567846">
        <w:rPr>
          <w:i/>
          <w:iCs/>
          <w:color w:val="000000" w:themeColor="text1"/>
        </w:rPr>
        <w:t>paired</w:t>
      </w:r>
      <w:r w:rsidRPr="00567846">
        <w:rPr>
          <w:color w:val="000000" w:themeColor="text1"/>
        </w:rPr>
        <w:t xml:space="preserve"> t-test [</w:t>
      </w:r>
      <w:r w:rsidRPr="00567846">
        <w:rPr>
          <w:color w:val="000000" w:themeColor="text1"/>
        </w:rPr>
        <w:t>13</w:t>
      </w:r>
      <w:r w:rsidRPr="00567846">
        <w:rPr>
          <w:color w:val="000000" w:themeColor="text1"/>
        </w:rPr>
        <w:t xml:space="preserve">]. </w:t>
      </w:r>
      <w:proofErr w:type="spellStart"/>
      <w:r w:rsidRPr="00567846">
        <w:rPr>
          <w:color w:val="000000" w:themeColor="text1"/>
        </w:rPr>
        <w:t>Statistik</w:t>
      </w:r>
      <w:proofErr w:type="spellEnd"/>
      <w:r w:rsidRPr="00567846">
        <w:rPr>
          <w:color w:val="000000" w:themeColor="text1"/>
        </w:rPr>
        <w:t xml:space="preserve"> uji </w:t>
      </w:r>
      <m:oMath>
        <m:r>
          <w:rPr>
            <w:rFonts w:ascii="Cambria Math" w:hAnsi="Cambria Math"/>
            <w:color w:val="000000" w:themeColor="text1"/>
          </w:rPr>
          <m:t>t</m:t>
        </m:r>
      </m:oMath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dihitung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dengan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persamaan</w:t>
      </w:r>
      <w:proofErr w:type="spellEnd"/>
      <w:r w:rsidRPr="00567846">
        <w:rPr>
          <w:color w:val="000000" w:themeColor="text1"/>
        </w:rPr>
        <w:t>:</w:t>
      </w:r>
    </w:p>
    <w:p w14:paraId="7997D91C" w14:textId="5D801B0D" w:rsidR="00567846" w:rsidRPr="00567846" w:rsidRDefault="00567846" w:rsidP="00567846">
      <w:pPr>
        <w:ind w:left="83" w:firstLine="0"/>
        <w:jc w:val="left"/>
        <w:rPr>
          <w:i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t=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acc>
                <m:accPr>
                  <m:chr m:val="̅"/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/</m:t>
              </m:r>
              <m:rad>
                <m:radPr>
                  <m:degHide m:val="1"/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  <w:i/>
              <w:color w:val="000000" w:themeColor="text1"/>
            </w:rPr>
            <m:t> </m:t>
          </m:r>
          <m:r>
            <m:rPr>
              <m:nor/>
            </m:rPr>
            <w:rPr>
              <w:color w:val="000000" w:themeColor="text1"/>
            </w:rPr>
            <m:t>(</m:t>
          </m:r>
          <w:proofErr w:type="spellStart"/>
          <m:r>
            <m:rPr>
              <m:nor/>
            </m:rPr>
            <w:rPr>
              <w:color w:val="000000" w:themeColor="text1"/>
            </w:rPr>
            <m:t>Persamaan</m:t>
          </m:r>
          <w:proofErr w:type="spellEnd"/>
          <m:r>
            <m:rPr>
              <m:nor/>
            </m:rPr>
            <w:rPr>
              <w:color w:val="000000" w:themeColor="text1"/>
            </w:rPr>
            <m:t> 3.14</m:t>
          </m:r>
          <m:r>
            <m:rPr>
              <m:nor/>
            </m:rPr>
            <w:rPr>
              <w:color w:val="000000" w:themeColor="text1"/>
            </w:rPr>
            <m:t>)</m:t>
          </m:r>
        </m:oMath>
      </m:oMathPara>
    </w:p>
    <w:p w14:paraId="098D06EF" w14:textId="5F845C8A" w:rsidR="00567846" w:rsidRDefault="00567846" w:rsidP="00567846">
      <w:pPr>
        <w:ind w:left="83" w:firstLine="637"/>
        <w:rPr>
          <w:color w:val="000000" w:themeColor="text1"/>
        </w:rPr>
      </w:pPr>
      <w:proofErr w:type="spellStart"/>
      <w:r w:rsidRPr="00567846">
        <w:rPr>
          <w:color w:val="000000" w:themeColor="text1"/>
        </w:rPr>
        <w:t>Kriteria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keputusan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ditentukan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dengan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membandingkan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nilai</w:t>
      </w:r>
      <w:proofErr w:type="spellEnd"/>
      <w:r w:rsidRPr="00567846">
        <w:rPr>
          <w:color w:val="000000" w:themeColor="text1"/>
        </w:rPr>
        <w:t xml:space="preserve"> p-value </w:t>
      </w:r>
      <w:proofErr w:type="spellStart"/>
      <w:r w:rsidRPr="00567846">
        <w:rPr>
          <w:color w:val="000000" w:themeColor="text1"/>
        </w:rPr>
        <w:t>terhadap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tingkat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signifikansi</w:t>
      </w:r>
      <w:proofErr w:type="spellEnd"/>
      <w:r w:rsidRPr="00567846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α=0,05</m:t>
        </m:r>
      </m:oMath>
      <w:r w:rsidRPr="00567846">
        <w:rPr>
          <w:color w:val="000000" w:themeColor="text1"/>
        </w:rPr>
        <w:t>[</w:t>
      </w:r>
      <w:r>
        <w:rPr>
          <w:color w:val="000000" w:themeColor="text1"/>
        </w:rPr>
        <w:t>13</w:t>
      </w:r>
      <w:r w:rsidRPr="00567846">
        <w:rPr>
          <w:color w:val="000000" w:themeColor="text1"/>
        </w:rPr>
        <w:t>]:</w:t>
      </w:r>
    </w:p>
    <w:p w14:paraId="6FC61D5A" w14:textId="1E60F438" w:rsidR="00567846" w:rsidRPr="00567846" w:rsidRDefault="00567846" w:rsidP="000E55E1">
      <w:pPr>
        <w:spacing w:line="480" w:lineRule="auto"/>
        <w:ind w:left="83" w:firstLine="0"/>
        <w:rPr>
          <w:color w:val="000000" w:themeColor="text1"/>
        </w:rPr>
      </w:pPr>
      <w:r w:rsidRPr="00567846">
        <w:rPr>
          <w:rFonts w:ascii="Cambria Math" w:hAnsi="Cambria Math"/>
          <w:i/>
          <w:color w:val="666666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color w:val="000000" w:themeColor="text1"/>
            </w:rPr>
            <w:lastRenderedPageBreak/>
            <m:t>Keputusan</m:t>
          </m:r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mPr>
                <m:mr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Tolak 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0</m:t>
                        </m:r>
                      </m:sub>
                    </m:sSub>
                  </m:e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apabila</m:t>
                    </m:r>
                    <w:proofErr w:type="spellEnd"/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 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p</m:t>
                    </m:r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-value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&lt;0,05</m:t>
                    </m:r>
                  </m:e>
                </m:mr>
                <m:mr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Gagal Tolak 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0</m:t>
                        </m:r>
                      </m:sub>
                    </m:sSub>
                  </m:e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apabila</m:t>
                    </m:r>
                    <w:proofErr w:type="spellEnd"/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 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p</m:t>
                    </m:r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-value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≥0,05</m:t>
                    </m:r>
                  </m:e>
                </m:mr>
              </m:m>
            </m:e>
          </m:d>
        </m:oMath>
      </m:oMathPara>
    </w:p>
    <w:p w14:paraId="7CB972FC" w14:textId="6F7828E7" w:rsidR="00567846" w:rsidRPr="00567846" w:rsidRDefault="00567846" w:rsidP="000E55E1">
      <w:pPr>
        <w:spacing w:line="480" w:lineRule="auto"/>
        <w:ind w:left="83" w:firstLine="637"/>
        <w:rPr>
          <w:color w:val="000000" w:themeColor="text1"/>
        </w:rPr>
      </w:pPr>
      <w:proofErr w:type="spellStart"/>
      <w:r w:rsidRPr="00567846">
        <w:rPr>
          <w:color w:val="000000" w:themeColor="text1"/>
        </w:rPr>
        <w:t>Ketentuan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ini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menggaransi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keseimbangan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sensitivitas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dalam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mendeteksi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perbedaan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secara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ilmiah</w:t>
      </w:r>
      <w:proofErr w:type="spellEnd"/>
      <w:r w:rsidRPr="00567846">
        <w:rPr>
          <w:color w:val="000000" w:themeColor="text1"/>
        </w:rPr>
        <w:t xml:space="preserve">, </w:t>
      </w:r>
      <w:proofErr w:type="spellStart"/>
      <w:r w:rsidRPr="00567846">
        <w:rPr>
          <w:color w:val="000000" w:themeColor="text1"/>
        </w:rPr>
        <w:t>berdasarkan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asumsi</w:t>
      </w:r>
      <w:proofErr w:type="spellEnd"/>
      <w:r w:rsidRPr="00567846">
        <w:rPr>
          <w:color w:val="000000" w:themeColor="text1"/>
        </w:rPr>
        <w:t xml:space="preserve"> data </w:t>
      </w:r>
      <w:proofErr w:type="spellStart"/>
      <w:r w:rsidRPr="00567846">
        <w:rPr>
          <w:color w:val="000000" w:themeColor="text1"/>
        </w:rPr>
        <w:t>berpasangan</w:t>
      </w:r>
      <w:proofErr w:type="spellEnd"/>
      <w:r w:rsidRPr="00567846">
        <w:rPr>
          <w:color w:val="000000" w:themeColor="text1"/>
        </w:rPr>
        <w:t xml:space="preserve"> dan </w:t>
      </w:r>
      <w:proofErr w:type="spellStart"/>
      <w:r w:rsidRPr="00567846">
        <w:rPr>
          <w:color w:val="000000" w:themeColor="text1"/>
        </w:rPr>
        <w:t>distribusi</w:t>
      </w:r>
      <w:proofErr w:type="spellEnd"/>
      <w:r w:rsidRPr="00567846">
        <w:rPr>
          <w:color w:val="000000" w:themeColor="text1"/>
        </w:rPr>
        <w:t xml:space="preserve"> yang </w:t>
      </w:r>
      <w:proofErr w:type="spellStart"/>
      <w:r w:rsidRPr="00567846">
        <w:rPr>
          <w:color w:val="000000" w:themeColor="text1"/>
        </w:rPr>
        <w:t>memenuhi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Teorema</w:t>
      </w:r>
      <w:proofErr w:type="spellEnd"/>
      <w:r w:rsidRPr="00567846">
        <w:rPr>
          <w:color w:val="000000" w:themeColor="text1"/>
        </w:rPr>
        <w:t xml:space="preserve"> Limit Pusat [N+4]</w:t>
      </w:r>
    </w:p>
    <w:sectPr w:rsidR="00567846" w:rsidRPr="00567846" w:rsidSect="004D4C92">
      <w:pgSz w:w="11900" w:h="16840"/>
      <w:pgMar w:top="1701" w:right="1701" w:bottom="1701" w:left="2268" w:header="567" w:footer="567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6296"/>
    <w:multiLevelType w:val="hybridMultilevel"/>
    <w:tmpl w:val="CC56A9F0"/>
    <w:lvl w:ilvl="0" w:tplc="0FD2540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4888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689A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DA28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D82A6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586F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D899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1E8E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BAC57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A20D30"/>
    <w:multiLevelType w:val="multilevel"/>
    <w:tmpl w:val="A1DE4474"/>
    <w:lvl w:ilvl="0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E1FA1"/>
    <w:multiLevelType w:val="hybridMultilevel"/>
    <w:tmpl w:val="2B860028"/>
    <w:lvl w:ilvl="0" w:tplc="69BE1A82">
      <w:start w:val="1"/>
      <w:numFmt w:val="decimal"/>
      <w:lvlText w:val="[%1]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D2C97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2C03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E06613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1C9E5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F0E63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F290B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523E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BDE894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BC073E"/>
    <w:multiLevelType w:val="hybridMultilevel"/>
    <w:tmpl w:val="2258F2AC"/>
    <w:lvl w:ilvl="0" w:tplc="536A5DC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1C364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88C6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B2DAA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67609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E89D2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FA0F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862F8E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E4AE0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D6D17B9"/>
    <w:multiLevelType w:val="hybridMultilevel"/>
    <w:tmpl w:val="9BB26F08"/>
    <w:lvl w:ilvl="0" w:tplc="E94A4584">
      <w:start w:val="1"/>
      <w:numFmt w:val="lowerLetter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2CF48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42C42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1A2E0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FBE14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28AA30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11A51D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F4D9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FC82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F9E2925"/>
    <w:multiLevelType w:val="hybridMultilevel"/>
    <w:tmpl w:val="36FA7B00"/>
    <w:lvl w:ilvl="0" w:tplc="2E6669F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1E59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C0633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1DC98F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26347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C6C68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DA69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BEB55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538478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CDB0060"/>
    <w:multiLevelType w:val="hybridMultilevel"/>
    <w:tmpl w:val="19FA0FBA"/>
    <w:lvl w:ilvl="0" w:tplc="E1E4781C">
      <w:start w:val="1"/>
      <w:numFmt w:val="lowerLetter"/>
      <w:lvlText w:val="%1)."/>
      <w:lvlJc w:val="left"/>
      <w:pPr>
        <w:ind w:left="5751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2E9E78">
      <w:start w:val="1"/>
      <w:numFmt w:val="lowerLetter"/>
      <w:lvlText w:val="%2"/>
      <w:lvlJc w:val="left"/>
      <w:pPr>
        <w:ind w:left="5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E4A95EA">
      <w:start w:val="1"/>
      <w:numFmt w:val="lowerRoman"/>
      <w:lvlText w:val="%3"/>
      <w:lvlJc w:val="left"/>
      <w:pPr>
        <w:ind w:left="64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E485B2">
      <w:start w:val="1"/>
      <w:numFmt w:val="decimal"/>
      <w:lvlText w:val="%4"/>
      <w:lvlJc w:val="left"/>
      <w:pPr>
        <w:ind w:left="72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F4DC58">
      <w:start w:val="1"/>
      <w:numFmt w:val="lowerLetter"/>
      <w:lvlText w:val="%5"/>
      <w:lvlJc w:val="left"/>
      <w:pPr>
        <w:ind w:left="79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3EC1BE">
      <w:start w:val="1"/>
      <w:numFmt w:val="lowerRoman"/>
      <w:lvlText w:val="%6"/>
      <w:lvlJc w:val="left"/>
      <w:pPr>
        <w:ind w:left="8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9F4D20E">
      <w:start w:val="1"/>
      <w:numFmt w:val="decimal"/>
      <w:lvlText w:val="%7"/>
      <w:lvlJc w:val="left"/>
      <w:pPr>
        <w:ind w:left="9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928418">
      <w:start w:val="1"/>
      <w:numFmt w:val="lowerLetter"/>
      <w:lvlText w:val="%8"/>
      <w:lvlJc w:val="left"/>
      <w:pPr>
        <w:ind w:left="10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3443CBC">
      <w:start w:val="1"/>
      <w:numFmt w:val="lowerRoman"/>
      <w:lvlText w:val="%9"/>
      <w:lvlJc w:val="left"/>
      <w:pPr>
        <w:ind w:left="10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EB75483"/>
    <w:multiLevelType w:val="hybridMultilevel"/>
    <w:tmpl w:val="EA405360"/>
    <w:lvl w:ilvl="0" w:tplc="234EECB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E28D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F43D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E6824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54F29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F824D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EC30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D6E7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02EF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0F1505B"/>
    <w:multiLevelType w:val="hybridMultilevel"/>
    <w:tmpl w:val="1884BEAC"/>
    <w:lvl w:ilvl="0" w:tplc="5F4A303A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D2AC4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060A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7DC9E8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CA0C3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C20F5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04E4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A2BBF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77615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A354BA9"/>
    <w:multiLevelType w:val="hybridMultilevel"/>
    <w:tmpl w:val="BA20D228"/>
    <w:lvl w:ilvl="0" w:tplc="249A7A24">
      <w:start w:val="1"/>
      <w:numFmt w:val="decimal"/>
      <w:lvlText w:val="%1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523" w:hanging="360"/>
      </w:pPr>
    </w:lvl>
    <w:lvl w:ilvl="2" w:tplc="0409001B" w:tentative="1">
      <w:start w:val="1"/>
      <w:numFmt w:val="lowerRoman"/>
      <w:lvlText w:val="%3."/>
      <w:lvlJc w:val="right"/>
      <w:pPr>
        <w:ind w:left="2243" w:hanging="180"/>
      </w:pPr>
    </w:lvl>
    <w:lvl w:ilvl="3" w:tplc="0409000F" w:tentative="1">
      <w:start w:val="1"/>
      <w:numFmt w:val="decimal"/>
      <w:lvlText w:val="%4."/>
      <w:lvlJc w:val="left"/>
      <w:pPr>
        <w:ind w:left="2963" w:hanging="360"/>
      </w:pPr>
    </w:lvl>
    <w:lvl w:ilvl="4" w:tplc="04090019" w:tentative="1">
      <w:start w:val="1"/>
      <w:numFmt w:val="lowerLetter"/>
      <w:lvlText w:val="%5."/>
      <w:lvlJc w:val="left"/>
      <w:pPr>
        <w:ind w:left="3683" w:hanging="360"/>
      </w:pPr>
    </w:lvl>
    <w:lvl w:ilvl="5" w:tplc="0409001B" w:tentative="1">
      <w:start w:val="1"/>
      <w:numFmt w:val="lowerRoman"/>
      <w:lvlText w:val="%6."/>
      <w:lvlJc w:val="right"/>
      <w:pPr>
        <w:ind w:left="4403" w:hanging="180"/>
      </w:pPr>
    </w:lvl>
    <w:lvl w:ilvl="6" w:tplc="0409000F" w:tentative="1">
      <w:start w:val="1"/>
      <w:numFmt w:val="decimal"/>
      <w:lvlText w:val="%7."/>
      <w:lvlJc w:val="left"/>
      <w:pPr>
        <w:ind w:left="5123" w:hanging="360"/>
      </w:pPr>
    </w:lvl>
    <w:lvl w:ilvl="7" w:tplc="04090019" w:tentative="1">
      <w:start w:val="1"/>
      <w:numFmt w:val="lowerLetter"/>
      <w:lvlText w:val="%8."/>
      <w:lvlJc w:val="left"/>
      <w:pPr>
        <w:ind w:left="5843" w:hanging="360"/>
      </w:pPr>
    </w:lvl>
    <w:lvl w:ilvl="8" w:tplc="0409001B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10" w15:restartNumberingAfterBreak="0">
    <w:nsid w:val="3D7B5845"/>
    <w:multiLevelType w:val="hybridMultilevel"/>
    <w:tmpl w:val="121E82A4"/>
    <w:lvl w:ilvl="0" w:tplc="4572A69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2C6B0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C94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64050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4C2E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6C0B2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E221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B834B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B2F53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FE7398E"/>
    <w:multiLevelType w:val="hybridMultilevel"/>
    <w:tmpl w:val="82B6E034"/>
    <w:lvl w:ilvl="0" w:tplc="BA3C2DF4">
      <w:start w:val="2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52FE4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D413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006EB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76759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2840F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AE79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DBADBE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40638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73B77B5"/>
    <w:multiLevelType w:val="hybridMultilevel"/>
    <w:tmpl w:val="574C6322"/>
    <w:lvl w:ilvl="0" w:tplc="8E48EB6E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4EA3B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9EFE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5ACD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5C729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6E7EA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04494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A893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CCD33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DF86D06"/>
    <w:multiLevelType w:val="hybridMultilevel"/>
    <w:tmpl w:val="B32C45AC"/>
    <w:lvl w:ilvl="0" w:tplc="4066177A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6605D5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702FAA0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B87ED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B346170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D00D08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D00026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806E14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7CECD0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22E62F9"/>
    <w:multiLevelType w:val="hybridMultilevel"/>
    <w:tmpl w:val="8760F008"/>
    <w:lvl w:ilvl="0" w:tplc="2980607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248BF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08B3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7E40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1AF4B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0A18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B62446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00D6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0E0BE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3DD1721"/>
    <w:multiLevelType w:val="multilevel"/>
    <w:tmpl w:val="E7E004A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  <w:vanish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24"/>
        <w:szCs w:val="2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58895619"/>
    <w:multiLevelType w:val="hybridMultilevel"/>
    <w:tmpl w:val="A36259A2"/>
    <w:lvl w:ilvl="0" w:tplc="248422C8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C4904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F02DE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921C4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0847D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9ACFC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B84C7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DEBA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8443E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B714E10"/>
    <w:multiLevelType w:val="hybridMultilevel"/>
    <w:tmpl w:val="E5FA2EB2"/>
    <w:lvl w:ilvl="0" w:tplc="E1E4781C">
      <w:start w:val="1"/>
      <w:numFmt w:val="lowerLetter"/>
      <w:lvlText w:val="%1)."/>
      <w:lvlJc w:val="left"/>
      <w:pPr>
        <w:ind w:left="1146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62813C6B"/>
    <w:multiLevelType w:val="hybridMultilevel"/>
    <w:tmpl w:val="F4FC1F0C"/>
    <w:lvl w:ilvl="0" w:tplc="4EFA5854">
      <w:start w:val="1"/>
      <w:numFmt w:val="decimal"/>
      <w:lvlText w:val="%1."/>
      <w:lvlJc w:val="left"/>
      <w:pPr>
        <w:ind w:left="720" w:hanging="360"/>
      </w:pPr>
      <w:rPr>
        <w:sz w:val="24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A52F7D"/>
    <w:multiLevelType w:val="hybridMultilevel"/>
    <w:tmpl w:val="15E8B7A0"/>
    <w:lvl w:ilvl="0" w:tplc="FCE6C13C">
      <w:start w:val="1"/>
      <w:numFmt w:val="decimal"/>
      <w:lvlText w:val="%1."/>
      <w:lvlJc w:val="left"/>
      <w:pPr>
        <w:ind w:left="2865"/>
      </w:pPr>
      <w:rPr>
        <w:rFonts w:ascii="Times New Roman" w:eastAsia="Times New Roman" w:hAnsi="Times New Roman" w:cs="Times New Roman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0E03DE">
      <w:start w:val="1"/>
      <w:numFmt w:val="lowerLetter"/>
      <w:lvlText w:val="%2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C80092">
      <w:start w:val="1"/>
      <w:numFmt w:val="lowerRoman"/>
      <w:lvlText w:val="%3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2E6402">
      <w:start w:val="1"/>
      <w:numFmt w:val="decimal"/>
      <w:lvlText w:val="%4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D6E7E0">
      <w:start w:val="1"/>
      <w:numFmt w:val="lowerLetter"/>
      <w:lvlText w:val="%5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EF81638">
      <w:start w:val="1"/>
      <w:numFmt w:val="lowerRoman"/>
      <w:lvlText w:val="%6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68D28C">
      <w:start w:val="1"/>
      <w:numFmt w:val="decimal"/>
      <w:lvlText w:val="%7"/>
      <w:lvlJc w:val="left"/>
      <w:pPr>
        <w:ind w:left="68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8220C4">
      <w:start w:val="1"/>
      <w:numFmt w:val="lowerLetter"/>
      <w:lvlText w:val="%8"/>
      <w:lvlJc w:val="left"/>
      <w:pPr>
        <w:ind w:left="75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2C89AE">
      <w:start w:val="1"/>
      <w:numFmt w:val="lowerRoman"/>
      <w:lvlText w:val="%9"/>
      <w:lvlJc w:val="left"/>
      <w:pPr>
        <w:ind w:left="82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64C3D9F"/>
    <w:multiLevelType w:val="hybridMultilevel"/>
    <w:tmpl w:val="5DE6C8DC"/>
    <w:lvl w:ilvl="0" w:tplc="1E64605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5A4EB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4AEF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0D86F1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0058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42B99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2C04E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97EEE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FCCB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7C7142F"/>
    <w:multiLevelType w:val="hybridMultilevel"/>
    <w:tmpl w:val="14F8AE86"/>
    <w:lvl w:ilvl="0" w:tplc="E9202CF4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34C32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712868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006DD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1EC4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CAD9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B0DD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CF0162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C8BA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0A42292"/>
    <w:multiLevelType w:val="hybridMultilevel"/>
    <w:tmpl w:val="E22EC21E"/>
    <w:lvl w:ilvl="0" w:tplc="0409000F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75C26F01"/>
    <w:multiLevelType w:val="hybridMultilevel"/>
    <w:tmpl w:val="A04645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E113DC"/>
    <w:multiLevelType w:val="multilevel"/>
    <w:tmpl w:val="23A8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3692442">
    <w:abstractNumId w:val="12"/>
  </w:num>
  <w:num w:numId="2" w16cid:durableId="2087342754">
    <w:abstractNumId w:val="14"/>
  </w:num>
  <w:num w:numId="3" w16cid:durableId="1068578338">
    <w:abstractNumId w:val="21"/>
  </w:num>
  <w:num w:numId="4" w16cid:durableId="620576676">
    <w:abstractNumId w:val="8"/>
  </w:num>
  <w:num w:numId="5" w16cid:durableId="1641954835">
    <w:abstractNumId w:val="16"/>
  </w:num>
  <w:num w:numId="6" w16cid:durableId="888809370">
    <w:abstractNumId w:val="19"/>
  </w:num>
  <w:num w:numId="7" w16cid:durableId="978656471">
    <w:abstractNumId w:val="6"/>
  </w:num>
  <w:num w:numId="8" w16cid:durableId="1405180572">
    <w:abstractNumId w:val="13"/>
  </w:num>
  <w:num w:numId="9" w16cid:durableId="1314211262">
    <w:abstractNumId w:val="10"/>
  </w:num>
  <w:num w:numId="10" w16cid:durableId="2070497896">
    <w:abstractNumId w:val="7"/>
  </w:num>
  <w:num w:numId="11" w16cid:durableId="620571525">
    <w:abstractNumId w:val="0"/>
  </w:num>
  <w:num w:numId="12" w16cid:durableId="1227060645">
    <w:abstractNumId w:val="11"/>
  </w:num>
  <w:num w:numId="13" w16cid:durableId="1413888138">
    <w:abstractNumId w:val="5"/>
  </w:num>
  <w:num w:numId="14" w16cid:durableId="343940864">
    <w:abstractNumId w:val="3"/>
  </w:num>
  <w:num w:numId="15" w16cid:durableId="214046990">
    <w:abstractNumId w:val="20"/>
  </w:num>
  <w:num w:numId="16" w16cid:durableId="459494089">
    <w:abstractNumId w:val="4"/>
  </w:num>
  <w:num w:numId="17" w16cid:durableId="1042947448">
    <w:abstractNumId w:val="2"/>
  </w:num>
  <w:num w:numId="18" w16cid:durableId="2049835726">
    <w:abstractNumId w:val="15"/>
  </w:num>
  <w:num w:numId="19" w16cid:durableId="1621492241">
    <w:abstractNumId w:val="18"/>
  </w:num>
  <w:num w:numId="20" w16cid:durableId="1978758751">
    <w:abstractNumId w:val="22"/>
  </w:num>
  <w:num w:numId="21" w16cid:durableId="1304310264">
    <w:abstractNumId w:val="24"/>
  </w:num>
  <w:num w:numId="22" w16cid:durableId="618267233">
    <w:abstractNumId w:val="23"/>
  </w:num>
  <w:num w:numId="23" w16cid:durableId="957953563">
    <w:abstractNumId w:val="1"/>
  </w:num>
  <w:num w:numId="24" w16cid:durableId="59401454">
    <w:abstractNumId w:val="9"/>
  </w:num>
  <w:num w:numId="25" w16cid:durableId="17543578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1EC"/>
    <w:rsid w:val="000051C6"/>
    <w:rsid w:val="000A19D4"/>
    <w:rsid w:val="000E55E1"/>
    <w:rsid w:val="00125DF2"/>
    <w:rsid w:val="001451EC"/>
    <w:rsid w:val="00166FA5"/>
    <w:rsid w:val="001D7561"/>
    <w:rsid w:val="00221AF3"/>
    <w:rsid w:val="00255C20"/>
    <w:rsid w:val="0026502F"/>
    <w:rsid w:val="00297D5D"/>
    <w:rsid w:val="002D156A"/>
    <w:rsid w:val="0030433E"/>
    <w:rsid w:val="003767C5"/>
    <w:rsid w:val="003D4FC9"/>
    <w:rsid w:val="0042744D"/>
    <w:rsid w:val="00476C37"/>
    <w:rsid w:val="004874E8"/>
    <w:rsid w:val="004D4C92"/>
    <w:rsid w:val="004F5ABC"/>
    <w:rsid w:val="005044BE"/>
    <w:rsid w:val="00531E05"/>
    <w:rsid w:val="00567846"/>
    <w:rsid w:val="005906B9"/>
    <w:rsid w:val="005F290E"/>
    <w:rsid w:val="006A0042"/>
    <w:rsid w:val="006F2973"/>
    <w:rsid w:val="00706C31"/>
    <w:rsid w:val="0071181E"/>
    <w:rsid w:val="0072118F"/>
    <w:rsid w:val="0074693A"/>
    <w:rsid w:val="00775E43"/>
    <w:rsid w:val="00796760"/>
    <w:rsid w:val="007C2FE7"/>
    <w:rsid w:val="0083669F"/>
    <w:rsid w:val="00852F2B"/>
    <w:rsid w:val="008C79E7"/>
    <w:rsid w:val="00900CE8"/>
    <w:rsid w:val="0091090E"/>
    <w:rsid w:val="009C697E"/>
    <w:rsid w:val="009F31A7"/>
    <w:rsid w:val="00AA496D"/>
    <w:rsid w:val="00AB0541"/>
    <w:rsid w:val="00AB678F"/>
    <w:rsid w:val="00AD3C00"/>
    <w:rsid w:val="00AF3237"/>
    <w:rsid w:val="00B30DBB"/>
    <w:rsid w:val="00BB2852"/>
    <w:rsid w:val="00BC11EF"/>
    <w:rsid w:val="00BE0B66"/>
    <w:rsid w:val="00C80691"/>
    <w:rsid w:val="00C9468F"/>
    <w:rsid w:val="00C97E8F"/>
    <w:rsid w:val="00CC015E"/>
    <w:rsid w:val="00D56F7C"/>
    <w:rsid w:val="00DD59FB"/>
    <w:rsid w:val="00DF7533"/>
    <w:rsid w:val="00E30107"/>
    <w:rsid w:val="00EA04DC"/>
    <w:rsid w:val="00EB79E9"/>
    <w:rsid w:val="00ED45B4"/>
    <w:rsid w:val="00F16722"/>
    <w:rsid w:val="00F618CF"/>
    <w:rsid w:val="00FD1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3BED2"/>
  <w15:docId w15:val="{8F10CCAD-7EC2-DC40-80EE-C85EDCB7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481" w:lineRule="auto"/>
      <w:ind w:left="93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8"/>
      </w:numPr>
      <w:spacing w:after="541" w:line="265" w:lineRule="auto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8"/>
      </w:numPr>
      <w:spacing w:after="541" w:line="265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18"/>
      </w:numPr>
      <w:spacing w:after="541" w:line="265" w:lineRule="auto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numPr>
        <w:ilvl w:val="3"/>
        <w:numId w:val="18"/>
      </w:numPr>
      <w:spacing w:after="516" w:line="265" w:lineRule="auto"/>
      <w:jc w:val="center"/>
      <w:outlineLvl w:val="3"/>
    </w:pPr>
    <w:rPr>
      <w:rFonts w:ascii="Times New Roman" w:eastAsia="Times New Roman" w:hAnsi="Times New Roman" w:cs="Times New Roman"/>
      <w:b/>
      <w:i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33E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33E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33E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33E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33E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5Char">
    <w:name w:val="Heading 5 Char"/>
    <w:basedOn w:val="DefaultParagraphFont"/>
    <w:link w:val="Heading5"/>
    <w:uiPriority w:val="9"/>
    <w:semiHidden/>
    <w:rsid w:val="0030433E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33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33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33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33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citation-185">
    <w:name w:val="citation-185"/>
    <w:basedOn w:val="DefaultParagraphFont"/>
    <w:rsid w:val="00297D5D"/>
  </w:style>
  <w:style w:type="character" w:customStyle="1" w:styleId="citation-184">
    <w:name w:val="citation-184"/>
    <w:basedOn w:val="DefaultParagraphFont"/>
    <w:rsid w:val="00297D5D"/>
  </w:style>
  <w:style w:type="character" w:customStyle="1" w:styleId="citation-183">
    <w:name w:val="citation-183"/>
    <w:basedOn w:val="DefaultParagraphFont"/>
    <w:rsid w:val="00297D5D"/>
  </w:style>
  <w:style w:type="paragraph" w:styleId="ListParagraph">
    <w:name w:val="List Paragraph"/>
    <w:basedOn w:val="Normal"/>
    <w:uiPriority w:val="34"/>
    <w:qFormat/>
    <w:rsid w:val="00297D5D"/>
    <w:pPr>
      <w:ind w:left="720"/>
      <w:contextualSpacing/>
    </w:pPr>
  </w:style>
  <w:style w:type="character" w:customStyle="1" w:styleId="citation-182">
    <w:name w:val="citation-182"/>
    <w:basedOn w:val="DefaultParagraphFont"/>
    <w:rsid w:val="00297D5D"/>
  </w:style>
  <w:style w:type="character" w:customStyle="1" w:styleId="citation-181">
    <w:name w:val="citation-181"/>
    <w:basedOn w:val="DefaultParagraphFont"/>
    <w:rsid w:val="00297D5D"/>
  </w:style>
  <w:style w:type="character" w:customStyle="1" w:styleId="citation-180">
    <w:name w:val="citation-180"/>
    <w:basedOn w:val="DefaultParagraphFont"/>
    <w:rsid w:val="00297D5D"/>
  </w:style>
  <w:style w:type="character" w:styleId="PlaceholderText">
    <w:name w:val="Placeholder Text"/>
    <w:basedOn w:val="DefaultParagraphFont"/>
    <w:uiPriority w:val="99"/>
    <w:semiHidden/>
    <w:rsid w:val="00297D5D"/>
    <w:rPr>
      <w:color w:val="666666"/>
    </w:rPr>
  </w:style>
  <w:style w:type="character" w:customStyle="1" w:styleId="citation-177">
    <w:name w:val="citation-177"/>
    <w:basedOn w:val="DefaultParagraphFont"/>
    <w:rsid w:val="00297D5D"/>
  </w:style>
  <w:style w:type="character" w:customStyle="1" w:styleId="citation-176">
    <w:name w:val="citation-176"/>
    <w:basedOn w:val="DefaultParagraphFont"/>
    <w:rsid w:val="00297D5D"/>
  </w:style>
  <w:style w:type="character" w:customStyle="1" w:styleId="math-inline">
    <w:name w:val="math-inline"/>
    <w:basedOn w:val="DefaultParagraphFont"/>
    <w:rsid w:val="00297D5D"/>
  </w:style>
  <w:style w:type="character" w:customStyle="1" w:styleId="citation-175">
    <w:name w:val="citation-175"/>
    <w:basedOn w:val="DefaultParagraphFont"/>
    <w:rsid w:val="00297D5D"/>
  </w:style>
  <w:style w:type="character" w:customStyle="1" w:styleId="citation-131">
    <w:name w:val="citation-131"/>
    <w:basedOn w:val="DefaultParagraphFont"/>
    <w:rsid w:val="00C97E8F"/>
  </w:style>
  <w:style w:type="paragraph" w:styleId="NormalWeb">
    <w:name w:val="Normal (Web)"/>
    <w:basedOn w:val="Normal"/>
    <w:uiPriority w:val="99"/>
    <w:semiHidden/>
    <w:unhideWhenUsed/>
    <w:rsid w:val="00C97E8F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character" w:customStyle="1" w:styleId="citation-130">
    <w:name w:val="citation-130"/>
    <w:basedOn w:val="DefaultParagraphFont"/>
    <w:rsid w:val="00C97E8F"/>
  </w:style>
  <w:style w:type="character" w:customStyle="1" w:styleId="citation-129">
    <w:name w:val="citation-129"/>
    <w:basedOn w:val="DefaultParagraphFont"/>
    <w:rsid w:val="00F618CF"/>
  </w:style>
  <w:style w:type="character" w:customStyle="1" w:styleId="citation-128">
    <w:name w:val="citation-128"/>
    <w:basedOn w:val="DefaultParagraphFont"/>
    <w:rsid w:val="000A19D4"/>
  </w:style>
  <w:style w:type="character" w:customStyle="1" w:styleId="citation-127">
    <w:name w:val="citation-127"/>
    <w:basedOn w:val="DefaultParagraphFont"/>
    <w:rsid w:val="000A19D4"/>
  </w:style>
  <w:style w:type="character" w:customStyle="1" w:styleId="citation-373">
    <w:name w:val="citation-373"/>
    <w:basedOn w:val="DefaultParagraphFont"/>
    <w:rsid w:val="00221AF3"/>
  </w:style>
  <w:style w:type="character" w:customStyle="1" w:styleId="citation-370">
    <w:name w:val="citation-370"/>
    <w:basedOn w:val="DefaultParagraphFont"/>
    <w:rsid w:val="00221AF3"/>
  </w:style>
  <w:style w:type="character" w:customStyle="1" w:styleId="citation-372">
    <w:name w:val="citation-372"/>
    <w:basedOn w:val="DefaultParagraphFont"/>
    <w:rsid w:val="006F2973"/>
  </w:style>
  <w:style w:type="character" w:customStyle="1" w:styleId="citation-371">
    <w:name w:val="citation-371"/>
    <w:basedOn w:val="DefaultParagraphFont"/>
    <w:rsid w:val="006F2973"/>
  </w:style>
  <w:style w:type="character" w:customStyle="1" w:styleId="citation-369">
    <w:name w:val="citation-369"/>
    <w:basedOn w:val="DefaultParagraphFont"/>
    <w:rsid w:val="006F2973"/>
  </w:style>
  <w:style w:type="character" w:customStyle="1" w:styleId="citation-368">
    <w:name w:val="citation-368"/>
    <w:basedOn w:val="DefaultParagraphFont"/>
    <w:rsid w:val="006F2973"/>
  </w:style>
  <w:style w:type="character" w:customStyle="1" w:styleId="citation-365">
    <w:name w:val="citation-365"/>
    <w:basedOn w:val="DefaultParagraphFont"/>
    <w:rsid w:val="005678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9A2A51-513D-CB4E-9AF2-E0DC7CBC98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17</Pages>
  <Words>3526</Words>
  <Characters>20101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 Oktaviano Arrahman</dc:creator>
  <cp:keywords/>
  <cp:lastModifiedBy>Ade Oktaviano Arrahman</cp:lastModifiedBy>
  <cp:revision>11</cp:revision>
  <cp:lastPrinted>2026-05-12T02:29:00Z</cp:lastPrinted>
  <dcterms:created xsi:type="dcterms:W3CDTF">2026-05-12T02:29:00Z</dcterms:created>
  <dcterms:modified xsi:type="dcterms:W3CDTF">2026-05-15T03:05:00Z</dcterms:modified>
</cp:coreProperties>
</file>