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54ADE" w14:textId="47D9E18E" w:rsidR="001451EC" w:rsidRDefault="0030433E" w:rsidP="00AA496D">
      <w:pPr>
        <w:pStyle w:val="Heading1"/>
        <w:spacing w:after="0" w:line="360" w:lineRule="auto"/>
        <w:ind w:left="0"/>
        <w:contextualSpacing/>
        <w:jc w:val="center"/>
      </w:pPr>
      <w:r w:rsidRPr="005F290E">
        <w:rPr>
          <w:sz w:val="36"/>
          <w:szCs w:val="36"/>
        </w:rPr>
        <w:t>BAB I</w:t>
      </w:r>
      <w:r w:rsidR="00BB2852" w:rsidRPr="005F290E">
        <w:rPr>
          <w:sz w:val="36"/>
          <w:szCs w:val="36"/>
        </w:rPr>
        <w:t>II</w:t>
      </w:r>
      <w:r w:rsidRPr="005F290E">
        <w:rPr>
          <w:sz w:val="32"/>
          <w:szCs w:val="28"/>
        </w:rPr>
        <w:br/>
        <w:t>LANDASAN TEORI</w:t>
      </w:r>
    </w:p>
    <w:p w14:paraId="5B05D374" w14:textId="77777777" w:rsidR="00531E05" w:rsidRDefault="00531E05" w:rsidP="00AA496D">
      <w:pPr>
        <w:spacing w:after="0" w:line="480" w:lineRule="auto"/>
        <w:ind w:left="0"/>
        <w:contextualSpacing/>
      </w:pPr>
    </w:p>
    <w:p w14:paraId="098DFACF" w14:textId="77777777" w:rsidR="00531E05" w:rsidRPr="00531E05" w:rsidRDefault="00531E05" w:rsidP="00AA496D">
      <w:pPr>
        <w:spacing w:after="0" w:line="480" w:lineRule="auto"/>
        <w:ind w:left="0"/>
        <w:contextualSpacing/>
      </w:pPr>
    </w:p>
    <w:p w14:paraId="26DB9FBB" w14:textId="77777777" w:rsidR="00531E05" w:rsidRPr="00531E05" w:rsidRDefault="00000000" w:rsidP="004D4C92">
      <w:pPr>
        <w:pStyle w:val="Heading2"/>
        <w:spacing w:after="0" w:line="480" w:lineRule="auto"/>
        <w:ind w:left="709" w:hanging="709"/>
        <w:contextualSpacing/>
      </w:pPr>
      <w:proofErr w:type="spellStart"/>
      <w:r>
        <w:t>Tinjauan</w:t>
      </w:r>
      <w:proofErr w:type="spellEnd"/>
      <w:r>
        <w:t xml:space="preserve"> Pustaka</w:t>
      </w:r>
    </w:p>
    <w:p w14:paraId="3747D3E0" w14:textId="45C47C40" w:rsidR="001451EC" w:rsidRDefault="00000000" w:rsidP="00E30107">
      <w:pPr>
        <w:spacing w:after="0" w:line="480" w:lineRule="auto"/>
        <w:ind w:left="0" w:firstLine="709"/>
        <w:contextualSpacing/>
        <w:rPr>
          <w:b/>
          <w:i/>
          <w:sz w:val="22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menguraikan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. Kajian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tolok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rujukan</w:t>
      </w:r>
      <w:proofErr w:type="spellEnd"/>
      <w:r>
        <w:t>:</w:t>
      </w:r>
      <w:r>
        <w:rPr>
          <w:b/>
          <w:i/>
          <w:sz w:val="22"/>
        </w:rPr>
        <w:t xml:space="preserve"> </w:t>
      </w:r>
    </w:p>
    <w:p w14:paraId="076BF231" w14:textId="22A9B2AC" w:rsidR="00E30107" w:rsidRPr="0042744D" w:rsidRDefault="00E30107" w:rsidP="00E30107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t xml:space="preserve">Tabel 3.1.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E30107" w14:paraId="63FA61DF" w14:textId="77777777" w:rsidTr="00B75BF8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4361AA66" w14:textId="77777777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No.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4D2F023" w14:textId="77777777" w:rsidR="00E30107" w:rsidRDefault="00E30107" w:rsidP="00B75BF8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B532376" w14:textId="77777777" w:rsidR="00E30107" w:rsidRDefault="00E30107" w:rsidP="00B75BF8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F846146" w14:textId="77777777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54949A90" w14:textId="77777777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E30107" w14:paraId="262B864F" w14:textId="77777777" w:rsidTr="000A0106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777AF8E3" w14:textId="57C8E4CA" w:rsidR="00E30107" w:rsidRPr="00E30107" w:rsidRDefault="00E30107" w:rsidP="000A0106">
            <w:pPr>
              <w:spacing w:after="0" w:line="480" w:lineRule="auto"/>
              <w:ind w:left="0" w:firstLine="0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1.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50FDEE5A" w14:textId="77777777" w:rsidR="00E30107" w:rsidRPr="00AA496D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 xml:space="preserve">Rostami et al. </w:t>
            </w:r>
          </w:p>
          <w:p w14:paraId="43AB085D" w14:textId="38ADCBC9" w:rsidR="00E30107" w:rsidRPr="00E30107" w:rsidRDefault="00E30107" w:rsidP="00C1565C">
            <w:pPr>
              <w:spacing w:after="0" w:line="240" w:lineRule="auto"/>
              <w:ind w:left="0" w:firstLine="22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(2022) [6]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7E6FB6BB" w14:textId="77777777" w:rsidR="00E30107" w:rsidRPr="00AA496D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A Novel Time-</w:t>
            </w:r>
          </w:p>
          <w:p w14:paraId="1EC22689" w14:textId="77777777" w:rsidR="00E30107" w:rsidRPr="00AA496D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Aware Food Recommender-</w:t>
            </w:r>
          </w:p>
          <w:p w14:paraId="136CA0D8" w14:textId="194D2053" w:rsidR="00E30107" w:rsidRPr="00E30107" w:rsidRDefault="00E30107" w:rsidP="00C1565C">
            <w:pPr>
              <w:spacing w:after="0" w:line="240" w:lineRule="auto"/>
              <w:ind w:left="0" w:firstLine="219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sz w:val="20"/>
                <w:szCs w:val="20"/>
              </w:rPr>
              <w:t>System...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3EDDDFBA" w14:textId="77777777" w:rsidR="00E30107" w:rsidRPr="00AA496D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 xml:space="preserve">Deep Learning &amp; </w:t>
            </w:r>
          </w:p>
          <w:p w14:paraId="496335C4" w14:textId="60DCB8A9" w:rsidR="00E30107" w:rsidRPr="00E30107" w:rsidRDefault="00E30107" w:rsidP="00C1565C">
            <w:pPr>
              <w:spacing w:after="0" w:line="240" w:lineRule="auto"/>
              <w:ind w:left="0" w:firstLine="0"/>
              <w:contextualSpacing/>
              <w:jc w:val="left"/>
              <w:rPr>
                <w:bCs/>
                <w:color w:val="1E1E1E"/>
              </w:rPr>
            </w:pPr>
            <w:r w:rsidRPr="00AA496D">
              <w:rPr>
                <w:sz w:val="20"/>
                <w:szCs w:val="20"/>
              </w:rPr>
              <w:t>Graph Clustering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FFFFFF" w:themeFill="background1"/>
          </w:tcPr>
          <w:p w14:paraId="03E2DAB1" w14:textId="77777777" w:rsid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</w:p>
          <w:p w14:paraId="1C42436C" w14:textId="77777777" w:rsid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menggunakan</w:t>
            </w:r>
            <w:proofErr w:type="spellEnd"/>
            <w:r w:rsidRPr="000A0106">
              <w:rPr>
                <w:sz w:val="20"/>
                <w:szCs w:val="20"/>
              </w:rPr>
              <w:t xml:space="preserve"> weighted linear combination yang interpretable dan </w:t>
            </w:r>
            <w:proofErr w:type="spellStart"/>
            <w:r w:rsidRPr="000A0106">
              <w:rPr>
                <w:sz w:val="20"/>
                <w:szCs w:val="20"/>
              </w:rPr>
              <w:t>komputasional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ringan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dapat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dijalankan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GPU; </w:t>
            </w:r>
            <w:proofErr w:type="spellStart"/>
            <w:r w:rsidRPr="000A0106">
              <w:rPr>
                <w:sz w:val="20"/>
                <w:szCs w:val="20"/>
              </w:rPr>
              <w:t>bobot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dapat</w:t>
            </w:r>
            <w:proofErr w:type="spellEnd"/>
            <w:r w:rsidRPr="000A0106">
              <w:rPr>
                <w:sz w:val="20"/>
                <w:szCs w:val="20"/>
              </w:rPr>
              <w:t xml:space="preserve"> di-tune via env var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retraining; multi-pilar (cosine + freshness + quality) </w:t>
            </w:r>
            <w:proofErr w:type="spellStart"/>
            <w:r w:rsidRPr="000A0106">
              <w:rPr>
                <w:sz w:val="20"/>
                <w:szCs w:val="20"/>
              </w:rPr>
              <w:t>bukan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hanya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satu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sisi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  <w:p w14:paraId="320D1E73" w14:textId="77777777" w:rsid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7E127BFD" w14:textId="05E5D759" w:rsidR="000A0106" w:rsidRPr="000A0106" w:rsidRDefault="000A0106" w:rsidP="00C1565C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Komputasi</w:t>
            </w:r>
            <w:proofErr w:type="spellEnd"/>
            <w:r w:rsidRPr="000A0106">
              <w:rPr>
                <w:sz w:val="20"/>
                <w:szCs w:val="20"/>
              </w:rPr>
              <w:t xml:space="preserve"> mahal </w:t>
            </w:r>
            <w:proofErr w:type="spellStart"/>
            <w:r w:rsidRPr="000A0106">
              <w:rPr>
                <w:sz w:val="20"/>
                <w:szCs w:val="20"/>
              </w:rPr>
              <w:t>karena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bergantung</w:t>
            </w:r>
            <w:proofErr w:type="spellEnd"/>
            <w:r w:rsidRPr="000A0106">
              <w:rPr>
                <w:sz w:val="20"/>
                <w:szCs w:val="20"/>
              </w:rPr>
              <w:t xml:space="preserve"> pada deep learning; </w:t>
            </w:r>
            <w:proofErr w:type="spellStart"/>
            <w:r w:rsidRPr="000A0106">
              <w:rPr>
                <w:sz w:val="20"/>
                <w:szCs w:val="20"/>
              </w:rPr>
              <w:t>bersifat</w:t>
            </w:r>
            <w:proofErr w:type="spellEnd"/>
            <w:r w:rsidRPr="000A0106">
              <w:rPr>
                <w:sz w:val="20"/>
                <w:szCs w:val="20"/>
              </w:rPr>
              <w:t xml:space="preserve"> black-box </w:t>
            </w:r>
          </w:p>
        </w:tc>
      </w:tr>
    </w:tbl>
    <w:p w14:paraId="3972BFFD" w14:textId="18CAB817" w:rsidR="00B75BF8" w:rsidRDefault="00B75BF8" w:rsidP="00E30107">
      <w:pPr>
        <w:spacing w:after="0" w:line="480" w:lineRule="auto"/>
        <w:ind w:left="0" w:firstLine="0"/>
        <w:contextualSpacing/>
        <w:jc w:val="left"/>
        <w:sectPr w:rsidR="00B75BF8" w:rsidSect="00AA496D">
          <w:pgSz w:w="11918" w:h="16838"/>
          <w:pgMar w:top="1701" w:right="1701" w:bottom="1701" w:left="2268" w:header="567" w:footer="567" w:gutter="0"/>
          <w:cols w:space="720"/>
        </w:sectPr>
      </w:pPr>
    </w:p>
    <w:p w14:paraId="3EC65791" w14:textId="76D332CE" w:rsidR="00B75BF8" w:rsidRPr="00B75BF8" w:rsidRDefault="00B75BF8" w:rsidP="00B75BF8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lastRenderedPageBreak/>
        <w:t xml:space="preserve">Tabel 3.1.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  <w:r w:rsidR="00C1565C">
        <w:rPr>
          <w:b/>
          <w:i/>
          <w:sz w:val="20"/>
          <w:szCs w:val="21"/>
        </w:rPr>
        <w:t xml:space="preserve"> (</w:t>
      </w:r>
      <w:proofErr w:type="spellStart"/>
      <w:r w:rsidR="00C1565C">
        <w:rPr>
          <w:b/>
          <w:i/>
          <w:sz w:val="20"/>
          <w:szCs w:val="21"/>
        </w:rPr>
        <w:t>lanjutan</w:t>
      </w:r>
      <w:proofErr w:type="spellEnd"/>
      <w:r w:rsidR="00C1565C">
        <w:rPr>
          <w:b/>
          <w:i/>
          <w:sz w:val="20"/>
          <w:szCs w:val="21"/>
        </w:rPr>
        <w:t>)</w:t>
      </w:r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B75BF8" w14:paraId="6202F328" w14:textId="77777777" w:rsidTr="00CB2EA2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1C38FFA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No.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6772624" w14:textId="77777777" w:rsidR="00B75BF8" w:rsidRDefault="00B75BF8" w:rsidP="00CB2EA2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3FEEF05" w14:textId="77777777" w:rsidR="00B75BF8" w:rsidRDefault="00B75BF8" w:rsidP="00CB2EA2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62478A6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10352617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B75BF8" w14:paraId="3A2826BB" w14:textId="77777777" w:rsidTr="00CB2EA2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6372537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left"/>
              <w:rPr>
                <w:b/>
                <w:color w:val="1E1E1E"/>
              </w:rPr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C9B8719" w14:textId="77777777" w:rsidR="00B75BF8" w:rsidRDefault="00B75BF8" w:rsidP="00CB2EA2">
            <w:pPr>
              <w:spacing w:after="0" w:line="240" w:lineRule="auto"/>
              <w:ind w:left="0" w:firstLine="22"/>
              <w:contextualSpacing/>
              <w:rPr>
                <w:b/>
                <w:color w:val="1E1E1E"/>
              </w:rPr>
            </w:pP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59A94EF" w14:textId="77777777" w:rsidR="00B75BF8" w:rsidRDefault="00B75BF8" w:rsidP="00CB2EA2">
            <w:pPr>
              <w:spacing w:after="0" w:line="240" w:lineRule="auto"/>
              <w:ind w:left="0" w:firstLine="219"/>
              <w:contextualSpacing/>
              <w:rPr>
                <w:b/>
                <w:color w:val="1E1E1E"/>
              </w:rPr>
            </w:pP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6508045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rPr>
                <w:b/>
                <w:color w:val="1E1E1E"/>
              </w:rPr>
            </w:pP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955C30B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rPr>
                <w:b/>
                <w:color w:val="1E1E1E"/>
              </w:rPr>
            </w:pPr>
            <w:proofErr w:type="spellStart"/>
            <w:r w:rsidRPr="000A0106">
              <w:rPr>
                <w:sz w:val="20"/>
                <w:szCs w:val="20"/>
              </w:rPr>
              <w:t>sehingga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sulit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dijelaskan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membutuhkan</w:t>
            </w:r>
            <w:proofErr w:type="spellEnd"/>
            <w:r w:rsidRPr="000A0106">
              <w:rPr>
                <w:sz w:val="20"/>
                <w:szCs w:val="20"/>
              </w:rPr>
              <w:t xml:space="preserve"> dataset </w:t>
            </w:r>
            <w:proofErr w:type="spellStart"/>
            <w:r w:rsidRPr="000A0106">
              <w:rPr>
                <w:sz w:val="20"/>
                <w:szCs w:val="20"/>
              </w:rPr>
              <w:t>berskala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besar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pelatihan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mendukung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penyajian</w:t>
            </w:r>
            <w:proofErr w:type="spellEnd"/>
            <w:r w:rsidRPr="000A0106">
              <w:rPr>
                <w:sz w:val="20"/>
                <w:szCs w:val="20"/>
              </w:rPr>
              <w:t xml:space="preserve"> real-time pada </w:t>
            </w:r>
            <w:proofErr w:type="spellStart"/>
            <w:r w:rsidRPr="000A0106">
              <w:rPr>
                <w:sz w:val="20"/>
                <w:szCs w:val="20"/>
              </w:rPr>
              <w:t>latensi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rendah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</w:tc>
      </w:tr>
      <w:tr w:rsidR="00B75BF8" w14:paraId="6368F568" w14:textId="77777777" w:rsidTr="00CB2EA2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162B471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jc w:val="left"/>
              <w:rPr>
                <w:b/>
                <w:color w:val="1E1E1E"/>
              </w:rPr>
            </w:pPr>
            <w:r w:rsidRPr="00AA496D">
              <w:rPr>
                <w:color w:val="1E1E1E"/>
                <w:sz w:val="20"/>
                <w:szCs w:val="20"/>
              </w:rPr>
              <w:t>2.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2B12B18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SAI Org (2022)</w:t>
            </w:r>
            <w:r w:rsidRPr="00AA496D">
              <w:rPr>
                <w:color w:val="1E1E1E"/>
                <w:sz w:val="20"/>
                <w:szCs w:val="20"/>
              </w:rPr>
              <w:t xml:space="preserve"> </w:t>
            </w:r>
          </w:p>
          <w:p w14:paraId="51CEFB9A" w14:textId="77777777" w:rsidR="00B75BF8" w:rsidRPr="00AA496D" w:rsidRDefault="00B75BF8" w:rsidP="00CB2EA2">
            <w:pPr>
              <w:spacing w:after="0" w:line="240" w:lineRule="auto"/>
              <w:ind w:left="0" w:firstLine="22"/>
              <w:contextualSpacing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[7]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C973284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Exponential </w:t>
            </w:r>
          </w:p>
          <w:p w14:paraId="1F79B730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Decay Function-</w:t>
            </w:r>
          </w:p>
          <w:p w14:paraId="1B757FFC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>Based Time-</w:t>
            </w:r>
          </w:p>
          <w:p w14:paraId="05BBAE55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Aware Recommender </w:t>
            </w:r>
          </w:p>
          <w:p w14:paraId="0C1BA6CF" w14:textId="77777777" w:rsidR="00B75BF8" w:rsidRPr="00AA496D" w:rsidRDefault="00B75BF8" w:rsidP="00CB2EA2">
            <w:pPr>
              <w:spacing w:after="0" w:line="240" w:lineRule="auto"/>
              <w:ind w:left="0" w:firstLine="219"/>
              <w:contextualSpacing/>
              <w:rPr>
                <w:i/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System...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BDB01F5" w14:textId="77777777" w:rsidR="00B75BF8" w:rsidRPr="00AA496D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Exponential </w:t>
            </w:r>
          </w:p>
          <w:p w14:paraId="3BE6D4AB" w14:textId="77777777" w:rsidR="00B75BF8" w:rsidRDefault="00B75BF8" w:rsidP="00CB2EA2">
            <w:pPr>
              <w:spacing w:after="0" w:line="240" w:lineRule="auto"/>
              <w:ind w:left="0" w:firstLine="0"/>
              <w:contextualSpacing/>
              <w:rPr>
                <w:b/>
                <w:color w:val="1E1E1E"/>
              </w:rPr>
            </w:pPr>
            <w:r w:rsidRPr="00AA496D">
              <w:rPr>
                <w:i/>
                <w:sz w:val="20"/>
                <w:szCs w:val="20"/>
              </w:rPr>
              <w:t xml:space="preserve">Decay Function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1797499" w14:textId="77777777" w:rsidR="00B75BF8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4B7AC834" w14:textId="77777777" w:rsidR="00B75BF8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menambahkan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komponen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r w:rsidRPr="000A0106">
              <w:rPr>
                <w:i/>
                <w:iCs/>
                <w:sz w:val="20"/>
                <w:szCs w:val="20"/>
              </w:rPr>
              <w:t>Cosine Similarity</w:t>
            </w:r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personalisasi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minat</w:t>
            </w:r>
            <w:proofErr w:type="spellEnd"/>
            <w:r w:rsidRPr="000A0106">
              <w:rPr>
                <w:sz w:val="20"/>
                <w:szCs w:val="20"/>
              </w:rPr>
              <w:t xml:space="preserve"> dan </w:t>
            </w:r>
            <w:r w:rsidRPr="000A0106">
              <w:rPr>
                <w:i/>
                <w:iCs/>
                <w:sz w:val="20"/>
                <w:szCs w:val="20"/>
              </w:rPr>
              <w:t>Quality Score</w:t>
            </w:r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penilaian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kualitas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hanya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bergantung</w:t>
            </w:r>
            <w:proofErr w:type="spellEnd"/>
            <w:r w:rsidRPr="000A0106">
              <w:rPr>
                <w:sz w:val="20"/>
                <w:szCs w:val="20"/>
              </w:rPr>
              <w:t xml:space="preserve"> pada </w:t>
            </w:r>
            <w:proofErr w:type="spellStart"/>
            <w:r w:rsidRPr="000A0106">
              <w:rPr>
                <w:sz w:val="20"/>
                <w:szCs w:val="20"/>
              </w:rPr>
              <w:t>dimensi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waktu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menyediakan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jalur</w:t>
            </w:r>
            <w:proofErr w:type="spellEnd"/>
            <w:r w:rsidRPr="000A0106">
              <w:rPr>
                <w:sz w:val="20"/>
                <w:szCs w:val="20"/>
              </w:rPr>
              <w:t xml:space="preserve"> fallback Trending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kondisi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r w:rsidRPr="000A0106">
              <w:rPr>
                <w:i/>
                <w:iCs/>
                <w:sz w:val="20"/>
                <w:szCs w:val="20"/>
              </w:rPr>
              <w:t>cold-start</w:t>
            </w:r>
            <w:r w:rsidRPr="00AA496D">
              <w:rPr>
                <w:sz w:val="20"/>
                <w:szCs w:val="20"/>
              </w:rPr>
              <w:t xml:space="preserve"> </w:t>
            </w:r>
          </w:p>
          <w:p w14:paraId="405F5CB1" w14:textId="77777777" w:rsidR="00B75BF8" w:rsidRDefault="00B75BF8" w:rsidP="00CB2EA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2573B810" w14:textId="77777777" w:rsidR="00B75BF8" w:rsidRPr="000A0106" w:rsidRDefault="00B75BF8" w:rsidP="00CB2EA2">
            <w:pPr>
              <w:spacing w:after="0" w:line="240" w:lineRule="auto"/>
              <w:ind w:left="0" w:firstLine="0"/>
              <w:contextualSpacing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Penelitian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mempertimbangkan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dimensi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waktu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memiliki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komponen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personalisasi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minat</w:t>
            </w:r>
            <w:proofErr w:type="spellEnd"/>
            <w:r w:rsidRPr="000A0106">
              <w:rPr>
                <w:sz w:val="20"/>
                <w:szCs w:val="20"/>
              </w:rPr>
              <w:t xml:space="preserve"> (no content similarity);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mengagregasi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metrik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kualitas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seperti</w:t>
            </w:r>
            <w:proofErr w:type="spellEnd"/>
            <w:r w:rsidRPr="000A0106">
              <w:rPr>
                <w:sz w:val="20"/>
                <w:szCs w:val="20"/>
              </w:rPr>
              <w:t xml:space="preserve"> rating, like, dan engagement.</w:t>
            </w:r>
          </w:p>
        </w:tc>
      </w:tr>
      <w:tr w:rsidR="00944692" w14:paraId="2BD1858B" w14:textId="77777777" w:rsidTr="00F52468">
        <w:trPr>
          <w:trHeight w:val="624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vAlign w:val="center"/>
          </w:tcPr>
          <w:p w14:paraId="02C0475B" w14:textId="596BAB93" w:rsidR="00944692" w:rsidRPr="00AA496D" w:rsidRDefault="00944692" w:rsidP="00944692">
            <w:pPr>
              <w:spacing w:after="0" w:line="240" w:lineRule="auto"/>
              <w:ind w:left="0" w:firstLine="0"/>
              <w:contextualSpacing/>
              <w:jc w:val="left"/>
              <w:rPr>
                <w:color w:val="1E1E1E"/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3.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2A215F9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>Liu et al. (2022)</w:t>
            </w:r>
            <w:r w:rsidRPr="00AA496D">
              <w:rPr>
                <w:color w:val="1E1E1E"/>
                <w:sz w:val="20"/>
                <w:szCs w:val="20"/>
              </w:rPr>
              <w:t xml:space="preserve"> </w:t>
            </w:r>
          </w:p>
          <w:p w14:paraId="257E1207" w14:textId="6F31B6B0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[8]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13A77D8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TD-DNN: A Time </w:t>
            </w:r>
          </w:p>
          <w:p w14:paraId="1B1487B1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Decay-Based </w:t>
            </w:r>
          </w:p>
          <w:p w14:paraId="70865136" w14:textId="7DA64C31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i/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Deep Neural Network...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6FC5EB29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Time Decay &amp; </w:t>
            </w:r>
          </w:p>
          <w:p w14:paraId="16DB6B60" w14:textId="77777777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Deep Neural </w:t>
            </w:r>
          </w:p>
          <w:p w14:paraId="6BE67E13" w14:textId="7AB2EF81" w:rsidR="00944692" w:rsidRPr="00AA496D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i/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Network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D9B1974" w14:textId="77777777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022C5F12" w14:textId="77777777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deterministik</w:t>
            </w:r>
            <w:proofErr w:type="spellEnd"/>
            <w:r w:rsidRPr="000A0106">
              <w:rPr>
                <w:sz w:val="20"/>
                <w:szCs w:val="20"/>
              </w:rPr>
              <w:t xml:space="preserve"> dan reproducible (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input yang </w:t>
            </w:r>
            <w:proofErr w:type="spellStart"/>
            <w:r w:rsidRPr="000A0106">
              <w:rPr>
                <w:sz w:val="20"/>
                <w:szCs w:val="20"/>
              </w:rPr>
              <w:t>sama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menghasilkan</w:t>
            </w:r>
            <w:proofErr w:type="spellEnd"/>
            <w:r w:rsidRPr="000A0106">
              <w:rPr>
                <w:sz w:val="20"/>
                <w:szCs w:val="20"/>
              </w:rPr>
              <w:t xml:space="preserve"> output </w:t>
            </w:r>
            <w:proofErr w:type="spellStart"/>
            <w:r w:rsidRPr="000A0106">
              <w:rPr>
                <w:sz w:val="20"/>
                <w:szCs w:val="20"/>
              </w:rPr>
              <w:t>identik</w:t>
            </w:r>
            <w:proofErr w:type="spellEnd"/>
            <w:r w:rsidRPr="000A0106">
              <w:rPr>
                <w:sz w:val="20"/>
                <w:szCs w:val="20"/>
              </w:rPr>
              <w:t>); interpretable (</w:t>
            </w:r>
            <w:proofErr w:type="spellStart"/>
            <w:r w:rsidRPr="000A0106">
              <w:rPr>
                <w:sz w:val="20"/>
                <w:szCs w:val="20"/>
              </w:rPr>
              <w:t>kontribusi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setiap</w:t>
            </w:r>
            <w:proofErr w:type="spellEnd"/>
            <w:r w:rsidRPr="000A0106">
              <w:rPr>
                <w:sz w:val="20"/>
                <w:szCs w:val="20"/>
              </w:rPr>
              <w:t xml:space="preserve"> pilar </w:t>
            </w:r>
            <w:proofErr w:type="spellStart"/>
            <w:r w:rsidRPr="000A0106">
              <w:rPr>
                <w:sz w:val="20"/>
                <w:szCs w:val="20"/>
              </w:rPr>
              <w:t>dapat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dianalisis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terpisah</w:t>
            </w:r>
            <w:proofErr w:type="spellEnd"/>
            <w:r w:rsidRPr="000A0106">
              <w:rPr>
                <w:sz w:val="20"/>
                <w:szCs w:val="20"/>
              </w:rPr>
              <w:t xml:space="preserve">); </w:t>
            </w:r>
            <w:proofErr w:type="spellStart"/>
            <w:r w:rsidRPr="000A0106">
              <w:rPr>
                <w:sz w:val="20"/>
                <w:szCs w:val="20"/>
              </w:rPr>
              <w:t>latensi</w:t>
            </w:r>
            <w:proofErr w:type="spellEnd"/>
            <w:r w:rsidRPr="000A0106">
              <w:rPr>
                <w:sz w:val="20"/>
                <w:szCs w:val="20"/>
              </w:rPr>
              <w:t xml:space="preserve"> sub-</w:t>
            </w:r>
            <w:proofErr w:type="spellStart"/>
            <w:r w:rsidRPr="000A0106">
              <w:rPr>
                <w:sz w:val="20"/>
                <w:szCs w:val="20"/>
              </w:rPr>
              <w:t>detik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inferensi</w:t>
            </w:r>
            <w:proofErr w:type="spellEnd"/>
            <w:r w:rsidRPr="000A0106">
              <w:rPr>
                <w:sz w:val="20"/>
                <w:szCs w:val="20"/>
              </w:rPr>
              <w:t xml:space="preserve"> neural network; </w:t>
            </w:r>
            <w:proofErr w:type="spellStart"/>
            <w:r w:rsidRPr="000A0106">
              <w:rPr>
                <w:sz w:val="20"/>
                <w:szCs w:val="20"/>
              </w:rPr>
              <w:t>mudah</w:t>
            </w:r>
            <w:proofErr w:type="spellEnd"/>
            <w:r w:rsidRPr="000A0106">
              <w:rPr>
                <w:sz w:val="20"/>
                <w:szCs w:val="20"/>
              </w:rPr>
              <w:t xml:space="preserve"> di-tune manual.</w:t>
            </w:r>
          </w:p>
          <w:p w14:paraId="7B47E68A" w14:textId="77777777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047F89AE" w14:textId="4DFAA8D6" w:rsidR="00944692" w:rsidRDefault="00944692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0A0106">
              <w:rPr>
                <w:sz w:val="20"/>
                <w:szCs w:val="20"/>
              </w:rPr>
              <w:t xml:space="preserve">Mahal </w:t>
            </w:r>
            <w:proofErr w:type="spellStart"/>
            <w:r w:rsidRPr="000A0106">
              <w:rPr>
                <w:sz w:val="20"/>
                <w:szCs w:val="20"/>
              </w:rPr>
              <w:t>secara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komputasi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karena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inferensi</w:t>
            </w:r>
            <w:proofErr w:type="spellEnd"/>
            <w:r w:rsidRPr="000A0106">
              <w:rPr>
                <w:sz w:val="20"/>
                <w:szCs w:val="20"/>
              </w:rPr>
              <w:t xml:space="preserve"> DNN; output </w:t>
            </w:r>
            <w:proofErr w:type="spellStart"/>
            <w:r w:rsidRPr="000A0106">
              <w:rPr>
                <w:sz w:val="20"/>
                <w:szCs w:val="20"/>
              </w:rPr>
              <w:t>bersifat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stokastik</w:t>
            </w:r>
            <w:proofErr w:type="spellEnd"/>
            <w:r w:rsidRPr="000A0106">
              <w:rPr>
                <w:sz w:val="20"/>
                <w:szCs w:val="20"/>
              </w:rPr>
              <w:t xml:space="preserve"> (</w:t>
            </w:r>
            <w:proofErr w:type="spellStart"/>
            <w:r w:rsidRPr="000A0106">
              <w:rPr>
                <w:sz w:val="20"/>
                <w:szCs w:val="20"/>
              </w:rPr>
              <w:t>sulit</w:t>
            </w:r>
            <w:proofErr w:type="spellEnd"/>
            <w:r w:rsidRPr="000A0106">
              <w:rPr>
                <w:sz w:val="20"/>
                <w:szCs w:val="20"/>
              </w:rPr>
              <w:t xml:space="preserve"> di-</w:t>
            </w:r>
          </w:p>
        </w:tc>
      </w:tr>
    </w:tbl>
    <w:p w14:paraId="31D3F6D8" w14:textId="77777777" w:rsidR="00C1565C" w:rsidRDefault="00C1565C" w:rsidP="00944692">
      <w:pPr>
        <w:spacing w:after="0" w:line="480" w:lineRule="auto"/>
        <w:ind w:left="0" w:firstLine="0"/>
        <w:contextualSpacing/>
        <w:rPr>
          <w:b/>
          <w:i/>
          <w:sz w:val="20"/>
          <w:szCs w:val="21"/>
        </w:rPr>
      </w:pPr>
    </w:p>
    <w:p w14:paraId="023C306B" w14:textId="03660CD9" w:rsidR="001451EC" w:rsidRPr="0042744D" w:rsidRDefault="00000000" w:rsidP="00AA496D">
      <w:pPr>
        <w:spacing w:after="0" w:line="480" w:lineRule="auto"/>
        <w:ind w:left="0" w:firstLine="0"/>
        <w:contextualSpacing/>
        <w:jc w:val="center"/>
        <w:rPr>
          <w:sz w:val="18"/>
          <w:szCs w:val="20"/>
        </w:rPr>
      </w:pPr>
      <w:r w:rsidRPr="0042744D">
        <w:rPr>
          <w:b/>
          <w:i/>
          <w:sz w:val="20"/>
          <w:szCs w:val="21"/>
        </w:rPr>
        <w:lastRenderedPageBreak/>
        <w:t xml:space="preserve">Tabel </w:t>
      </w:r>
      <w:r w:rsidR="005906B9" w:rsidRPr="0042744D">
        <w:rPr>
          <w:b/>
          <w:i/>
          <w:sz w:val="20"/>
          <w:szCs w:val="21"/>
        </w:rPr>
        <w:t>3</w:t>
      </w:r>
      <w:r w:rsidRPr="0042744D">
        <w:rPr>
          <w:b/>
          <w:i/>
          <w:sz w:val="20"/>
          <w:szCs w:val="21"/>
        </w:rPr>
        <w:t xml:space="preserve">.1. Hasil </w:t>
      </w:r>
      <w:proofErr w:type="spellStart"/>
      <w:r w:rsidRPr="0042744D">
        <w:rPr>
          <w:b/>
          <w:i/>
          <w:sz w:val="20"/>
          <w:szCs w:val="21"/>
        </w:rPr>
        <w:t>Penelitian</w:t>
      </w:r>
      <w:proofErr w:type="spellEnd"/>
      <w:r w:rsidRPr="0042744D">
        <w:rPr>
          <w:b/>
          <w:i/>
          <w:sz w:val="20"/>
          <w:szCs w:val="21"/>
        </w:rPr>
        <w:t xml:space="preserve"> </w:t>
      </w:r>
      <w:proofErr w:type="spellStart"/>
      <w:r w:rsidRPr="0042744D">
        <w:rPr>
          <w:b/>
          <w:i/>
          <w:sz w:val="20"/>
          <w:szCs w:val="21"/>
        </w:rPr>
        <w:t>Terdahulu</w:t>
      </w:r>
      <w:proofErr w:type="spellEnd"/>
      <w:r w:rsidR="00C1565C">
        <w:rPr>
          <w:b/>
          <w:i/>
          <w:sz w:val="20"/>
          <w:szCs w:val="21"/>
        </w:rPr>
        <w:t xml:space="preserve"> </w:t>
      </w:r>
      <w:r w:rsidR="00C1565C">
        <w:rPr>
          <w:b/>
          <w:i/>
          <w:sz w:val="20"/>
          <w:szCs w:val="21"/>
        </w:rPr>
        <w:t>(</w:t>
      </w:r>
      <w:proofErr w:type="spellStart"/>
      <w:r w:rsidR="00C1565C">
        <w:rPr>
          <w:b/>
          <w:i/>
          <w:sz w:val="20"/>
          <w:szCs w:val="21"/>
        </w:rPr>
        <w:t>lanjutan</w:t>
      </w:r>
      <w:proofErr w:type="spellEnd"/>
      <w:r w:rsidR="00C1565C">
        <w:rPr>
          <w:b/>
          <w:i/>
          <w:sz w:val="20"/>
          <w:szCs w:val="21"/>
        </w:rPr>
        <w:t>)</w:t>
      </w:r>
    </w:p>
    <w:tbl>
      <w:tblPr>
        <w:tblStyle w:val="TableGrid"/>
        <w:tblW w:w="7934" w:type="dxa"/>
        <w:tblInd w:w="535" w:type="dxa"/>
        <w:tblCellMar>
          <w:top w:w="19" w:type="dxa"/>
          <w:left w:w="10" w:type="dxa"/>
        </w:tblCellMar>
        <w:tblLook w:val="04A0" w:firstRow="1" w:lastRow="0" w:firstColumn="1" w:lastColumn="0" w:noHBand="0" w:noVBand="1"/>
      </w:tblPr>
      <w:tblGrid>
        <w:gridCol w:w="756"/>
        <w:gridCol w:w="1541"/>
        <w:gridCol w:w="1622"/>
        <w:gridCol w:w="1579"/>
        <w:gridCol w:w="2436"/>
      </w:tblGrid>
      <w:tr w:rsidR="001451EC" w14:paraId="5EEAB30A" w14:textId="77777777" w:rsidTr="00E30107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47CC9EB" w14:textId="77777777" w:rsidR="001451EC" w:rsidRDefault="00000000" w:rsidP="00B75BF8">
            <w:pPr>
              <w:spacing w:after="0" w:line="240" w:lineRule="auto"/>
              <w:ind w:left="0" w:firstLine="0"/>
              <w:contextualSpacing/>
              <w:jc w:val="center"/>
              <w:rPr>
                <w:b/>
                <w:color w:val="1E1E1E"/>
              </w:rPr>
            </w:pPr>
            <w:r>
              <w:rPr>
                <w:b/>
                <w:color w:val="1E1E1E"/>
              </w:rPr>
              <w:t>No.</w:t>
            </w:r>
          </w:p>
          <w:p w14:paraId="5A1A34BD" w14:textId="309E7A6D" w:rsidR="00E30107" w:rsidRDefault="00E30107" w:rsidP="00B75BF8">
            <w:pPr>
              <w:spacing w:after="0" w:line="240" w:lineRule="auto"/>
              <w:ind w:left="0" w:firstLine="0"/>
              <w:contextualSpacing/>
              <w:jc w:val="center"/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A661586" w14:textId="4ACB85C8" w:rsidR="001451EC" w:rsidRDefault="00000000" w:rsidP="00B75BF8">
            <w:pPr>
              <w:spacing w:after="0" w:line="240" w:lineRule="auto"/>
              <w:ind w:left="0" w:firstLine="22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Peneliti</w:t>
            </w:r>
            <w:proofErr w:type="spellEnd"/>
            <w:r>
              <w:rPr>
                <w:b/>
                <w:color w:val="1E1E1E"/>
              </w:rPr>
              <w:t xml:space="preserve"> (</w:t>
            </w:r>
            <w:proofErr w:type="spellStart"/>
            <w:r>
              <w:rPr>
                <w:b/>
                <w:color w:val="1E1E1E"/>
              </w:rPr>
              <w:t>Tahun</w:t>
            </w:r>
            <w:proofErr w:type="spellEnd"/>
            <w:r>
              <w:rPr>
                <w:b/>
                <w:color w:val="1E1E1E"/>
              </w:rPr>
              <w:t>)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79547E82" w14:textId="7CD82FDB" w:rsidR="001451EC" w:rsidRDefault="00000000" w:rsidP="00B75BF8">
            <w:pPr>
              <w:spacing w:after="0" w:line="240" w:lineRule="auto"/>
              <w:ind w:left="0" w:firstLine="219"/>
              <w:contextualSpacing/>
              <w:jc w:val="center"/>
            </w:pPr>
            <w:proofErr w:type="spellStart"/>
            <w:r>
              <w:rPr>
                <w:b/>
                <w:color w:val="1E1E1E"/>
              </w:rPr>
              <w:t>Judul</w:t>
            </w:r>
            <w:proofErr w:type="spellEnd"/>
            <w:r>
              <w:rPr>
                <w:b/>
                <w:color w:val="1E1E1E"/>
              </w:rPr>
              <w:t xml:space="preserve"> </w:t>
            </w:r>
            <w:proofErr w:type="spellStart"/>
            <w:r>
              <w:rPr>
                <w:b/>
                <w:color w:val="1E1E1E"/>
              </w:rPr>
              <w:t>Penelitian</w:t>
            </w:r>
            <w:proofErr w:type="spellEnd"/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39863059" w14:textId="0CB0DB79" w:rsidR="001451EC" w:rsidRDefault="00000000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Metode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  <w:shd w:val="clear" w:color="auto" w:fill="BFBFBF" w:themeFill="background1" w:themeFillShade="BF"/>
            <w:vAlign w:val="center"/>
          </w:tcPr>
          <w:p w14:paraId="6BF98831" w14:textId="77E06E9F" w:rsidR="001451EC" w:rsidRDefault="00000000" w:rsidP="00B75BF8">
            <w:pPr>
              <w:spacing w:after="0" w:line="240" w:lineRule="auto"/>
              <w:ind w:left="0" w:firstLine="0"/>
              <w:contextualSpacing/>
              <w:jc w:val="center"/>
            </w:pPr>
            <w:r>
              <w:rPr>
                <w:b/>
                <w:color w:val="1E1E1E"/>
              </w:rPr>
              <w:t>Hasil/Kesimpulan</w:t>
            </w:r>
          </w:p>
        </w:tc>
      </w:tr>
      <w:tr w:rsidR="001451EC" w14:paraId="6DE2BD19" w14:textId="77777777" w:rsidTr="00944692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C6F53B2" w14:textId="30464232" w:rsidR="001451EC" w:rsidRPr="00AA496D" w:rsidRDefault="001451EC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2B8FABAD" w14:textId="01661390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B4C36FC" w14:textId="5F8EB942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4EC91627" w14:textId="3BA90E19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7252CF2C" w14:textId="501473BE" w:rsidR="000A0106" w:rsidRPr="00AA496D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0A0106">
              <w:rPr>
                <w:sz w:val="20"/>
                <w:szCs w:val="20"/>
              </w:rPr>
              <w:t xml:space="preserve">reproduce); interpretability </w:t>
            </w:r>
            <w:proofErr w:type="spellStart"/>
            <w:r w:rsidRPr="000A0106">
              <w:rPr>
                <w:sz w:val="20"/>
                <w:szCs w:val="20"/>
              </w:rPr>
              <w:t>rendah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karena</w:t>
            </w:r>
            <w:proofErr w:type="spellEnd"/>
            <w:r w:rsidRPr="000A0106">
              <w:rPr>
                <w:sz w:val="20"/>
                <w:szCs w:val="20"/>
              </w:rPr>
              <w:t xml:space="preserve"> model black-box; </w:t>
            </w:r>
            <w:proofErr w:type="spellStart"/>
            <w:r w:rsidRPr="000A0106">
              <w:rPr>
                <w:sz w:val="20"/>
                <w:szCs w:val="20"/>
              </w:rPr>
              <w:t>sulit</w:t>
            </w:r>
            <w:proofErr w:type="spellEnd"/>
            <w:r w:rsidRPr="000A0106">
              <w:rPr>
                <w:sz w:val="20"/>
                <w:szCs w:val="20"/>
              </w:rPr>
              <w:t xml:space="preserve"> di-tune </w:t>
            </w:r>
            <w:proofErr w:type="spellStart"/>
            <w:r w:rsidRPr="000A0106">
              <w:rPr>
                <w:sz w:val="20"/>
                <w:szCs w:val="20"/>
              </w:rPr>
              <w:t>bobot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komponen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secara</w:t>
            </w:r>
            <w:proofErr w:type="spellEnd"/>
            <w:r w:rsidRPr="000A0106">
              <w:rPr>
                <w:sz w:val="20"/>
                <w:szCs w:val="20"/>
              </w:rPr>
              <w:t xml:space="preserve"> manual </w:t>
            </w:r>
            <w:proofErr w:type="spellStart"/>
            <w:r w:rsidRPr="000A0106">
              <w:rPr>
                <w:sz w:val="20"/>
                <w:szCs w:val="20"/>
              </w:rPr>
              <w:t>tanpa</w:t>
            </w:r>
            <w:proofErr w:type="spellEnd"/>
            <w:r w:rsidRPr="000A0106">
              <w:rPr>
                <w:sz w:val="20"/>
                <w:szCs w:val="20"/>
              </w:rPr>
              <w:t xml:space="preserve"> retraining.</w:t>
            </w:r>
          </w:p>
        </w:tc>
      </w:tr>
      <w:tr w:rsidR="001451EC" w14:paraId="7AFCC204" w14:textId="77777777" w:rsidTr="00944692">
        <w:trPr>
          <w:trHeight w:val="567"/>
        </w:trPr>
        <w:tc>
          <w:tcPr>
            <w:tcW w:w="75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4636ADDC" w14:textId="07CEACF3" w:rsidR="001451EC" w:rsidRPr="00AA496D" w:rsidRDefault="00000000" w:rsidP="00944692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4.</w:t>
            </w:r>
          </w:p>
        </w:tc>
        <w:tc>
          <w:tcPr>
            <w:tcW w:w="1541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3AB8B8B3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Pilgram et al. (2025)</w:t>
            </w:r>
            <w:r w:rsidRPr="00AA496D">
              <w:rPr>
                <w:sz w:val="20"/>
                <w:szCs w:val="20"/>
              </w:rPr>
              <w:t xml:space="preserve"> </w:t>
            </w:r>
          </w:p>
          <w:p w14:paraId="5B927475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color w:val="1E1E1E"/>
                <w:sz w:val="20"/>
                <w:szCs w:val="20"/>
              </w:rPr>
              <w:t>[9]</w:t>
            </w:r>
            <w:r w:rsidRPr="00AA496D">
              <w:rPr>
                <w:sz w:val="20"/>
                <w:szCs w:val="20"/>
              </w:rPr>
              <w:t xml:space="preserve"> </w:t>
            </w:r>
          </w:p>
        </w:tc>
        <w:tc>
          <w:tcPr>
            <w:tcW w:w="1622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1C8A86A5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color w:val="1E1E1E"/>
                <w:sz w:val="20"/>
                <w:szCs w:val="20"/>
              </w:rPr>
              <w:t>A consensus privacy metrics...</w:t>
            </w:r>
            <w:r w:rsidRPr="00AA496D">
              <w:rPr>
                <w:i/>
                <w:sz w:val="20"/>
                <w:szCs w:val="20"/>
              </w:rPr>
              <w:t xml:space="preserve"> </w:t>
            </w:r>
          </w:p>
        </w:tc>
        <w:tc>
          <w:tcPr>
            <w:tcW w:w="1579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095C2F20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Time-Based </w:t>
            </w:r>
          </w:p>
          <w:p w14:paraId="3088A788" w14:textId="77777777" w:rsidR="001451EC" w:rsidRPr="00AA496D" w:rsidRDefault="00000000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r w:rsidRPr="00AA496D">
              <w:rPr>
                <w:i/>
                <w:sz w:val="20"/>
                <w:szCs w:val="20"/>
              </w:rPr>
              <w:t xml:space="preserve">Decay Function </w:t>
            </w:r>
          </w:p>
        </w:tc>
        <w:tc>
          <w:tcPr>
            <w:tcW w:w="2436" w:type="dxa"/>
            <w:tcBorders>
              <w:top w:val="single" w:sz="8" w:space="0" w:color="1E1E1E"/>
              <w:left w:val="single" w:sz="8" w:space="0" w:color="1E1E1E"/>
              <w:bottom w:val="single" w:sz="8" w:space="0" w:color="1E1E1E"/>
              <w:right w:val="single" w:sz="8" w:space="0" w:color="1E1E1E"/>
            </w:tcBorders>
          </w:tcPr>
          <w:p w14:paraId="531CBB2A" w14:textId="77777777" w:rsidR="001451EC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Kelebihan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61670978" w14:textId="77777777" w:rsidR="000A0106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Sistem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ini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secara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spesifik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dirancang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content recommendation; </w:t>
            </w:r>
            <w:proofErr w:type="spellStart"/>
            <w:r w:rsidRPr="000A0106">
              <w:rPr>
                <w:sz w:val="20"/>
                <w:szCs w:val="20"/>
              </w:rPr>
              <w:t>lengkap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dengan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arsitektur</w:t>
            </w:r>
            <w:proofErr w:type="spellEnd"/>
            <w:r w:rsidRPr="000A0106">
              <w:rPr>
                <w:sz w:val="20"/>
                <w:szCs w:val="20"/>
              </w:rPr>
              <w:t xml:space="preserve"> backend </w:t>
            </w:r>
            <w:proofErr w:type="spellStart"/>
            <w:r w:rsidRPr="000A0106">
              <w:rPr>
                <w:sz w:val="20"/>
                <w:szCs w:val="20"/>
              </w:rPr>
              <w:t>operasional</w:t>
            </w:r>
            <w:proofErr w:type="spellEnd"/>
            <w:r w:rsidRPr="000A0106">
              <w:rPr>
                <w:sz w:val="20"/>
                <w:szCs w:val="20"/>
              </w:rPr>
              <w:t xml:space="preserve">, REST API, caching, dan </w:t>
            </w:r>
            <w:proofErr w:type="spellStart"/>
            <w:r w:rsidRPr="000A0106">
              <w:rPr>
                <w:sz w:val="20"/>
                <w:szCs w:val="20"/>
              </w:rPr>
              <w:t>paginasi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kursor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divalidasi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melalui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pengujian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akurasi</w:t>
            </w:r>
            <w:proofErr w:type="spellEnd"/>
            <w:r w:rsidRPr="000A0106">
              <w:rPr>
                <w:sz w:val="20"/>
                <w:szCs w:val="20"/>
              </w:rPr>
              <w:t xml:space="preserve"> (NDCG/Precision/Recall) yang </w:t>
            </w:r>
            <w:proofErr w:type="spellStart"/>
            <w:r w:rsidRPr="000A0106">
              <w:rPr>
                <w:sz w:val="20"/>
                <w:szCs w:val="20"/>
              </w:rPr>
              <w:t>relevan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untuk</w:t>
            </w:r>
            <w:proofErr w:type="spellEnd"/>
            <w:r w:rsidRPr="000A0106">
              <w:rPr>
                <w:sz w:val="20"/>
                <w:szCs w:val="20"/>
              </w:rPr>
              <w:t xml:space="preserve"> domain feed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  <w:p w14:paraId="332EA799" w14:textId="77777777" w:rsidR="000A0106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Kekurangan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058FDC22" w14:textId="2F218CCA" w:rsidR="000A0106" w:rsidRPr="00AA496D" w:rsidRDefault="000A0106" w:rsidP="00AA496D">
            <w:pPr>
              <w:spacing w:after="0" w:line="360" w:lineRule="auto"/>
              <w:ind w:left="0" w:firstLine="0"/>
              <w:contextualSpacing/>
              <w:jc w:val="left"/>
              <w:rPr>
                <w:sz w:val="20"/>
                <w:szCs w:val="20"/>
              </w:rPr>
            </w:pPr>
            <w:proofErr w:type="spellStart"/>
            <w:r w:rsidRPr="000A0106">
              <w:rPr>
                <w:sz w:val="20"/>
                <w:szCs w:val="20"/>
              </w:rPr>
              <w:t>Konteks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aplikasi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adalah</w:t>
            </w:r>
            <w:proofErr w:type="spellEnd"/>
            <w:r w:rsidRPr="000A0106">
              <w:rPr>
                <w:sz w:val="20"/>
                <w:szCs w:val="20"/>
              </w:rPr>
              <w:t xml:space="preserve"> privacy metrics, </w:t>
            </w:r>
            <w:proofErr w:type="spellStart"/>
            <w:r w:rsidRPr="000A0106">
              <w:rPr>
                <w:sz w:val="20"/>
                <w:szCs w:val="20"/>
              </w:rPr>
              <w:t>bukan</w:t>
            </w:r>
            <w:proofErr w:type="spellEnd"/>
            <w:r w:rsidRPr="000A0106">
              <w:rPr>
                <w:sz w:val="20"/>
                <w:szCs w:val="20"/>
              </w:rPr>
              <w:t xml:space="preserve"> content recommendation;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menangani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metrik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kualitas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 xml:space="preserve">; </w:t>
            </w:r>
            <w:proofErr w:type="spellStart"/>
            <w:r w:rsidRPr="000A0106">
              <w:rPr>
                <w:sz w:val="20"/>
                <w:szCs w:val="20"/>
              </w:rPr>
              <w:t>tidak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divalidasi</w:t>
            </w:r>
            <w:proofErr w:type="spellEnd"/>
            <w:r w:rsidRPr="000A0106">
              <w:rPr>
                <w:sz w:val="20"/>
                <w:szCs w:val="20"/>
              </w:rPr>
              <w:t xml:space="preserve"> pada domain feed </w:t>
            </w:r>
            <w:proofErr w:type="spellStart"/>
            <w:r w:rsidRPr="000A0106">
              <w:rPr>
                <w:sz w:val="20"/>
                <w:szCs w:val="20"/>
              </w:rPr>
              <w:t>atau</w:t>
            </w:r>
            <w:proofErr w:type="spellEnd"/>
            <w:r w:rsidRPr="000A0106">
              <w:rPr>
                <w:sz w:val="20"/>
                <w:szCs w:val="20"/>
              </w:rPr>
              <w:t xml:space="preserve"> ranking </w:t>
            </w:r>
            <w:proofErr w:type="spellStart"/>
            <w:r w:rsidRPr="000A0106">
              <w:rPr>
                <w:sz w:val="20"/>
                <w:szCs w:val="20"/>
              </w:rPr>
              <w:t>konten</w:t>
            </w:r>
            <w:proofErr w:type="spellEnd"/>
            <w:r w:rsidRPr="000A0106">
              <w:rPr>
                <w:sz w:val="20"/>
                <w:szCs w:val="20"/>
              </w:rPr>
              <w:t xml:space="preserve"> </w:t>
            </w:r>
            <w:proofErr w:type="spellStart"/>
            <w:r w:rsidRPr="000A0106">
              <w:rPr>
                <w:sz w:val="20"/>
                <w:szCs w:val="20"/>
              </w:rPr>
              <w:t>kreatif</w:t>
            </w:r>
            <w:proofErr w:type="spellEnd"/>
            <w:r w:rsidRPr="000A0106">
              <w:rPr>
                <w:sz w:val="20"/>
                <w:szCs w:val="20"/>
              </w:rPr>
              <w:t>.</w:t>
            </w:r>
          </w:p>
        </w:tc>
      </w:tr>
    </w:tbl>
    <w:p w14:paraId="37BFA3C6" w14:textId="77777777" w:rsidR="002308E8" w:rsidRDefault="002308E8" w:rsidP="0071181E">
      <w:pPr>
        <w:spacing w:after="0" w:line="480" w:lineRule="auto"/>
        <w:ind w:left="0" w:firstLine="0"/>
        <w:contextualSpacing/>
      </w:pPr>
    </w:p>
    <w:p w14:paraId="7588C14E" w14:textId="5811189B" w:rsidR="000A0106" w:rsidRDefault="000A0106" w:rsidP="00075FFE">
      <w:pPr>
        <w:spacing w:after="0" w:line="480" w:lineRule="auto"/>
        <w:ind w:left="0" w:firstLine="720"/>
        <w:contextualSpacing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dan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orisinal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jajaran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.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linier </w:t>
      </w:r>
      <w:proofErr w:type="spellStart"/>
      <w:r>
        <w:t>terbobot</w:t>
      </w:r>
      <w:proofErr w:type="spellEnd"/>
      <w:r>
        <w:t xml:space="preserve"> </w:t>
      </w:r>
      <w:r w:rsidRPr="002039DE">
        <w:rPr>
          <w:i/>
          <w:iCs/>
        </w:rPr>
        <w:t xml:space="preserve">(weighted linear combination)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dikategorikan</w:t>
      </w:r>
      <w:proofErr w:type="spellEnd"/>
      <w:r>
        <w:t xml:space="preserve"> oleh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taksonomi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[3].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yang </w:t>
      </w:r>
      <w:proofErr w:type="spellStart"/>
      <w:r>
        <w:lastRenderedPageBreak/>
        <w:t>cenderung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model </w:t>
      </w:r>
      <w:proofErr w:type="spellStart"/>
      <w:r>
        <w:t>generatif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prediktif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2039DE">
        <w:rPr>
          <w:i/>
          <w:iCs/>
        </w:rPr>
        <w:t>deep learning</w:t>
      </w:r>
      <w:r>
        <w:t xml:space="preserve"> yang </w:t>
      </w:r>
      <w:proofErr w:type="spellStart"/>
      <w:r>
        <w:t>kompleks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linear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karakteristiknya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,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deterministik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interpretabilitas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tuntutan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pada </w:t>
      </w:r>
      <w:proofErr w:type="spellStart"/>
      <w:r>
        <w:t>arsitektur</w:t>
      </w:r>
      <w:proofErr w:type="spellEnd"/>
      <w:r>
        <w:t xml:space="preserve"> backend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. </w:t>
      </w:r>
      <w:proofErr w:type="spellStart"/>
      <w:r>
        <w:t>Selanjutnya</w:t>
      </w:r>
      <w:proofErr w:type="spellEnd"/>
      <w:r>
        <w:t xml:space="preserve">,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dicerminkan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pilar </w:t>
      </w:r>
      <w:proofErr w:type="spellStart"/>
      <w:r>
        <w:t>independen</w:t>
      </w:r>
      <w:proofErr w:type="spellEnd"/>
      <w:r>
        <w:t xml:space="preserve"> yang </w:t>
      </w:r>
      <w:proofErr w:type="spellStart"/>
      <w:r>
        <w:t>berdiri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pelengkap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pergeseran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 w:rsidRPr="0031794F">
        <w:rPr>
          <w:i/>
          <w:iCs/>
        </w:rPr>
        <w:t>(concept-drift handling).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 w:rsidRPr="0031794F">
        <w:rPr>
          <w:i/>
          <w:iCs/>
        </w:rPr>
        <w:t>Freshness Score</w:t>
      </w:r>
      <w:r>
        <w:t xml:space="preserve"> (</w:t>
      </w:r>
      <w:proofErr w:type="spellStart"/>
      <w:r>
        <w:t>Persamaan</w:t>
      </w:r>
      <w:proofErr w:type="spellEnd"/>
      <w:r>
        <w:t xml:space="preserve"> 3.2),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proaktif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pada </w:t>
      </w:r>
      <w:proofErr w:type="spellStart"/>
      <w:r>
        <w:t>konten-konten</w:t>
      </w:r>
      <w:proofErr w:type="spellEnd"/>
      <w:r>
        <w:t xml:space="preserve"> lama guna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yang </w:t>
      </w:r>
      <w:proofErr w:type="spellStart"/>
      <w:r>
        <w:t>adil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berkualitas</w:t>
      </w:r>
      <w:proofErr w:type="spellEnd"/>
      <w:r>
        <w:t xml:space="preserve">, di mana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pada model </w:t>
      </w:r>
      <w:proofErr w:type="spellStart"/>
      <w:r>
        <w:t>konvensional</w:t>
      </w:r>
      <w:proofErr w:type="spellEnd"/>
      <w:r>
        <w:t xml:space="preserve"> yang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time decay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698BDEFC" w14:textId="7709EFAB" w:rsidR="00EE0011" w:rsidRDefault="000A0106" w:rsidP="002039DE">
      <w:pPr>
        <w:spacing w:after="0" w:line="480" w:lineRule="auto"/>
        <w:ind w:left="0" w:firstLine="720"/>
        <w:contextualSpacing/>
      </w:pPr>
      <w:proofErr w:type="spellStart"/>
      <w:r>
        <w:t>Pembeda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kalah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kuantifikasi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yang </w:t>
      </w:r>
      <w:proofErr w:type="spellStart"/>
      <w:r>
        <w:t>disintesis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 w:rsidRPr="000A0106">
        <w:rPr>
          <w:i/>
          <w:iCs/>
        </w:rPr>
        <w:t>Quality Score</w:t>
      </w:r>
      <w:r>
        <w:t xml:space="preserve">, </w:t>
      </w:r>
      <w:proofErr w:type="spellStart"/>
      <w:r>
        <w:t>alih-alih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 w:rsidRPr="000A0106">
        <w:rPr>
          <w:i/>
          <w:iCs/>
        </w:rPr>
        <w:t>rating</w:t>
      </w:r>
      <w:r>
        <w:t xml:space="preserve"> </w:t>
      </w:r>
      <w:proofErr w:type="spellStart"/>
      <w:r>
        <w:t>konvensional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memfokuskan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 </w:t>
      </w:r>
      <w:r w:rsidRPr="000A0106">
        <w:rPr>
          <w:i/>
          <w:iCs/>
        </w:rPr>
        <w:t>(implicit feedback)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 w:rsidRPr="000A0106">
        <w:rPr>
          <w:i/>
          <w:iCs/>
        </w:rPr>
        <w:t>like_count</w:t>
      </w:r>
      <w:proofErr w:type="spellEnd"/>
      <w:r w:rsidRPr="000A0106">
        <w:rPr>
          <w:i/>
          <w:iCs/>
        </w:rPr>
        <w:t xml:space="preserve">, </w:t>
      </w:r>
      <w:proofErr w:type="spellStart"/>
      <w:r w:rsidRPr="000A0106">
        <w:rPr>
          <w:i/>
          <w:iCs/>
        </w:rPr>
        <w:t>used_count</w:t>
      </w:r>
      <w:proofErr w:type="spellEnd"/>
      <w:r>
        <w:t xml:space="preserve">, dan </w:t>
      </w:r>
      <w:proofErr w:type="spellStart"/>
      <w:r w:rsidRPr="000A0106">
        <w:rPr>
          <w:i/>
          <w:iCs/>
        </w:rPr>
        <w:t>watch_count</w:t>
      </w:r>
      <w:proofErr w:type="spellEnd"/>
      <w:r>
        <w:t xml:space="preserve">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logaritmik</w:t>
      </w:r>
      <w:proofErr w:type="spellEnd"/>
      <w:r>
        <w:t xml:space="preserve"> [</w:t>
      </w:r>
      <w:r>
        <w:t>12</w:t>
      </w:r>
      <w:r>
        <w:t xml:space="preserve">],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modern yang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lanskap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pada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masa </w:t>
      </w:r>
      <w:proofErr w:type="spellStart"/>
      <w:r>
        <w:t>kini</w:t>
      </w:r>
      <w:proofErr w:type="spellEnd"/>
      <w:r>
        <w:t xml:space="preserve">. </w:t>
      </w:r>
      <w:proofErr w:type="spellStart"/>
      <w:r>
        <w:t>Akhirnya</w:t>
      </w:r>
      <w:proofErr w:type="spellEnd"/>
      <w:r>
        <w:t xml:space="preserve">, </w:t>
      </w:r>
      <w:proofErr w:type="spellStart"/>
      <w:r>
        <w:t>pembeda</w:t>
      </w:r>
      <w:proofErr w:type="spellEnd"/>
      <w:r>
        <w:t xml:space="preserve">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ditunjukkan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memposisikan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maksimalisasi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semata</w:t>
      </w:r>
      <w:proofErr w:type="spellEnd"/>
      <w:r>
        <w:t xml:space="preserve">, </w:t>
      </w:r>
      <w:proofErr w:type="spellStart"/>
      <w:r>
        <w:lastRenderedPageBreak/>
        <w:t>melainkan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penemuan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seimbang</w:t>
      </w:r>
      <w:proofErr w:type="spellEnd"/>
      <w:r>
        <w:t xml:space="preserve"> dan </w:t>
      </w:r>
      <w:proofErr w:type="spellStart"/>
      <w:r>
        <w:t>sehat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menekankan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kesetimbangan</w:t>
      </w:r>
      <w:proofErr w:type="spellEnd"/>
      <w:r>
        <w:t xml:space="preserve"> </w:t>
      </w:r>
      <w:r w:rsidRPr="000A0106">
        <w:rPr>
          <w:i/>
          <w:iCs/>
        </w:rPr>
        <w:t>(trade-off)</w:t>
      </w:r>
      <w:r>
        <w:t xml:space="preserve"> yang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feed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personal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keberagaman</w:t>
      </w:r>
      <w:proofErr w:type="spellEnd"/>
      <w:r>
        <w:t xml:space="preserve"> </w:t>
      </w:r>
      <w:r w:rsidRPr="005257A1">
        <w:rPr>
          <w:i/>
          <w:iCs/>
        </w:rPr>
        <w:t>(diversity</w:t>
      </w:r>
      <w:r>
        <w:t xml:space="preserve">) </w:t>
      </w:r>
      <w:proofErr w:type="spellStart"/>
      <w:r>
        <w:t>konten</w:t>
      </w:r>
      <w:proofErr w:type="spellEnd"/>
      <w:r>
        <w:t xml:space="preserve"> guna </w:t>
      </w:r>
      <w:proofErr w:type="spellStart"/>
      <w:r>
        <w:t>menanggulangi</w:t>
      </w:r>
      <w:proofErr w:type="spellEnd"/>
      <w:r>
        <w:t xml:space="preserve"> </w:t>
      </w:r>
      <w:proofErr w:type="spellStart"/>
      <w:r>
        <w:t>jebakan</w:t>
      </w:r>
      <w:proofErr w:type="spellEnd"/>
      <w:r>
        <w:t xml:space="preserve"> </w:t>
      </w:r>
      <w:proofErr w:type="spellStart"/>
      <w:r>
        <w:t>isolasi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 w:rsidRPr="005257A1">
        <w:rPr>
          <w:i/>
          <w:iCs/>
        </w:rPr>
        <w:t>filter bubble)</w:t>
      </w:r>
      <w:r>
        <w:t xml:space="preserve"> yang </w:t>
      </w:r>
      <w:proofErr w:type="spellStart"/>
      <w:r>
        <w:t>kerap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pada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mutlak</w:t>
      </w:r>
      <w:proofErr w:type="spellEnd"/>
      <w:r>
        <w:t>.</w:t>
      </w:r>
    </w:p>
    <w:p w14:paraId="4F74BC3E" w14:textId="77777777" w:rsidR="002039DE" w:rsidRDefault="002039DE" w:rsidP="002039DE">
      <w:pPr>
        <w:spacing w:after="0" w:line="480" w:lineRule="auto"/>
        <w:ind w:left="0" w:firstLine="720"/>
        <w:contextualSpacing/>
      </w:pPr>
    </w:p>
    <w:p w14:paraId="12FF79CB" w14:textId="77777777" w:rsidR="002039DE" w:rsidRDefault="002039DE" w:rsidP="002039DE">
      <w:pPr>
        <w:spacing w:after="0" w:line="480" w:lineRule="auto"/>
        <w:ind w:left="0" w:firstLine="720"/>
        <w:contextualSpacing/>
      </w:pPr>
    </w:p>
    <w:p w14:paraId="326799FB" w14:textId="77777777" w:rsidR="00BB2852" w:rsidRDefault="00000000" w:rsidP="004D4C92">
      <w:pPr>
        <w:pStyle w:val="Heading2"/>
        <w:spacing w:after="0" w:line="480" w:lineRule="auto"/>
        <w:ind w:left="709" w:hanging="709"/>
        <w:contextualSpacing/>
      </w:pPr>
      <w:r>
        <w:t xml:space="preserve">Dasar Teori </w:t>
      </w:r>
    </w:p>
    <w:p w14:paraId="6B94ECB4" w14:textId="77777777" w:rsidR="002039DE" w:rsidRPr="002039DE" w:rsidRDefault="002039DE" w:rsidP="002039DE"/>
    <w:p w14:paraId="66AA0138" w14:textId="27248258" w:rsidR="001451EC" w:rsidRPr="005F290E" w:rsidRDefault="00000000" w:rsidP="008C79E7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proofErr w:type="spellStart"/>
      <w:r w:rsidRPr="005F290E">
        <w:rPr>
          <w:i/>
          <w:iCs/>
          <w:sz w:val="24"/>
          <w:szCs w:val="22"/>
        </w:rPr>
        <w:t>Sistem</w:t>
      </w:r>
      <w:proofErr w:type="spellEnd"/>
      <w:r w:rsidRPr="005F290E">
        <w:rPr>
          <w:i/>
          <w:iCs/>
          <w:sz w:val="24"/>
          <w:szCs w:val="22"/>
        </w:rPr>
        <w:t xml:space="preserve"> </w:t>
      </w:r>
      <w:proofErr w:type="spellStart"/>
      <w:r w:rsidRPr="005F290E">
        <w:rPr>
          <w:i/>
          <w:iCs/>
          <w:sz w:val="24"/>
          <w:szCs w:val="22"/>
        </w:rPr>
        <w:t>Rekomendasi</w:t>
      </w:r>
      <w:proofErr w:type="spellEnd"/>
      <w:r w:rsidRPr="005F290E">
        <w:rPr>
          <w:i/>
          <w:iCs/>
          <w:sz w:val="24"/>
          <w:szCs w:val="22"/>
        </w:rPr>
        <w:t xml:space="preserve"> </w:t>
      </w:r>
    </w:p>
    <w:p w14:paraId="78E62CD6" w14:textId="1FF775B0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dan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saran (</w:t>
      </w:r>
      <w:r>
        <w:rPr>
          <w:i/>
        </w:rPr>
        <w:t>suggestions</w:t>
      </w:r>
      <w:r>
        <w:t xml:space="preserve">) </w:t>
      </w:r>
      <w:proofErr w:type="spellStart"/>
      <w:r>
        <w:t>berupa</w:t>
      </w:r>
      <w:proofErr w:type="spellEnd"/>
      <w:r>
        <w:t xml:space="preserve"> item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diprediksi</w:t>
      </w:r>
      <w:proofErr w:type="spellEnd"/>
      <w:r>
        <w:t xml:space="preserve"> paling </w:t>
      </w:r>
      <w:proofErr w:type="spellStart"/>
      <w:r>
        <w:t>relevan</w:t>
      </w:r>
      <w:proofErr w:type="spellEnd"/>
      <w:r>
        <w:t xml:space="preserve"> dan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[12]. Di era digital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data yang </w:t>
      </w:r>
      <w:proofErr w:type="spellStart"/>
      <w:r>
        <w:t>eksponensial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fundamental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>
        <w:rPr>
          <w:i/>
        </w:rPr>
        <w:t>information overload</w:t>
      </w:r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menelusuri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[11].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sangat </w:t>
      </w:r>
      <w:proofErr w:type="spellStart"/>
      <w:r>
        <w:t>esensial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pada </w:t>
      </w:r>
      <w:proofErr w:type="spellStart"/>
      <w:r>
        <w:t>ranah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</w:t>
      </w:r>
      <w:proofErr w:type="spellStart"/>
      <w:r>
        <w:t>institusional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Asfi</w:t>
      </w:r>
      <w:proofErr w:type="spellEnd"/>
      <w:r>
        <w:t xml:space="preserve"> &amp; </w:t>
      </w:r>
      <w:proofErr w:type="spellStart"/>
      <w:r>
        <w:t>Fitrianingsih</w:t>
      </w:r>
      <w:proofErr w:type="spellEnd"/>
      <w:r>
        <w:t xml:space="preserve"> (2020)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classifier</w:t>
      </w:r>
      <w:r>
        <w:t xml:space="preserve">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subjektivitas</w:t>
      </w:r>
      <w:proofErr w:type="spellEnd"/>
      <w:r>
        <w:t xml:space="preserve">, 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 </w:t>
      </w:r>
      <w:proofErr w:type="spellStart"/>
      <w:r>
        <w:lastRenderedPageBreak/>
        <w:t>secara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 xml:space="preserve"> [10]. Di </w:t>
      </w:r>
      <w:proofErr w:type="spellStart"/>
      <w:r>
        <w:t>ranah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(AI) </w:t>
      </w:r>
      <w:proofErr w:type="spellStart"/>
      <w:r>
        <w:t>lainnya</w:t>
      </w:r>
      <w:proofErr w:type="spellEnd"/>
      <w:r>
        <w:t xml:space="preserve">,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juga </w:t>
      </w:r>
      <w:proofErr w:type="spellStart"/>
      <w:r>
        <w:t>dibuktikan</w:t>
      </w:r>
      <w:proofErr w:type="spellEnd"/>
      <w:r>
        <w:t xml:space="preserve"> oleh </w:t>
      </w:r>
      <w:proofErr w:type="spellStart"/>
      <w:r>
        <w:t>penelitian</w:t>
      </w:r>
      <w:proofErr w:type="spellEnd"/>
      <w:r>
        <w:t xml:space="preserve"> Jacob, Subagio, dan </w:t>
      </w:r>
      <w:proofErr w:type="spellStart"/>
      <w:r>
        <w:t>Nursetyo</w:t>
      </w:r>
      <w:proofErr w:type="spellEnd"/>
      <w:r>
        <w:t xml:space="preserve"> (2025)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RuleBased</w:t>
      </w:r>
      <w:proofErr w:type="spellEnd"/>
      <w:r>
        <w:t xml:space="preserve"> Expert System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pakar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presisi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[19].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,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dua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[11]: </w:t>
      </w:r>
    </w:p>
    <w:p w14:paraId="3152F3A5" w14:textId="77777777" w:rsidR="001451EC" w:rsidRPr="00900CE8" w:rsidRDefault="00000000" w:rsidP="008C79E7">
      <w:pPr>
        <w:numPr>
          <w:ilvl w:val="0"/>
          <w:numId w:val="6"/>
        </w:numPr>
        <w:spacing w:after="0" w:line="480" w:lineRule="auto"/>
        <w:ind w:left="426" w:hanging="426"/>
        <w:contextualSpacing/>
        <w:rPr>
          <w:bCs/>
        </w:rPr>
      </w:pPr>
      <w:r w:rsidRPr="00900CE8">
        <w:rPr>
          <w:bCs/>
          <w:i/>
        </w:rPr>
        <w:t>Content-Base Filtering</w:t>
      </w:r>
      <w:r w:rsidRPr="00900CE8">
        <w:rPr>
          <w:bCs/>
        </w:rPr>
        <w:t xml:space="preserve"> (CBF) </w:t>
      </w:r>
    </w:p>
    <w:p w14:paraId="5659DBFA" w14:textId="77777777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metadata </w:t>
      </w:r>
      <w:proofErr w:type="spellStart"/>
      <w:r>
        <w:t>dari</w:t>
      </w:r>
      <w:proofErr w:type="spellEnd"/>
      <w:r>
        <w:t xml:space="preserve"> item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di masa </w:t>
      </w:r>
      <w:proofErr w:type="spellStart"/>
      <w:r>
        <w:t>lalu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platform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(</w:t>
      </w:r>
      <w:r>
        <w:rPr>
          <w:i/>
        </w:rPr>
        <w:t>similarity</w:t>
      </w:r>
      <w:r>
        <w:t xml:space="preserve">)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diinteraksikan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. </w:t>
      </w:r>
    </w:p>
    <w:p w14:paraId="5058FA42" w14:textId="77777777" w:rsidR="001451EC" w:rsidRPr="00900CE8" w:rsidRDefault="00000000" w:rsidP="008C79E7">
      <w:pPr>
        <w:numPr>
          <w:ilvl w:val="0"/>
          <w:numId w:val="6"/>
        </w:numPr>
        <w:spacing w:after="0" w:line="480" w:lineRule="auto"/>
        <w:ind w:left="360" w:hanging="360"/>
        <w:contextualSpacing/>
        <w:rPr>
          <w:bCs/>
        </w:rPr>
      </w:pPr>
      <w:r w:rsidRPr="00900CE8">
        <w:rPr>
          <w:bCs/>
          <w:i/>
        </w:rPr>
        <w:t>Collaborative Filtering</w:t>
      </w:r>
      <w:r w:rsidRPr="00900CE8">
        <w:rPr>
          <w:bCs/>
        </w:rPr>
        <w:t xml:space="preserve"> (CF) </w:t>
      </w:r>
    </w:p>
    <w:p w14:paraId="57ED7DC0" w14:textId="77777777" w:rsidR="00297D5D" w:rsidRDefault="00000000" w:rsidP="00297D5D">
      <w:pPr>
        <w:spacing w:after="0" w:line="480" w:lineRule="auto"/>
        <w:ind w:left="0" w:firstLine="426"/>
        <w:contextualSpacing/>
        <w:rPr>
          <w:b/>
        </w:rPr>
      </w:pP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pada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sekumpulan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CF </w:t>
      </w:r>
      <w:proofErr w:type="spellStart"/>
      <w:r>
        <w:t>merekomendasikan</w:t>
      </w:r>
      <w:proofErr w:type="spellEnd"/>
      <w:r>
        <w:t xml:space="preserve"> item yang </w:t>
      </w:r>
      <w:proofErr w:type="spellStart"/>
      <w:r>
        <w:t>disukai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lain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yang </w:t>
      </w:r>
      <w:proofErr w:type="spellStart"/>
      <w:r>
        <w:t>serupa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target.</w:t>
      </w:r>
      <w:r>
        <w:rPr>
          <w:b/>
        </w:rPr>
        <w:t xml:space="preserve"> </w:t>
      </w:r>
    </w:p>
    <w:p w14:paraId="2DC3D9E3" w14:textId="24F14B96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populer</w:t>
      </w:r>
      <w:proofErr w:type="spellEnd"/>
      <w:r>
        <w:t xml:space="preserve">, masing-masing </w:t>
      </w:r>
      <w:proofErr w:type="spellStart"/>
      <w:r>
        <w:t>memiliki</w:t>
      </w:r>
      <w:proofErr w:type="spellEnd"/>
      <w:r w:rsidR="008C79E7">
        <w:t xml:space="preserve"> </w:t>
      </w:r>
      <w:proofErr w:type="spellStart"/>
      <w:r>
        <w:t>keterbatasan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CF sangat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rPr>
          <w:i/>
        </w:rPr>
        <w:t>cold-start</w:t>
      </w:r>
      <w:r>
        <w:t xml:space="preserve"> (</w:t>
      </w:r>
      <w:proofErr w:type="spellStart"/>
      <w:r>
        <w:t>ketidakmampuan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item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matriks</w:t>
      </w:r>
      <w:proofErr w:type="spellEnd"/>
      <w:r>
        <w:t xml:space="preserve"> data yang </w:t>
      </w:r>
      <w:proofErr w:type="spellStart"/>
      <w:r>
        <w:t>renggang</w:t>
      </w:r>
      <w:proofErr w:type="spellEnd"/>
      <w:r>
        <w:t xml:space="preserve"> (</w:t>
      </w:r>
      <w:r>
        <w:rPr>
          <w:i/>
        </w:rPr>
        <w:t>data sparsity</w:t>
      </w:r>
      <w:r>
        <w:t xml:space="preserve">) [3]. Di </w:t>
      </w:r>
      <w:proofErr w:type="spellStart"/>
      <w:r>
        <w:t>sisi</w:t>
      </w:r>
      <w:proofErr w:type="spellEnd"/>
      <w:r>
        <w:t xml:space="preserve"> lain, CBF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terjebak</w:t>
      </w:r>
      <w:proofErr w:type="spellEnd"/>
      <w:r>
        <w:t xml:space="preserve"> pada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spesialisasi</w:t>
      </w:r>
      <w:proofErr w:type="spellEnd"/>
      <w:r>
        <w:t xml:space="preserve"> </w:t>
      </w:r>
      <w:proofErr w:type="spellStart"/>
      <w:r>
        <w:t>berlebihan</w:t>
      </w:r>
      <w:proofErr w:type="spellEnd"/>
      <w:r>
        <w:t xml:space="preserve"> (</w:t>
      </w:r>
      <w:r>
        <w:rPr>
          <w:i/>
        </w:rPr>
        <w:t>overspecialization</w:t>
      </w:r>
      <w:r>
        <w:t xml:space="preserve">), di mana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lastRenderedPageBreak/>
        <w:t>direkomendasikan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penemuan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[13].</w:t>
      </w:r>
      <w:r>
        <w:rPr>
          <w:b/>
        </w:rPr>
        <w:t xml:space="preserve"> </w:t>
      </w:r>
    </w:p>
    <w:p w14:paraId="4D8A9A2A" w14:textId="77777777" w:rsidR="001451EC" w:rsidRDefault="00000000" w:rsidP="00297D5D">
      <w:pPr>
        <w:spacing w:after="0" w:line="480" w:lineRule="auto"/>
        <w:ind w:left="0" w:firstLine="426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pendekatan-pendekatan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dikembangkanlah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 w:rsidRPr="005044BE">
        <w:rPr>
          <w:bCs/>
        </w:rPr>
        <w:t>Hybrid Recommender System</w:t>
      </w:r>
      <w:r>
        <w:t xml:space="preserve">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Hibrida) 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dan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masing</w:t>
      </w:r>
      <w:r w:rsidR="000051C6">
        <w:t xml:space="preserve"> </w:t>
      </w:r>
      <w:proofErr w:type="spellStart"/>
      <w:r>
        <w:t>masing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memadukan</w:t>
      </w:r>
      <w:proofErr w:type="spellEnd"/>
      <w:r>
        <w:t xml:space="preserve"> </w:t>
      </w:r>
      <w:proofErr w:type="spellStart"/>
      <w:r>
        <w:t>pencocokan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Content Similarity</w:t>
      </w:r>
      <w:r>
        <w:t xml:space="preserve">), yang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diperkaya</w:t>
      </w:r>
      <w:proofErr w:type="spellEnd"/>
      <w:r>
        <w:t xml:space="preserve"> dan </w:t>
      </w:r>
      <w:proofErr w:type="spellStart"/>
      <w:r>
        <w:t>dibobotkan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Time-Aware Ranking</w:t>
      </w:r>
      <w:r>
        <w:t xml:space="preserve">). </w:t>
      </w:r>
      <w:proofErr w:type="spellStart"/>
      <w:r>
        <w:t>Penggabungan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r>
        <w:rPr>
          <w:i/>
        </w:rPr>
        <w:t>feed</w:t>
      </w:r>
      <w:r>
        <w:t xml:space="preserve"> yang sangat </w:t>
      </w:r>
      <w:proofErr w:type="spellStart"/>
      <w:r>
        <w:t>terpersonalisasi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freshness</w:t>
      </w:r>
      <w:r>
        <w:t xml:space="preserve">)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</w:p>
    <w:p w14:paraId="6C675ADB" w14:textId="19EEDF52" w:rsidR="00297D5D" w:rsidRDefault="00297D5D" w:rsidP="0042744D">
      <w:pPr>
        <w:spacing w:after="0" w:line="480" w:lineRule="auto"/>
        <w:ind w:left="0" w:firstLine="426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rPr>
          <w:rStyle w:val="citation-185"/>
        </w:rPr>
        <w:t>masalah</w:t>
      </w:r>
      <w:proofErr w:type="spellEnd"/>
      <w:r>
        <w:rPr>
          <w:rStyle w:val="citation-185"/>
        </w:rPr>
        <w:t xml:space="preserve"> </w:t>
      </w:r>
      <w:r w:rsidRPr="00297D5D">
        <w:rPr>
          <w:rStyle w:val="citation-185"/>
          <w:i/>
          <w:iCs/>
        </w:rPr>
        <w:t>cold-start</w:t>
      </w:r>
      <w:r>
        <w:rPr>
          <w:rStyle w:val="citation-185"/>
        </w:rPr>
        <w:t xml:space="preserve"> pada </w:t>
      </w:r>
      <w:proofErr w:type="spellStart"/>
      <w:r>
        <w:rPr>
          <w:rStyle w:val="citation-185"/>
        </w:rPr>
        <w:t>pengguna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baru</w:t>
      </w:r>
      <w:proofErr w:type="spellEnd"/>
      <w:r>
        <w:rPr>
          <w:rStyle w:val="citation-185"/>
        </w:rPr>
        <w:t xml:space="preserve">, </w:t>
      </w:r>
      <w:proofErr w:type="spellStart"/>
      <w:r>
        <w:rPr>
          <w:rStyle w:val="citation-185"/>
        </w:rPr>
        <w:t>sistem</w:t>
      </w:r>
      <w:proofErr w:type="spellEnd"/>
      <w:r>
        <w:rPr>
          <w:rStyle w:val="citation-185"/>
        </w:rPr>
        <w:t xml:space="preserve"> yang </w:t>
      </w:r>
      <w:proofErr w:type="spellStart"/>
      <w:r>
        <w:rPr>
          <w:rStyle w:val="citation-185"/>
        </w:rPr>
        <w:t>diusulkan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menerapkan</w:t>
      </w:r>
      <w:proofErr w:type="spellEnd"/>
      <w:r>
        <w:rPr>
          <w:rStyle w:val="citation-185"/>
        </w:rPr>
        <w:t xml:space="preserve"> strategi </w:t>
      </w:r>
      <w:proofErr w:type="spellStart"/>
      <w:r>
        <w:rPr>
          <w:rStyle w:val="citation-185"/>
        </w:rPr>
        <w:t>penanganan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bertingkat</w:t>
      </w:r>
      <w:proofErr w:type="spellEnd"/>
      <w:r>
        <w:rPr>
          <w:rStyle w:val="citation-185"/>
        </w:rPr>
        <w:t xml:space="preserve"> (</w:t>
      </w:r>
      <w:r>
        <w:rPr>
          <w:rStyle w:val="citation-185"/>
          <w:i/>
          <w:iCs/>
        </w:rPr>
        <w:t>multi-tier fallback strategy</w:t>
      </w:r>
      <w:r>
        <w:rPr>
          <w:rStyle w:val="citation-185"/>
        </w:rPr>
        <w:t xml:space="preserve">) yang </w:t>
      </w:r>
      <w:proofErr w:type="spellStart"/>
      <w:r>
        <w:rPr>
          <w:rStyle w:val="citation-185"/>
        </w:rPr>
        <w:t>dirancang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sesuai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konteks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ketersediaan</w:t>
      </w:r>
      <w:proofErr w:type="spellEnd"/>
      <w:r>
        <w:rPr>
          <w:rStyle w:val="citation-185"/>
        </w:rPr>
        <w:t xml:space="preserve"> data </w:t>
      </w:r>
      <w:proofErr w:type="spellStart"/>
      <w:r>
        <w:rPr>
          <w:rStyle w:val="citation-185"/>
        </w:rPr>
        <w:t>setiap</w:t>
      </w:r>
      <w:proofErr w:type="spellEnd"/>
      <w:r>
        <w:rPr>
          <w:rStyle w:val="citation-185"/>
        </w:rPr>
        <w:t xml:space="preserve"> </w:t>
      </w:r>
      <w:proofErr w:type="spellStart"/>
      <w:r>
        <w:rPr>
          <w:rStyle w:val="citation-185"/>
        </w:rPr>
        <w:t>pengguna</w:t>
      </w:r>
      <w:proofErr w:type="spellEnd"/>
      <w:r>
        <w:t xml:space="preserve">. </w:t>
      </w:r>
      <w:proofErr w:type="spellStart"/>
      <w:r>
        <w:rPr>
          <w:rStyle w:val="citation-184"/>
        </w:rPr>
        <w:t>Pendekatan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ini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sejalan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dengan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pada </w:t>
      </w:r>
      <w:proofErr w:type="spellStart"/>
      <w:r>
        <w:rPr>
          <w:rStyle w:val="citation-184"/>
        </w:rPr>
        <w:t>literatur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sistem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hibrida</w:t>
      </w:r>
      <w:proofErr w:type="spellEnd"/>
      <w:r>
        <w:rPr>
          <w:rStyle w:val="citation-184"/>
        </w:rPr>
        <w:t xml:space="preserve"> modern [3], yang </w:t>
      </w:r>
      <w:proofErr w:type="spellStart"/>
      <w:r>
        <w:rPr>
          <w:rStyle w:val="citation-184"/>
        </w:rPr>
        <w:t>menyatakan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bahwa</w:t>
      </w:r>
      <w:proofErr w:type="spellEnd"/>
      <w:r>
        <w:rPr>
          <w:rStyle w:val="citation-184"/>
        </w:rPr>
        <w:t xml:space="preserve"> </w:t>
      </w:r>
      <w:r>
        <w:rPr>
          <w:rStyle w:val="citation-184"/>
          <w:i/>
          <w:iCs/>
        </w:rPr>
        <w:t>fallback</w:t>
      </w:r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bertingkat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merupakan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teknik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efektif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untuk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menjaga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ketersediaan</w:t>
      </w:r>
      <w:proofErr w:type="spellEnd"/>
      <w:r>
        <w:rPr>
          <w:rStyle w:val="citation-184"/>
        </w:rPr>
        <w:t xml:space="preserve"> </w:t>
      </w:r>
      <w:proofErr w:type="spellStart"/>
      <w:r>
        <w:rPr>
          <w:rStyle w:val="citation-184"/>
        </w:rPr>
        <w:t>rekomendasi</w:t>
      </w:r>
      <w:proofErr w:type="spellEnd"/>
      <w:r>
        <w:rPr>
          <w:rStyle w:val="citation-184"/>
        </w:rPr>
        <w:t xml:space="preserve"> pada </w:t>
      </w:r>
      <w:proofErr w:type="spellStart"/>
      <w:r>
        <w:rPr>
          <w:rStyle w:val="citation-184"/>
        </w:rPr>
        <w:t>kondisi</w:t>
      </w:r>
      <w:proofErr w:type="spellEnd"/>
      <w:r>
        <w:rPr>
          <w:rStyle w:val="citation-184"/>
        </w:rPr>
        <w:t xml:space="preserve"> data minim</w:t>
      </w:r>
      <w:r>
        <w:t xml:space="preserve">. </w:t>
      </w:r>
      <w:r>
        <w:rPr>
          <w:rStyle w:val="citation-183"/>
        </w:rPr>
        <w:t xml:space="preserve">Tiga </w:t>
      </w:r>
      <w:proofErr w:type="spellStart"/>
      <w:r>
        <w:rPr>
          <w:rStyle w:val="citation-183"/>
        </w:rPr>
        <w:t>tingkatan</w:t>
      </w:r>
      <w:proofErr w:type="spellEnd"/>
      <w:r>
        <w:rPr>
          <w:rStyle w:val="citation-183"/>
        </w:rPr>
        <w:t xml:space="preserve"> strategi yang </w:t>
      </w:r>
      <w:proofErr w:type="spellStart"/>
      <w:r>
        <w:rPr>
          <w:rStyle w:val="citation-183"/>
        </w:rPr>
        <w:t>diterapkan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adalah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sebagai</w:t>
      </w:r>
      <w:proofErr w:type="spellEnd"/>
      <w:r>
        <w:rPr>
          <w:rStyle w:val="citation-183"/>
        </w:rPr>
        <w:t xml:space="preserve"> </w:t>
      </w:r>
      <w:proofErr w:type="spellStart"/>
      <w:r>
        <w:rPr>
          <w:rStyle w:val="citation-183"/>
        </w:rPr>
        <w:t>berikut</w:t>
      </w:r>
      <w:proofErr w:type="spellEnd"/>
      <w:r>
        <w:t>:</w:t>
      </w:r>
    </w:p>
    <w:p w14:paraId="12018747" w14:textId="581C9516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</w:t>
      </w:r>
      <w:proofErr w:type="spellStart"/>
      <w:r w:rsidRPr="00297D5D">
        <w:t>Anonim</w:t>
      </w:r>
      <w:proofErr w:type="spellEnd"/>
    </w:p>
    <w:p w14:paraId="10917E91" w14:textId="440F49F6" w:rsidR="00297D5D" w:rsidRDefault="00297D5D" w:rsidP="00297D5D">
      <w:pPr>
        <w:spacing w:after="0" w:line="480" w:lineRule="auto"/>
        <w:ind w:firstLine="333"/>
        <w:rPr>
          <w:rStyle w:val="citation-180"/>
        </w:rPr>
      </w:pPr>
      <w:proofErr w:type="spellStart"/>
      <w:r>
        <w:rPr>
          <w:rStyle w:val="citation-182"/>
        </w:rPr>
        <w:t>Apabila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pengguna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mengakses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sistem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tanpa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autentikasi</w:t>
      </w:r>
      <w:proofErr w:type="spellEnd"/>
      <w:r>
        <w:rPr>
          <w:rStyle w:val="citation-182"/>
        </w:rPr>
        <w:t xml:space="preserve">, </w:t>
      </w:r>
      <w:proofErr w:type="spellStart"/>
      <w:r>
        <w:rPr>
          <w:rStyle w:val="citation-182"/>
        </w:rPr>
        <w:t>profil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minat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berbentuk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vektor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preferensi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belum</w:t>
      </w:r>
      <w:proofErr w:type="spellEnd"/>
      <w:r>
        <w:rPr>
          <w:rStyle w:val="citation-182"/>
        </w:rPr>
        <w:t xml:space="preserve"> </w:t>
      </w:r>
      <w:proofErr w:type="spellStart"/>
      <w:r>
        <w:rPr>
          <w:rStyle w:val="citation-182"/>
        </w:rPr>
        <w:t>tersedia</w:t>
      </w:r>
      <w:proofErr w:type="spellEnd"/>
      <w:r>
        <w:t xml:space="preserve">. </w:t>
      </w:r>
      <w:proofErr w:type="spellStart"/>
      <w:r>
        <w:rPr>
          <w:rStyle w:val="citation-181"/>
        </w:rPr>
        <w:t>Sistem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secara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otomatis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melayani</w:t>
      </w:r>
      <w:proofErr w:type="spellEnd"/>
      <w:r>
        <w:rPr>
          <w:rStyle w:val="citation-181"/>
        </w:rPr>
        <w:t xml:space="preserve"> </w:t>
      </w:r>
      <w:r w:rsidRPr="00297D5D">
        <w:rPr>
          <w:rStyle w:val="citation-181"/>
          <w:i/>
          <w:iCs/>
        </w:rPr>
        <w:t>feed</w:t>
      </w:r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melalui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algoritma</w:t>
      </w:r>
      <w:proofErr w:type="spellEnd"/>
      <w:r>
        <w:rPr>
          <w:rStyle w:val="citation-181"/>
        </w:rPr>
        <w:t xml:space="preserve"> trending global, </w:t>
      </w:r>
      <w:proofErr w:type="spellStart"/>
      <w:r>
        <w:rPr>
          <w:rStyle w:val="citation-181"/>
        </w:rPr>
        <w:t>yaitu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pengurutan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konten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berdasarkan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kombinasi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metrik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lastRenderedPageBreak/>
        <w:t>popularitas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tanpa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melibatkan</w:t>
      </w:r>
      <w:proofErr w:type="spellEnd"/>
      <w:r>
        <w:rPr>
          <w:rStyle w:val="citation-181"/>
        </w:rPr>
        <w:t xml:space="preserve"> </w:t>
      </w:r>
      <w:proofErr w:type="spellStart"/>
      <w:r>
        <w:rPr>
          <w:rStyle w:val="citation-181"/>
        </w:rPr>
        <w:t>komponen</w:t>
      </w:r>
      <w:proofErr w:type="spellEnd"/>
      <w:r>
        <w:rPr>
          <w:rStyle w:val="citation-181"/>
        </w:rPr>
        <w:t xml:space="preserve"> </w:t>
      </w:r>
      <w:r w:rsidRPr="00297D5D">
        <w:rPr>
          <w:rStyle w:val="citation-181"/>
          <w:i/>
          <w:iCs/>
        </w:rPr>
        <w:t>Cosine Similarity</w:t>
      </w:r>
      <w:r>
        <w:t xml:space="preserve">. </w:t>
      </w:r>
      <w:r>
        <w:rPr>
          <w:rStyle w:val="citation-180"/>
        </w:rPr>
        <w:t xml:space="preserve">Strategi </w:t>
      </w:r>
      <w:proofErr w:type="spellStart"/>
      <w:r>
        <w:rPr>
          <w:rStyle w:val="citation-180"/>
        </w:rPr>
        <w:t>ini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memastikan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pengguna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baru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tetap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memperoleh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konten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populer</w:t>
      </w:r>
      <w:proofErr w:type="spellEnd"/>
      <w:r>
        <w:rPr>
          <w:rStyle w:val="citation-180"/>
        </w:rPr>
        <w:t xml:space="preserve"> yang </w:t>
      </w:r>
      <w:proofErr w:type="spellStart"/>
      <w:r>
        <w:rPr>
          <w:rStyle w:val="citation-180"/>
        </w:rPr>
        <w:t>relevan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secara</w:t>
      </w:r>
      <w:proofErr w:type="spellEnd"/>
      <w:r>
        <w:rPr>
          <w:rStyle w:val="citation-180"/>
        </w:rPr>
        <w:t xml:space="preserve"> </w:t>
      </w:r>
      <w:proofErr w:type="spellStart"/>
      <w:r>
        <w:rPr>
          <w:rStyle w:val="citation-180"/>
        </w:rPr>
        <w:t>umum</w:t>
      </w:r>
      <w:proofErr w:type="spellEnd"/>
      <w:r w:rsidR="00EA04DC">
        <w:rPr>
          <w:rStyle w:val="citation-180"/>
        </w:rPr>
        <w:t xml:space="preserve"> </w:t>
      </w:r>
      <w:r w:rsidR="00DD59FB">
        <w:rPr>
          <w:rStyle w:val="citation-180"/>
        </w:rPr>
        <w:t>[9]</w:t>
      </w:r>
      <w:r w:rsidR="00EA04DC">
        <w:rPr>
          <w:rStyle w:val="citation-180"/>
        </w:rPr>
        <w:t>.</w:t>
      </w:r>
    </w:p>
    <w:p w14:paraId="6DBEF06D" w14:textId="77777777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</w:t>
      </w:r>
      <w:proofErr w:type="spellStart"/>
      <w:r w:rsidRPr="00297D5D">
        <w:t>Anonim</w:t>
      </w:r>
      <w:proofErr w:type="spellEnd"/>
    </w:p>
    <w:p w14:paraId="409D96FB" w14:textId="1F95AE23" w:rsidR="00297D5D" w:rsidRDefault="00297D5D" w:rsidP="00297D5D">
      <w:pPr>
        <w:spacing w:after="0" w:line="480" w:lineRule="auto"/>
        <w:ind w:firstLine="333"/>
      </w:pPr>
      <w:proofErr w:type="spellStart"/>
      <w:r w:rsidRPr="00297D5D">
        <w:t>Untuk</w:t>
      </w:r>
      <w:proofErr w:type="spellEnd"/>
      <w:r w:rsidRPr="00297D5D">
        <w:t xml:space="preserve"> </w:t>
      </w:r>
      <w:proofErr w:type="spellStart"/>
      <w:r w:rsidRPr="00297D5D">
        <w:t>pengguna</w:t>
      </w:r>
      <w:proofErr w:type="spellEnd"/>
      <w:r w:rsidRPr="00297D5D">
        <w:t xml:space="preserve"> yang </w:t>
      </w:r>
      <w:proofErr w:type="spellStart"/>
      <w:r w:rsidRPr="00297D5D">
        <w:t>telah</w:t>
      </w:r>
      <w:proofErr w:type="spellEnd"/>
      <w:r w:rsidRPr="00297D5D">
        <w:t xml:space="preserve"> </w:t>
      </w:r>
      <w:proofErr w:type="spellStart"/>
      <w:r w:rsidRPr="00297D5D">
        <w:t>mendaftar</w:t>
      </w:r>
      <w:proofErr w:type="spellEnd"/>
      <w:r w:rsidRPr="00297D5D">
        <w:t xml:space="preserve"> </w:t>
      </w:r>
      <w:proofErr w:type="spellStart"/>
      <w:r w:rsidRPr="00297D5D">
        <w:t>tetapi</w:t>
      </w:r>
      <w:proofErr w:type="spellEnd"/>
      <w:r w:rsidRPr="00297D5D">
        <w:t xml:space="preserve"> </w:t>
      </w:r>
      <w:proofErr w:type="spellStart"/>
      <w:r w:rsidRPr="00297D5D">
        <w:t>belum</w:t>
      </w:r>
      <w:proofErr w:type="spellEnd"/>
      <w:r w:rsidRPr="00297D5D">
        <w:t xml:space="preserve"> </w:t>
      </w:r>
      <w:proofErr w:type="spellStart"/>
      <w:r w:rsidRPr="00297D5D">
        <w:t>memiliki</w:t>
      </w:r>
      <w:proofErr w:type="spellEnd"/>
      <w:r w:rsidRPr="00297D5D">
        <w:t xml:space="preserve"> </w:t>
      </w:r>
      <w:proofErr w:type="spellStart"/>
      <w:r w:rsidRPr="00297D5D">
        <w:t>rekam</w:t>
      </w:r>
      <w:proofErr w:type="spellEnd"/>
      <w:r w:rsidRPr="00297D5D">
        <w:t xml:space="preserve"> </w:t>
      </w:r>
      <w:proofErr w:type="spellStart"/>
      <w:r w:rsidRPr="00297D5D">
        <w:t>jejak</w:t>
      </w:r>
      <w:proofErr w:type="spellEnd"/>
      <w:r w:rsidRPr="00297D5D">
        <w:t xml:space="preserve"> </w:t>
      </w:r>
      <w:proofErr w:type="spellStart"/>
      <w:r w:rsidRPr="00297D5D">
        <w:t>interaksi</w:t>
      </w:r>
      <w:proofErr w:type="spellEnd"/>
      <w:r w:rsidRPr="00297D5D">
        <w:t xml:space="preserve">, </w:t>
      </w:r>
      <w:proofErr w:type="spellStart"/>
      <w:r w:rsidRPr="00297D5D">
        <w:t>vektor</w:t>
      </w:r>
      <w:proofErr w:type="spellEnd"/>
      <w:r w:rsidRPr="00297D5D">
        <w:t xml:space="preserve"> </w:t>
      </w:r>
      <w:proofErr w:type="spellStart"/>
      <w:r w:rsidRPr="00297D5D">
        <w:t>preferensi</w:t>
      </w:r>
      <w:proofErr w:type="spellEnd"/>
      <w:r w:rsidRPr="00297D5D">
        <w:t xml:space="preserve"> </w:t>
      </w:r>
      <m:oMath>
        <m:r>
          <w:rPr>
            <w:rFonts w:ascii="Cambria Math" w:hAnsi="Cambria Math"/>
          </w:rPr>
          <m:t>U</m:t>
        </m:r>
      </m:oMath>
      <w:r>
        <w:t xml:space="preserve"> </w:t>
      </w:r>
      <w:proofErr w:type="spellStart"/>
      <w:r w:rsidRPr="00297D5D">
        <w:t>bernilai</w:t>
      </w:r>
      <w:proofErr w:type="spellEnd"/>
      <w:r w:rsidRPr="00297D5D">
        <w:t xml:space="preserve"> </w:t>
      </w:r>
      <w:proofErr w:type="spellStart"/>
      <w:r w:rsidRPr="00297D5D">
        <w:t>nol</w:t>
      </w:r>
      <w:proofErr w:type="spellEnd"/>
      <w:r w:rsidRPr="00297D5D">
        <w:t xml:space="preserve">, </w:t>
      </w:r>
      <w:proofErr w:type="spellStart"/>
      <w:r w:rsidRPr="00297D5D">
        <w:t>sehingga</w:t>
      </w:r>
      <w:proofErr w:type="spellEnd"/>
      <w:r w:rsidRPr="00297D5D">
        <w:t xml:space="preserve"> </w:t>
      </w:r>
      <w:r w:rsidRPr="00297D5D">
        <w:rPr>
          <w:i/>
          <w:iCs/>
        </w:rPr>
        <w:t>Cosine Similarity</w:t>
      </w:r>
      <w:r w:rsidRPr="00297D5D">
        <w:t xml:space="preserve"> (</w:t>
      </w:r>
      <w:proofErr w:type="spellStart"/>
      <w:r w:rsidRPr="00297D5D">
        <w:t>Persamaan</w:t>
      </w:r>
      <w:proofErr w:type="spellEnd"/>
      <w:r w:rsidRPr="00297D5D">
        <w:t xml:space="preserve"> 3.1) </w:t>
      </w:r>
      <w:proofErr w:type="spellStart"/>
      <w:r w:rsidRPr="00297D5D">
        <w:t>menghasilkan</w:t>
      </w:r>
      <w:proofErr w:type="spellEnd"/>
      <w:r w:rsidRPr="00297D5D">
        <w:t xml:space="preserve"> </w:t>
      </w:r>
      <w:proofErr w:type="spellStart"/>
      <w:r w:rsidRPr="00297D5D">
        <w:t>nilai</w:t>
      </w:r>
      <w:proofErr w:type="spellEnd"/>
      <w:r w:rsidRPr="00297D5D">
        <w:t xml:space="preserve"> nol. Sistem mendeteksi kondisi ini dan </w:t>
      </w:r>
      <w:proofErr w:type="spellStart"/>
      <w:r w:rsidRPr="00297D5D">
        <w:t>secara</w:t>
      </w:r>
      <w:proofErr w:type="spellEnd"/>
      <w:r w:rsidRPr="00297D5D">
        <w:t xml:space="preserve"> </w:t>
      </w:r>
      <w:proofErr w:type="spellStart"/>
      <w:r w:rsidRPr="00297D5D">
        <w:t>otomatis</w:t>
      </w:r>
      <w:proofErr w:type="spellEnd"/>
      <w:r w:rsidRPr="00297D5D">
        <w:t xml:space="preserve"> </w:t>
      </w:r>
      <w:proofErr w:type="spellStart"/>
      <w:r w:rsidRPr="00297D5D">
        <w:t>mengaktifkan</w:t>
      </w:r>
      <w:proofErr w:type="spellEnd"/>
      <w:r w:rsidRPr="00297D5D">
        <w:t xml:space="preserve"> </w:t>
      </w:r>
      <w:proofErr w:type="spellStart"/>
      <w:r w:rsidRPr="00297D5D">
        <w:t>jalur</w:t>
      </w:r>
      <w:proofErr w:type="spellEnd"/>
      <w:r w:rsidRPr="00297D5D">
        <w:t xml:space="preserve"> </w:t>
      </w:r>
      <w:r w:rsidRPr="00297D5D">
        <w:rPr>
          <w:i/>
          <w:iCs/>
        </w:rPr>
        <w:t>fallback</w:t>
      </w:r>
      <w:r w:rsidRPr="00297D5D">
        <w:t xml:space="preserve"> </w:t>
      </w:r>
      <w:proofErr w:type="spellStart"/>
      <w:r w:rsidRPr="00297D5D">
        <w:t>ke</w:t>
      </w:r>
      <w:proofErr w:type="spellEnd"/>
      <w:r w:rsidRPr="00297D5D">
        <w:t xml:space="preserve"> </w:t>
      </w:r>
      <w:proofErr w:type="spellStart"/>
      <w:r w:rsidRPr="00297D5D">
        <w:t>kandidat</w:t>
      </w:r>
      <w:proofErr w:type="spellEnd"/>
      <w:r w:rsidRPr="00297D5D">
        <w:t xml:space="preserve"> trending yang </w:t>
      </w:r>
      <w:proofErr w:type="spellStart"/>
      <w:r w:rsidRPr="00297D5D">
        <w:t>telah</w:t>
      </w:r>
      <w:proofErr w:type="spellEnd"/>
      <w:r w:rsidRPr="00297D5D">
        <w:t xml:space="preserve"> </w:t>
      </w:r>
      <w:proofErr w:type="spellStart"/>
      <w:r w:rsidRPr="00297D5D">
        <w:t>dipra-komputasi</w:t>
      </w:r>
      <w:proofErr w:type="spellEnd"/>
      <w:r w:rsidRPr="00297D5D">
        <w:t xml:space="preserve"> pada cache.</w:t>
      </w:r>
    </w:p>
    <w:p w14:paraId="2F45849F" w14:textId="0389CFB1" w:rsidR="00297D5D" w:rsidRDefault="00297D5D" w:rsidP="00297D5D">
      <w:pPr>
        <w:pStyle w:val="ListParagraph"/>
        <w:numPr>
          <w:ilvl w:val="0"/>
          <w:numId w:val="20"/>
        </w:numPr>
        <w:spacing w:after="0" w:line="480" w:lineRule="auto"/>
        <w:ind w:left="426" w:hanging="426"/>
      </w:pPr>
      <w:r w:rsidRPr="00297D5D">
        <w:rPr>
          <w:i/>
          <w:iCs/>
        </w:rPr>
        <w:t>Cold-Start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297D5D">
        <w:rPr>
          <w:i/>
          <w:iCs/>
        </w:rPr>
        <w:t>Onboarding</w:t>
      </w:r>
    </w:p>
    <w:p w14:paraId="0F58963A" w14:textId="01C686BB" w:rsidR="00EA04DC" w:rsidRPr="00297D5D" w:rsidRDefault="00297D5D" w:rsidP="00775E43">
      <w:pPr>
        <w:spacing w:after="0" w:line="480" w:lineRule="auto"/>
        <w:ind w:left="0" w:firstLine="426"/>
      </w:pPr>
      <w:proofErr w:type="spellStart"/>
      <w:r>
        <w:rPr>
          <w:rStyle w:val="citation-177"/>
          <w:rFonts w:ascii="Arial" w:hAnsi="Arial" w:cs="Arial"/>
        </w:rPr>
        <w:t>Sistem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menangkap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preferensi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eksplisit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saat</w:t>
      </w:r>
      <w:proofErr w:type="spellEnd"/>
      <w:r>
        <w:rPr>
          <w:rStyle w:val="citation-177"/>
          <w:rFonts w:ascii="Arial" w:hAnsi="Arial" w:cs="Arial"/>
        </w:rPr>
        <w:t xml:space="preserve"> </w:t>
      </w:r>
      <w:r>
        <w:rPr>
          <w:rStyle w:val="citation-177"/>
          <w:rFonts w:ascii="Arial" w:hAnsi="Arial" w:cs="Arial"/>
          <w:i/>
          <w:iCs/>
        </w:rPr>
        <w:t>onboarding</w:t>
      </w:r>
      <w:r>
        <w:rPr>
          <w:rStyle w:val="citation-177"/>
          <w:rFonts w:ascii="Arial" w:hAnsi="Arial" w:cs="Arial"/>
        </w:rPr>
        <w:t xml:space="preserve"> (</w:t>
      </w:r>
      <w:proofErr w:type="spellStart"/>
      <w:r>
        <w:rPr>
          <w:rStyle w:val="citation-177"/>
          <w:rFonts w:ascii="Arial" w:hAnsi="Arial" w:cs="Arial"/>
        </w:rPr>
        <w:t>registrasi</w:t>
      </w:r>
      <w:proofErr w:type="spellEnd"/>
      <w:r>
        <w:rPr>
          <w:rStyle w:val="citation-177"/>
          <w:rFonts w:ascii="Arial" w:hAnsi="Arial" w:cs="Arial"/>
        </w:rPr>
        <w:t xml:space="preserve"> </w:t>
      </w:r>
      <w:proofErr w:type="spellStart"/>
      <w:r>
        <w:rPr>
          <w:rStyle w:val="citation-177"/>
          <w:rFonts w:ascii="Arial" w:hAnsi="Arial" w:cs="Arial"/>
        </w:rPr>
        <w:t>awal</w:t>
      </w:r>
      <w:proofErr w:type="spellEnd"/>
      <w:r>
        <w:rPr>
          <w:rStyle w:val="citation-177"/>
          <w:rFonts w:ascii="Arial" w:hAnsi="Arial" w:cs="Arial"/>
        </w:rPr>
        <w:t>)</w:t>
      </w:r>
      <w:r>
        <w:rPr>
          <w:rFonts w:ascii="Arial" w:hAnsi="Arial" w:cs="Arial"/>
        </w:rPr>
        <w:t xml:space="preserve">. </w:t>
      </w:r>
      <w:proofErr w:type="spellStart"/>
      <w:r>
        <w:rPr>
          <w:rStyle w:val="citation-176"/>
          <w:rFonts w:ascii="Arial" w:hAnsi="Arial" w:cs="Arial"/>
        </w:rPr>
        <w:t>Preferensi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ini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disimpan</w:t>
      </w:r>
      <w:proofErr w:type="spellEnd"/>
      <w:r>
        <w:rPr>
          <w:rStyle w:val="citation-176"/>
          <w:rFonts w:ascii="Arial" w:hAnsi="Arial" w:cs="Arial"/>
        </w:rPr>
        <w:t xml:space="preserve"> dan </w:t>
      </w:r>
      <w:proofErr w:type="spellStart"/>
      <w:r>
        <w:rPr>
          <w:rStyle w:val="citation-176"/>
          <w:rFonts w:ascii="Arial" w:hAnsi="Arial" w:cs="Arial"/>
        </w:rPr>
        <w:t>ditambahkan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sebagai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skor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dasar</w:t>
      </w:r>
      <w:proofErr w:type="spellEnd"/>
      <w:r>
        <w:rPr>
          <w:rStyle w:val="citation-176"/>
          <w:rFonts w:ascii="Arial" w:hAnsi="Arial" w:cs="Arial"/>
        </w:rPr>
        <w:t xml:space="preserve"> (</w:t>
      </w:r>
      <w:r>
        <w:rPr>
          <w:rStyle w:val="citation-176"/>
          <w:rFonts w:ascii="Arial" w:hAnsi="Arial" w:cs="Arial"/>
          <w:i/>
          <w:iCs/>
        </w:rPr>
        <w:t>base score</w:t>
      </w:r>
      <w:r>
        <w:rPr>
          <w:rStyle w:val="citation-176"/>
          <w:rFonts w:ascii="Arial" w:hAnsi="Arial" w:cs="Arial"/>
        </w:rPr>
        <w:t xml:space="preserve">) </w:t>
      </w:r>
      <w:proofErr w:type="spellStart"/>
      <w:r>
        <w:rPr>
          <w:rStyle w:val="citation-176"/>
          <w:rFonts w:ascii="Arial" w:hAnsi="Arial" w:cs="Arial"/>
        </w:rPr>
        <w:t>ke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vektor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preferensi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pengguna</w:t>
      </w:r>
      <w:proofErr w:type="spellEnd"/>
      <w:r>
        <w:rPr>
          <w:rStyle w:val="citation-176"/>
          <w:rFonts w:ascii="Arial" w:hAnsi="Arial" w:cs="Arial"/>
        </w:rPr>
        <w:t xml:space="preserve"> </w:t>
      </w:r>
      <m:oMath>
        <m:r>
          <w:rPr>
            <w:rStyle w:val="citation-176"/>
            <w:rFonts w:ascii="Cambria Math" w:hAnsi="Cambria Math" w:cs="Arial"/>
          </w:rPr>
          <m:t>U</m:t>
        </m:r>
      </m:oMath>
      <w:r>
        <w:rPr>
          <w:rStyle w:val="citation-176"/>
          <w:rFonts w:ascii="Arial" w:hAnsi="Arial" w:cs="Arial"/>
        </w:rPr>
        <w:t xml:space="preserve"> untuk memberikan </w:t>
      </w:r>
      <w:proofErr w:type="spellStart"/>
      <w:r>
        <w:rPr>
          <w:rStyle w:val="citation-176"/>
          <w:rFonts w:ascii="Arial" w:hAnsi="Arial" w:cs="Arial"/>
        </w:rPr>
        <w:t>dorongan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awal</w:t>
      </w:r>
      <w:proofErr w:type="spellEnd"/>
      <w:r>
        <w:rPr>
          <w:rStyle w:val="citation-176"/>
          <w:rFonts w:ascii="Arial" w:hAnsi="Arial" w:cs="Arial"/>
        </w:rPr>
        <w:t xml:space="preserve"> pada </w:t>
      </w:r>
      <w:proofErr w:type="spellStart"/>
      <w:r>
        <w:rPr>
          <w:rStyle w:val="citation-176"/>
          <w:rFonts w:ascii="Arial" w:hAnsi="Arial" w:cs="Arial"/>
        </w:rPr>
        <w:t>perhitungan</w:t>
      </w:r>
      <w:proofErr w:type="spellEnd"/>
      <w:r>
        <w:rPr>
          <w:rStyle w:val="citation-176"/>
          <w:rFonts w:ascii="Arial" w:hAnsi="Arial" w:cs="Arial"/>
        </w:rPr>
        <w:t xml:space="preserve"> </w:t>
      </w:r>
      <w:r>
        <w:rPr>
          <w:rStyle w:val="citation-176"/>
          <w:rFonts w:ascii="Arial" w:hAnsi="Arial" w:cs="Arial"/>
          <w:i/>
          <w:iCs/>
        </w:rPr>
        <w:t>Cosine Similarity</w:t>
      </w:r>
      <w:r>
        <w:rPr>
          <w:rStyle w:val="citation-176"/>
          <w:rFonts w:ascii="Arial" w:hAnsi="Arial" w:cs="Arial"/>
        </w:rPr>
        <w:t xml:space="preserve">, </w:t>
      </w:r>
      <w:proofErr w:type="spellStart"/>
      <w:r>
        <w:rPr>
          <w:rStyle w:val="citation-176"/>
          <w:rFonts w:ascii="Arial" w:hAnsi="Arial" w:cs="Arial"/>
        </w:rPr>
        <w:t>sehingga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personalisasi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dapat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aktif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segera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setelah</w:t>
      </w:r>
      <w:proofErr w:type="spellEnd"/>
      <w:r>
        <w:rPr>
          <w:rStyle w:val="citation-176"/>
          <w:rFonts w:ascii="Arial" w:hAnsi="Arial" w:cs="Arial"/>
        </w:rPr>
        <w:t xml:space="preserve"> </w:t>
      </w:r>
      <w:proofErr w:type="spellStart"/>
      <w:r>
        <w:rPr>
          <w:rStyle w:val="citation-176"/>
          <w:rFonts w:ascii="Arial" w:hAnsi="Arial" w:cs="Arial"/>
        </w:rPr>
        <w:t>registrasi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Style w:val="citation-175"/>
          <w:rFonts w:ascii="Arial" w:hAnsi="Arial" w:cs="Arial"/>
        </w:rPr>
        <w:t>Pendekatan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ini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terbukti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efektif</w:t>
      </w:r>
      <w:proofErr w:type="spellEnd"/>
      <w:r>
        <w:rPr>
          <w:rStyle w:val="citation-175"/>
          <w:rFonts w:ascii="Arial" w:hAnsi="Arial" w:cs="Arial"/>
        </w:rPr>
        <w:t xml:space="preserve"> </w:t>
      </w:r>
      <w:proofErr w:type="spellStart"/>
      <w:r>
        <w:rPr>
          <w:rStyle w:val="citation-175"/>
          <w:rFonts w:ascii="Arial" w:hAnsi="Arial" w:cs="Arial"/>
        </w:rPr>
        <w:t>mempersingkat</w:t>
      </w:r>
      <w:proofErr w:type="spellEnd"/>
      <w:r>
        <w:rPr>
          <w:rStyle w:val="citation-175"/>
          <w:rFonts w:ascii="Arial" w:hAnsi="Arial" w:cs="Arial"/>
        </w:rPr>
        <w:t xml:space="preserve"> masa </w:t>
      </w:r>
      <w:r>
        <w:rPr>
          <w:rStyle w:val="citation-175"/>
          <w:rFonts w:ascii="Arial" w:hAnsi="Arial" w:cs="Arial"/>
          <w:i/>
          <w:iCs/>
        </w:rPr>
        <w:t>cold-start</w:t>
      </w:r>
      <w:r w:rsidR="00DD59FB" w:rsidRPr="00DD59FB">
        <w:t xml:space="preserve"> </w:t>
      </w:r>
      <w:r w:rsidR="00DD59FB">
        <w:t>[3].</w:t>
      </w:r>
    </w:p>
    <w:p w14:paraId="198A0FCF" w14:textId="368F3D22" w:rsidR="004D4C92" w:rsidRPr="008C79E7" w:rsidRDefault="004D4C92" w:rsidP="008C79E7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4D4C92">
        <w:rPr>
          <w:i/>
          <w:iCs/>
          <w:sz w:val="24"/>
          <w:szCs w:val="22"/>
        </w:rPr>
        <w:t>Arsitektur</w:t>
      </w:r>
      <w:proofErr w:type="spellEnd"/>
      <w:r w:rsidRPr="004D4C92">
        <w:rPr>
          <w:i/>
          <w:iCs/>
          <w:sz w:val="24"/>
          <w:szCs w:val="22"/>
        </w:rPr>
        <w:t xml:space="preserve"> </w:t>
      </w:r>
      <w:proofErr w:type="spellStart"/>
      <w:r w:rsidRPr="004D4C92">
        <w:rPr>
          <w:i/>
          <w:iCs/>
          <w:sz w:val="24"/>
          <w:szCs w:val="22"/>
        </w:rPr>
        <w:t>Sistem</w:t>
      </w:r>
      <w:proofErr w:type="spellEnd"/>
      <w:r w:rsidRPr="004D4C92">
        <w:rPr>
          <w:i/>
          <w:iCs/>
          <w:sz w:val="24"/>
          <w:szCs w:val="22"/>
        </w:rPr>
        <w:t xml:space="preserve"> </w:t>
      </w:r>
      <w:proofErr w:type="spellStart"/>
      <w:r w:rsidRPr="004D4C92">
        <w:rPr>
          <w:i/>
          <w:iCs/>
          <w:sz w:val="24"/>
          <w:szCs w:val="22"/>
        </w:rPr>
        <w:t>Rekomendasi</w:t>
      </w:r>
      <w:proofErr w:type="spellEnd"/>
      <w:r w:rsidRPr="004D4C92">
        <w:rPr>
          <w:i/>
          <w:iCs/>
          <w:sz w:val="24"/>
          <w:szCs w:val="22"/>
        </w:rPr>
        <w:t xml:space="preserve"> Dua </w:t>
      </w:r>
      <w:proofErr w:type="spellStart"/>
      <w:r w:rsidRPr="004D4C92">
        <w:rPr>
          <w:i/>
          <w:iCs/>
          <w:sz w:val="24"/>
          <w:szCs w:val="22"/>
        </w:rPr>
        <w:t>Tahap</w:t>
      </w:r>
      <w:proofErr w:type="spellEnd"/>
      <w:r w:rsidRPr="004D4C92">
        <w:rPr>
          <w:i/>
          <w:iCs/>
          <w:sz w:val="24"/>
          <w:szCs w:val="22"/>
        </w:rPr>
        <w:t xml:space="preserve"> (Two-Stage Recommender System)</w:t>
      </w:r>
    </w:p>
    <w:p w14:paraId="14C00009" w14:textId="77777777" w:rsidR="001451EC" w:rsidRDefault="00000000" w:rsidP="00AA496D">
      <w:pPr>
        <w:spacing w:after="0" w:line="480" w:lineRule="auto"/>
        <w:ind w:left="0" w:firstLine="72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dan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dan </w:t>
      </w:r>
      <w:r>
        <w:rPr>
          <w:i/>
        </w:rPr>
        <w:t>Time Decay</w:t>
      </w:r>
      <w:r>
        <w:t xml:space="preserve">) pada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populasi</w:t>
      </w:r>
      <w:proofErr w:type="spellEnd"/>
      <w:r>
        <w:t xml:space="preserve"> data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sangat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mengakibatkan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[12].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skalabilitas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modern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memecah</w:t>
      </w:r>
      <w:proofErr w:type="spellEnd"/>
      <w:r>
        <w:t xml:space="preserve"> proses </w:t>
      </w:r>
      <w:proofErr w:type="spellStart"/>
      <w:r>
        <w:t>pemfilteran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pipa data (</w:t>
      </w:r>
      <w:r>
        <w:rPr>
          <w:i/>
        </w:rPr>
        <w:t>pipeline</w:t>
      </w:r>
      <w:r>
        <w:t xml:space="preserve">) dua </w:t>
      </w:r>
      <w:proofErr w:type="spellStart"/>
      <w:r>
        <w:t>tahap</w:t>
      </w:r>
      <w:proofErr w:type="spellEnd"/>
      <w:r>
        <w:t xml:space="preserve">: </w:t>
      </w:r>
    </w:p>
    <w:p w14:paraId="24CE0807" w14:textId="77777777" w:rsidR="001451EC" w:rsidRDefault="00000000" w:rsidP="00AA496D">
      <w:pPr>
        <w:spacing w:after="0" w:line="480" w:lineRule="auto"/>
        <w:ind w:left="0"/>
        <w:contextualSpacing/>
      </w:pPr>
      <w:proofErr w:type="spellStart"/>
      <w:r>
        <w:t>Pembangkitan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(</w:t>
      </w:r>
      <w:r>
        <w:rPr>
          <w:i/>
        </w:rPr>
        <w:t>Candidate Generation</w:t>
      </w:r>
      <w:r>
        <w:t xml:space="preserve">) dan </w:t>
      </w:r>
      <w:proofErr w:type="spellStart"/>
      <w:r>
        <w:t>Perankingan</w:t>
      </w:r>
      <w:proofErr w:type="spellEnd"/>
      <w:r>
        <w:t xml:space="preserve"> (</w:t>
      </w:r>
      <w:r>
        <w:rPr>
          <w:i/>
        </w:rPr>
        <w:t>Ranking/Scoring</w:t>
      </w:r>
      <w:r>
        <w:t xml:space="preserve">) [12], [11]. </w:t>
      </w:r>
    </w:p>
    <w:p w14:paraId="0F16B536" w14:textId="27643638" w:rsidR="001451EC" w:rsidRPr="004D4C92" w:rsidRDefault="00000000" w:rsidP="008C79E7">
      <w:pPr>
        <w:pStyle w:val="Heading3"/>
        <w:numPr>
          <w:ilvl w:val="0"/>
          <w:numId w:val="19"/>
        </w:numPr>
        <w:spacing w:after="0" w:line="480" w:lineRule="auto"/>
        <w:ind w:left="426" w:hanging="426"/>
        <w:contextualSpacing/>
        <w:rPr>
          <w:b w:val="0"/>
          <w:bCs/>
        </w:rPr>
      </w:pPr>
      <w:proofErr w:type="spellStart"/>
      <w:r w:rsidRPr="004D4C92">
        <w:rPr>
          <w:b w:val="0"/>
          <w:bCs/>
          <w:sz w:val="24"/>
        </w:rPr>
        <w:t>Tahap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Pembangkitan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Kandidat</w:t>
      </w:r>
      <w:proofErr w:type="spellEnd"/>
      <w:r w:rsidRPr="004D4C92">
        <w:rPr>
          <w:b w:val="0"/>
          <w:bCs/>
          <w:sz w:val="24"/>
        </w:rPr>
        <w:t xml:space="preserve"> </w:t>
      </w:r>
      <w:r w:rsidRPr="004D4C92">
        <w:rPr>
          <w:b w:val="0"/>
          <w:bCs/>
          <w:i/>
          <w:sz w:val="24"/>
        </w:rPr>
        <w:t>(Candidate Generation)</w:t>
      </w:r>
      <w:r w:rsidRPr="004D4C92">
        <w:rPr>
          <w:b w:val="0"/>
          <w:bCs/>
          <w:sz w:val="24"/>
        </w:rPr>
        <w:t xml:space="preserve">  </w:t>
      </w:r>
    </w:p>
    <w:p w14:paraId="283EF6C3" w14:textId="5487F49A" w:rsidR="008C79E7" w:rsidRDefault="00000000" w:rsidP="008C79E7">
      <w:pPr>
        <w:spacing w:after="0" w:line="480" w:lineRule="auto"/>
        <w:ind w:left="0" w:firstLine="426"/>
        <w:contextualSpacing/>
      </w:pPr>
      <w:r>
        <w:t xml:space="preserve">Fase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corong</w:t>
      </w:r>
      <w:proofErr w:type="spellEnd"/>
      <w:r>
        <w:t xml:space="preserve"> </w:t>
      </w:r>
      <w:proofErr w:type="spellStart"/>
      <w:r>
        <w:t>penyaring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(</w:t>
      </w:r>
      <w:r>
        <w:rPr>
          <w:i/>
        </w:rPr>
        <w:t>funnel</w:t>
      </w:r>
      <w:r>
        <w:t xml:space="preserve">)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mereduksi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masif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menyeleksi</w:t>
      </w:r>
      <w:proofErr w:type="spellEnd"/>
      <w:r>
        <w:t xml:space="preserve"> </w:t>
      </w:r>
      <w:proofErr w:type="spellStart"/>
      <w:r>
        <w:t>jutaan</w:t>
      </w:r>
      <w:proofErr w:type="spellEnd"/>
      <w:r>
        <w:t xml:space="preserve"> </w:t>
      </w:r>
      <w:proofErr w:type="spellStart"/>
      <w:r>
        <w:t>entri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basis data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(</w:t>
      </w:r>
      <w:proofErr w:type="spellStart"/>
      <w:r>
        <w:t>ratusan</w:t>
      </w:r>
      <w:proofErr w:type="spellEnd"/>
      <w:r>
        <w:t xml:space="preserve"> item)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 [11].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item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r>
        <w:rPr>
          <w:i/>
        </w:rPr>
        <w:t>pool</w:t>
      </w:r>
      <w:r>
        <w:t xml:space="preserve"> </w:t>
      </w:r>
      <w:proofErr w:type="spellStart"/>
      <w:r>
        <w:t>atau</w:t>
      </w:r>
      <w:proofErr w:type="spellEnd"/>
      <w:r>
        <w:t xml:space="preserve"> strategi </w:t>
      </w:r>
      <w:proofErr w:type="spellStart"/>
      <w:r>
        <w:t>pencarian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isolasi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filter bubble</w:t>
      </w:r>
      <w:r>
        <w:t xml:space="preserve"> [3]. Pada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,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diekstraksi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</w:p>
    <w:p w14:paraId="2DCDF68F" w14:textId="77777777" w:rsidR="001451EC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global </w:t>
      </w:r>
      <w:proofErr w:type="spellStart"/>
      <w:r>
        <w:t>tertinggi</w:t>
      </w:r>
      <w:proofErr w:type="spellEnd"/>
      <w:r>
        <w:t xml:space="preserve"> (</w:t>
      </w:r>
      <w:r>
        <w:rPr>
          <w:i/>
        </w:rPr>
        <w:t>Trending-based</w:t>
      </w:r>
      <w:r>
        <w:t xml:space="preserve">). </w:t>
      </w:r>
    </w:p>
    <w:p w14:paraId="51788F75" w14:textId="77777777" w:rsidR="001451EC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ketertarikan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>Interest-based</w:t>
      </w:r>
      <w:r>
        <w:t xml:space="preserve">). </w:t>
      </w:r>
    </w:p>
    <w:p w14:paraId="3EA5706C" w14:textId="77777777" w:rsidR="004D4C92" w:rsidRDefault="00000000" w:rsidP="008C79E7">
      <w:pPr>
        <w:numPr>
          <w:ilvl w:val="0"/>
          <w:numId w:val="7"/>
        </w:numPr>
        <w:spacing w:after="0" w:line="480" w:lineRule="auto"/>
        <w:ind w:left="851" w:hanging="425"/>
        <w:contextualSpacing/>
      </w:pPr>
      <w:proofErr w:type="spellStart"/>
      <w:r>
        <w:t>Kandidat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unggahan</w:t>
      </w:r>
      <w:proofErr w:type="spellEnd"/>
      <w:r>
        <w:t xml:space="preserve"> paling </w:t>
      </w:r>
      <w:proofErr w:type="spellStart"/>
      <w:r>
        <w:t>mutakhir</w:t>
      </w:r>
      <w:proofErr w:type="spellEnd"/>
      <w:r>
        <w:t xml:space="preserve"> (</w:t>
      </w:r>
      <w:r>
        <w:rPr>
          <w:i/>
        </w:rPr>
        <w:t>Freshness-based</w:t>
      </w:r>
      <w:r>
        <w:t xml:space="preserve">). </w:t>
      </w:r>
    </w:p>
    <w:p w14:paraId="75B6EC1E" w14:textId="7EBFA75C" w:rsidR="006A0042" w:rsidRDefault="00000000" w:rsidP="008C79E7">
      <w:pPr>
        <w:spacing w:after="0" w:line="480" w:lineRule="auto"/>
        <w:ind w:left="0" w:firstLine="426"/>
        <w:contextualSpacing/>
      </w:pPr>
      <w:proofErr w:type="spellStart"/>
      <w:r>
        <w:t>Seluruh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digabungkan</w:t>
      </w:r>
      <w:proofErr w:type="spellEnd"/>
      <w:r>
        <w:t xml:space="preserve"> (</w:t>
      </w:r>
      <w:r>
        <w:rPr>
          <w:i/>
        </w:rPr>
        <w:t>merged</w:t>
      </w:r>
      <w:r>
        <w:t>) dan</w:t>
      </w:r>
      <w:r w:rsidR="008C79E7">
        <w:t xml:space="preserve"> </w:t>
      </w:r>
      <w:proofErr w:type="spellStart"/>
      <w:r>
        <w:t>dieliminasi</w:t>
      </w:r>
      <w:proofErr w:type="spellEnd"/>
      <w:r>
        <w:t xml:space="preserve"> </w:t>
      </w:r>
      <w:proofErr w:type="spellStart"/>
      <w:r>
        <w:t>duplikasinya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[3]. </w:t>
      </w:r>
    </w:p>
    <w:p w14:paraId="3D9C097A" w14:textId="77777777" w:rsidR="0091090E" w:rsidRPr="0091090E" w:rsidRDefault="00000000" w:rsidP="0091090E">
      <w:pPr>
        <w:pStyle w:val="Heading3"/>
        <w:numPr>
          <w:ilvl w:val="0"/>
          <w:numId w:val="19"/>
        </w:numPr>
        <w:spacing w:after="0" w:line="480" w:lineRule="auto"/>
        <w:ind w:left="426" w:hanging="426"/>
        <w:contextualSpacing/>
        <w:rPr>
          <w:b w:val="0"/>
          <w:bCs/>
        </w:rPr>
      </w:pPr>
      <w:proofErr w:type="spellStart"/>
      <w:r w:rsidRPr="004D4C92">
        <w:rPr>
          <w:b w:val="0"/>
          <w:bCs/>
          <w:sz w:val="24"/>
        </w:rPr>
        <w:t>Tahap</w:t>
      </w:r>
      <w:proofErr w:type="spellEnd"/>
      <w:r w:rsidRPr="004D4C92">
        <w:rPr>
          <w:b w:val="0"/>
          <w:bCs/>
          <w:sz w:val="24"/>
        </w:rPr>
        <w:t xml:space="preserve"> </w:t>
      </w:r>
      <w:proofErr w:type="spellStart"/>
      <w:r w:rsidRPr="004D4C92">
        <w:rPr>
          <w:b w:val="0"/>
          <w:bCs/>
          <w:sz w:val="24"/>
        </w:rPr>
        <w:t>Perankingan</w:t>
      </w:r>
      <w:proofErr w:type="spellEnd"/>
      <w:r w:rsidRPr="004D4C92">
        <w:rPr>
          <w:b w:val="0"/>
          <w:bCs/>
          <w:sz w:val="24"/>
        </w:rPr>
        <w:t xml:space="preserve"> </w:t>
      </w:r>
      <w:r w:rsidRPr="004D4C92">
        <w:rPr>
          <w:b w:val="0"/>
          <w:bCs/>
          <w:i/>
          <w:sz w:val="24"/>
        </w:rPr>
        <w:t>(Ranking/Scoring)</w:t>
      </w:r>
      <w:r w:rsidR="008C79E7" w:rsidRPr="004D4C92">
        <w:rPr>
          <w:b w:val="0"/>
          <w:bCs/>
          <w:i/>
          <w:sz w:val="24"/>
        </w:rPr>
        <w:t xml:space="preserve"> </w:t>
      </w:r>
    </w:p>
    <w:p w14:paraId="11063BC9" w14:textId="1C2F30F5" w:rsidR="001451EC" w:rsidRDefault="00000000" w:rsidP="0091090E">
      <w:pPr>
        <w:spacing w:line="480" w:lineRule="auto"/>
        <w:ind w:left="0" w:firstLine="426"/>
      </w:pPr>
      <w:r w:rsidRPr="0091090E">
        <w:t xml:space="preserve">Fase </w:t>
      </w:r>
      <w:proofErr w:type="spellStart"/>
      <w:r w:rsidRPr="0091090E">
        <w:t>kedua</w:t>
      </w:r>
      <w:proofErr w:type="spellEnd"/>
      <w:r w:rsidRPr="0091090E">
        <w:t xml:space="preserve"> </w:t>
      </w:r>
      <w:proofErr w:type="spellStart"/>
      <w:r w:rsidRPr="0091090E">
        <w:t>berfokus</w:t>
      </w:r>
      <w:proofErr w:type="spellEnd"/>
      <w:r w:rsidRPr="0091090E">
        <w:t xml:space="preserve"> pada </w:t>
      </w:r>
      <w:proofErr w:type="spellStart"/>
      <w:r w:rsidRPr="0091090E">
        <w:t>presisi</w:t>
      </w:r>
      <w:proofErr w:type="spellEnd"/>
      <w:r w:rsidRPr="0091090E">
        <w:t xml:space="preserve"> dan </w:t>
      </w:r>
      <w:proofErr w:type="spellStart"/>
      <w:r w:rsidRPr="0091090E">
        <w:t>penilaian</w:t>
      </w:r>
      <w:proofErr w:type="spellEnd"/>
      <w:r w:rsidRPr="0091090E">
        <w:t xml:space="preserve"> </w:t>
      </w:r>
      <w:proofErr w:type="spellStart"/>
      <w:r w:rsidRPr="0091090E">
        <w:t>mendalam</w:t>
      </w:r>
      <w:proofErr w:type="spellEnd"/>
      <w:r w:rsidRPr="0091090E">
        <w:t xml:space="preserve"> </w:t>
      </w:r>
      <w:proofErr w:type="spellStart"/>
      <w:r w:rsidRPr="0091090E">
        <w:t>terhadap</w:t>
      </w:r>
      <w:proofErr w:type="spellEnd"/>
      <w:r w:rsidR="0091090E" w:rsidRPr="0091090E">
        <w:t xml:space="preserve"> </w:t>
      </w:r>
      <w:proofErr w:type="spellStart"/>
      <w:r w:rsidRPr="0091090E">
        <w:t>himpunan</w:t>
      </w:r>
      <w:proofErr w:type="spellEnd"/>
      <w:r w:rsidRPr="0091090E">
        <w:t xml:space="preserve"> </w:t>
      </w:r>
      <w:proofErr w:type="spellStart"/>
      <w:r w:rsidRPr="0091090E">
        <w:t>kandidat</w:t>
      </w:r>
      <w:proofErr w:type="spellEnd"/>
      <w:r w:rsidRPr="0091090E">
        <w:t xml:space="preserve"> </w:t>
      </w:r>
      <w:proofErr w:type="spellStart"/>
      <w:r w:rsidRPr="0091090E">
        <w:t>terbatas</w:t>
      </w:r>
      <w:proofErr w:type="spellEnd"/>
      <w:r w:rsidRPr="0091090E">
        <w:t xml:space="preserve"> yang </w:t>
      </w:r>
      <w:proofErr w:type="spellStart"/>
      <w:r w:rsidRPr="0091090E">
        <w:t>telah</w:t>
      </w:r>
      <w:proofErr w:type="spellEnd"/>
      <w:r w:rsidRPr="0091090E">
        <w:t xml:space="preserve"> lolos </w:t>
      </w:r>
      <w:proofErr w:type="spellStart"/>
      <w:r w:rsidRPr="0091090E">
        <w:t>dari</w:t>
      </w:r>
      <w:proofErr w:type="spellEnd"/>
      <w:r w:rsidRPr="0091090E">
        <w:t xml:space="preserve"> </w:t>
      </w:r>
      <w:proofErr w:type="spellStart"/>
      <w:r w:rsidRPr="0091090E">
        <w:t>fase</w:t>
      </w:r>
      <w:proofErr w:type="spellEnd"/>
      <w:r w:rsidRPr="0091090E">
        <w:t xml:space="preserve"> </w:t>
      </w:r>
      <w:proofErr w:type="spellStart"/>
      <w:r w:rsidRPr="0091090E">
        <w:t>pertama</w:t>
      </w:r>
      <w:proofErr w:type="spellEnd"/>
      <w:r w:rsidRPr="0091090E">
        <w:t xml:space="preserve"> [12]. Karena </w:t>
      </w:r>
      <w:proofErr w:type="spellStart"/>
      <w:r w:rsidRPr="0091090E">
        <w:t>jumlah</w:t>
      </w:r>
      <w:proofErr w:type="spellEnd"/>
      <w:r w:rsidRPr="0091090E">
        <w:t xml:space="preserve"> data yang </w:t>
      </w:r>
      <w:proofErr w:type="spellStart"/>
      <w:r w:rsidRPr="0091090E">
        <w:t>diproses</w:t>
      </w:r>
      <w:proofErr w:type="spellEnd"/>
      <w:r w:rsidRPr="0091090E">
        <w:t xml:space="preserve"> </w:t>
      </w:r>
      <w:proofErr w:type="spellStart"/>
      <w:r w:rsidRPr="0091090E">
        <w:t>sudah</w:t>
      </w:r>
      <w:proofErr w:type="spellEnd"/>
      <w:r w:rsidRPr="0091090E">
        <w:t xml:space="preserve"> </w:t>
      </w:r>
      <w:proofErr w:type="spellStart"/>
      <w:r w:rsidRPr="0091090E">
        <w:t>jauh</w:t>
      </w:r>
      <w:proofErr w:type="spellEnd"/>
      <w:r w:rsidRPr="0091090E">
        <w:t xml:space="preserve"> </w:t>
      </w:r>
      <w:proofErr w:type="spellStart"/>
      <w:r w:rsidRPr="0091090E">
        <w:t>lebih</w:t>
      </w:r>
      <w:proofErr w:type="spellEnd"/>
      <w:r w:rsidRPr="0091090E">
        <w:t xml:space="preserve"> </w:t>
      </w:r>
      <w:proofErr w:type="spellStart"/>
      <w:r w:rsidRPr="0091090E">
        <w:t>kecil</w:t>
      </w:r>
      <w:proofErr w:type="spellEnd"/>
      <w:r w:rsidRPr="0091090E">
        <w:t xml:space="preserve">, </w:t>
      </w:r>
      <w:proofErr w:type="spellStart"/>
      <w:r w:rsidRPr="0091090E">
        <w:t>sistem</w:t>
      </w:r>
      <w:proofErr w:type="spellEnd"/>
      <w:r w:rsidRPr="0091090E">
        <w:t xml:space="preserve"> </w:t>
      </w:r>
      <w:proofErr w:type="spellStart"/>
      <w:r w:rsidRPr="0091090E">
        <w:t>dapat</w:t>
      </w:r>
      <w:proofErr w:type="spellEnd"/>
      <w:r w:rsidRPr="0091090E">
        <w:t xml:space="preserve"> </w:t>
      </w:r>
      <w:proofErr w:type="spellStart"/>
      <w:r w:rsidRPr="0091090E">
        <w:t>menerapkan</w:t>
      </w:r>
      <w:proofErr w:type="spellEnd"/>
      <w:r w:rsidRPr="0091090E">
        <w:t xml:space="preserve"> </w:t>
      </w:r>
      <w:proofErr w:type="spellStart"/>
      <w:r w:rsidRPr="0091090E">
        <w:t>kalkulasi</w:t>
      </w:r>
      <w:proofErr w:type="spellEnd"/>
      <w:r w:rsidRPr="0091090E">
        <w:t xml:space="preserve"> </w:t>
      </w:r>
      <w:proofErr w:type="spellStart"/>
      <w:r w:rsidRPr="0091090E">
        <w:t>matematis</w:t>
      </w:r>
      <w:proofErr w:type="spellEnd"/>
      <w:r w:rsidRPr="0091090E">
        <w:t xml:space="preserve"> </w:t>
      </w:r>
      <w:proofErr w:type="spellStart"/>
      <w:r w:rsidRPr="0091090E">
        <w:t>komposit</w:t>
      </w:r>
      <w:proofErr w:type="spellEnd"/>
      <w:r w:rsidRPr="0091090E">
        <w:t xml:space="preserve"> yang </w:t>
      </w:r>
      <w:proofErr w:type="spellStart"/>
      <w:r w:rsidRPr="0091090E">
        <w:t>lebih</w:t>
      </w:r>
      <w:proofErr w:type="spellEnd"/>
      <w:r w:rsidRPr="0091090E">
        <w:t xml:space="preserve"> </w:t>
      </w:r>
      <w:proofErr w:type="spellStart"/>
      <w:r w:rsidRPr="0091090E">
        <w:t>berat</w:t>
      </w:r>
      <w:proofErr w:type="spellEnd"/>
      <w:r w:rsidRPr="0091090E">
        <w:t xml:space="preserve"> </w:t>
      </w:r>
      <w:proofErr w:type="spellStart"/>
      <w:r w:rsidRPr="0091090E">
        <w:t>untuk</w:t>
      </w:r>
      <w:proofErr w:type="spellEnd"/>
      <w:r w:rsidRPr="0091090E">
        <w:t xml:space="preserve"> </w:t>
      </w:r>
      <w:proofErr w:type="spellStart"/>
      <w:r w:rsidRPr="0091090E">
        <w:t>menentukan</w:t>
      </w:r>
      <w:proofErr w:type="spellEnd"/>
      <w:r w:rsidRPr="0091090E">
        <w:t xml:space="preserve"> </w:t>
      </w:r>
      <w:proofErr w:type="spellStart"/>
      <w:r w:rsidRPr="0091090E">
        <w:t>skor</w:t>
      </w:r>
      <w:proofErr w:type="spellEnd"/>
      <w:r w:rsidRPr="0091090E">
        <w:t xml:space="preserve"> </w:t>
      </w:r>
      <w:proofErr w:type="spellStart"/>
      <w:r w:rsidRPr="0091090E">
        <w:t>relevansi</w:t>
      </w:r>
      <w:proofErr w:type="spellEnd"/>
      <w:r w:rsidRPr="0091090E">
        <w:t xml:space="preserve"> </w:t>
      </w:r>
      <w:proofErr w:type="spellStart"/>
      <w:r w:rsidRPr="0091090E">
        <w:t>absolut</w:t>
      </w:r>
      <w:proofErr w:type="spellEnd"/>
      <w:r w:rsidRPr="0091090E">
        <w:t xml:space="preserve"> </w:t>
      </w:r>
      <w:proofErr w:type="spellStart"/>
      <w:r w:rsidRPr="0091090E">
        <w:t>dari</w:t>
      </w:r>
      <w:proofErr w:type="spellEnd"/>
      <w:r w:rsidRPr="0091090E">
        <w:t xml:space="preserve"> </w:t>
      </w:r>
      <w:proofErr w:type="spellStart"/>
      <w:r w:rsidRPr="0091090E">
        <w:t>setiap</w:t>
      </w:r>
      <w:proofErr w:type="spellEnd"/>
      <w:r w:rsidRPr="0091090E">
        <w:t xml:space="preserve"> </w:t>
      </w:r>
      <w:proofErr w:type="spellStart"/>
      <w:r w:rsidRPr="0091090E">
        <w:lastRenderedPageBreak/>
        <w:t>konten</w:t>
      </w:r>
      <w:proofErr w:type="spellEnd"/>
      <w:r w:rsidRPr="0091090E">
        <w:t xml:space="preserve">. </w:t>
      </w: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pilar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dioperasikan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[13]. </w:t>
      </w:r>
    </w:p>
    <w:p w14:paraId="526CE9E0" w14:textId="142D66CA" w:rsidR="001451EC" w:rsidRDefault="00000000" w:rsidP="00EA04DC">
      <w:pPr>
        <w:spacing w:after="0" w:line="480" w:lineRule="auto"/>
        <w:ind w:left="0" w:firstLine="426"/>
        <w:contextualSpacing/>
        <w:rPr>
          <w:i/>
        </w:r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kategorinya</w:t>
      </w:r>
      <w:proofErr w:type="spellEnd"/>
      <w:r>
        <w:t xml:space="preserve"> (</w:t>
      </w:r>
      <w:r>
        <w:rPr>
          <w:i/>
        </w:rPr>
        <w:t>Content Similarity</w:t>
      </w:r>
      <w:r>
        <w:t xml:space="preserve">),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historisnya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(</w:t>
      </w:r>
      <w:r>
        <w:rPr>
          <w:i/>
        </w:rPr>
        <w:t>Time-Awareness</w:t>
      </w:r>
      <w:r>
        <w:t xml:space="preserve">).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diurutkan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 (</w:t>
      </w:r>
      <w:r>
        <w:rPr>
          <w:i/>
        </w:rPr>
        <w:t>descending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daftar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For You Page</w:t>
      </w:r>
      <w:r>
        <w:t xml:space="preserve"> (FYP)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[11], [13].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dan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multi-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Andika, </w:t>
      </w:r>
      <w:proofErr w:type="spellStart"/>
      <w:r>
        <w:t>Kusnadi</w:t>
      </w:r>
      <w:proofErr w:type="spellEnd"/>
      <w:r>
        <w:t xml:space="preserve">, dan </w:t>
      </w:r>
      <w:proofErr w:type="spellStart"/>
      <w:r>
        <w:t>Sokibi</w:t>
      </w:r>
      <w:proofErr w:type="spellEnd"/>
      <w:r>
        <w:t xml:space="preserve"> (2020),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multi-</w:t>
      </w:r>
      <w:proofErr w:type="spellStart"/>
      <w:r>
        <w:t>kriteria</w:t>
      </w:r>
      <w:proofErr w:type="spellEnd"/>
      <w:r>
        <w:t xml:space="preserve"> sangat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presisi</w:t>
      </w:r>
      <w:proofErr w:type="spellEnd"/>
      <w:r>
        <w:t xml:space="preserve"> [22]. </w:t>
      </w:r>
      <w:r>
        <w:rPr>
          <w:i/>
        </w:rPr>
        <w:t xml:space="preserve"> </w:t>
      </w:r>
    </w:p>
    <w:p w14:paraId="0DC5A17D" w14:textId="77777777" w:rsidR="009C697E" w:rsidRPr="00EA04DC" w:rsidRDefault="009C697E" w:rsidP="00EA04DC">
      <w:pPr>
        <w:spacing w:after="0" w:line="480" w:lineRule="auto"/>
        <w:ind w:left="0" w:firstLine="426"/>
        <w:contextualSpacing/>
      </w:pPr>
    </w:p>
    <w:p w14:paraId="490F39FF" w14:textId="0102B5DA" w:rsidR="00EA04DC" w:rsidRPr="00EA04DC" w:rsidRDefault="00EA04DC" w:rsidP="00EA04DC">
      <w:pPr>
        <w:pStyle w:val="Heading3"/>
        <w:spacing w:after="0" w:line="480" w:lineRule="auto"/>
        <w:rPr>
          <w:i/>
          <w:iCs/>
          <w:sz w:val="24"/>
          <w:szCs w:val="22"/>
        </w:rPr>
      </w:pPr>
      <w:r>
        <w:rPr>
          <w:i/>
          <w:iCs/>
          <w:sz w:val="24"/>
          <w:szCs w:val="22"/>
        </w:rPr>
        <w:t>Cosine Similarity</w:t>
      </w:r>
    </w:p>
    <w:p w14:paraId="375519A8" w14:textId="5FE08605" w:rsidR="001451EC" w:rsidRDefault="00000000" w:rsidP="00EA04DC">
      <w:pPr>
        <w:spacing w:after="0" w:line="480" w:lineRule="auto"/>
        <w:ind w:left="0" w:firstLine="720"/>
        <w:contextualSpacing/>
      </w:pPr>
      <w:r>
        <w:rPr>
          <w:i/>
        </w:rPr>
        <w:t>Cosine Similarity</w:t>
      </w:r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</w:rPr>
        <w:t>distance metric</w:t>
      </w:r>
      <w:r>
        <w:t xml:space="preserve">) yang paling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dieksploitasi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pemfilteran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[11].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besaran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(</w:t>
      </w:r>
      <w:r>
        <w:rPr>
          <w:i/>
        </w:rPr>
        <w:t>magnitude</w:t>
      </w:r>
      <w:r>
        <w:t xml:space="preserve">)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kosinus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yang </w:t>
      </w:r>
      <w:proofErr w:type="spellStart"/>
      <w:r>
        <w:t>terbentuk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 (</w:t>
      </w:r>
      <w:r>
        <w:rPr>
          <w:i/>
        </w:rPr>
        <w:t>multidimensional vector space</w:t>
      </w:r>
      <w:r>
        <w:t xml:space="preserve">) [14]. </w:t>
      </w:r>
    </w:p>
    <w:p w14:paraId="07480149" w14:textId="35664229" w:rsidR="001451EC" w:rsidRDefault="00000000" w:rsidP="00BC11EF">
      <w:pPr>
        <w:spacing w:after="0" w:line="480" w:lineRule="auto"/>
        <w:ind w:left="0" w:firstLine="72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mengkalkulasi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(𝑈)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lastRenderedPageBreak/>
        <w:t>(𝐶)</w:t>
      </w:r>
      <w:r>
        <w:t xml:space="preserve"> [11].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, </w:t>
      </w:r>
      <w:proofErr w:type="spellStart"/>
      <w:r>
        <w:t>formulasi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[14]: </w:t>
      </w:r>
    </w:p>
    <w:p w14:paraId="6C320AA9" w14:textId="5BD43D96" w:rsidR="00AB678F" w:rsidRPr="00476C37" w:rsidRDefault="00AB678F" w:rsidP="00AB678F">
      <w:pPr>
        <w:tabs>
          <w:tab w:val="center" w:pos="4497"/>
          <w:tab w:val="center" w:pos="6855"/>
        </w:tabs>
        <w:spacing w:after="0" w:line="480" w:lineRule="auto"/>
        <w:ind w:left="0" w:firstLine="0"/>
        <w:contextualSpacing/>
        <w:jc w:val="left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sim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U,C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U . C</m:t>
              </m:r>
            </m:num>
            <m:den>
              <m:r>
                <w:rPr>
                  <w:rFonts w:ascii="Cambria Math" w:hAnsi="Cambria Math"/>
                </w:rPr>
                <m:t>||U|| .  ||C||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.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</w:rPr>
                    <m:t xml:space="preserve"> .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nary>
                        <m:naryPr>
                          <m:chr m:val="∑"/>
                          <m:limLoc m:val="subSup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nary>
                    </m:e>
                  </m:rad>
                </m:e>
              </m:rad>
            </m:den>
          </m:f>
          <m:r>
            <w:rPr>
              <w:rFonts w:ascii="Cambria Math" w:hAnsi="Cambria Math"/>
            </w:rPr>
            <m:t xml:space="preserve">   (Persamaan 3.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)</m:t>
          </m:r>
        </m:oMath>
      </m:oMathPara>
    </w:p>
    <w:p w14:paraId="6E69011E" w14:textId="77777777" w:rsidR="001451EC" w:rsidRDefault="00000000" w:rsidP="001D7561">
      <w:pPr>
        <w:spacing w:after="0" w:line="480" w:lineRule="auto"/>
        <w:ind w:left="0" w:firstLine="0"/>
        <w:contextualSpacing/>
      </w:pPr>
      <w:proofErr w:type="spellStart"/>
      <w:r>
        <w:t>Keterangan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D5CC9BE" w14:textId="3829940E" w:rsidR="001451EC" w:rsidRDefault="00000000" w:rsidP="00AF3237">
      <w:pPr>
        <w:numPr>
          <w:ilvl w:val="0"/>
          <w:numId w:val="8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80691">
        <w:rPr>
          <w:rFonts w:ascii="Cambria Math" w:eastAsia="Cambria Math" w:hAnsi="Cambria Math" w:cs="Cambria Math"/>
        </w:rPr>
        <w:t xml:space="preserve"> </w:t>
      </w:r>
      <w:proofErr w:type="spellStart"/>
      <w:r w:rsidR="00C80691">
        <w:t>merepresentasikan</w:t>
      </w:r>
      <w:proofErr w:type="spellEnd"/>
      <w:r w:rsidR="00C80691">
        <w:t xml:space="preserve"> </w:t>
      </w:r>
      <w:proofErr w:type="spellStart"/>
      <w:r w:rsidR="00C80691">
        <w:t>nilai</w:t>
      </w:r>
      <w:proofErr w:type="spellEnd"/>
      <w:r w:rsidR="00C80691">
        <w:t xml:space="preserve"> </w:t>
      </w:r>
      <w:proofErr w:type="spellStart"/>
      <w:r w:rsidR="00C80691">
        <w:t>bobot</w:t>
      </w:r>
      <w:proofErr w:type="spellEnd"/>
      <w:r w:rsidR="00C80691">
        <w:t xml:space="preserve"> </w:t>
      </w:r>
      <w:proofErr w:type="spellStart"/>
      <w:r w:rsidR="00C80691">
        <w:t>ketertarikan</w:t>
      </w:r>
      <w:proofErr w:type="spellEnd"/>
      <w:r w:rsidR="00C80691">
        <w:t xml:space="preserve"> </w:t>
      </w:r>
      <w:proofErr w:type="spellStart"/>
      <w:r w:rsidR="00C80691">
        <w:t>pengguna</w:t>
      </w:r>
      <w:proofErr w:type="spellEnd"/>
      <w:r w:rsidR="00C80691">
        <w:t xml:space="preserve"> </w:t>
      </w:r>
      <w:proofErr w:type="spellStart"/>
      <w:r w:rsidR="00C80691">
        <w:t>terhadap</w:t>
      </w:r>
      <w:proofErr w:type="spellEnd"/>
      <w:r w:rsidR="00C80691">
        <w:t xml:space="preserve"> </w:t>
      </w:r>
      <w:proofErr w:type="spellStart"/>
      <w:r w:rsidR="00C80691">
        <w:t>kategori</w:t>
      </w:r>
      <w:proofErr w:type="spellEnd"/>
      <w:r w:rsidR="00C80691">
        <w:t xml:space="preserve"> </w:t>
      </w:r>
      <w:proofErr w:type="spellStart"/>
      <w:r w:rsidR="00C80691">
        <w:t>ke</w:t>
      </w:r>
      <w:proofErr w:type="spellEnd"/>
      <w:r w:rsidR="00C80691">
        <w:t>-</w:t>
      </w:r>
      <w:r w:rsidR="00C80691">
        <w:rPr>
          <w:rFonts w:ascii="Cambria Math" w:eastAsia="Cambria Math" w:hAnsi="Cambria Math" w:cs="Cambria Math"/>
        </w:rPr>
        <w:t>𝑖</w:t>
      </w:r>
      <w:r w:rsidR="00C80691">
        <w:t xml:space="preserve">  (</w:t>
      </w:r>
      <w:proofErr w:type="spellStart"/>
      <w:r w:rsidR="00C80691">
        <w:t>didapatkan</w:t>
      </w:r>
      <w:proofErr w:type="spellEnd"/>
      <w:r w:rsidR="00C80691">
        <w:t xml:space="preserve"> </w:t>
      </w:r>
      <w:proofErr w:type="spellStart"/>
      <w:r w:rsidR="00C80691">
        <w:t>dari</w:t>
      </w:r>
      <w:proofErr w:type="spellEnd"/>
      <w:r w:rsidR="00C80691">
        <w:t xml:space="preserve"> </w:t>
      </w:r>
      <w:proofErr w:type="spellStart"/>
      <w:r w:rsidR="00C80691">
        <w:t>riwayat</w:t>
      </w:r>
      <w:proofErr w:type="spellEnd"/>
      <w:r w:rsidR="00C80691">
        <w:t xml:space="preserve"> </w:t>
      </w:r>
      <w:proofErr w:type="spellStart"/>
      <w:r w:rsidR="00C80691">
        <w:t>interaksi</w:t>
      </w:r>
      <w:proofErr w:type="spellEnd"/>
      <w:r w:rsidR="00C80691">
        <w:t xml:space="preserve"> </w:t>
      </w:r>
      <w:proofErr w:type="spellStart"/>
      <w:r w:rsidR="00C80691">
        <w:t>pengguna</w:t>
      </w:r>
      <w:proofErr w:type="spellEnd"/>
      <w:r w:rsidR="00C80691">
        <w:t xml:space="preserve">). </w:t>
      </w:r>
    </w:p>
    <w:p w14:paraId="7BB462F3" w14:textId="26B833E3" w:rsidR="001451EC" w:rsidRDefault="00000000" w:rsidP="00C80691">
      <w:pPr>
        <w:numPr>
          <w:ilvl w:val="0"/>
          <w:numId w:val="8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80691">
        <w:t xml:space="preserve"> </w:t>
      </w:r>
      <w:proofErr w:type="spellStart"/>
      <w:r w:rsidR="00C80691">
        <w:t>merepresentasikan</w:t>
      </w:r>
      <w:proofErr w:type="spellEnd"/>
      <w:r w:rsidR="00C80691">
        <w:t xml:space="preserve"> </w:t>
      </w:r>
      <w:proofErr w:type="spellStart"/>
      <w:r w:rsidR="00C80691">
        <w:t>keberadaan</w:t>
      </w:r>
      <w:proofErr w:type="spellEnd"/>
      <w:r w:rsidR="00C80691">
        <w:t xml:space="preserve"> (</w:t>
      </w:r>
      <w:proofErr w:type="spellStart"/>
      <w:r w:rsidR="00C80691" w:rsidRPr="00C80691">
        <w:rPr>
          <w:i/>
        </w:rPr>
        <w:t>boolean</w:t>
      </w:r>
      <w:proofErr w:type="spellEnd"/>
      <w:r w:rsidR="00C80691">
        <w:t xml:space="preserve">) </w:t>
      </w:r>
      <w:proofErr w:type="spellStart"/>
      <w:r w:rsidR="00C80691">
        <w:t>atau</w:t>
      </w:r>
      <w:proofErr w:type="spellEnd"/>
      <w:r w:rsidR="00C80691">
        <w:t xml:space="preserve"> </w:t>
      </w:r>
      <w:proofErr w:type="spellStart"/>
      <w:r w:rsidR="00C80691">
        <w:t>bobot</w:t>
      </w:r>
      <w:proofErr w:type="spellEnd"/>
      <w:r w:rsidR="00C80691">
        <w:t xml:space="preserve"> </w:t>
      </w:r>
      <w:proofErr w:type="spellStart"/>
      <w:r w:rsidR="00C80691">
        <w:t>kategori</w:t>
      </w:r>
      <w:proofErr w:type="spellEnd"/>
      <w:r w:rsidR="00C80691">
        <w:t xml:space="preserve"> </w:t>
      </w:r>
      <w:proofErr w:type="spellStart"/>
      <w:r w:rsidR="00C80691">
        <w:t>ke</w:t>
      </w:r>
      <w:proofErr w:type="spellEnd"/>
      <w:r w:rsidR="00C80691">
        <w:t>-</w:t>
      </w:r>
      <w:r w:rsidR="00C80691" w:rsidRPr="00C80691">
        <w:rPr>
          <w:rFonts w:ascii="Cambria Math" w:eastAsia="Cambria Math" w:hAnsi="Cambria Math" w:cs="Cambria Math"/>
        </w:rPr>
        <w:t>𝑖</w:t>
      </w:r>
      <w:r w:rsidR="00C80691">
        <w:t xml:space="preserve"> yang </w:t>
      </w:r>
      <w:proofErr w:type="spellStart"/>
      <w:r w:rsidR="00C80691">
        <w:t>melekat</w:t>
      </w:r>
      <w:proofErr w:type="spellEnd"/>
      <w:r w:rsidR="00C80691">
        <w:t xml:space="preserve"> pada </w:t>
      </w:r>
      <w:proofErr w:type="spellStart"/>
      <w:r w:rsidR="00C80691">
        <w:t>objek</w:t>
      </w:r>
      <w:proofErr w:type="spellEnd"/>
      <w:r w:rsidR="00C80691">
        <w:t xml:space="preserve"> </w:t>
      </w:r>
      <w:proofErr w:type="spellStart"/>
      <w:r w:rsidR="00C80691">
        <w:t>konten</w:t>
      </w:r>
      <w:proofErr w:type="spellEnd"/>
      <w:r w:rsidR="00C80691">
        <w:t xml:space="preserve"> </w:t>
      </w:r>
      <w:proofErr w:type="spellStart"/>
      <w:r w:rsidR="00C80691">
        <w:t>kandidat</w:t>
      </w:r>
      <w:proofErr w:type="spellEnd"/>
      <w:r w:rsidR="00C80691">
        <w:t xml:space="preserve">. </w:t>
      </w:r>
    </w:p>
    <w:p w14:paraId="3AE3EA5D" w14:textId="347A3E11" w:rsidR="001451EC" w:rsidRDefault="00000000" w:rsidP="00AA496D">
      <w:pPr>
        <w:numPr>
          <w:ilvl w:val="0"/>
          <w:numId w:val="8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𝑛</w:t>
      </w:r>
      <w:r w:rsidR="00C80691">
        <w:t xml:space="preserve"> </w:t>
      </w:r>
      <w:proofErr w:type="spellStart"/>
      <w:r>
        <w:t>mewakili</w:t>
      </w:r>
      <w:proofErr w:type="spellEnd"/>
      <w:r>
        <w:t xml:space="preserve"> total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, yang </w:t>
      </w:r>
      <w:proofErr w:type="spellStart"/>
      <w:r>
        <w:t>ekuivalen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yang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data. </w:t>
      </w:r>
    </w:p>
    <w:p w14:paraId="54A2B8AB" w14:textId="77777777" w:rsidR="001451EC" w:rsidRDefault="00000000" w:rsidP="00AA496D">
      <w:pPr>
        <w:spacing w:after="0" w:line="480" w:lineRule="auto"/>
        <w:ind w:left="0" w:firstLine="720"/>
        <w:contextualSpacing/>
      </w:pPr>
      <w:r>
        <w:t xml:space="preserve">Hasil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1. Jika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diproduksi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1,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sangatlah</w:t>
      </w:r>
      <w:proofErr w:type="spellEnd"/>
      <w:r>
        <w:t xml:space="preserve"> </w:t>
      </w:r>
      <w:proofErr w:type="spellStart"/>
      <w:r>
        <w:t>sempit</w:t>
      </w:r>
      <w:proofErr w:type="spellEnd"/>
      <w:r>
        <w:t xml:space="preserve"> </w:t>
      </w:r>
      <w:r>
        <w:rPr>
          <w:noProof/>
        </w:rPr>
        <w:drawing>
          <wp:inline distT="0" distB="0" distL="0" distR="0" wp14:anchorId="5809F79F" wp14:editId="116D6229">
            <wp:extent cx="563880" cy="146304"/>
            <wp:effectExtent l="0" t="0" r="0" b="0"/>
            <wp:docPr id="36791" name="Picture 367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1" name="Picture 367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880" cy="1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selera</w:t>
      </w:r>
      <w:proofErr w:type="spellEnd"/>
      <w:r>
        <w:t xml:space="preserve"> yang sangat </w:t>
      </w:r>
      <w:proofErr w:type="spellStart"/>
      <w:r>
        <w:t>identik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[4]. </w:t>
      </w:r>
      <w:proofErr w:type="spellStart"/>
      <w:r>
        <w:t>Sebaliknya</w:t>
      </w:r>
      <w:proofErr w:type="spellEnd"/>
      <w:r>
        <w:t xml:space="preserve">,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mendekati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0,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diasumsikan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tegak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(</w:t>
      </w:r>
      <w:r>
        <w:rPr>
          <w:i/>
        </w:rPr>
        <w:t>orthogonal</w:t>
      </w:r>
      <w:r>
        <w:t xml:space="preserve">), yang </w:t>
      </w:r>
      <w:proofErr w:type="spellStart"/>
      <w:r>
        <w:t>menegaskan</w:t>
      </w:r>
      <w:proofErr w:type="spellEnd"/>
      <w:r>
        <w:t xml:space="preserve"> </w:t>
      </w:r>
      <w:proofErr w:type="spellStart"/>
      <w:r>
        <w:t>ketiadaan</w:t>
      </w:r>
      <w:proofErr w:type="spellEnd"/>
      <w:r>
        <w:t xml:space="preserve"> </w:t>
      </w:r>
      <w:proofErr w:type="spellStart"/>
      <w:r>
        <w:t>irisan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[14].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pilar </w:t>
      </w:r>
      <w:r>
        <w:rPr>
          <w:i/>
        </w:rPr>
        <w:t>Interest-Based</w:t>
      </w:r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. </w:t>
      </w:r>
    </w:p>
    <w:p w14:paraId="5D122700" w14:textId="77777777" w:rsidR="002039DE" w:rsidRDefault="002039DE" w:rsidP="00AA496D">
      <w:pPr>
        <w:spacing w:after="0" w:line="480" w:lineRule="auto"/>
        <w:ind w:left="0" w:firstLine="720"/>
        <w:contextualSpacing/>
      </w:pPr>
    </w:p>
    <w:p w14:paraId="01934B85" w14:textId="21791021" w:rsidR="001451EC" w:rsidRPr="00AB0541" w:rsidRDefault="00000000" w:rsidP="00AB0541">
      <w:pPr>
        <w:pStyle w:val="Heading3"/>
        <w:spacing w:after="0" w:line="480" w:lineRule="auto"/>
        <w:rPr>
          <w:i/>
          <w:iCs/>
          <w:sz w:val="22"/>
          <w:szCs w:val="21"/>
        </w:rPr>
      </w:pPr>
      <w:r w:rsidRPr="00AB0541">
        <w:rPr>
          <w:i/>
          <w:sz w:val="24"/>
          <w:szCs w:val="22"/>
        </w:rPr>
        <w:lastRenderedPageBreak/>
        <w:t xml:space="preserve">Time-Aware Ranking dan Exponential Time Decay </w:t>
      </w:r>
    </w:p>
    <w:p w14:paraId="3EE4F26D" w14:textId="52D1531D" w:rsidR="001451EC" w:rsidRDefault="00000000" w:rsidP="00AB0541">
      <w:pPr>
        <w:spacing w:after="0" w:line="480" w:lineRule="auto"/>
        <w:ind w:left="0" w:firstLine="710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berasumsi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item </w:t>
      </w:r>
      <w:proofErr w:type="spellStart"/>
      <w:r>
        <w:t>bersifat</w:t>
      </w:r>
      <w:proofErr w:type="spellEnd"/>
      <w:r>
        <w:t xml:space="preserve"> statis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pada platform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[15].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, dan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novelty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masa </w:t>
      </w:r>
      <w:proofErr w:type="spellStart"/>
      <w:r>
        <w:t>kedaluwarsa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diperkenalkanlah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r>
        <w:rPr>
          <w:i/>
        </w:rPr>
        <w:t>Time-Aware Recommender System</w:t>
      </w:r>
      <w:r>
        <w:t xml:space="preserve"> (TARS),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kontekstual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perankingan</w:t>
      </w:r>
      <w:proofErr w:type="spellEnd"/>
      <w:r>
        <w:t xml:space="preserve"> [15]. </w:t>
      </w:r>
    </w:p>
    <w:p w14:paraId="70351F77" w14:textId="6537BEB5" w:rsidR="001451EC" w:rsidRDefault="00000000" w:rsidP="00AA496D">
      <w:pPr>
        <w:spacing w:after="0" w:line="480" w:lineRule="auto"/>
        <w:ind w:left="0" w:firstLine="710"/>
        <w:contextualSpacing/>
      </w:pPr>
      <w:r>
        <w:t xml:space="preserve">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paling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TARS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Time Decay Function</w:t>
      </w:r>
      <w:r>
        <w:t xml:space="preserve"> [16].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r>
        <w:rPr>
          <w:i/>
        </w:rPr>
        <w:t>Exponential Time Decay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mulus</w:t>
      </w:r>
      <w:proofErr w:type="spellEnd"/>
      <w:r>
        <w:t xml:space="preserve"> pada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usianya</w:t>
      </w:r>
      <w:proofErr w:type="spellEnd"/>
      <w:r>
        <w:t xml:space="preserve"> [16].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r w:rsidRPr="004874E8">
        <w:rPr>
          <w:i/>
          <w:iCs/>
        </w:rPr>
        <w:t>item</w:t>
      </w:r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dipublikasikan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perlahan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menyusut</w:t>
      </w:r>
      <w:proofErr w:type="spellEnd"/>
      <w:r>
        <w:t xml:space="preserve"> </w:t>
      </w:r>
      <w:proofErr w:type="spellStart"/>
      <w:r>
        <w:t>seiring</w:t>
      </w:r>
      <w:proofErr w:type="spellEnd"/>
      <w:r>
        <w:t xml:space="preserve"> </w:t>
      </w:r>
      <w:proofErr w:type="spellStart"/>
      <w:r>
        <w:t>berjalannya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dominasi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lama di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</w:p>
    <w:p w14:paraId="7B001212" w14:textId="0EA4DF46" w:rsidR="001451EC" w:rsidRDefault="00000000" w:rsidP="004874E8">
      <w:pPr>
        <w:spacing w:after="0" w:line="480" w:lineRule="auto"/>
        <w:ind w:left="0" w:firstLine="710"/>
        <w:contextualSpacing/>
      </w:pP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</w:rPr>
        <w:t>Freshness Score</w:t>
      </w:r>
      <w:r>
        <w:t xml:space="preserve">)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[16]: </w:t>
      </w:r>
    </w:p>
    <w:p w14:paraId="52D7B463" w14:textId="6D7EE895" w:rsidR="001451EC" w:rsidRDefault="00000000" w:rsidP="00AA496D">
      <w:pPr>
        <w:spacing w:after="0" w:line="480" w:lineRule="auto"/>
        <w:ind w:left="0" w:firstLine="0"/>
        <w:contextualSpacing/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∆t</m:t>
                </m:r>
              </m:num>
              <m:den>
                <m:r>
                  <w:rPr>
                    <w:rFonts w:ascii="Cambria Math" w:hAnsi="Cambria Math"/>
                  </w:rPr>
                  <m:t>λ</m:t>
                </m:r>
              </m:den>
            </m:f>
          </m:sup>
        </m:sSup>
      </m:oMath>
      <w:r w:rsidR="004874E8">
        <w:t xml:space="preserve">   (</w:t>
      </w:r>
      <w:proofErr w:type="spellStart"/>
      <w:r w:rsidR="004874E8">
        <w:t>Persamaan</w:t>
      </w:r>
      <w:proofErr w:type="spellEnd"/>
      <w:r w:rsidR="004874E8">
        <w:t xml:space="preserve">  3.2.4)</w:t>
      </w:r>
    </w:p>
    <w:p w14:paraId="38301FB8" w14:textId="77777777" w:rsidR="001451EC" w:rsidRDefault="00000000" w:rsidP="00AA496D">
      <w:pPr>
        <w:spacing w:after="0" w:line="480" w:lineRule="auto"/>
        <w:ind w:left="0"/>
        <w:contextualSpacing/>
      </w:pPr>
      <w:proofErr w:type="spellStart"/>
      <w:r>
        <w:t>Keterangan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persamaan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293DA2F2" w14:textId="5682876E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4874E8">
        <w:t xml:space="preserve"> </w:t>
      </w:r>
      <w:proofErr w:type="spellStart"/>
      <w:r w:rsidR="004874E8">
        <w:t>adalah</w:t>
      </w:r>
      <w:proofErr w:type="spellEnd"/>
      <w:r w:rsidR="004874E8">
        <w:t xml:space="preserve"> </w:t>
      </w:r>
      <w:proofErr w:type="spellStart"/>
      <w:r w:rsidR="004874E8">
        <w:t>skor</w:t>
      </w:r>
      <w:proofErr w:type="spellEnd"/>
      <w:r w:rsidR="004874E8">
        <w:t xml:space="preserve"> </w:t>
      </w:r>
      <w:proofErr w:type="spellStart"/>
      <w:r w:rsidR="004874E8">
        <w:t>kebaruan</w:t>
      </w:r>
      <w:proofErr w:type="spellEnd"/>
      <w:r w:rsidR="004874E8">
        <w:t xml:space="preserve"> </w:t>
      </w:r>
      <w:proofErr w:type="spellStart"/>
      <w:r w:rsidR="004874E8">
        <w:t>akhir</w:t>
      </w:r>
      <w:proofErr w:type="spellEnd"/>
      <w:r w:rsidR="004874E8">
        <w:t xml:space="preserve"> yang akan berkisar antara 0 hingga 1. </w:t>
      </w:r>
    </w:p>
    <w:p w14:paraId="3CA0F43B" w14:textId="2C1CFAFC" w:rsidR="001451EC" w:rsidRDefault="004874E8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m:oMath>
        <m:r>
          <w:rPr>
            <w:rFonts w:ascii="Cambria Math" w:hAnsi="Cambria Math"/>
          </w:rPr>
          <m:t>e</m:t>
        </m:r>
      </m:oMath>
      <w:r>
        <w:rPr>
          <w:rFonts w:ascii="Cambria Math" w:eastAsia="Cambria Math" w:hAnsi="Cambria Math" w:cs="Cambria Math"/>
        </w:rP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Euler (</w:t>
      </w:r>
      <w:r>
        <w:rPr>
          <w:rFonts w:ascii="Cambria Math" w:eastAsia="Cambria Math" w:hAnsi="Cambria Math" w:cs="Cambria Math"/>
        </w:rPr>
        <w:t>≈</w:t>
      </w:r>
      <w:r>
        <w:t xml:space="preserve"> 2.71828$). </w:t>
      </w:r>
    </w:p>
    <w:p w14:paraId="05C65EDE" w14:textId="77777777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lastRenderedPageBreak/>
        <w:t>∆𝑡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jam (</w:t>
      </w:r>
      <w:r>
        <w:rPr>
          <w:i/>
        </w:rPr>
        <w:t>hours</w:t>
      </w:r>
      <w:r>
        <w:t xml:space="preserve">). </w:t>
      </w:r>
    </w:p>
    <w:p w14:paraId="26321F8D" w14:textId="77777777" w:rsidR="001451EC" w:rsidRDefault="00000000" w:rsidP="004874E8">
      <w:pPr>
        <w:numPr>
          <w:ilvl w:val="0"/>
          <w:numId w:val="9"/>
        </w:numPr>
        <w:spacing w:after="0" w:line="480" w:lineRule="auto"/>
        <w:ind w:left="0" w:firstLine="0"/>
        <w:contextualSpacing/>
      </w:pPr>
      <w:r>
        <w:rPr>
          <w:rFonts w:ascii="Cambria Math" w:eastAsia="Cambria Math" w:hAnsi="Cambria Math" w:cs="Cambria Math"/>
        </w:rPr>
        <w:t>𝜆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paruh</w:t>
      </w:r>
      <w:proofErr w:type="spellEnd"/>
      <w:r>
        <w:t xml:space="preserve"> (</w:t>
      </w:r>
      <w:r>
        <w:rPr>
          <w:i/>
        </w:rPr>
        <w:t>half-life parameter</w:t>
      </w:r>
      <w:r>
        <w:t xml:space="preserve">) yang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curam</w:t>
      </w:r>
      <w:proofErr w:type="spellEnd"/>
      <w:r>
        <w:t xml:space="preserve"> </w:t>
      </w:r>
      <w:proofErr w:type="spellStart"/>
      <w:r>
        <w:t>kurva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r>
        <w:rPr>
          <w:rFonts w:ascii="Cambria Math" w:eastAsia="Cambria Math" w:hAnsi="Cambria Math" w:cs="Cambria Math"/>
        </w:rPr>
        <w:t>𝜆</w:t>
      </w:r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72.0 (</w:t>
      </w:r>
      <w:proofErr w:type="spellStart"/>
      <w:r>
        <w:t>mewakili</w:t>
      </w:r>
      <w:proofErr w:type="spellEnd"/>
      <w:r>
        <w:t xml:space="preserve"> 72 jam </w:t>
      </w:r>
      <w:proofErr w:type="spellStart"/>
      <w:r>
        <w:t>atau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), yang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kebaruannya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3 </w:t>
      </w:r>
      <w:proofErr w:type="spellStart"/>
      <w:r>
        <w:t>hari</w:t>
      </w:r>
      <w:proofErr w:type="spellEnd"/>
      <w:r>
        <w:t xml:space="preserve">. </w:t>
      </w:r>
    </w:p>
    <w:p w14:paraId="6BF120D6" w14:textId="77777777" w:rsidR="001451EC" w:rsidRDefault="00000000" w:rsidP="00AA496D">
      <w:pPr>
        <w:spacing w:after="0" w:line="480" w:lineRule="auto"/>
        <w:ind w:left="0" w:firstLine="360"/>
        <w:contextualSpacing/>
        <w:rPr>
          <w:sz w:val="22"/>
        </w:rPr>
      </w:pPr>
      <w:proofErr w:type="spellStart"/>
      <w:r>
        <w:rPr>
          <w:sz w:val="22"/>
        </w:rPr>
        <w:t>Melalui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integrasi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fungsi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peluruhan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ini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sistem</w:t>
      </w:r>
      <w:proofErr w:type="spellEnd"/>
      <w:r>
        <w:rPr>
          <w:sz w:val="22"/>
        </w:rPr>
        <w:t xml:space="preserve"> </w:t>
      </w:r>
      <w:r>
        <w:rPr>
          <w:i/>
          <w:sz w:val="22"/>
        </w:rPr>
        <w:t>hybrid</w:t>
      </w:r>
      <w:r>
        <w:rPr>
          <w:sz w:val="22"/>
        </w:rPr>
        <w:t xml:space="preserve"> </w:t>
      </w:r>
      <w:proofErr w:type="spellStart"/>
      <w:r>
        <w:rPr>
          <w:sz w:val="22"/>
        </w:rPr>
        <w:t>tidak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hanya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melayani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kecocokan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minat</w:t>
      </w:r>
      <w:proofErr w:type="spellEnd"/>
      <w:r>
        <w:rPr>
          <w:sz w:val="22"/>
        </w:rPr>
        <w:t xml:space="preserve"> (</w:t>
      </w:r>
      <w:r>
        <w:rPr>
          <w:i/>
          <w:sz w:val="22"/>
        </w:rPr>
        <w:t>interest-based</w:t>
      </w:r>
      <w:r>
        <w:rPr>
          <w:sz w:val="22"/>
        </w:rPr>
        <w:t xml:space="preserve">), </w:t>
      </w:r>
      <w:proofErr w:type="spellStart"/>
      <w:r>
        <w:rPr>
          <w:sz w:val="22"/>
        </w:rPr>
        <w:t>tetapi</w:t>
      </w:r>
      <w:proofErr w:type="spellEnd"/>
      <w:r>
        <w:rPr>
          <w:sz w:val="22"/>
        </w:rPr>
        <w:t xml:space="preserve"> juga </w:t>
      </w:r>
      <w:proofErr w:type="spellStart"/>
      <w:r>
        <w:rPr>
          <w:sz w:val="22"/>
        </w:rPr>
        <w:t>secara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proaktif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mendistribusikan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eksposur</w:t>
      </w:r>
      <w:proofErr w:type="spellEnd"/>
      <w:r>
        <w:rPr>
          <w:sz w:val="22"/>
        </w:rPr>
        <w:t xml:space="preserve"> (</w:t>
      </w:r>
      <w:r>
        <w:rPr>
          <w:i/>
          <w:sz w:val="22"/>
        </w:rPr>
        <w:t>exposure</w:t>
      </w:r>
      <w:r>
        <w:rPr>
          <w:sz w:val="22"/>
        </w:rPr>
        <w:t xml:space="preserve">) yang </w:t>
      </w:r>
      <w:proofErr w:type="spellStart"/>
      <w:r>
        <w:rPr>
          <w:sz w:val="22"/>
        </w:rPr>
        <w:t>adil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bagi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konten-konten</w:t>
      </w:r>
      <w:proofErr w:type="spellEnd"/>
      <w:r>
        <w:rPr>
          <w:sz w:val="22"/>
        </w:rPr>
        <w:t xml:space="preserve"> yang </w:t>
      </w:r>
      <w:proofErr w:type="spellStart"/>
      <w:r>
        <w:rPr>
          <w:sz w:val="22"/>
        </w:rPr>
        <w:t>baru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diunggah</w:t>
      </w:r>
      <w:proofErr w:type="spellEnd"/>
      <w:r>
        <w:rPr>
          <w:sz w:val="22"/>
        </w:rPr>
        <w:t xml:space="preserve"> [15], [16]. </w:t>
      </w:r>
    </w:p>
    <w:p w14:paraId="1C85AFED" w14:textId="3FEC1D4C" w:rsidR="001451EC" w:rsidRPr="004874E8" w:rsidRDefault="00000000" w:rsidP="004874E8">
      <w:pPr>
        <w:pStyle w:val="Heading3"/>
        <w:spacing w:after="0" w:line="480" w:lineRule="auto"/>
        <w:rPr>
          <w:i/>
          <w:iCs/>
          <w:sz w:val="22"/>
          <w:szCs w:val="21"/>
        </w:rPr>
      </w:pPr>
      <w:r w:rsidRPr="004874E8">
        <w:rPr>
          <w:i/>
          <w:sz w:val="24"/>
          <w:szCs w:val="22"/>
        </w:rPr>
        <w:t xml:space="preserve">Engagement Metrics dan </w:t>
      </w:r>
      <w:proofErr w:type="spellStart"/>
      <w:r w:rsidRPr="004874E8">
        <w:rPr>
          <w:i/>
          <w:sz w:val="24"/>
          <w:szCs w:val="22"/>
        </w:rPr>
        <w:t>Normalisasi</w:t>
      </w:r>
      <w:proofErr w:type="spellEnd"/>
      <w:r w:rsidRPr="004874E8">
        <w:rPr>
          <w:i/>
          <w:sz w:val="24"/>
          <w:szCs w:val="22"/>
        </w:rPr>
        <w:t xml:space="preserve"> Data </w:t>
      </w:r>
    </w:p>
    <w:p w14:paraId="4FBAC614" w14:textId="582FE5CD" w:rsidR="001451EC" w:rsidRDefault="0083669F" w:rsidP="0083669F">
      <w:pPr>
        <w:spacing w:after="0" w:line="480" w:lineRule="auto"/>
        <w:ind w:left="0" w:firstLine="710"/>
        <w:contextualSpacing/>
      </w:pPr>
      <w:proofErr w:type="spellStart"/>
      <w:r>
        <w:t>Kualitas</w:t>
      </w:r>
      <w:proofErr w:type="spellEnd"/>
      <w:r>
        <w:t xml:space="preserve"> </w:t>
      </w:r>
      <w:proofErr w:type="spellStart"/>
      <w:r>
        <w:t>intrinsik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item yang </w:t>
      </w:r>
      <w:proofErr w:type="spellStart"/>
      <w:r>
        <w:t>berharga</w:t>
      </w:r>
      <w:proofErr w:type="spellEnd"/>
      <w:r>
        <w:t xml:space="preserve">.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r>
        <w:rPr>
          <w:i/>
        </w:rPr>
        <w:t>Engagement Metrics</w:t>
      </w:r>
      <w:r>
        <w:t xml:space="preserve"> (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),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[11]. </w:t>
      </w:r>
      <w:proofErr w:type="spellStart"/>
      <w:r>
        <w:t>Sinyal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(</w:t>
      </w:r>
      <w:r>
        <w:rPr>
          <w:i/>
        </w:rPr>
        <w:t>explicit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rata-rata </w:t>
      </w:r>
      <w:proofErr w:type="spellStart"/>
      <w:r>
        <w:t>penilaian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 (</w:t>
      </w:r>
      <w:r>
        <w:rPr>
          <w:i/>
        </w:rPr>
        <w:t>implicit feedback</w:t>
      </w:r>
      <w:r>
        <w:t xml:space="preserve">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[11]. </w:t>
      </w:r>
    </w:p>
    <w:p w14:paraId="01384FDB" w14:textId="7E7FEE32" w:rsidR="001451EC" w:rsidRDefault="00000000" w:rsidP="0083669F">
      <w:pPr>
        <w:spacing w:after="0" w:line="480" w:lineRule="auto"/>
        <w:ind w:left="0" w:firstLine="710"/>
        <w:contextualSpacing/>
      </w:pP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formula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, </w:t>
      </w:r>
      <w:proofErr w:type="spellStart"/>
      <w:r>
        <w:t>penggabungan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Engagement Metrics</w:t>
      </w:r>
      <w:r>
        <w:t xml:space="preserve"> </w:t>
      </w:r>
      <w:r w:rsidR="0083669F" w:rsidRPr="0083669F">
        <w:t xml:space="preserve">(yang batas </w:t>
      </w:r>
      <w:proofErr w:type="spellStart"/>
      <w:r w:rsidR="0083669F" w:rsidRPr="0083669F">
        <w:t>atasnya</w:t>
      </w:r>
      <w:proofErr w:type="spellEnd"/>
      <w:r w:rsidR="0083669F" w:rsidRPr="0083669F">
        <w:t xml:space="preserve"> </w:t>
      </w:r>
      <w:proofErr w:type="spellStart"/>
      <w:r w:rsidR="0083669F" w:rsidRPr="0083669F">
        <w:t>tidak</w:t>
      </w:r>
      <w:proofErr w:type="spellEnd"/>
      <w:r w:rsidR="0083669F" w:rsidRPr="0083669F">
        <w:t xml:space="preserve"> </w:t>
      </w:r>
      <w:proofErr w:type="spellStart"/>
      <w:r w:rsidR="0083669F" w:rsidRPr="0083669F">
        <w:t>terhingga</w:t>
      </w:r>
      <w:proofErr w:type="spellEnd"/>
      <w:r w:rsidR="0083669F" w:rsidRPr="0083669F">
        <w:t xml:space="preserve">) </w:t>
      </w:r>
      <w:proofErr w:type="spellStart"/>
      <w:r w:rsidR="0083669F" w:rsidRPr="0083669F">
        <w:t>dengan</w:t>
      </w:r>
      <w:proofErr w:type="spellEnd"/>
      <w:r w:rsidR="0083669F" w:rsidRPr="0083669F">
        <w:t xml:space="preserve"> </w:t>
      </w:r>
      <w:proofErr w:type="spellStart"/>
      <w:r w:rsidR="0083669F" w:rsidRPr="0083669F">
        <w:t>skor</w:t>
      </w:r>
      <w:proofErr w:type="spellEnd"/>
      <w:r w:rsidR="0083669F" w:rsidRPr="0083669F">
        <w:t xml:space="preserve"> </w:t>
      </w:r>
      <w:proofErr w:type="spellStart"/>
      <w:r w:rsidR="0083669F" w:rsidRPr="0083669F">
        <w:t>probabilitas</w:t>
      </w:r>
      <w:proofErr w:type="spellEnd"/>
      <w:r w:rsidR="0083669F" w:rsidRPr="0083669F">
        <w:t xml:space="preserve"> </w:t>
      </w:r>
      <w:proofErr w:type="spellStart"/>
      <w:r w:rsidR="0083669F" w:rsidRPr="0083669F">
        <w:t>seperti</w:t>
      </w:r>
      <w:proofErr w:type="spellEnd"/>
      <w:r w:rsidR="0083669F"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(yang </w:t>
      </w:r>
      <w:proofErr w:type="spellStart"/>
      <w:r>
        <w:t>bernilai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1)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model (</w:t>
      </w:r>
      <w:r>
        <w:rPr>
          <w:i/>
        </w:rPr>
        <w:t>model bias</w:t>
      </w:r>
      <w:r>
        <w:t xml:space="preserve">) [14].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dan </w:t>
      </w:r>
      <w:proofErr w:type="spellStart"/>
      <w:r>
        <w:t>mengabaikan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[14]. </w:t>
      </w:r>
    </w:p>
    <w:p w14:paraId="3984A1CA" w14:textId="303F96D4" w:rsidR="0083669F" w:rsidRPr="0083669F" w:rsidRDefault="00000000" w:rsidP="0083669F">
      <w:pPr>
        <w:spacing w:after="0" w:line="480" w:lineRule="auto"/>
        <w:ind w:left="0" w:firstLine="710"/>
        <w:contextualSpacing/>
        <w:rPr>
          <w:b/>
          <w:i/>
          <w:sz w:val="22"/>
        </w:r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menanggulangi</w:t>
      </w:r>
      <w:proofErr w:type="spellEnd"/>
      <w:r>
        <w:t xml:space="preserve"> </w:t>
      </w:r>
      <w:proofErr w:type="spellStart"/>
      <w:r>
        <w:t>ketimpangan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pra-pemrosesan</w:t>
      </w:r>
      <w:proofErr w:type="spellEnd"/>
      <w:r>
        <w:t xml:space="preserve"> data </w:t>
      </w:r>
      <w:proofErr w:type="spellStart"/>
      <w:r>
        <w:t>berupa</w:t>
      </w:r>
      <w:proofErr w:type="spellEnd"/>
      <w:r>
        <w:t xml:space="preserve"> </w:t>
      </w:r>
      <w:proofErr w:type="spellStart"/>
      <w:r w:rsidRPr="0083669F">
        <w:rPr>
          <w:bCs/>
        </w:rPr>
        <w:t>Normalisasi</w:t>
      </w:r>
      <w:proofErr w:type="spellEnd"/>
      <w:r>
        <w:t xml:space="preserve"> (</w:t>
      </w:r>
      <w:r>
        <w:rPr>
          <w:i/>
        </w:rPr>
        <w:t>Data Normalization</w:t>
      </w:r>
      <w:r>
        <w:t xml:space="preserve">).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(</w:t>
      </w:r>
      <w:r>
        <w:rPr>
          <w:i/>
        </w:rPr>
        <w:t>Max-Absolute Scaling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lastRenderedPageBreak/>
        <w:t>dari</w:t>
      </w:r>
      <w:proofErr w:type="spellEnd"/>
      <w:r>
        <w:t xml:space="preserve"> </w:t>
      </w:r>
      <w:r>
        <w:rPr>
          <w:i/>
        </w:rPr>
        <w:t>Min-Max Normalization</w:t>
      </w:r>
      <w:r>
        <w:t xml:space="preserve">)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memampatkan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homogen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 [14]. </w:t>
      </w:r>
      <w:proofErr w:type="spellStart"/>
      <w:r>
        <w:t>Persamaan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:  </w:t>
      </w:r>
    </w:p>
    <w:p w14:paraId="3BEEFCFD" w14:textId="0BFDF7F0" w:rsidR="0083669F" w:rsidRDefault="00000000" w:rsidP="00AA496D">
      <w:pPr>
        <w:spacing w:after="0" w:line="480" w:lineRule="auto"/>
        <w:ind w:left="0" w:firstLine="710"/>
        <w:contextualSpacing/>
        <w:jc w:val="left"/>
        <w:rPr>
          <w:rFonts w:ascii="Cambria Math" w:eastAsia="Cambria Math" w:hAnsi="Cambria Math" w:cs="Cambria Math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den>
        </m:f>
        <m:r>
          <w:rPr>
            <w:rFonts w:ascii="Cambria Math" w:hAnsi="Cambria Math"/>
          </w:rPr>
          <m:t xml:space="preserve">   (Persamaan 3.2)</m:t>
        </m:r>
      </m:oMath>
      <w:r w:rsidR="0083669F">
        <w:t xml:space="preserve">   </w:t>
      </w:r>
    </w:p>
    <w:p w14:paraId="2DAEEA5A" w14:textId="7C2A854C" w:rsidR="001451EC" w:rsidRDefault="00000000" w:rsidP="00C9468F">
      <w:pPr>
        <w:spacing w:after="0" w:line="480" w:lineRule="auto"/>
        <w:ind w:left="0" w:firstLine="710"/>
        <w:contextualSpacing/>
      </w:pPr>
      <w:r>
        <w:t xml:space="preserve">Di mana </w:t>
      </w:r>
      <w:r>
        <w:rPr>
          <w:rFonts w:ascii="Cambria Math" w:eastAsia="Cambria Math" w:hAnsi="Cambria Math" w:cs="Cambria Math"/>
        </w:rPr>
        <w:t>𝑋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postingan</w:t>
      </w:r>
      <w:proofErr w:type="spellEnd"/>
      <w:r>
        <w:t xml:space="preserve">),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adalah nilai interaksi tertinggi dari seluruh himpunan kandidat yang sedang diproses pada ruang pencarian yang sama [14]. Hasil dari normalisasi metrik ini kemudian dikombinasikan (menjadi parameter </w:t>
      </w:r>
      <w:r>
        <w:rPr>
          <w:i/>
        </w:rPr>
        <w:t>Quality Score</w:t>
      </w:r>
      <w:r>
        <w:t xml:space="preserve">)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dan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r>
        <w:rPr>
          <w:i/>
        </w:rPr>
        <w:t>ranking</w:t>
      </w:r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terkalibrasi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.  </w:t>
      </w:r>
    </w:p>
    <w:p w14:paraId="48B8E193" w14:textId="53B046CB" w:rsidR="003767C5" w:rsidRPr="0026502F" w:rsidRDefault="003767C5" w:rsidP="003767C5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26502F">
        <w:rPr>
          <w:i/>
          <w:iCs/>
          <w:sz w:val="24"/>
          <w:szCs w:val="22"/>
        </w:rPr>
        <w:t>Hybrid Final Score</w:t>
      </w:r>
    </w:p>
    <w:p w14:paraId="7C36703E" w14:textId="2F3CFBB0" w:rsidR="003767C5" w:rsidRDefault="0026502F" w:rsidP="000A19D4">
      <w:pPr>
        <w:spacing w:after="0" w:line="480" w:lineRule="auto"/>
        <w:ind w:left="0" w:firstLine="0"/>
      </w:pPr>
      <w:proofErr w:type="spellStart"/>
      <w:r>
        <w:t>K</w:t>
      </w:r>
      <w:r w:rsidR="00CC015E" w:rsidRPr="00CC015E">
        <w:t>etiga</w:t>
      </w:r>
      <w:proofErr w:type="spellEnd"/>
      <w:r w:rsidR="00CC015E" w:rsidRPr="00CC015E">
        <w:t xml:space="preserve"> pilar </w:t>
      </w:r>
      <w:proofErr w:type="spellStart"/>
      <w:r w:rsidR="00CC015E" w:rsidRPr="00CC015E">
        <w:t>penilaian</w:t>
      </w:r>
      <w:proofErr w:type="spellEnd"/>
      <w:r w:rsidR="00CC015E">
        <w:t xml:space="preserve"> </w:t>
      </w:r>
      <w:proofErr w:type="spellStart"/>
      <w:r w:rsidR="00CC015E" w:rsidRPr="00CC015E">
        <w:t>kemiripan</w:t>
      </w:r>
      <w:proofErr w:type="spellEnd"/>
      <w:r w:rsidR="00CC015E" w:rsidRPr="00CC015E">
        <w:t xml:space="preserve"> </w:t>
      </w:r>
      <w:proofErr w:type="spellStart"/>
      <w:r w:rsidR="00CC015E" w:rsidRPr="00CC015E">
        <w:t>minat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Cosine Similarity</w:t>
      </w:r>
      <w:r w:rsidR="00CC015E" w:rsidRPr="00CC015E">
        <w:t xml:space="preserve">), </w:t>
      </w:r>
      <w:proofErr w:type="spellStart"/>
      <w:r w:rsidR="00CC015E" w:rsidRPr="00CC015E">
        <w:t>kebaruan</w:t>
      </w:r>
      <w:proofErr w:type="spellEnd"/>
      <w:r w:rsidR="00CC015E" w:rsidRPr="00CC015E">
        <w:t xml:space="preserve"> </w:t>
      </w:r>
      <w:proofErr w:type="spellStart"/>
      <w:r w:rsidR="00CC015E" w:rsidRPr="00CC015E">
        <w:t>konten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Exponential Time Decay</w:t>
      </w:r>
      <w:r w:rsidR="00CC015E" w:rsidRPr="00CC015E">
        <w:t xml:space="preserve">), dan </w:t>
      </w:r>
      <w:proofErr w:type="spellStart"/>
      <w:r w:rsidR="00CC015E" w:rsidRPr="00CC015E">
        <w:t>kualitas</w:t>
      </w:r>
      <w:proofErr w:type="spellEnd"/>
      <w:r w:rsidR="00CC015E" w:rsidRPr="00CC015E">
        <w:t xml:space="preserve"> </w:t>
      </w:r>
      <w:proofErr w:type="spellStart"/>
      <w:r w:rsidR="00CC015E" w:rsidRPr="00CC015E">
        <w:t>interaksi</w:t>
      </w:r>
      <w:proofErr w:type="spellEnd"/>
      <w:r w:rsidR="00CC015E" w:rsidRPr="00CC015E">
        <w:t xml:space="preserve"> (</w:t>
      </w:r>
      <w:r w:rsidR="00CC015E" w:rsidRPr="00CC015E">
        <w:rPr>
          <w:i/>
          <w:iCs/>
        </w:rPr>
        <w:t>Quality Score</w:t>
      </w:r>
      <w:r w:rsidR="00CC015E" w:rsidRPr="00CC015E">
        <w:t>)</w:t>
      </w:r>
      <w:r w:rsidR="00CC015E">
        <w:t xml:space="preserve"> </w:t>
      </w:r>
      <w:proofErr w:type="spellStart"/>
      <w:r w:rsidR="00CC015E" w:rsidRPr="00CC015E">
        <w:t>terkalkulasi</w:t>
      </w:r>
      <w:proofErr w:type="spellEnd"/>
      <w:r w:rsidR="00CC015E" w:rsidRPr="00CC015E">
        <w:t xml:space="preserve"> pada </w:t>
      </w:r>
      <w:proofErr w:type="spellStart"/>
      <w:r w:rsidR="00CC015E" w:rsidRPr="00CC015E">
        <w:t>rentang</w:t>
      </w:r>
      <w:proofErr w:type="spellEnd"/>
      <w:r w:rsidR="00CC015E" w:rsidRPr="00CC015E">
        <w:t xml:space="preserve"> </w:t>
      </w:r>
      <w:proofErr w:type="spellStart"/>
      <w:r w:rsidR="00CC015E" w:rsidRPr="00CC015E">
        <w:t>ternormalisasi</w:t>
      </w:r>
      <w:proofErr w:type="spellEnd"/>
      <w:r w:rsidR="00CC015E" w:rsidRPr="00CC015E">
        <w:t xml:space="preserve"> </w:t>
      </w:r>
      <w:r w:rsidR="00CC015E">
        <w:t>[0, 1]</w:t>
      </w:r>
      <w:r w:rsidR="00CC015E" w:rsidRPr="00CC015E">
        <w:t xml:space="preserve">, </w:t>
      </w:r>
      <w:proofErr w:type="spellStart"/>
      <w:r w:rsidR="00CC015E" w:rsidRPr="00CC015E">
        <w:t>langkah</w:t>
      </w:r>
      <w:proofErr w:type="spellEnd"/>
      <w:r w:rsidR="00CC015E" w:rsidRPr="00CC015E">
        <w:t xml:space="preserve"> </w:t>
      </w:r>
      <w:proofErr w:type="spellStart"/>
      <w:r w:rsidR="00CC015E" w:rsidRPr="00CC015E">
        <w:t>terakhir</w:t>
      </w:r>
      <w:proofErr w:type="spellEnd"/>
      <w:r w:rsidR="00CC015E" w:rsidRPr="00CC015E">
        <w:t xml:space="preserve"> pada </w:t>
      </w:r>
      <w:proofErr w:type="spellStart"/>
      <w:r w:rsidR="00CC015E" w:rsidRPr="00CC015E">
        <w:t>fase</w:t>
      </w:r>
      <w:proofErr w:type="spellEnd"/>
      <w:r w:rsidR="00CC015E" w:rsidRPr="00CC015E">
        <w:t xml:space="preserve"> Ranking </w:t>
      </w:r>
      <w:proofErr w:type="spellStart"/>
      <w:r w:rsidR="00CC015E" w:rsidRPr="00CC015E">
        <w:t>adalah</w:t>
      </w:r>
      <w:proofErr w:type="spellEnd"/>
      <w:r w:rsidR="00CC015E" w:rsidRPr="00CC015E">
        <w:t xml:space="preserve"> </w:t>
      </w:r>
      <w:proofErr w:type="spellStart"/>
      <w:r w:rsidR="00CC015E" w:rsidRPr="00CC015E">
        <w:t>menggabungkan</w:t>
      </w:r>
      <w:proofErr w:type="spellEnd"/>
      <w:r w:rsidR="00CC015E" w:rsidRPr="00CC015E">
        <w:t xml:space="preserve"> </w:t>
      </w:r>
      <w:proofErr w:type="spellStart"/>
      <w:r w:rsidR="00CC015E" w:rsidRPr="00CC015E">
        <w:t>ketiga</w:t>
      </w:r>
      <w:proofErr w:type="spellEnd"/>
      <w:r w:rsidR="00CC015E" w:rsidRPr="00CC015E">
        <w:t xml:space="preserve"> </w:t>
      </w:r>
      <w:proofErr w:type="spellStart"/>
      <w:r w:rsidR="00CC015E" w:rsidRPr="00CC015E">
        <w:t>skor</w:t>
      </w:r>
      <w:proofErr w:type="spellEnd"/>
      <w:r w:rsidR="00CC015E" w:rsidRPr="00CC015E">
        <w:t xml:space="preserve"> </w:t>
      </w:r>
      <w:proofErr w:type="spellStart"/>
      <w:r w:rsidR="00CC015E" w:rsidRPr="00CC015E">
        <w:t>tersebut</w:t>
      </w:r>
      <w:proofErr w:type="spellEnd"/>
      <w:r w:rsidR="00CC015E" w:rsidRPr="00CC015E">
        <w:t xml:space="preserve"> </w:t>
      </w:r>
      <w:proofErr w:type="spellStart"/>
      <w:r w:rsidR="00CC015E" w:rsidRPr="00CC015E">
        <w:t>menjadi</w:t>
      </w:r>
      <w:proofErr w:type="spellEnd"/>
      <w:r w:rsidR="00CC015E" w:rsidRPr="00CC015E">
        <w:t xml:space="preserve"> </w:t>
      </w:r>
      <w:proofErr w:type="spellStart"/>
      <w:r w:rsidR="00CC015E" w:rsidRPr="00CC015E">
        <w:t>satu</w:t>
      </w:r>
      <w:proofErr w:type="spellEnd"/>
      <w:r w:rsidR="00CC015E" w:rsidRPr="00CC015E">
        <w:t xml:space="preserve"> </w:t>
      </w:r>
      <w:proofErr w:type="spellStart"/>
      <w:r w:rsidR="00CC015E" w:rsidRPr="00CC015E">
        <w:t>metrik</w:t>
      </w:r>
      <w:proofErr w:type="spellEnd"/>
      <w:r w:rsidR="00CC015E" w:rsidRPr="00CC015E">
        <w:t xml:space="preserve"> </w:t>
      </w:r>
      <w:proofErr w:type="spellStart"/>
      <w:r w:rsidR="00CC015E" w:rsidRPr="00CC015E">
        <w:t>komposit</w:t>
      </w:r>
      <w:proofErr w:type="spellEnd"/>
      <w:r w:rsidR="00CC015E" w:rsidRPr="00CC015E">
        <w:t xml:space="preserve"> </w:t>
      </w:r>
      <w:proofErr w:type="spellStart"/>
      <w:r w:rsidR="00CC015E" w:rsidRPr="00CC015E">
        <w:t>tunggal</w:t>
      </w:r>
      <w:proofErr w:type="spellEnd"/>
      <w:r w:rsidR="00CC015E" w:rsidRPr="00CC015E">
        <w:t xml:space="preserve"> yang </w:t>
      </w:r>
      <w:proofErr w:type="spellStart"/>
      <w:r w:rsidR="00CC015E" w:rsidRPr="00CC015E">
        <w:t>menjadi</w:t>
      </w:r>
      <w:proofErr w:type="spellEnd"/>
      <w:r w:rsidR="00CC015E" w:rsidRPr="00CC015E">
        <w:t xml:space="preserve"> </w:t>
      </w:r>
      <w:proofErr w:type="spellStart"/>
      <w:r w:rsidR="00CC015E" w:rsidRPr="00CC015E">
        <w:t>dasar</w:t>
      </w:r>
      <w:proofErr w:type="spellEnd"/>
      <w:r w:rsidR="00CC015E" w:rsidRPr="00CC015E">
        <w:t xml:space="preserve"> </w:t>
      </w:r>
      <w:proofErr w:type="spellStart"/>
      <w:r w:rsidR="00CC015E" w:rsidRPr="00CC015E">
        <w:t>pengurutan</w:t>
      </w:r>
      <w:proofErr w:type="spellEnd"/>
      <w:r w:rsidR="00CC015E" w:rsidRPr="00CC015E">
        <w:t xml:space="preserve"> </w:t>
      </w:r>
      <w:proofErr w:type="spellStart"/>
      <w:r w:rsidR="00CC015E" w:rsidRPr="00CC015E">
        <w:t>akhir</w:t>
      </w:r>
      <w:proofErr w:type="spellEnd"/>
      <w:r w:rsidR="00CC015E" w:rsidRPr="00CC015E">
        <w:t xml:space="preserve"> </w:t>
      </w:r>
      <w:proofErr w:type="spellStart"/>
      <w:r w:rsidR="00CC015E" w:rsidRPr="00CC015E">
        <w:t>konten</w:t>
      </w:r>
      <w:proofErr w:type="spellEnd"/>
      <w:r w:rsidR="00CC015E" w:rsidRPr="00CC015E">
        <w:t xml:space="preserve">. </w:t>
      </w:r>
      <w:proofErr w:type="spellStart"/>
      <w:r w:rsidR="00CC015E" w:rsidRPr="00CC015E">
        <w:t>Penggabungan</w:t>
      </w:r>
      <w:proofErr w:type="spellEnd"/>
      <w:r w:rsidR="00CC015E" w:rsidRPr="00CC015E">
        <w:t xml:space="preserve"> </w:t>
      </w:r>
      <w:proofErr w:type="spellStart"/>
      <w:r w:rsidR="00CC015E" w:rsidRPr="00CC015E">
        <w:t>ini</w:t>
      </w:r>
      <w:proofErr w:type="spellEnd"/>
      <w:r w:rsidR="00CC015E" w:rsidRPr="00CC015E">
        <w:t xml:space="preserve"> </w:t>
      </w:r>
      <w:proofErr w:type="spellStart"/>
      <w:r w:rsidR="00CC015E" w:rsidRPr="00CC015E">
        <w:t>menggunakan</w:t>
      </w:r>
      <w:proofErr w:type="spellEnd"/>
      <w:r w:rsidR="00CC015E" w:rsidRPr="00CC015E">
        <w:t xml:space="preserve"> </w:t>
      </w:r>
      <w:proofErr w:type="spellStart"/>
      <w:r w:rsidR="00CC015E" w:rsidRPr="00CC015E">
        <w:t>paradigma</w:t>
      </w:r>
      <w:proofErr w:type="spellEnd"/>
      <w:r w:rsidR="00CC015E" w:rsidRPr="00CC015E">
        <w:t xml:space="preserve"> weighted linear combination </w:t>
      </w:r>
      <w:proofErr w:type="spellStart"/>
      <w:r w:rsidR="00CC015E" w:rsidRPr="00CC015E">
        <w:t>sebagaimana</w:t>
      </w:r>
      <w:proofErr w:type="spellEnd"/>
      <w:r w:rsidR="00CC015E" w:rsidRPr="00CC015E">
        <w:t xml:space="preserve"> </w:t>
      </w:r>
      <w:proofErr w:type="spellStart"/>
      <w:r w:rsidR="00CC015E" w:rsidRPr="00CC015E">
        <w:t>dikategorikan</w:t>
      </w:r>
      <w:proofErr w:type="spellEnd"/>
      <w:r w:rsidR="00CC015E" w:rsidRPr="00CC015E">
        <w:t xml:space="preserve"> </w:t>
      </w:r>
      <w:proofErr w:type="spellStart"/>
      <w:r w:rsidR="00CC015E" w:rsidRPr="00CC015E">
        <w:t>dalam</w:t>
      </w:r>
      <w:proofErr w:type="spellEnd"/>
      <w:r w:rsidR="00CC015E" w:rsidRPr="00CC015E">
        <w:t xml:space="preserve"> </w:t>
      </w:r>
      <w:proofErr w:type="spellStart"/>
      <w:r w:rsidR="00CC015E" w:rsidRPr="00CC015E">
        <w:t>taksonomi</w:t>
      </w:r>
      <w:proofErr w:type="spellEnd"/>
      <w:r w:rsidR="00CC015E" w:rsidRPr="00CC015E">
        <w:t xml:space="preserve"> </w:t>
      </w:r>
      <w:proofErr w:type="spellStart"/>
      <w:r w:rsidR="00CC015E" w:rsidRPr="00CC015E">
        <w:t>sistem</w:t>
      </w:r>
      <w:proofErr w:type="spellEnd"/>
      <w:r w:rsidR="00CC015E" w:rsidRPr="00CC015E">
        <w:t xml:space="preserve"> </w:t>
      </w:r>
      <w:proofErr w:type="spellStart"/>
      <w:r w:rsidR="00CC015E" w:rsidRPr="00CC015E">
        <w:t>rekomendasi</w:t>
      </w:r>
      <w:proofErr w:type="spellEnd"/>
      <w:r w:rsidR="00CC015E" w:rsidRPr="00CC015E">
        <w:t xml:space="preserve"> </w:t>
      </w:r>
      <w:proofErr w:type="spellStart"/>
      <w:r w:rsidR="00CC015E" w:rsidRPr="00CC015E">
        <w:t>hibrida</w:t>
      </w:r>
      <w:proofErr w:type="spellEnd"/>
      <w:r w:rsidR="00CC015E" w:rsidRPr="00CC015E">
        <w:t xml:space="preserve"> </w:t>
      </w:r>
      <w:proofErr w:type="spellStart"/>
      <w:r w:rsidR="00CC015E" w:rsidRPr="00CC015E">
        <w:t>sebagai</w:t>
      </w:r>
      <w:proofErr w:type="spellEnd"/>
      <w:r w:rsidR="00CC015E" w:rsidRPr="00CC015E">
        <w:t xml:space="preserve"> weighted hybrid recommender. Output </w:t>
      </w:r>
      <w:proofErr w:type="spellStart"/>
      <w:r w:rsidR="00CC015E" w:rsidRPr="00CC015E">
        <w:t>dari</w:t>
      </w:r>
      <w:proofErr w:type="spellEnd"/>
      <w:r w:rsidR="00CC015E" w:rsidRPr="00CC015E">
        <w:t xml:space="preserve"> </w:t>
      </w:r>
      <w:proofErr w:type="spellStart"/>
      <w:r w:rsidR="00CC015E" w:rsidRPr="00CC015E">
        <w:t>beberapa</w:t>
      </w:r>
      <w:proofErr w:type="spellEnd"/>
      <w:r w:rsidR="00CC015E" w:rsidRPr="00CC015E">
        <w:t xml:space="preserve"> </w:t>
      </w:r>
      <w:proofErr w:type="spellStart"/>
      <w:r w:rsidR="00CC015E" w:rsidRPr="00CC015E">
        <w:t>teknik</w:t>
      </w:r>
      <w:proofErr w:type="spellEnd"/>
      <w:r w:rsidR="00CC015E" w:rsidRPr="00CC015E">
        <w:t xml:space="preserve"> </w:t>
      </w:r>
      <w:proofErr w:type="spellStart"/>
      <w:r w:rsidR="00CC015E" w:rsidRPr="00CC015E">
        <w:t>dihitung</w:t>
      </w:r>
      <w:proofErr w:type="spellEnd"/>
      <w:r w:rsidR="00CC015E" w:rsidRPr="00CC015E">
        <w:t xml:space="preserve"> </w:t>
      </w:r>
      <w:proofErr w:type="spellStart"/>
      <w:r w:rsidR="00CC015E" w:rsidRPr="00CC015E">
        <w:t>bersamaan</w:t>
      </w:r>
      <w:proofErr w:type="spellEnd"/>
      <w:r w:rsidR="00CC015E" w:rsidRPr="00CC015E">
        <w:t xml:space="preserve"> dan </w:t>
      </w:r>
      <w:proofErr w:type="spellStart"/>
      <w:r w:rsidR="00CC015E" w:rsidRPr="00CC015E">
        <w:t>dijumlahkan</w:t>
      </w:r>
      <w:proofErr w:type="spellEnd"/>
      <w:r w:rsidR="00CC015E" w:rsidRPr="00CC015E">
        <w:t xml:space="preserve"> </w:t>
      </w:r>
      <w:proofErr w:type="spellStart"/>
      <w:r w:rsidR="00CC015E" w:rsidRPr="00CC015E">
        <w:t>dengan</w:t>
      </w:r>
      <w:proofErr w:type="spellEnd"/>
      <w:r w:rsidR="00CC015E" w:rsidRPr="00CC015E">
        <w:t xml:space="preserve"> </w:t>
      </w:r>
      <w:proofErr w:type="spellStart"/>
      <w:r w:rsidR="00CC015E" w:rsidRPr="00CC015E">
        <w:t>bobot</w:t>
      </w:r>
      <w:proofErr w:type="spellEnd"/>
      <w:r w:rsidR="00CC015E" w:rsidRPr="00CC015E">
        <w:t xml:space="preserve"> yang </w:t>
      </w:r>
      <w:proofErr w:type="spellStart"/>
      <w:r w:rsidR="00CC015E" w:rsidRPr="00CC015E">
        <w:t>telah</w:t>
      </w:r>
      <w:proofErr w:type="spellEnd"/>
      <w:r w:rsidR="00CC015E" w:rsidRPr="00CC015E">
        <w:t xml:space="preserve"> </w:t>
      </w:r>
      <w:proofErr w:type="spellStart"/>
      <w:r w:rsidR="00CC015E" w:rsidRPr="00CC015E">
        <w:t>ditentukan</w:t>
      </w:r>
      <w:proofErr w:type="spellEnd"/>
      <w:r w:rsidR="00CC015E" w:rsidRPr="00CC015E">
        <w:t xml:space="preserve">.  </w:t>
      </w:r>
    </w:p>
    <w:p w14:paraId="7AFE0261" w14:textId="0648BD99" w:rsidR="00C97E8F" w:rsidRDefault="00C97E8F" w:rsidP="000A19D4">
      <w:pPr>
        <w:spacing w:after="0" w:line="480" w:lineRule="auto"/>
        <w:ind w:left="0" w:firstLine="0"/>
      </w:pPr>
      <w:proofErr w:type="spellStart"/>
      <w:r>
        <w:rPr>
          <w:rStyle w:val="citation-131"/>
        </w:rPr>
        <w:t>Persamaan</w:t>
      </w:r>
      <w:proofErr w:type="spellEnd"/>
      <w:r>
        <w:rPr>
          <w:rStyle w:val="citation-131"/>
        </w:rPr>
        <w:t xml:space="preserve"> formal </w:t>
      </w:r>
      <w:proofErr w:type="spellStart"/>
      <w:r>
        <w:rPr>
          <w:rStyle w:val="citation-131"/>
        </w:rPr>
        <w:t>skor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hibrida</w:t>
      </w:r>
      <w:proofErr w:type="spellEnd"/>
      <w:r>
        <w:rPr>
          <w:rStyle w:val="citation-131"/>
        </w:rPr>
        <w:t xml:space="preserve"> final pada </w:t>
      </w:r>
      <w:proofErr w:type="spellStart"/>
      <w:r>
        <w:rPr>
          <w:rStyle w:val="citation-131"/>
        </w:rPr>
        <w:t>penelitian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ini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didefinisikan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sebagai</w:t>
      </w:r>
      <w:proofErr w:type="spellEnd"/>
      <w:r>
        <w:rPr>
          <w:rStyle w:val="citation-131"/>
        </w:rPr>
        <w:t xml:space="preserve"> </w:t>
      </w:r>
      <w:proofErr w:type="spellStart"/>
      <w:r>
        <w:rPr>
          <w:rStyle w:val="citation-131"/>
        </w:rPr>
        <w:t>berikut</w:t>
      </w:r>
      <w:proofErr w:type="spellEnd"/>
      <w:r>
        <w:t>:</w:t>
      </w:r>
    </w:p>
    <w:p w14:paraId="701C00E9" w14:textId="5947053E" w:rsidR="00C97E8F" w:rsidRPr="00F64BC0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∙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∙Quality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(Persamaan 3.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110B0DEC" w14:textId="77777777" w:rsidR="00C97E8F" w:rsidRPr="00C97E8F" w:rsidRDefault="00C97E8F" w:rsidP="000A19D4">
      <w:pPr>
        <w:spacing w:after="0" w:line="240" w:lineRule="auto"/>
        <w:ind w:left="0" w:firstLine="0"/>
        <w:jc w:val="left"/>
        <w:rPr>
          <w:color w:val="auto"/>
          <w:kern w:val="0"/>
          <w14:ligatures w14:val="none"/>
        </w:rPr>
      </w:pPr>
      <w:proofErr w:type="spellStart"/>
      <w:r w:rsidRPr="00C97E8F">
        <w:rPr>
          <w:color w:val="auto"/>
          <w:kern w:val="0"/>
          <w14:ligatures w14:val="none"/>
        </w:rPr>
        <w:lastRenderedPageBreak/>
        <w:t>Keterangan</w:t>
      </w:r>
      <w:proofErr w:type="spellEnd"/>
      <w:r w:rsidRPr="00C97E8F">
        <w:rPr>
          <w:color w:val="auto"/>
          <w:kern w:val="0"/>
          <w14:ligatures w14:val="none"/>
        </w:rPr>
        <w:t xml:space="preserve"> </w:t>
      </w:r>
      <w:proofErr w:type="spellStart"/>
      <w:r w:rsidRPr="00C97E8F">
        <w:rPr>
          <w:color w:val="auto"/>
          <w:kern w:val="0"/>
          <w14:ligatures w14:val="none"/>
        </w:rPr>
        <w:t>persamaan</w:t>
      </w:r>
      <w:proofErr w:type="spellEnd"/>
      <w:r w:rsidRPr="00C97E8F">
        <w:rPr>
          <w:color w:val="auto"/>
          <w:kern w:val="0"/>
          <w14:ligatures w14:val="none"/>
        </w:rPr>
        <w:t xml:space="preserve">: </w:t>
      </w:r>
    </w:p>
    <w:p w14:paraId="6150AA00" w14:textId="2D30425B" w:rsidR="00CC015E" w:rsidRPr="00C97E8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rStyle w:val="math-inline"/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C97E8F">
        <w:t xml:space="preserve"> </w:t>
      </w:r>
      <w:proofErr w:type="spellStart"/>
      <w:r w:rsidR="00C97E8F">
        <w:t>adalah</w:t>
      </w:r>
      <w:proofErr w:type="spellEnd"/>
      <w:r w:rsidR="00C97E8F">
        <w:t xml:space="preserve"> </w:t>
      </w:r>
      <w:proofErr w:type="spellStart"/>
      <w:r w:rsidR="00C97E8F">
        <w:t>skor</w:t>
      </w:r>
      <w:proofErr w:type="spellEnd"/>
      <w:r w:rsidR="00C97E8F">
        <w:t xml:space="preserve"> </w:t>
      </w:r>
      <w:proofErr w:type="spellStart"/>
      <w:r w:rsidR="00C97E8F">
        <w:t>akhir</w:t>
      </w:r>
      <w:proofErr w:type="spellEnd"/>
      <w:r w:rsidR="00C97E8F">
        <w:t xml:space="preserve"> </w:t>
      </w:r>
      <w:proofErr w:type="spellStart"/>
      <w:r w:rsidR="00C97E8F">
        <w:t>konten</w:t>
      </w:r>
      <w:proofErr w:type="spellEnd"/>
      <w:r w:rsidR="00C97E8F">
        <w:t xml:space="preserve"> </w:t>
      </w:r>
      <w:proofErr w:type="spellStart"/>
      <w:r w:rsidR="00C97E8F">
        <w:t>kandidat</w:t>
      </w:r>
      <w:proofErr w:type="spellEnd"/>
      <w:r w:rsidR="00C97E8F">
        <w:t xml:space="preserve"> </w:t>
      </w:r>
      <m:oMath>
        <m:r>
          <w:rPr>
            <w:rFonts w:ascii="Cambria Math" w:hAnsi="Cambria Math"/>
          </w:rPr>
          <m:t>c</m:t>
        </m:r>
      </m:oMath>
      <w:r w:rsidR="00C97E8F">
        <w:t xml:space="preserve"> untuk pengguna </w:t>
      </w:r>
      <m:oMath>
        <m:r>
          <w:rPr>
            <w:rFonts w:ascii="Cambria Math" w:hAnsi="Cambria Math"/>
          </w:rPr>
          <m:t>u</m:t>
        </m:r>
      </m:oMath>
      <w:r w:rsidR="00C97E8F">
        <w:t xml:space="preserve">, pada rentang </w:t>
      </w:r>
      <w:r w:rsidR="00C97E8F">
        <w:rPr>
          <w:rStyle w:val="math-inline"/>
          <w:rFonts w:ascii="Arial" w:hAnsi="Arial" w:cs="Arial"/>
        </w:rPr>
        <w:t>[0, 1].</w:t>
      </w:r>
    </w:p>
    <w:p w14:paraId="3913E6EA" w14:textId="7B6B04CA" w:rsidR="00C97E8F" w:rsidRPr="00C97E8F" w:rsidRDefault="00C97E8F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r>
          <w:rPr>
            <w:rFonts w:ascii="Cambria Math" w:hAnsi="Cambria Math"/>
          </w:rPr>
          <m:t>Cosine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 c</m:t>
            </m:r>
          </m:e>
        </m:d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skor</w:t>
      </w:r>
      <w:proofErr w:type="spellEnd"/>
      <w:r w:rsidR="00F618CF">
        <w:t xml:space="preserve"> </w:t>
      </w:r>
      <w:proofErr w:type="spellStart"/>
      <w:r w:rsidR="00F618CF">
        <w:t>kemiripan</w:t>
      </w:r>
      <w:proofErr w:type="spellEnd"/>
      <w:r w:rsidR="00F618CF">
        <w:t xml:space="preserve"> </w:t>
      </w:r>
      <w:proofErr w:type="spellStart"/>
      <w:r w:rsidR="00F618CF">
        <w:t>minat</w:t>
      </w:r>
      <w:proofErr w:type="spellEnd"/>
      <w:r w:rsidR="00F618CF">
        <w:t>.</w:t>
      </w:r>
    </w:p>
    <w:p w14:paraId="7929D7D5" w14:textId="358234D6" w:rsidR="00C97E8F" w:rsidRPr="00C97E8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skor</w:t>
      </w:r>
      <w:proofErr w:type="spellEnd"/>
      <w:r w:rsidR="00F618CF">
        <w:t xml:space="preserve"> </w:t>
      </w:r>
      <w:proofErr w:type="spellStart"/>
      <w:r w:rsidR="00F618CF">
        <w:t>kebaruan</w:t>
      </w:r>
      <w:proofErr w:type="spellEnd"/>
      <w:r w:rsidR="00F618CF">
        <w:t xml:space="preserve"> </w:t>
      </w:r>
      <w:proofErr w:type="spellStart"/>
      <w:r w:rsidR="00F618CF">
        <w:t>konten</w:t>
      </w:r>
      <w:proofErr w:type="spellEnd"/>
      <w:r w:rsidR="00F618CF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.</m:t>
        </m:r>
      </m:oMath>
    </w:p>
    <w:p w14:paraId="1A34649E" w14:textId="4B19F2A3" w:rsidR="00C97E8F" w:rsidRPr="00F618CF" w:rsidRDefault="00C97E8F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r>
          <w:rPr>
            <w:rFonts w:ascii="Cambria Math" w:hAnsi="Cambria Math"/>
          </w:rPr>
          <m:t>Quality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skor</w:t>
      </w:r>
      <w:proofErr w:type="spellEnd"/>
      <w:r w:rsidR="00F618CF">
        <w:t xml:space="preserve"> </w:t>
      </w:r>
      <w:proofErr w:type="spellStart"/>
      <w:r w:rsidR="00F618CF">
        <w:t>kualitas</w:t>
      </w:r>
      <w:proofErr w:type="spellEnd"/>
      <w:r w:rsidR="00F618CF">
        <w:t xml:space="preserve"> </w:t>
      </w:r>
      <w:proofErr w:type="spellStart"/>
      <w:r w:rsidR="00F618CF">
        <w:t>konten</w:t>
      </w:r>
      <w:proofErr w:type="spellEnd"/>
      <w:r w:rsidR="00F618CF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.</m:t>
        </m:r>
      </m:oMath>
    </w:p>
    <w:p w14:paraId="6B885661" w14:textId="3CFC8311" w:rsidR="00F618CF" w:rsidRPr="00F618CF" w:rsidRDefault="00000000" w:rsidP="000A19D4">
      <w:pPr>
        <w:pStyle w:val="ListParagraph"/>
        <w:numPr>
          <w:ilvl w:val="0"/>
          <w:numId w:val="22"/>
        </w:numPr>
        <w:spacing w:after="0" w:line="480" w:lineRule="auto"/>
        <w:ind w:left="426" w:hanging="426"/>
        <w:jc w:val="left"/>
        <w:rPr>
          <w:color w:val="auto"/>
          <w:kern w:val="0"/>
          <w14:ligatures w14:val="none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618CF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F618CF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F618CF">
        <w:t xml:space="preserve"> </w:t>
      </w:r>
      <w:proofErr w:type="spellStart"/>
      <w:r w:rsidR="00F618CF">
        <w:t>adalah</w:t>
      </w:r>
      <w:proofErr w:type="spellEnd"/>
      <w:r w:rsidR="00F618CF">
        <w:t xml:space="preserve"> </w:t>
      </w:r>
      <w:proofErr w:type="spellStart"/>
      <w:r w:rsidR="00F618CF">
        <w:t>konstanta</w:t>
      </w:r>
      <w:proofErr w:type="spellEnd"/>
      <w:r w:rsidR="00F618CF">
        <w:t xml:space="preserve"> </w:t>
      </w:r>
      <w:proofErr w:type="spellStart"/>
      <w:r w:rsidR="00F618CF">
        <w:t>pembobotan</w:t>
      </w:r>
      <w:proofErr w:type="spellEnd"/>
      <w:r w:rsidR="00F618CF">
        <w:t>.</w:t>
      </w:r>
    </w:p>
    <w:p w14:paraId="2C43E23C" w14:textId="7D7FA3A8" w:rsidR="00F618CF" w:rsidRDefault="00F618CF" w:rsidP="000A19D4">
      <w:pPr>
        <w:spacing w:after="0" w:line="480" w:lineRule="auto"/>
        <w:ind w:left="0" w:firstLine="0"/>
        <w:jc w:val="left"/>
      </w:pPr>
      <w:proofErr w:type="spellStart"/>
      <w:r>
        <w:rPr>
          <w:rStyle w:val="citation-129"/>
        </w:rPr>
        <w:t>Konstanta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pembobotan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tunduk</w:t>
      </w:r>
      <w:proofErr w:type="spellEnd"/>
      <w:r>
        <w:rPr>
          <w:rStyle w:val="citation-129"/>
        </w:rPr>
        <w:t xml:space="preserve"> pada </w:t>
      </w:r>
      <w:proofErr w:type="spellStart"/>
      <w:r>
        <w:rPr>
          <w:rStyle w:val="citation-129"/>
        </w:rPr>
        <w:t>kendala</w:t>
      </w:r>
      <w:proofErr w:type="spellEnd"/>
      <w:r>
        <w:rPr>
          <w:rStyle w:val="citation-129"/>
        </w:rPr>
        <w:t xml:space="preserve"> </w:t>
      </w:r>
      <w:proofErr w:type="spellStart"/>
      <w:r>
        <w:rPr>
          <w:rStyle w:val="citation-129"/>
        </w:rPr>
        <w:t>normalisasi</w:t>
      </w:r>
      <w:proofErr w:type="spellEnd"/>
      <w:r>
        <w:t>:</w:t>
      </w:r>
    </w:p>
    <w:p w14:paraId="3CE821B5" w14:textId="692F04D1" w:rsidR="0074693A" w:rsidRPr="000A19D4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=1,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0,1</m:t>
              </m:r>
            </m:e>
          </m:d>
          <m:r>
            <w:rPr>
              <w:rFonts w:ascii="Cambria Math" w:hAnsi="Cambria Math"/>
            </w:rPr>
            <m:t xml:space="preserve">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∀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∈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1, 2, 3</m:t>
              </m:r>
            </m:e>
          </m:d>
        </m:oMath>
      </m:oMathPara>
    </w:p>
    <w:p w14:paraId="779FC3CD" w14:textId="1F323642" w:rsidR="000A19D4" w:rsidRDefault="000A19D4" w:rsidP="000A19D4">
      <w:pPr>
        <w:spacing w:after="0" w:line="480" w:lineRule="auto"/>
        <w:ind w:left="0" w:firstLine="0"/>
      </w:pPr>
      <w:r>
        <w:rPr>
          <w:rStyle w:val="citation-128"/>
        </w:rPr>
        <w:t xml:space="preserve">Pada </w:t>
      </w:r>
      <w:proofErr w:type="spellStart"/>
      <w:r>
        <w:rPr>
          <w:rStyle w:val="citation-128"/>
        </w:rPr>
        <w:t>penelitian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ini</w:t>
      </w:r>
      <w:proofErr w:type="spellEnd"/>
      <w:r>
        <w:rPr>
          <w:rStyle w:val="citation-128"/>
        </w:rPr>
        <w:t xml:space="preserve">, </w:t>
      </w:r>
      <w:proofErr w:type="spellStart"/>
      <w:r>
        <w:rPr>
          <w:rStyle w:val="citation-128"/>
        </w:rPr>
        <w:t>ditetapkan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nilai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konstanta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pembobotan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sebagai</w:t>
      </w:r>
      <w:proofErr w:type="spellEnd"/>
      <w:r>
        <w:rPr>
          <w:rStyle w:val="citation-128"/>
        </w:rPr>
        <w:t xml:space="preserve"> </w:t>
      </w:r>
      <w:proofErr w:type="spellStart"/>
      <w:r>
        <w:rPr>
          <w:rStyle w:val="citation-128"/>
        </w:rPr>
        <w:t>berikut</w:t>
      </w:r>
      <w:proofErr w:type="spellEnd"/>
      <w:r>
        <w:t>:</w:t>
      </w:r>
    </w:p>
    <w:p w14:paraId="2E791C2C" w14:textId="5FFC71AE" w:rsidR="000A19D4" w:rsidRPr="000A19D4" w:rsidRDefault="00000000" w:rsidP="000A19D4">
      <w:pPr>
        <w:spacing w:after="0" w:line="480" w:lineRule="auto"/>
        <w:ind w:left="0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=0,55,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=0,25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=0,20</m:t>
          </m:r>
        </m:oMath>
      </m:oMathPara>
    </w:p>
    <w:p w14:paraId="41AE7FEC" w14:textId="77777777" w:rsidR="000A19D4" w:rsidRDefault="000A19D4" w:rsidP="000A19D4">
      <w:pPr>
        <w:pStyle w:val="NormalWeb"/>
        <w:spacing w:before="0" w:beforeAutospacing="0" w:after="0" w:afterAutospacing="0" w:line="480" w:lineRule="auto"/>
        <w:jc w:val="both"/>
      </w:pPr>
      <w:proofErr w:type="spellStart"/>
      <w:r>
        <w:rPr>
          <w:rStyle w:val="citation-127"/>
        </w:rPr>
        <w:t>Pemilihan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kombinasi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nilai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ini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didasarkan</w:t>
      </w:r>
      <w:proofErr w:type="spellEnd"/>
      <w:r>
        <w:rPr>
          <w:rStyle w:val="citation-127"/>
        </w:rPr>
        <w:t xml:space="preserve"> pada </w:t>
      </w:r>
      <w:proofErr w:type="spellStart"/>
      <w:r>
        <w:rPr>
          <w:rStyle w:val="citation-127"/>
        </w:rPr>
        <w:t>pertimbangan</w:t>
      </w:r>
      <w:proofErr w:type="spellEnd"/>
      <w:r>
        <w:rPr>
          <w:rStyle w:val="citation-127"/>
        </w:rPr>
        <w:t xml:space="preserve"> </w:t>
      </w:r>
      <w:proofErr w:type="spellStart"/>
      <w:r>
        <w:rPr>
          <w:rStyle w:val="citation-127"/>
        </w:rPr>
        <w:t>berikut</w:t>
      </w:r>
      <w:proofErr w:type="spellEnd"/>
      <w:r>
        <w:t xml:space="preserve">: </w:t>
      </w:r>
    </w:p>
    <w:p w14:paraId="5E6E62BD" w14:textId="77777777" w:rsidR="000A19D4" w:rsidRP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Dominansi</w:t>
      </w:r>
      <w:proofErr w:type="spellEnd"/>
      <w:r w:rsidRPr="000A19D4">
        <w:t xml:space="preserve"> Pilar Minat (Cosine Similarity): </w:t>
      </w:r>
      <w:proofErr w:type="spellStart"/>
      <w:r w:rsidRPr="000A19D4">
        <w:t>Bobot</w:t>
      </w:r>
      <w:proofErr w:type="spellEnd"/>
      <w:r w:rsidRPr="000A19D4">
        <w:t xml:space="preserve"> </w:t>
      </w:r>
      <w:proofErr w:type="spellStart"/>
      <w:r w:rsidRPr="000A19D4">
        <w:t>tertinggi</w:t>
      </w:r>
      <w:proofErr w:type="spellEnd"/>
      <w:r w:rsidRPr="000A19D4">
        <w:t xml:space="preserve"> 0,55 </w:t>
      </w:r>
      <w:proofErr w:type="spellStart"/>
      <w:r w:rsidRPr="000A19D4">
        <w:t>dialokasikan</w:t>
      </w:r>
      <w:proofErr w:type="spellEnd"/>
      <w:r w:rsidRPr="000A19D4">
        <w:t xml:space="preserve"> </w:t>
      </w:r>
      <w:proofErr w:type="spellStart"/>
      <w:r w:rsidRPr="000A19D4">
        <w:t>untuk</w:t>
      </w:r>
      <w:proofErr w:type="spellEnd"/>
      <w:r w:rsidRPr="000A19D4">
        <w:t xml:space="preserve"> </w:t>
      </w:r>
      <w:proofErr w:type="spellStart"/>
      <w:r w:rsidRPr="000A19D4">
        <w:t>memastikan</w:t>
      </w:r>
      <w:proofErr w:type="spellEnd"/>
      <w:r w:rsidRPr="000A19D4">
        <w:t xml:space="preserve"> </w:t>
      </w:r>
      <w:proofErr w:type="spellStart"/>
      <w:r w:rsidRPr="000A19D4">
        <w:t>bahwa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selaras</w:t>
      </w:r>
      <w:proofErr w:type="spellEnd"/>
      <w:r w:rsidRPr="000A19D4">
        <w:t xml:space="preserve"> </w:t>
      </w:r>
      <w:proofErr w:type="spellStart"/>
      <w:r w:rsidRPr="000A19D4">
        <w:t>dengan</w:t>
      </w:r>
      <w:proofErr w:type="spellEnd"/>
      <w:r w:rsidRPr="000A19D4">
        <w:t xml:space="preserve"> </w:t>
      </w:r>
      <w:proofErr w:type="spellStart"/>
      <w:r w:rsidRPr="000A19D4">
        <w:t>riwayat</w:t>
      </w:r>
      <w:proofErr w:type="spellEnd"/>
      <w:r w:rsidRPr="000A19D4">
        <w:t xml:space="preserve"> </w:t>
      </w:r>
      <w:proofErr w:type="spellStart"/>
      <w:r w:rsidRPr="000A19D4">
        <w:t>ketertarikan</w:t>
      </w:r>
      <w:proofErr w:type="spellEnd"/>
      <w:r w:rsidRPr="000A19D4">
        <w:t xml:space="preserve"> </w:t>
      </w:r>
      <w:proofErr w:type="spellStart"/>
      <w:r w:rsidRPr="000A19D4">
        <w:t>kategoris</w:t>
      </w:r>
      <w:proofErr w:type="spellEnd"/>
      <w:r w:rsidRPr="000A19D4">
        <w:t xml:space="preserve"> </w:t>
      </w:r>
      <w:proofErr w:type="spellStart"/>
      <w:r w:rsidRPr="000A19D4">
        <w:t>pengguna</w:t>
      </w:r>
      <w:proofErr w:type="spellEnd"/>
      <w:r w:rsidRPr="000A19D4">
        <w:t>.</w:t>
      </w:r>
    </w:p>
    <w:p w14:paraId="4BCEDCFA" w14:textId="77777777" w:rsidR="000A19D4" w:rsidRP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Kontribusi</w:t>
      </w:r>
      <w:proofErr w:type="spellEnd"/>
      <w:r w:rsidRPr="000A19D4">
        <w:t xml:space="preserve"> </w:t>
      </w:r>
      <w:proofErr w:type="spellStart"/>
      <w:r w:rsidRPr="000A19D4">
        <w:t>Moderat</w:t>
      </w:r>
      <w:proofErr w:type="spellEnd"/>
      <w:r w:rsidRPr="000A19D4">
        <w:t xml:space="preserve"> Pilar </w:t>
      </w:r>
      <w:proofErr w:type="spellStart"/>
      <w:r w:rsidRPr="000A19D4">
        <w:t>Kebaruan</w:t>
      </w:r>
      <w:proofErr w:type="spellEnd"/>
      <w:r w:rsidRPr="000A19D4">
        <w:t xml:space="preserve"> (Freshness): </w:t>
      </w:r>
      <w:proofErr w:type="spellStart"/>
      <w:r w:rsidRPr="000A19D4">
        <w:t>Bobot</w:t>
      </w:r>
      <w:proofErr w:type="spellEnd"/>
      <w:r w:rsidRPr="000A19D4">
        <w:t xml:space="preserve"> 0,25 </w:t>
      </w:r>
      <w:proofErr w:type="spellStart"/>
      <w:r w:rsidRPr="000A19D4">
        <w:t>memberikan</w:t>
      </w:r>
      <w:proofErr w:type="spellEnd"/>
      <w:r w:rsidRPr="000A19D4">
        <w:t xml:space="preserve"> </w:t>
      </w:r>
      <w:proofErr w:type="spellStart"/>
      <w:r w:rsidRPr="000A19D4">
        <w:t>visibilitas</w:t>
      </w:r>
      <w:proofErr w:type="spellEnd"/>
      <w:r w:rsidRPr="000A19D4">
        <w:t xml:space="preserve"> </w:t>
      </w:r>
      <w:proofErr w:type="spellStart"/>
      <w:r w:rsidRPr="000A19D4">
        <w:t>adil</w:t>
      </w:r>
      <w:proofErr w:type="spellEnd"/>
      <w:r w:rsidRPr="000A19D4">
        <w:t xml:space="preserve"> </w:t>
      </w:r>
      <w:proofErr w:type="spellStart"/>
      <w:r w:rsidRPr="000A19D4">
        <w:t>bagi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baru</w:t>
      </w:r>
      <w:proofErr w:type="spellEnd"/>
      <w:r w:rsidRPr="000A19D4">
        <w:t xml:space="preserve"> </w:t>
      </w:r>
      <w:proofErr w:type="spellStart"/>
      <w:r w:rsidRPr="000A19D4">
        <w:t>tanpa</w:t>
      </w:r>
      <w:proofErr w:type="spellEnd"/>
      <w:r w:rsidRPr="000A19D4">
        <w:t xml:space="preserve"> </w:t>
      </w:r>
      <w:proofErr w:type="spellStart"/>
      <w:r w:rsidRPr="000A19D4">
        <w:t>mengorbankan</w:t>
      </w:r>
      <w:proofErr w:type="spellEnd"/>
      <w:r w:rsidRPr="000A19D4">
        <w:t xml:space="preserve"> </w:t>
      </w:r>
      <w:proofErr w:type="spellStart"/>
      <w:r w:rsidRPr="000A19D4">
        <w:t>relevansi</w:t>
      </w:r>
      <w:proofErr w:type="spellEnd"/>
      <w:r w:rsidRPr="000A19D4">
        <w:t xml:space="preserve"> </w:t>
      </w:r>
      <w:proofErr w:type="spellStart"/>
      <w:r w:rsidRPr="000A19D4">
        <w:t>minat</w:t>
      </w:r>
      <w:proofErr w:type="spellEnd"/>
      <w:r w:rsidRPr="000A19D4">
        <w:t xml:space="preserve">, </w:t>
      </w:r>
      <w:proofErr w:type="spellStart"/>
      <w:r w:rsidRPr="000A19D4">
        <w:t>mencegah</w:t>
      </w:r>
      <w:proofErr w:type="spellEnd"/>
      <w:r w:rsidRPr="000A19D4">
        <w:t xml:space="preserve"> </w:t>
      </w:r>
      <w:proofErr w:type="spellStart"/>
      <w:r w:rsidRPr="000A19D4">
        <w:t>dominasi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lama.</w:t>
      </w:r>
    </w:p>
    <w:p w14:paraId="5A00475F" w14:textId="77777777" w:rsidR="000A19D4" w:rsidRDefault="000A19D4" w:rsidP="000A19D4">
      <w:pPr>
        <w:pStyle w:val="NormalWeb"/>
        <w:numPr>
          <w:ilvl w:val="0"/>
          <w:numId w:val="23"/>
        </w:numPr>
        <w:spacing w:before="0" w:beforeAutospacing="0" w:after="0" w:afterAutospacing="0" w:line="480" w:lineRule="auto"/>
        <w:ind w:left="426" w:hanging="426"/>
        <w:jc w:val="both"/>
      </w:pPr>
      <w:proofErr w:type="spellStart"/>
      <w:r w:rsidRPr="000A19D4">
        <w:t>Kontribusi</w:t>
      </w:r>
      <w:proofErr w:type="spellEnd"/>
      <w:r w:rsidRPr="000A19D4">
        <w:t xml:space="preserve"> </w:t>
      </w:r>
      <w:proofErr w:type="spellStart"/>
      <w:r w:rsidRPr="000A19D4">
        <w:t>Penyaring</w:t>
      </w:r>
      <w:proofErr w:type="spellEnd"/>
      <w:r w:rsidRPr="000A19D4">
        <w:t xml:space="preserve"> </w:t>
      </w:r>
      <w:proofErr w:type="spellStart"/>
      <w:r w:rsidRPr="000A19D4">
        <w:t>Kualitas</w:t>
      </w:r>
      <w:proofErr w:type="spellEnd"/>
      <w:r w:rsidRPr="000A19D4">
        <w:t xml:space="preserve"> (Quality Score): </w:t>
      </w:r>
      <w:proofErr w:type="spellStart"/>
      <w:r w:rsidRPr="000A19D4">
        <w:t>Bobot</w:t>
      </w:r>
      <w:proofErr w:type="spellEnd"/>
      <w:r w:rsidRPr="000A19D4">
        <w:t xml:space="preserve"> 0,20 </w:t>
      </w:r>
      <w:proofErr w:type="spellStart"/>
      <w:r w:rsidRPr="000A19D4">
        <w:t>diposisikan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filter </w:t>
      </w:r>
      <w:proofErr w:type="spellStart"/>
      <w:r w:rsidRPr="000A19D4">
        <w:t>terhadap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berkualitas</w:t>
      </w:r>
      <w:proofErr w:type="spellEnd"/>
      <w:r w:rsidRPr="000A19D4">
        <w:t xml:space="preserve"> </w:t>
      </w:r>
      <w:proofErr w:type="spellStart"/>
      <w:r w:rsidRPr="000A19D4">
        <w:t>rendah</w:t>
      </w:r>
      <w:proofErr w:type="spellEnd"/>
      <w:r w:rsidRPr="000A19D4">
        <w:t xml:space="preserve">, </w:t>
      </w:r>
      <w:proofErr w:type="spellStart"/>
      <w:r w:rsidRPr="000A19D4">
        <w:t>berfungsi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</w:t>
      </w:r>
      <w:proofErr w:type="spellStart"/>
      <w:r w:rsidRPr="000A19D4">
        <w:t>pembanding</w:t>
      </w:r>
      <w:proofErr w:type="spellEnd"/>
      <w:r w:rsidRPr="000A19D4">
        <w:t xml:space="preserve"> </w:t>
      </w:r>
      <w:proofErr w:type="spellStart"/>
      <w:r w:rsidRPr="000A19D4">
        <w:t>antar</w:t>
      </w:r>
      <w:proofErr w:type="spellEnd"/>
      <w:r w:rsidRPr="000A19D4">
        <w:t xml:space="preserve"> </w:t>
      </w:r>
      <w:proofErr w:type="spellStart"/>
      <w:r w:rsidRPr="000A19D4">
        <w:t>konten</w:t>
      </w:r>
      <w:proofErr w:type="spellEnd"/>
      <w:r w:rsidRPr="000A19D4">
        <w:t xml:space="preserve"> </w:t>
      </w:r>
      <w:proofErr w:type="spellStart"/>
      <w:r w:rsidRPr="000A19D4">
        <w:t>dengan</w:t>
      </w:r>
      <w:proofErr w:type="spellEnd"/>
      <w:r w:rsidRPr="000A19D4">
        <w:t xml:space="preserve"> </w:t>
      </w:r>
      <w:proofErr w:type="spellStart"/>
      <w:r w:rsidRPr="000A19D4">
        <w:t>relevansi</w:t>
      </w:r>
      <w:proofErr w:type="spellEnd"/>
      <w:r w:rsidRPr="000A19D4">
        <w:t xml:space="preserve"> </w:t>
      </w:r>
      <w:proofErr w:type="spellStart"/>
      <w:r w:rsidRPr="000A19D4">
        <w:t>serupa</w:t>
      </w:r>
      <w:proofErr w:type="spellEnd"/>
      <w:r w:rsidRPr="000A19D4">
        <w:t>.</w:t>
      </w:r>
    </w:p>
    <w:p w14:paraId="774BFF91" w14:textId="09FAF182" w:rsidR="000A19D4" w:rsidRPr="000A19D4" w:rsidRDefault="000A19D4" w:rsidP="000A19D4">
      <w:pPr>
        <w:pStyle w:val="NormalWeb"/>
        <w:spacing w:before="0" w:beforeAutospacing="0" w:after="0" w:afterAutospacing="0" w:line="480" w:lineRule="auto"/>
        <w:ind w:firstLine="426"/>
        <w:jc w:val="both"/>
      </w:pPr>
      <w:r w:rsidRPr="000A19D4">
        <w:t xml:space="preserve">Sifat </w:t>
      </w:r>
      <w:proofErr w:type="spellStart"/>
      <w:r w:rsidRPr="000A19D4">
        <w:t>matematis</w:t>
      </w:r>
      <w:proofErr w:type="spellEnd"/>
      <w:r w:rsidRPr="000A19D4">
        <w:t xml:space="preserve"> </w:t>
      </w:r>
      <w:proofErr w:type="spellStart"/>
      <w:r w:rsidRPr="000A19D4">
        <w:t>dari</w:t>
      </w:r>
      <w:proofErr w:type="spellEnd"/>
      <w:r w:rsidRPr="000A19D4">
        <w:t xml:space="preserve"> </w:t>
      </w:r>
      <w:proofErr w:type="spellStart"/>
      <w:r w:rsidRPr="000A19D4">
        <w:t>skor</w:t>
      </w:r>
      <w:proofErr w:type="spellEnd"/>
      <w:r w:rsidRPr="000A19D4">
        <w:t xml:space="preserve"> </w:t>
      </w:r>
      <w:proofErr w:type="spellStart"/>
      <w:r w:rsidRPr="000A19D4">
        <w:t>akhir</w:t>
      </w:r>
      <w:proofErr w:type="spellEnd"/>
      <w:r w:rsidRPr="000A19D4">
        <w:t xml:space="preserve"> </w:t>
      </w:r>
      <w:proofErr w:type="spellStart"/>
      <w:r w:rsidRPr="000A19D4">
        <w:t>ini</w:t>
      </w:r>
      <w:proofErr w:type="spellEnd"/>
      <w:r w:rsidRPr="000A19D4">
        <w:t xml:space="preserve"> </w:t>
      </w:r>
      <w:proofErr w:type="spellStart"/>
      <w:r w:rsidRPr="000A19D4">
        <w:t>bersifat</w:t>
      </w:r>
      <w:proofErr w:type="spellEnd"/>
      <w:r w:rsidRPr="000A19D4">
        <w:t xml:space="preserve"> monotonically non-decreasing dan </w:t>
      </w:r>
      <w:proofErr w:type="spellStart"/>
      <w:r w:rsidRPr="000A19D4">
        <w:t>memiliki</w:t>
      </w:r>
      <w:proofErr w:type="spellEnd"/>
      <w:r w:rsidRPr="000A19D4">
        <w:t xml:space="preserve"> </w:t>
      </w:r>
      <w:proofErr w:type="spellStart"/>
      <w:r w:rsidRPr="000A19D4">
        <w:t>kompleksitas</w:t>
      </w:r>
      <w:proofErr w:type="spellEnd"/>
      <w:r w:rsidRPr="000A19D4">
        <w:t xml:space="preserve"> </w:t>
      </w:r>
      <w:proofErr w:type="spellStart"/>
      <w:r w:rsidRPr="000A19D4">
        <w:t>komputasi</w:t>
      </w:r>
      <w:proofErr w:type="spellEnd"/>
      <w:r w:rsidRPr="000A19D4">
        <w:t xml:space="preserve"> </w:t>
      </w:r>
      <w:proofErr w:type="spellStart"/>
      <w:r w:rsidRPr="000A19D4">
        <w:t>rendah</w:t>
      </w:r>
      <w:proofErr w:type="spellEnd"/>
      <w:r w:rsidRPr="000A19D4">
        <w:t xml:space="preserve"> $O(n)$, </w:t>
      </w:r>
      <w:proofErr w:type="spellStart"/>
      <w:r w:rsidRPr="000A19D4">
        <w:t>memungkinkan</w:t>
      </w:r>
      <w:proofErr w:type="spellEnd"/>
      <w:r w:rsidRPr="000A19D4">
        <w:t xml:space="preserve"> </w:t>
      </w:r>
      <w:proofErr w:type="spellStart"/>
      <w:r w:rsidRPr="000A19D4">
        <w:t>respons</w:t>
      </w:r>
      <w:proofErr w:type="spellEnd"/>
      <w:r w:rsidRPr="000A19D4">
        <w:t xml:space="preserve"> real-time yang </w:t>
      </w:r>
      <w:proofErr w:type="spellStart"/>
      <w:r w:rsidRPr="000A19D4">
        <w:t>deterministik</w:t>
      </w:r>
      <w:proofErr w:type="spellEnd"/>
      <w:r w:rsidRPr="000A19D4">
        <w:t xml:space="preserve"> dan </w:t>
      </w:r>
      <w:proofErr w:type="spellStart"/>
      <w:r w:rsidRPr="000A19D4">
        <w:t>mudah</w:t>
      </w:r>
      <w:proofErr w:type="spellEnd"/>
      <w:r w:rsidRPr="000A19D4">
        <w:t xml:space="preserve"> di-tuning. Pada </w:t>
      </w:r>
      <w:proofErr w:type="spellStart"/>
      <w:r w:rsidRPr="000A19D4">
        <w:t>tahap</w:t>
      </w:r>
      <w:proofErr w:type="spellEnd"/>
      <w:r w:rsidRPr="000A19D4">
        <w:t xml:space="preserve"> </w:t>
      </w:r>
      <w:proofErr w:type="spellStart"/>
      <w:r w:rsidRPr="000A19D4">
        <w:t>akhir</w:t>
      </w:r>
      <w:proofErr w:type="spellEnd"/>
      <w:r w:rsidRPr="000A19D4">
        <w:t xml:space="preserve">, </w:t>
      </w:r>
      <w:proofErr w:type="spellStart"/>
      <w:r w:rsidRPr="000A19D4">
        <w:t>sistem</w:t>
      </w:r>
      <w:proofErr w:type="spellEnd"/>
      <w:r w:rsidRPr="000A19D4">
        <w:t xml:space="preserve"> </w:t>
      </w:r>
      <w:proofErr w:type="spellStart"/>
      <w:r w:rsidRPr="000A19D4">
        <w:t>menerapkan</w:t>
      </w:r>
      <w:proofErr w:type="spellEnd"/>
      <w:r w:rsidRPr="000A19D4">
        <w:t xml:space="preserve"> </w:t>
      </w:r>
      <w:proofErr w:type="spellStart"/>
      <w:r w:rsidRPr="000A19D4">
        <w:t>pengurutan</w:t>
      </w:r>
      <w:proofErr w:type="spellEnd"/>
      <w:r w:rsidRPr="000A19D4">
        <w:t xml:space="preserve"> </w:t>
      </w:r>
      <w:proofErr w:type="spellStart"/>
      <w:r w:rsidRPr="000A19D4">
        <w:t>komposit</w:t>
      </w:r>
      <w:proofErr w:type="spellEnd"/>
      <w:r w:rsidRPr="000A19D4">
        <w:t xml:space="preserve"> </w:t>
      </w:r>
      <w:proofErr w:type="spellStart"/>
      <w:r w:rsidRPr="000A19D4">
        <w:t>sebagai</w:t>
      </w:r>
      <w:proofErr w:type="spellEnd"/>
      <w:r w:rsidRPr="000A19D4">
        <w:t xml:space="preserve"> </w:t>
      </w:r>
      <w:proofErr w:type="spellStart"/>
      <w:r w:rsidRPr="000A19D4">
        <w:t>berikut</w:t>
      </w:r>
      <w:proofErr w:type="spellEnd"/>
      <w:r w:rsidRPr="000A19D4">
        <w:t xml:space="preserve">:  </w:t>
      </w:r>
    </w:p>
    <w:p w14:paraId="27204336" w14:textId="441F1788" w:rsidR="000A19D4" w:rsidRPr="006F2973" w:rsidRDefault="000A19D4" w:rsidP="000A19D4">
      <w:pPr>
        <w:spacing w:after="0" w:line="480" w:lineRule="auto"/>
      </w:pPr>
      <m:oMath>
        <m:r>
          <w:rPr>
            <w:rFonts w:ascii="Cambria Math" w:hAnsi="Cambria Math"/>
          </w:rPr>
          <w:lastRenderedPageBreak/>
          <m:t xml:space="preserve">ORDER BY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 xml:space="preserve"> DESC→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DESC→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ID</m:t>
            </m:r>
          </m:e>
          <m:sub>
            <m:r>
              <w:rPr>
                <w:rFonts w:ascii="Cambria Math" w:hAnsi="Cambria Math"/>
              </w:rPr>
              <m:t>(c)</m:t>
            </m:r>
          </m:sub>
        </m:sSub>
        <m:r>
          <w:rPr>
            <w:rFonts w:ascii="Cambria Math" w:hAnsi="Cambria Math"/>
          </w:rPr>
          <m:t xml:space="preserve"> DESC</m:t>
        </m:r>
      </m:oMath>
      <w:r w:rsidR="00162D32">
        <w:t xml:space="preserve"> </w:t>
      </w:r>
      <m:oMath>
        <m:r>
          <w:rPr>
            <w:rFonts w:ascii="Cambria Math" w:hAnsi="Cambria Math"/>
          </w:rPr>
          <m:t>(Persamaan 3.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)</m:t>
        </m:r>
      </m:oMath>
    </w:p>
    <w:p w14:paraId="737D4FFC" w14:textId="77777777" w:rsidR="006F2973" w:rsidRPr="000A19D4" w:rsidRDefault="006F2973" w:rsidP="00162D32">
      <w:pPr>
        <w:spacing w:after="0" w:line="480" w:lineRule="auto"/>
        <w:ind w:left="0" w:firstLine="0"/>
      </w:pPr>
    </w:p>
    <w:p w14:paraId="0ED0B927" w14:textId="77777777" w:rsidR="00221AF3" w:rsidRPr="0026502F" w:rsidRDefault="00221AF3" w:rsidP="00221AF3">
      <w:pPr>
        <w:pStyle w:val="Heading3"/>
        <w:spacing w:after="0" w:line="480" w:lineRule="auto"/>
        <w:rPr>
          <w:i/>
          <w:iCs/>
          <w:sz w:val="24"/>
          <w:szCs w:val="22"/>
        </w:rPr>
      </w:pPr>
      <w:r w:rsidRPr="0026502F">
        <w:rPr>
          <w:i/>
          <w:iCs/>
          <w:sz w:val="24"/>
          <w:szCs w:val="22"/>
        </w:rPr>
        <w:t>Hybrid Final Score</w:t>
      </w:r>
    </w:p>
    <w:p w14:paraId="3356D79E" w14:textId="724A94E2" w:rsidR="00F16722" w:rsidRDefault="00221AF3" w:rsidP="00221AF3">
      <w:pPr>
        <w:spacing w:after="0" w:line="480" w:lineRule="auto"/>
        <w:ind w:left="0" w:firstLine="720"/>
      </w:pPr>
      <w:r>
        <w:t>F</w:t>
      </w:r>
      <w:r w:rsidRPr="00221AF3">
        <w:t xml:space="preserve">ormula </w:t>
      </w:r>
      <w:proofErr w:type="spellStart"/>
      <w:r w:rsidRPr="00221AF3">
        <w:t>skor</w:t>
      </w:r>
      <w:proofErr w:type="spellEnd"/>
      <w:r w:rsidRPr="00221AF3">
        <w:t xml:space="preserve"> </w:t>
      </w:r>
      <w:proofErr w:type="spellStart"/>
      <w:r w:rsidRPr="00221AF3">
        <w:t>hibrida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didefinisikan</w:t>
      </w:r>
      <w:proofErr w:type="spellEnd"/>
      <w:r w:rsidRPr="00221AF3">
        <w:t xml:space="preserve">, </w:t>
      </w:r>
      <w:proofErr w:type="spellStart"/>
      <w:r w:rsidRPr="00221AF3">
        <w:t>langkah</w:t>
      </w:r>
      <w:proofErr w:type="spellEnd"/>
      <w:r w:rsidRPr="00221AF3">
        <w:t xml:space="preserve"> </w:t>
      </w:r>
      <w:proofErr w:type="spellStart"/>
      <w:r w:rsidRPr="00221AF3">
        <w:t>berikutnya</w:t>
      </w:r>
      <w:proofErr w:type="spellEnd"/>
      <w:r w:rsidRPr="00221AF3">
        <w:t xml:space="preserve"> </w:t>
      </w:r>
      <w:proofErr w:type="spellStart"/>
      <w:r w:rsidRPr="00221AF3">
        <w:t>adalah</w:t>
      </w:r>
      <w:proofErr w:type="spellEnd"/>
      <w:r w:rsidRPr="00221AF3">
        <w:t xml:space="preserve"> </w:t>
      </w:r>
      <w:proofErr w:type="spellStart"/>
      <w:r w:rsidRPr="00221AF3">
        <w:t>melakukan</w:t>
      </w:r>
      <w:proofErr w:type="spellEnd"/>
      <w:r w:rsidRPr="00221AF3">
        <w:t xml:space="preserve"> </w:t>
      </w:r>
      <w:proofErr w:type="spellStart"/>
      <w:r w:rsidRPr="00221AF3">
        <w:t>validasi</w:t>
      </w:r>
      <w:proofErr w:type="spellEnd"/>
      <w:r w:rsidRPr="00221AF3">
        <w:t xml:space="preserve"> </w:t>
      </w:r>
      <w:proofErr w:type="spellStart"/>
      <w:r w:rsidRPr="00221AF3">
        <w:t>empiris</w:t>
      </w:r>
      <w:proofErr w:type="spellEnd"/>
      <w:r w:rsidRPr="00221AF3">
        <w:t xml:space="preserve"> </w:t>
      </w:r>
      <w:proofErr w:type="spellStart"/>
      <w:r w:rsidRPr="00221AF3">
        <w:t>terhadap</w:t>
      </w:r>
      <w:proofErr w:type="spellEnd"/>
      <w:r w:rsidRPr="00221AF3">
        <w:t xml:space="preserve"> </w:t>
      </w:r>
      <w:proofErr w:type="spellStart"/>
      <w:r w:rsidRPr="00221AF3">
        <w:t>kualitas</w:t>
      </w:r>
      <w:proofErr w:type="spellEnd"/>
      <w:r w:rsidRPr="00221AF3">
        <w:t xml:space="preserve"> </w:t>
      </w:r>
      <w:proofErr w:type="spellStart"/>
      <w:r w:rsidRPr="00221AF3">
        <w:t>rekomendasi</w:t>
      </w:r>
      <w:proofErr w:type="spellEnd"/>
      <w:r w:rsidRPr="00221AF3">
        <w:t xml:space="preserve">. </w:t>
      </w:r>
      <w:proofErr w:type="spellStart"/>
      <w:r w:rsidRPr="00221AF3">
        <w:t>Penelitian</w:t>
      </w:r>
      <w:proofErr w:type="spellEnd"/>
      <w:r w:rsidRPr="00221AF3">
        <w:t xml:space="preserve"> </w:t>
      </w:r>
      <w:proofErr w:type="spellStart"/>
      <w:r w:rsidRPr="00221AF3">
        <w:t>ini</w:t>
      </w:r>
      <w:proofErr w:type="spellEnd"/>
      <w:r w:rsidRPr="00221AF3">
        <w:t xml:space="preserve"> </w:t>
      </w:r>
      <w:proofErr w:type="spellStart"/>
      <w:r w:rsidRPr="00221AF3">
        <w:t>mengadopsi</w:t>
      </w:r>
      <w:proofErr w:type="spellEnd"/>
      <w:r w:rsidRPr="00221AF3">
        <w:t xml:space="preserve"> </w:t>
      </w:r>
      <w:proofErr w:type="spellStart"/>
      <w:r w:rsidRPr="00221AF3">
        <w:t>tiga</w:t>
      </w:r>
      <w:proofErr w:type="spellEnd"/>
      <w:r w:rsidRPr="00221AF3">
        <w:t xml:space="preserve"> </w:t>
      </w:r>
      <w:proofErr w:type="spellStart"/>
      <w:r w:rsidRPr="00221AF3">
        <w:t>metrik</w:t>
      </w:r>
      <w:proofErr w:type="spellEnd"/>
      <w:r w:rsidRPr="00221AF3">
        <w:t xml:space="preserve"> </w:t>
      </w:r>
      <w:proofErr w:type="spellStart"/>
      <w:r w:rsidRPr="00221AF3">
        <w:t>komplementer</w:t>
      </w:r>
      <w:proofErr w:type="spellEnd"/>
      <w:r w:rsidRPr="00221AF3">
        <w:t xml:space="preserve">: </w:t>
      </w:r>
      <w:proofErr w:type="spellStart"/>
      <w:r w:rsidRPr="00221AF3">
        <w:t>Precision@K</w:t>
      </w:r>
      <w:proofErr w:type="spellEnd"/>
      <w:r w:rsidRPr="00221AF3">
        <w:t xml:space="preserve">, </w:t>
      </w:r>
      <w:proofErr w:type="spellStart"/>
      <w:r w:rsidRPr="00221AF3">
        <w:t>Recall@K</w:t>
      </w:r>
      <w:proofErr w:type="spellEnd"/>
      <w:r w:rsidRPr="00221AF3">
        <w:t>, dan Normalized Discounted Cumulative Gain (NDCG@K)</w:t>
      </w:r>
    </w:p>
    <w:p w14:paraId="08395C4F" w14:textId="4A327636" w:rsidR="00221AF3" w:rsidRDefault="00221AF3" w:rsidP="00221AF3">
      <w:pPr>
        <w:pStyle w:val="ListParagraph"/>
        <w:numPr>
          <w:ilvl w:val="0"/>
          <w:numId w:val="24"/>
        </w:numPr>
        <w:spacing w:after="0" w:line="480" w:lineRule="auto"/>
        <w:ind w:left="426" w:hanging="426"/>
        <w:rPr>
          <w:rStyle w:val="citation-373"/>
        </w:rPr>
      </w:pPr>
      <w:proofErr w:type="spellStart"/>
      <w:r w:rsidRPr="00221AF3">
        <w:rPr>
          <w:rStyle w:val="citation-373"/>
        </w:rPr>
        <w:t>Precision@K</w:t>
      </w:r>
      <w:proofErr w:type="spellEnd"/>
      <w:r w:rsidRPr="00221AF3">
        <w:rPr>
          <w:rStyle w:val="citation-373"/>
        </w:rPr>
        <w:t xml:space="preserve"> dan </w:t>
      </w:r>
      <w:proofErr w:type="spellStart"/>
      <w:r w:rsidRPr="00221AF3">
        <w:rPr>
          <w:rStyle w:val="citation-373"/>
        </w:rPr>
        <w:t>Recall@K</w:t>
      </w:r>
      <w:proofErr w:type="spellEnd"/>
    </w:p>
    <w:p w14:paraId="5A4F4CD9" w14:textId="1DDEECC8" w:rsidR="006F2973" w:rsidRDefault="006F2973" w:rsidP="006F2973">
      <w:pPr>
        <w:spacing w:after="0" w:line="480" w:lineRule="auto"/>
        <w:ind w:left="0" w:firstLine="426"/>
        <w:rPr>
          <w:rStyle w:val="citation-373"/>
        </w:rPr>
      </w:pPr>
      <w:proofErr w:type="spellStart"/>
      <w:r>
        <w:t>Precision@K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K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teratas</w:t>
      </w:r>
      <w:proofErr w:type="spellEnd"/>
      <w:r>
        <w:t>:</w:t>
      </w:r>
    </w:p>
    <w:p w14:paraId="57E8F11A" w14:textId="6063F3F7" w:rsidR="00221AF3" w:rsidRPr="00221AF3" w:rsidRDefault="00221AF3" w:rsidP="00221AF3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Precision@K=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c∈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:rel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u,c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&gt;0 </m:t>
                  </m:r>
                </m:e>
              </m:d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(Persamaan 3.</m:t>
          </m:r>
          <m:r>
            <w:rPr>
              <w:rFonts w:ascii="Cambria Math" w:hAnsi="Cambria Math"/>
            </w:rPr>
            <m:t>5</m:t>
          </m:r>
          <m:r>
            <w:rPr>
              <w:rFonts w:ascii="Cambria Math" w:hAnsi="Cambria Math"/>
            </w:rPr>
            <m:t>)</m:t>
          </m:r>
        </m:oMath>
      </m:oMathPara>
    </w:p>
    <w:p w14:paraId="04345390" w14:textId="4FD79C8E" w:rsidR="006F2973" w:rsidRDefault="006F2973" w:rsidP="006F2973">
      <w:pPr>
        <w:spacing w:after="0" w:line="480" w:lineRule="auto"/>
        <w:ind w:firstLine="333"/>
      </w:pPr>
      <w:proofErr w:type="spellStart"/>
      <w:r>
        <w:rPr>
          <w:rStyle w:val="citation-372"/>
        </w:rPr>
        <w:t>Recall@K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mengukur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proporsi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konten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relevan</w:t>
      </w:r>
      <w:proofErr w:type="spellEnd"/>
      <w:r>
        <w:rPr>
          <w:rStyle w:val="citation-372"/>
        </w:rPr>
        <w:t xml:space="preserve"> yang </w:t>
      </w:r>
      <w:proofErr w:type="spellStart"/>
      <w:r>
        <w:rPr>
          <w:rStyle w:val="citation-372"/>
        </w:rPr>
        <w:t>berhasil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ditemukan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sistem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dari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seluruh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konten</w:t>
      </w:r>
      <w:proofErr w:type="spellEnd"/>
      <w:r>
        <w:rPr>
          <w:rStyle w:val="citation-372"/>
        </w:rPr>
        <w:t xml:space="preserve"> </w:t>
      </w:r>
      <w:proofErr w:type="spellStart"/>
      <w:r>
        <w:rPr>
          <w:rStyle w:val="citation-372"/>
        </w:rPr>
        <w:t>relevan</w:t>
      </w:r>
      <w:proofErr w:type="spellEnd"/>
      <w:r>
        <w:rPr>
          <w:rStyle w:val="citation-372"/>
        </w:rPr>
        <w:t xml:space="preserve"> pada </w:t>
      </w:r>
      <w:proofErr w:type="spellStart"/>
      <w:r>
        <w:rPr>
          <w:rStyle w:val="citation-372"/>
        </w:rPr>
        <w:t>katalog</w:t>
      </w:r>
      <w:proofErr w:type="spellEnd"/>
      <w:r>
        <w:t>:</w:t>
      </w:r>
    </w:p>
    <w:p w14:paraId="4426F371" w14:textId="3C4113D1" w:rsidR="006F2973" w:rsidRPr="00221AF3" w:rsidRDefault="006F2973" w:rsidP="006F2973">
      <w:pPr>
        <w:spacing w:after="0" w:line="480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Recall@K=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c∈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:rel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u,c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&gt;0 </m:t>
                  </m:r>
                </m:e>
              </m:d>
              <m:r>
                <w:rPr>
                  <w:rFonts w:ascii="Cambria Math" w:hAnsi="Cambria Math"/>
                </w:rPr>
                <m:t>|</m:t>
              </m:r>
            </m:num>
            <m:den>
              <m:r>
                <w:rPr>
                  <w:rFonts w:ascii="Cambria Math" w:hAnsi="Cambria Math"/>
                </w:rPr>
                <m:t>|{c ∈D :rel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u,c</m:t>
                  </m:r>
                </m:e>
              </m:d>
              <m:r>
                <w:rPr>
                  <w:rFonts w:ascii="Cambria Math" w:hAnsi="Cambria Math"/>
                </w:rPr>
                <m:t>&gt;0 }|</m:t>
              </m:r>
            </m:den>
          </m:f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(Persamaan 3.</m:t>
          </m:r>
          <m:r>
            <w:rPr>
              <w:rFonts w:ascii="Cambria Math" w:hAnsi="Cambria Math"/>
            </w:rPr>
            <m:t>6</m:t>
          </m:r>
          <m:r>
            <w:rPr>
              <w:rFonts w:ascii="Cambria Math" w:hAnsi="Cambria Math"/>
            </w:rPr>
            <m:t>)</m:t>
          </m:r>
        </m:oMath>
      </m:oMathPara>
    </w:p>
    <w:p w14:paraId="5FD4C2C4" w14:textId="688B60A0" w:rsidR="006F2973" w:rsidRDefault="006F2973" w:rsidP="006F2973">
      <w:pPr>
        <w:spacing w:after="0" w:line="480" w:lineRule="auto"/>
        <w:ind w:firstLine="333"/>
        <w:rPr>
          <w:rStyle w:val="citation-373"/>
        </w:rPr>
      </w:pPr>
      <w:proofErr w:type="spellStart"/>
      <w:r>
        <w:rPr>
          <w:rStyle w:val="citation-371"/>
        </w:rPr>
        <w:t>Kedua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metrik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ini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saling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melengkapi</w:t>
      </w:r>
      <w:proofErr w:type="spellEnd"/>
      <w:r>
        <w:rPr>
          <w:rStyle w:val="citation-371"/>
        </w:rPr>
        <w:t xml:space="preserve">, </w:t>
      </w:r>
      <w:proofErr w:type="spellStart"/>
      <w:r>
        <w:rPr>
          <w:rStyle w:val="citation-371"/>
        </w:rPr>
        <w:t>namun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tidak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mempertimbangkan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urutan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konten</w:t>
      </w:r>
      <w:proofErr w:type="spellEnd"/>
      <w:r>
        <w:rPr>
          <w:rStyle w:val="citation-371"/>
        </w:rPr>
        <w:t xml:space="preserve"> </w:t>
      </w:r>
      <w:proofErr w:type="spellStart"/>
      <w:r>
        <w:rPr>
          <w:rStyle w:val="citation-371"/>
        </w:rPr>
        <w:t>dalam</w:t>
      </w:r>
      <w:proofErr w:type="spellEnd"/>
      <w:r>
        <w:rPr>
          <w:rStyle w:val="citation-371"/>
        </w:rPr>
        <w:t xml:space="preserve"> top-K.</w:t>
      </w:r>
    </w:p>
    <w:p w14:paraId="7793595B" w14:textId="4CD892ED" w:rsidR="00221AF3" w:rsidRDefault="00221AF3" w:rsidP="00221AF3">
      <w:pPr>
        <w:pStyle w:val="ListParagraph"/>
        <w:numPr>
          <w:ilvl w:val="0"/>
          <w:numId w:val="24"/>
        </w:numPr>
        <w:spacing w:after="0" w:line="480" w:lineRule="auto"/>
        <w:ind w:left="426" w:hanging="426"/>
        <w:rPr>
          <w:rStyle w:val="citation-370"/>
        </w:rPr>
      </w:pPr>
      <w:r w:rsidRPr="00221AF3">
        <w:rPr>
          <w:rStyle w:val="citation-370"/>
          <w:i/>
          <w:iCs/>
        </w:rPr>
        <w:t>Normalized Discounted Cumulative Gain</w:t>
      </w:r>
      <w:r w:rsidRPr="00221AF3">
        <w:rPr>
          <w:rStyle w:val="citation-370"/>
        </w:rPr>
        <w:t xml:space="preserve"> (NDCG@K)</w:t>
      </w:r>
    </w:p>
    <w:p w14:paraId="37AF1022" w14:textId="2FF03BF2" w:rsidR="006F2973" w:rsidRDefault="006F2973" w:rsidP="006F2973">
      <w:pPr>
        <w:spacing w:after="0" w:line="480" w:lineRule="auto"/>
        <w:ind w:left="0" w:firstLine="426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r w:rsidRPr="006F2973">
        <w:rPr>
          <w:i/>
          <w:iCs/>
        </w:rPr>
        <w:t>Precision</w:t>
      </w:r>
      <w:r>
        <w:t xml:space="preserve"> dan </w:t>
      </w:r>
      <w:r w:rsidRPr="006F2973">
        <w:rPr>
          <w:i/>
          <w:iCs/>
        </w:rPr>
        <w:t>Recall</w:t>
      </w:r>
      <w:r>
        <w:t xml:space="preserve">, NDCG@K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pada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yang </w:t>
      </w:r>
      <w:proofErr w:type="spellStart"/>
      <w:r>
        <w:t>menempati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rPr>
          <w:rStyle w:val="citation-369"/>
        </w:rPr>
        <w:t>Komputasi</w:t>
      </w:r>
      <w:proofErr w:type="spellEnd"/>
      <w:r>
        <w:rPr>
          <w:rStyle w:val="citation-369"/>
        </w:rPr>
        <w:t xml:space="preserve"> NDCG@K </w:t>
      </w:r>
      <w:proofErr w:type="spellStart"/>
      <w:r>
        <w:rPr>
          <w:rStyle w:val="citation-369"/>
        </w:rPr>
        <w:t>terdiri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dari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tiga</w:t>
      </w:r>
      <w:proofErr w:type="spellEnd"/>
      <w:r>
        <w:rPr>
          <w:rStyle w:val="citation-369"/>
        </w:rPr>
        <w:t xml:space="preserve"> </w:t>
      </w:r>
      <w:proofErr w:type="spellStart"/>
      <w:r>
        <w:rPr>
          <w:rStyle w:val="citation-369"/>
        </w:rPr>
        <w:t>tahap</w:t>
      </w:r>
      <w:proofErr w:type="spellEnd"/>
      <w:r>
        <w:t>:</w:t>
      </w:r>
    </w:p>
    <w:p w14:paraId="0303838F" w14:textId="77777777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r w:rsidRPr="006F2973">
        <w:t>DCG@K</w:t>
      </w:r>
      <w:r w:rsidRPr="006F2973">
        <w:rPr>
          <w:b/>
          <w:bCs/>
        </w:rPr>
        <w:t>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terdiskon</w:t>
      </w:r>
      <w:proofErr w:type="spellEnd"/>
      <w:r>
        <w:t>:</w:t>
      </w:r>
    </w:p>
    <w:p w14:paraId="2F7BD24F" w14:textId="0F4FCA50" w:rsidR="006F2973" w:rsidRPr="006F2973" w:rsidRDefault="006F2973" w:rsidP="006F2973">
      <w:pPr>
        <w:pStyle w:val="ListParagraph"/>
        <w:spacing w:after="0" w:line="480" w:lineRule="auto"/>
        <w:ind w:left="851" w:firstLine="0"/>
        <w:rPr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DCG@K=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re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</m:e>
                  </m:func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 </m:t>
          </m:r>
          <m:r>
            <m:rPr>
              <m:nor/>
            </m:rPr>
            <w:rPr>
              <w:iCs/>
              <w:color w:val="000000" w:themeColor="text1"/>
            </w:rPr>
            <m:t>(Persamaan </m:t>
          </m:r>
          <m:r>
            <m:rPr>
              <m:nor/>
            </m:rPr>
            <w:rPr>
              <w:iCs/>
              <w:color w:val="000000" w:themeColor="text1"/>
            </w:rPr>
            <m:t>3.7</m:t>
          </m:r>
          <m:r>
            <m:rPr>
              <m:nor/>
            </m:rPr>
            <w:rPr>
              <w:i/>
              <w:color w:val="000000" w:themeColor="text1"/>
            </w:rPr>
            <m:t>)</m:t>
          </m:r>
        </m:oMath>
      </m:oMathPara>
    </w:p>
    <w:p w14:paraId="1FDA85C2" w14:textId="77777777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r>
        <w:lastRenderedPageBreak/>
        <w:t>IDCG@K</w:t>
      </w:r>
      <w:r w:rsidRPr="006F2973">
        <w:t>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terdiskon</w:t>
      </w:r>
      <w:proofErr w:type="spellEnd"/>
      <w:r>
        <w:t>:</w:t>
      </w:r>
    </w:p>
    <w:p w14:paraId="458482E1" w14:textId="452DF654" w:rsidR="006F2973" w:rsidRPr="006F2973" w:rsidRDefault="006F2973" w:rsidP="006F2973">
      <w:pPr>
        <w:spacing w:after="0" w:line="480" w:lineRule="auto"/>
        <w:ind w:left="851" w:firstLine="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IDCG@K=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K</m:t>
              </m:r>
            </m:sup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re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*</m:t>
                          </m:r>
                        </m:sup>
                      </m:sSubSup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2</m:t>
                          </m: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i+1</m:t>
                          </m:r>
                        </m:e>
                      </m:d>
                    </m:e>
                  </m:func>
                </m:den>
              </m:f>
            </m:e>
          </m:nary>
          <m:r>
            <w:rPr>
              <w:rFonts w:ascii="Cambria Math" w:hAnsi="Cambria Math"/>
              <w:i/>
            </w:rPr>
            <m:t> </m:t>
          </m:r>
          <m:r>
            <m:rPr>
              <m:nor/>
            </m:rPr>
            <w:rPr>
              <w:color w:val="000000" w:themeColor="text1"/>
            </w:rPr>
            <m:t>(</m:t>
          </m:r>
          <w:proofErr w:type="spellStart"/>
          <m:r>
            <m:rPr>
              <m:nor/>
            </m:rPr>
            <w:rPr>
              <w:color w:val="000000" w:themeColor="text1"/>
            </w:rPr>
            <m:t>Persamaan</m:t>
          </m:r>
          <w:proofErr w:type="spellEnd"/>
          <m:r>
            <m:rPr>
              <m:nor/>
            </m:rPr>
            <w:rPr>
              <w:color w:val="000000" w:themeColor="text1"/>
            </w:rPr>
            <m:t> </m:t>
          </m:r>
          <m:r>
            <m:rPr>
              <m:nor/>
            </m:rPr>
            <w:rPr>
              <w:color w:val="000000" w:themeColor="text1"/>
            </w:rPr>
            <m:t>3.8</m:t>
          </m:r>
          <m:r>
            <m:rPr>
              <m:nor/>
            </m:rPr>
            <w:rPr>
              <w:color w:val="000000" w:themeColor="text1"/>
            </w:rPr>
            <m:t>)</m:t>
          </m:r>
        </m:oMath>
      </m:oMathPara>
    </w:p>
    <w:p w14:paraId="6FB3D85F" w14:textId="73F73FDA" w:rsidR="006F2973" w:rsidRPr="006F2973" w:rsidRDefault="006F2973" w:rsidP="006F2973">
      <w:pPr>
        <w:pStyle w:val="ListParagraph"/>
        <w:numPr>
          <w:ilvl w:val="0"/>
          <w:numId w:val="25"/>
        </w:numPr>
        <w:spacing w:after="0" w:line="480" w:lineRule="auto"/>
        <w:ind w:left="851" w:hanging="425"/>
        <w:rPr>
          <w:i/>
        </w:rPr>
      </w:pPr>
      <w:proofErr w:type="spellStart"/>
      <w:r w:rsidRPr="006F2973">
        <w:t>Normalisasi</w:t>
      </w:r>
      <w:proofErr w:type="spellEnd"/>
      <w:r w:rsidRPr="006F2973">
        <w:t>:</w:t>
      </w:r>
      <w:r>
        <w:t xml:space="preserve"> Skor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DCG </w:t>
      </w:r>
      <w:proofErr w:type="spellStart"/>
      <w:r>
        <w:t>dengan</w:t>
      </w:r>
      <w:proofErr w:type="spellEnd"/>
      <w:r>
        <w:t xml:space="preserve"> IDCG:</w:t>
      </w:r>
    </w:p>
    <w:p w14:paraId="0339F6AF" w14:textId="22DB706F" w:rsidR="006F2973" w:rsidRPr="006F2973" w:rsidRDefault="006F2973" w:rsidP="006F2973">
      <w:pPr>
        <w:pStyle w:val="ListParagraph"/>
        <w:spacing w:after="0" w:line="480" w:lineRule="auto"/>
        <w:ind w:left="851" w:firstLine="0"/>
        <w:rPr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NDCG@K=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DCG@K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IDCG@K</m:t>
              </m:r>
            </m:den>
          </m:f>
          <m:r>
            <w:rPr>
              <w:rFonts w:ascii="Cambria Math" w:hAnsi="Cambria Math"/>
              <w:i/>
              <w:color w:val="000000" w:themeColor="text1"/>
            </w:rPr>
            <m:t> </m:t>
          </m:r>
          <m:r>
            <m:rPr>
              <m:nor/>
            </m:rPr>
            <w:rPr>
              <w:color w:val="000000" w:themeColor="text1"/>
            </w:rPr>
            <m:t>(</m:t>
          </m:r>
          <w:proofErr w:type="spellStart"/>
          <m:r>
            <m:rPr>
              <m:nor/>
            </m:rPr>
            <w:rPr>
              <w:color w:val="000000" w:themeColor="text1"/>
            </w:rPr>
            <m:t>Persamaan</m:t>
          </m:r>
          <w:proofErr w:type="spellEnd"/>
          <m:r>
            <m:rPr>
              <m:nor/>
            </m:rPr>
            <w:rPr>
              <w:color w:val="000000" w:themeColor="text1"/>
            </w:rPr>
            <m:t> 3.</m:t>
          </m:r>
          <m:r>
            <m:rPr>
              <m:nor/>
            </m:rPr>
            <w:rPr>
              <w:color w:val="000000" w:themeColor="text1"/>
            </w:rPr>
            <m:t>9</m:t>
          </m:r>
          <m:r>
            <m:rPr>
              <m:nor/>
            </m:rPr>
            <w:rPr>
              <w:color w:val="000000" w:themeColor="text1"/>
            </w:rPr>
            <m:t>)</m:t>
          </m:r>
        </m:oMath>
      </m:oMathPara>
    </w:p>
    <w:p w14:paraId="185A3EF4" w14:textId="44BF9749" w:rsidR="006F2973" w:rsidRPr="00567846" w:rsidRDefault="006F2973" w:rsidP="006F2973">
      <w:pPr>
        <w:pStyle w:val="ListParagraph"/>
        <w:spacing w:after="0" w:line="480" w:lineRule="auto"/>
        <w:ind w:left="0" w:firstLine="720"/>
      </w:pPr>
      <w:proofErr w:type="spellStart"/>
      <w:r w:rsidRPr="00567846">
        <w:rPr>
          <w:rStyle w:val="citation-368"/>
        </w:rPr>
        <w:t>Penelitian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ini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menggunakan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skala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relevansi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bertingkat</w:t>
      </w:r>
      <w:proofErr w:type="spellEnd"/>
      <w:r w:rsidRPr="00567846">
        <w:rPr>
          <w:rStyle w:val="citation-368"/>
        </w:rPr>
        <w:t xml:space="preserve"> (</w:t>
      </w:r>
      <w:r w:rsidRPr="00567846">
        <w:rPr>
          <w:rStyle w:val="citation-368"/>
          <w:i/>
          <w:iCs/>
        </w:rPr>
        <w:t>graded relevance</w:t>
      </w:r>
      <w:r w:rsidRPr="00567846">
        <w:rPr>
          <w:rStyle w:val="citation-368"/>
        </w:rPr>
        <w:t xml:space="preserve">) </w:t>
      </w:r>
      <w:proofErr w:type="spellStart"/>
      <w:r w:rsidRPr="00567846">
        <w:rPr>
          <w:rStyle w:val="citation-368"/>
        </w:rPr>
        <w:t>dengan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tingkat</w:t>
      </w:r>
      <w:proofErr w:type="spellEnd"/>
      <w:r w:rsidRPr="00567846">
        <w:rPr>
          <w:rStyle w:val="citation-368"/>
        </w:rPr>
        <w:t xml:space="preserve"> </w:t>
      </w:r>
      <w:r w:rsidR="0026502F" w:rsidRPr="00567846">
        <w:rPr>
          <w:rStyle w:val="citation-368"/>
        </w:rPr>
        <w:t xml:space="preserve">{0, 1, 2, 3} </w:t>
      </w:r>
      <w:proofErr w:type="spellStart"/>
      <w:r w:rsidRPr="00567846">
        <w:rPr>
          <w:rStyle w:val="citation-368"/>
        </w:rPr>
        <w:t>untuk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representasi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kecocokan</w:t>
      </w:r>
      <w:proofErr w:type="spellEnd"/>
      <w:r w:rsidRPr="00567846">
        <w:rPr>
          <w:rStyle w:val="citation-368"/>
        </w:rPr>
        <w:t xml:space="preserve"> yang </w:t>
      </w:r>
      <w:proofErr w:type="spellStart"/>
      <w:r w:rsidRPr="00567846">
        <w:rPr>
          <w:rStyle w:val="citation-368"/>
        </w:rPr>
        <w:t>lebih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realistis</w:t>
      </w:r>
      <w:proofErr w:type="spellEnd"/>
      <w:r w:rsidRPr="00567846">
        <w:rPr>
          <w:rStyle w:val="citation-368"/>
        </w:rPr>
        <w:t xml:space="preserve"> dan </w:t>
      </w:r>
      <w:proofErr w:type="spellStart"/>
      <w:r w:rsidRPr="00567846">
        <w:rPr>
          <w:rStyle w:val="citation-368"/>
        </w:rPr>
        <w:t>kompatibel</w:t>
      </w:r>
      <w:proofErr w:type="spellEnd"/>
      <w:r w:rsidRPr="00567846">
        <w:rPr>
          <w:rStyle w:val="citation-368"/>
        </w:rPr>
        <w:t xml:space="preserve"> </w:t>
      </w:r>
      <w:proofErr w:type="spellStart"/>
      <w:r w:rsidRPr="00567846">
        <w:rPr>
          <w:rStyle w:val="citation-368"/>
        </w:rPr>
        <w:t>dengan</w:t>
      </w:r>
      <w:proofErr w:type="spellEnd"/>
      <w:r w:rsidRPr="00567846">
        <w:rPr>
          <w:rStyle w:val="citation-368"/>
        </w:rPr>
        <w:t xml:space="preserve"> NDCG [N+3]</w:t>
      </w:r>
      <w:r w:rsidRPr="00567846">
        <w:t>.</w:t>
      </w:r>
    </w:p>
    <w:p w14:paraId="3BD58359" w14:textId="7069FBE6" w:rsidR="00567846" w:rsidRPr="00567846" w:rsidRDefault="00567846" w:rsidP="00567846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567846">
        <w:rPr>
          <w:i/>
          <w:iCs/>
          <w:sz w:val="24"/>
          <w:szCs w:val="22"/>
        </w:rPr>
        <w:t>Pengujian</w:t>
      </w:r>
      <w:proofErr w:type="spellEnd"/>
      <w:r w:rsidRPr="00567846">
        <w:rPr>
          <w:i/>
          <w:iCs/>
          <w:sz w:val="24"/>
          <w:szCs w:val="22"/>
        </w:rPr>
        <w:t xml:space="preserve"> </w:t>
      </w:r>
      <w:proofErr w:type="spellStart"/>
      <w:r w:rsidRPr="00567846">
        <w:rPr>
          <w:i/>
          <w:iCs/>
          <w:sz w:val="24"/>
          <w:szCs w:val="22"/>
        </w:rPr>
        <w:t>Hipotesis</w:t>
      </w:r>
      <w:proofErr w:type="spellEnd"/>
      <w:r w:rsidRPr="00567846">
        <w:rPr>
          <w:i/>
          <w:iCs/>
          <w:sz w:val="24"/>
          <w:szCs w:val="22"/>
        </w:rPr>
        <w:t xml:space="preserve"> </w:t>
      </w:r>
      <w:proofErr w:type="spellStart"/>
      <w:r w:rsidRPr="00567846">
        <w:rPr>
          <w:i/>
          <w:iCs/>
          <w:sz w:val="24"/>
          <w:szCs w:val="22"/>
        </w:rPr>
        <w:t>Statistik</w:t>
      </w:r>
      <w:proofErr w:type="spellEnd"/>
    </w:p>
    <w:p w14:paraId="641DA11C" w14:textId="77777777" w:rsidR="00567846" w:rsidRDefault="00567846" w:rsidP="00567846">
      <w:pPr>
        <w:ind w:left="0" w:firstLine="720"/>
      </w:pPr>
      <w:proofErr w:type="spellStart"/>
      <w:r w:rsidRPr="00567846">
        <w:t>Untuk</w:t>
      </w:r>
      <w:proofErr w:type="spellEnd"/>
      <w:r w:rsidRPr="00567846">
        <w:t xml:space="preserve"> </w:t>
      </w:r>
      <w:proofErr w:type="spellStart"/>
      <w:r w:rsidRPr="00567846">
        <w:t>memastikan</w:t>
      </w:r>
      <w:proofErr w:type="spellEnd"/>
      <w:r w:rsidRPr="00567846">
        <w:t xml:space="preserve"> </w:t>
      </w:r>
      <w:proofErr w:type="spellStart"/>
      <w:r w:rsidRPr="00567846">
        <w:t>bahwa</w:t>
      </w:r>
      <w:proofErr w:type="spellEnd"/>
      <w:r w:rsidRPr="00567846">
        <w:t xml:space="preserve"> </w:t>
      </w:r>
      <w:proofErr w:type="spellStart"/>
      <w:r w:rsidRPr="00567846">
        <w:t>perbedaan</w:t>
      </w:r>
      <w:proofErr w:type="spellEnd"/>
      <w:r w:rsidRPr="00567846">
        <w:t xml:space="preserve"> </w:t>
      </w:r>
      <w:proofErr w:type="spellStart"/>
      <w:r w:rsidRPr="00567846">
        <w:t>metrik</w:t>
      </w:r>
      <w:proofErr w:type="spellEnd"/>
      <w:r w:rsidRPr="00567846">
        <w:t xml:space="preserve"> yang </w:t>
      </w:r>
      <w:proofErr w:type="spellStart"/>
      <w:r w:rsidRPr="00567846">
        <w:t>dihasilkan</w:t>
      </w:r>
      <w:proofErr w:type="spellEnd"/>
      <w:r w:rsidRPr="00567846">
        <w:t xml:space="preserve"> </w:t>
      </w:r>
      <w:proofErr w:type="spellStart"/>
      <w:r w:rsidRPr="00567846">
        <w:t>bukan</w:t>
      </w:r>
      <w:proofErr w:type="spellEnd"/>
      <w:r w:rsidRPr="00567846">
        <w:t xml:space="preserve"> </w:t>
      </w:r>
      <w:proofErr w:type="spellStart"/>
      <w:r w:rsidRPr="00567846">
        <w:t>merupakan</w:t>
      </w:r>
      <w:proofErr w:type="spellEnd"/>
      <w:r w:rsidRPr="00567846">
        <w:t xml:space="preserve"> </w:t>
      </w:r>
      <w:proofErr w:type="spellStart"/>
      <w:r w:rsidRPr="00567846">
        <w:t>fluktuasi</w:t>
      </w:r>
      <w:proofErr w:type="spellEnd"/>
      <w:r w:rsidRPr="00567846">
        <w:t xml:space="preserve"> </w:t>
      </w:r>
      <w:proofErr w:type="spellStart"/>
      <w:r w:rsidRPr="00567846">
        <w:t>acak</w:t>
      </w:r>
      <w:proofErr w:type="spellEnd"/>
      <w:r w:rsidRPr="00567846">
        <w:t xml:space="preserve">, </w:t>
      </w:r>
      <w:proofErr w:type="spellStart"/>
      <w:r w:rsidRPr="00567846">
        <w:t>dilakukan</w:t>
      </w:r>
      <w:proofErr w:type="spellEnd"/>
      <w:r w:rsidRPr="00567846">
        <w:t xml:space="preserve"> </w:t>
      </w:r>
      <w:proofErr w:type="spellStart"/>
      <w:r w:rsidRPr="00567846">
        <w:t>pengujian</w:t>
      </w:r>
      <w:proofErr w:type="spellEnd"/>
      <w:r w:rsidRPr="00567846">
        <w:t xml:space="preserve"> </w:t>
      </w:r>
      <w:proofErr w:type="spellStart"/>
      <w:r w:rsidRPr="00567846">
        <w:t>hipotesis</w:t>
      </w:r>
      <w:proofErr w:type="spellEnd"/>
      <w:r w:rsidRPr="00567846">
        <w:t xml:space="preserve"> </w:t>
      </w:r>
      <w:proofErr w:type="spellStart"/>
      <w:r w:rsidRPr="00567846">
        <w:t>statistik</w:t>
      </w:r>
      <w:proofErr w:type="spellEnd"/>
      <w:r w:rsidRPr="00567846">
        <w:t xml:space="preserve"> [N+4]. Pada </w:t>
      </w:r>
      <w:proofErr w:type="spellStart"/>
      <w:r w:rsidRPr="00567846">
        <w:t>penelitian</w:t>
      </w:r>
      <w:proofErr w:type="spellEnd"/>
      <w:r w:rsidRPr="00567846">
        <w:t xml:space="preserve"> </w:t>
      </w:r>
      <w:proofErr w:type="spellStart"/>
      <w:r w:rsidRPr="00567846">
        <w:t>ini</w:t>
      </w:r>
      <w:proofErr w:type="spellEnd"/>
      <w:r w:rsidRPr="00567846">
        <w:t xml:space="preserve">, </w:t>
      </w:r>
      <w:proofErr w:type="spellStart"/>
      <w:r w:rsidRPr="00567846">
        <w:t>hipotesis</w:t>
      </w:r>
      <w:proofErr w:type="spellEnd"/>
      <w:r w:rsidRPr="00567846">
        <w:t xml:space="preserve"> </w:t>
      </w:r>
      <w:proofErr w:type="spellStart"/>
      <w:r w:rsidRPr="00567846">
        <w:t>nol</w:t>
      </w:r>
      <w:proofErr w:type="spellEnd"/>
      <w:r w:rsidRPr="00567846">
        <w:t xml:space="preserve">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Pr="00567846">
        <w:t xml:space="preserve"> dan hipotesis alternatif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567846">
        <w:t xml:space="preserve"> dirumuskan sebagai berikut:  </w:t>
      </w:r>
    </w:p>
    <w:p w14:paraId="487042EF" w14:textId="4AC1D5EA" w:rsidR="00567846" w:rsidRPr="00567846" w:rsidRDefault="00000000" w:rsidP="00567846">
      <w:pPr>
        <w:jc w:val="left"/>
        <w:rPr>
          <w:i/>
          <w:color w:val="666666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w:rPr>
              <w:rFonts w:ascii="Cambria Math" w:hAnsi="Cambria Math"/>
              <w:color w:val="000000" w:themeColor="text1"/>
            </w:rPr>
            <m:t>: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PROP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B</m:t>
              </m:r>
            </m:sub>
          </m:sSub>
          <m:r>
            <w:rPr>
              <w:color w:val="000000" w:themeColor="text1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w:rPr>
              <w:rFonts w:ascii="Cambria Math" w:hAnsi="Cambria Math"/>
              <w:color w:val="000000" w:themeColor="text1"/>
            </w:rPr>
            <m:t>: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PROP</m:t>
              </m:r>
            </m:sub>
          </m:sSub>
          <m:r>
            <w:rPr>
              <w:rFonts w:ascii="Cambria Math" w:hAnsi="Cambria Math"/>
              <w:color w:val="000000" w:themeColor="text1"/>
            </w:rPr>
            <m:t>&gt;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μ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B</m:t>
              </m:r>
            </m:sub>
          </m:sSub>
        </m:oMath>
      </m:oMathPara>
    </w:p>
    <w:p w14:paraId="0BDEE6F6" w14:textId="7D82F5E3" w:rsidR="00567846" w:rsidRPr="00567846" w:rsidRDefault="00567846" w:rsidP="00567846">
      <w:pPr>
        <w:ind w:firstLine="627"/>
        <w:rPr>
          <w:color w:val="000000" w:themeColor="text1"/>
        </w:rPr>
      </w:pPr>
      <w:r w:rsidRPr="00567846">
        <w:rPr>
          <w:rStyle w:val="citation-365"/>
          <w:color w:val="000000" w:themeColor="text1"/>
        </w:rPr>
        <w:t xml:space="preserve">Di mana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μ</m:t>
            </m:r>
          </m:e>
          <m:sub>
            <m:r>
              <m:rPr>
                <m:nor/>
              </m:rPr>
              <w:rPr>
                <w:color w:val="000000" w:themeColor="text1"/>
              </w:rPr>
              <m:t>PROP</m:t>
            </m:r>
          </m:sub>
        </m:sSub>
      </m:oMath>
      <w:r w:rsidRPr="00567846">
        <w:rPr>
          <w:rStyle w:val="citation-365"/>
          <w:color w:val="000000" w:themeColor="text1"/>
        </w:rPr>
        <w:t xml:space="preserve"> dan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μ</m:t>
            </m:r>
          </m:e>
          <m:sub>
            <m:r>
              <m:rPr>
                <m:nor/>
              </m:rPr>
              <w:rPr>
                <w:color w:val="000000" w:themeColor="text1"/>
              </w:rPr>
              <m:t>B</m:t>
            </m:r>
          </m:sub>
        </m:sSub>
      </m:oMath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adalah</w:t>
      </w:r>
      <w:proofErr w:type="spellEnd"/>
      <w:r w:rsidRPr="00567846">
        <w:rPr>
          <w:rStyle w:val="citation-365"/>
          <w:color w:val="000000" w:themeColor="text1"/>
        </w:rPr>
        <w:t xml:space="preserve"> rata-rata </w:t>
      </w:r>
      <w:proofErr w:type="spellStart"/>
      <w:r w:rsidRPr="00567846">
        <w:rPr>
          <w:rStyle w:val="citation-365"/>
          <w:color w:val="000000" w:themeColor="text1"/>
        </w:rPr>
        <w:t>nilai</w:t>
      </w:r>
      <w:proofErr w:type="spellEnd"/>
      <w:r w:rsidRPr="00567846">
        <w:rPr>
          <w:rStyle w:val="citation-365"/>
          <w:color w:val="000000" w:themeColor="text1"/>
        </w:rPr>
        <w:t xml:space="preserve"> NDCG@K </w:t>
      </w:r>
      <w:proofErr w:type="spellStart"/>
      <w:r w:rsidRPr="00567846">
        <w:rPr>
          <w:rStyle w:val="citation-365"/>
          <w:color w:val="000000" w:themeColor="text1"/>
        </w:rPr>
        <w:t>populasi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untuk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proofErr w:type="spellStart"/>
      <w:r w:rsidRPr="00567846">
        <w:rPr>
          <w:rStyle w:val="citation-365"/>
          <w:color w:val="000000" w:themeColor="text1"/>
        </w:rPr>
        <w:t>sistem</w:t>
      </w:r>
      <w:proofErr w:type="spellEnd"/>
      <w:r w:rsidRPr="00567846">
        <w:rPr>
          <w:rStyle w:val="citation-365"/>
          <w:color w:val="000000" w:themeColor="text1"/>
        </w:rPr>
        <w:t xml:space="preserve"> </w:t>
      </w:r>
      <w:r w:rsidRPr="00567846">
        <w:rPr>
          <w:rStyle w:val="citation-365"/>
          <w:i/>
          <w:iCs/>
          <w:color w:val="000000" w:themeColor="text1"/>
        </w:rPr>
        <w:t>proposed</w:t>
      </w:r>
      <w:r w:rsidRPr="00567846">
        <w:rPr>
          <w:rStyle w:val="citation-365"/>
          <w:color w:val="000000" w:themeColor="text1"/>
        </w:rPr>
        <w:t xml:space="preserve"> dan </w:t>
      </w:r>
      <w:r w:rsidRPr="00567846">
        <w:rPr>
          <w:rStyle w:val="citation-365"/>
          <w:i/>
          <w:iCs/>
          <w:color w:val="000000" w:themeColor="text1"/>
        </w:rPr>
        <w:t>baseline</w:t>
      </w:r>
      <w:r w:rsidRPr="00567846">
        <w:rPr>
          <w:color w:val="000000" w:themeColor="text1"/>
        </w:rPr>
        <w:t xml:space="preserve">. Karena </w:t>
      </w:r>
      <w:proofErr w:type="spellStart"/>
      <w:r w:rsidRPr="00567846">
        <w:rPr>
          <w:color w:val="000000" w:themeColor="text1"/>
        </w:rPr>
        <w:t>setiap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pengguna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sintetis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dievaluasi</w:t>
      </w:r>
      <w:proofErr w:type="spellEnd"/>
      <w:r w:rsidRPr="00567846">
        <w:rPr>
          <w:color w:val="000000" w:themeColor="text1"/>
        </w:rPr>
        <w:t xml:space="preserve"> pada </w:t>
      </w:r>
      <w:proofErr w:type="spellStart"/>
      <w:r w:rsidRPr="00567846">
        <w:rPr>
          <w:color w:val="000000" w:themeColor="text1"/>
        </w:rPr>
        <w:t>kedua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sistem</w:t>
      </w:r>
      <w:proofErr w:type="spellEnd"/>
      <w:r w:rsidRPr="00567846">
        <w:rPr>
          <w:color w:val="000000" w:themeColor="text1"/>
        </w:rPr>
        <w:t xml:space="preserve">, </w:t>
      </w:r>
      <w:proofErr w:type="spellStart"/>
      <w:r w:rsidRPr="00567846">
        <w:rPr>
          <w:color w:val="000000" w:themeColor="text1"/>
        </w:rPr>
        <w:t>digunakan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pengujian</w:t>
      </w:r>
      <w:proofErr w:type="spellEnd"/>
      <w:r w:rsidRPr="00567846">
        <w:rPr>
          <w:color w:val="000000" w:themeColor="text1"/>
        </w:rPr>
        <w:t xml:space="preserve"> </w:t>
      </w:r>
      <w:r w:rsidRPr="00567846">
        <w:rPr>
          <w:i/>
          <w:iCs/>
          <w:color w:val="000000" w:themeColor="text1"/>
        </w:rPr>
        <w:t>paired</w:t>
      </w:r>
      <w:r w:rsidRPr="00567846">
        <w:rPr>
          <w:color w:val="000000" w:themeColor="text1"/>
        </w:rPr>
        <w:t xml:space="preserve"> t-test [13]. </w:t>
      </w:r>
      <w:proofErr w:type="spellStart"/>
      <w:r w:rsidRPr="00567846">
        <w:rPr>
          <w:color w:val="000000" w:themeColor="text1"/>
        </w:rPr>
        <w:t>Statistik</w:t>
      </w:r>
      <w:proofErr w:type="spellEnd"/>
      <w:r w:rsidRPr="00567846">
        <w:rPr>
          <w:color w:val="000000" w:themeColor="text1"/>
        </w:rPr>
        <w:t xml:space="preserve"> uji </w:t>
      </w:r>
      <m:oMath>
        <m:r>
          <w:rPr>
            <w:rFonts w:ascii="Cambria Math" w:hAnsi="Cambria Math"/>
            <w:color w:val="000000" w:themeColor="text1"/>
          </w:rPr>
          <m:t>t</m:t>
        </m:r>
      </m:oMath>
      <w:r w:rsidRPr="00567846">
        <w:rPr>
          <w:color w:val="000000" w:themeColor="text1"/>
        </w:rPr>
        <w:t xml:space="preserve"> dihitung dengan persamaan:</w:t>
      </w:r>
    </w:p>
    <w:p w14:paraId="7997D91C" w14:textId="40832E9A" w:rsidR="00567846" w:rsidRPr="00567846" w:rsidRDefault="00567846" w:rsidP="00567846">
      <w:pPr>
        <w:ind w:left="83" w:firstLine="0"/>
        <w:jc w:val="left"/>
        <w:rPr>
          <w:i/>
          <w:color w:val="000000" w:themeColor="text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t=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/</m:t>
              </m:r>
              <m:rad>
                <m:radPr>
                  <m:degHide m:val="1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  <w:i/>
              <w:color w:val="000000" w:themeColor="text1"/>
            </w:rPr>
            <m:t> </m:t>
          </m:r>
          <m:r>
            <m:rPr>
              <m:nor/>
            </m:rPr>
            <w:rPr>
              <w:color w:val="000000" w:themeColor="text1"/>
            </w:rPr>
            <m:t>(Persamaan 3.1</m:t>
          </m:r>
          <m:r>
            <m:rPr>
              <m:nor/>
            </m:rPr>
            <w:rPr>
              <w:color w:val="000000" w:themeColor="text1"/>
            </w:rPr>
            <m:t>0</m:t>
          </m:r>
          <m:r>
            <m:rPr>
              <m:nor/>
            </m:rPr>
            <w:rPr>
              <w:color w:val="000000" w:themeColor="text1"/>
            </w:rPr>
            <m:t>)</m:t>
          </m:r>
        </m:oMath>
      </m:oMathPara>
    </w:p>
    <w:p w14:paraId="098D06EF" w14:textId="5F845C8A" w:rsidR="00567846" w:rsidRDefault="00567846" w:rsidP="00567846">
      <w:pPr>
        <w:ind w:left="83" w:firstLine="637"/>
        <w:rPr>
          <w:color w:val="000000" w:themeColor="text1"/>
        </w:rPr>
      </w:pPr>
      <w:proofErr w:type="spellStart"/>
      <w:r w:rsidRPr="00567846">
        <w:rPr>
          <w:color w:val="000000" w:themeColor="text1"/>
        </w:rPr>
        <w:t>Kriteria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keputusan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ditentukan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dengan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membandingkan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nilai</w:t>
      </w:r>
      <w:proofErr w:type="spellEnd"/>
      <w:r w:rsidRPr="00567846">
        <w:rPr>
          <w:color w:val="000000" w:themeColor="text1"/>
        </w:rPr>
        <w:t xml:space="preserve"> p-value </w:t>
      </w:r>
      <w:proofErr w:type="spellStart"/>
      <w:r w:rsidRPr="00567846">
        <w:rPr>
          <w:color w:val="000000" w:themeColor="text1"/>
        </w:rPr>
        <w:t>terhadap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tingkat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signifikansi</w:t>
      </w:r>
      <w:proofErr w:type="spellEnd"/>
      <w:r w:rsidRPr="00567846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α=0,05</m:t>
        </m:r>
      </m:oMath>
      <w:r w:rsidRPr="00567846">
        <w:rPr>
          <w:color w:val="000000" w:themeColor="text1"/>
        </w:rPr>
        <w:t>[</w:t>
      </w:r>
      <w:r>
        <w:rPr>
          <w:color w:val="000000" w:themeColor="text1"/>
        </w:rPr>
        <w:t>13</w:t>
      </w:r>
      <w:r w:rsidRPr="00567846">
        <w:rPr>
          <w:color w:val="000000" w:themeColor="text1"/>
        </w:rPr>
        <w:t>]:</w:t>
      </w:r>
    </w:p>
    <w:p w14:paraId="6FC61D5A" w14:textId="1E60F438" w:rsidR="00567846" w:rsidRPr="00567846" w:rsidRDefault="00567846" w:rsidP="000E55E1">
      <w:pPr>
        <w:spacing w:line="480" w:lineRule="auto"/>
        <w:ind w:left="83" w:firstLine="0"/>
        <w:rPr>
          <w:color w:val="000000" w:themeColor="text1"/>
        </w:rPr>
      </w:pPr>
      <w:r w:rsidRPr="00567846">
        <w:rPr>
          <w:rFonts w:ascii="Cambria Math" w:hAnsi="Cambria Math"/>
          <w:i/>
          <w:color w:val="666666"/>
        </w:rPr>
        <w:br/>
      </w:r>
      <m:oMathPara>
        <m:oMathParaPr>
          <m:jc m:val="left"/>
        </m:oMathParaPr>
        <m:oMath>
          <m:r>
            <m:rPr>
              <m:nor/>
            </m:rPr>
            <w:rPr>
              <w:color w:val="000000" w:themeColor="text1"/>
            </w:rPr>
            <w:lastRenderedPageBreak/>
            <m:t>Keputusan</m:t>
          </m:r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mPr>
                <m:mr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Tolak 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0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apabila 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p</m:t>
                    </m:r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-value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&lt;0,05</m:t>
                    </m:r>
                  </m:e>
                </m:mr>
                <m:mr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Gagal Tolak 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0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apabila 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p</m:t>
                    </m:r>
                    <m:r>
                      <m:rPr>
                        <m:nor/>
                      </m:rPr>
                      <w:rPr>
                        <w:color w:val="000000" w:themeColor="text1"/>
                      </w:rPr>
                      <m:t>-value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≥0,05</m:t>
                    </m:r>
                  </m:e>
                </m:mr>
              </m:m>
            </m:e>
          </m:d>
        </m:oMath>
      </m:oMathPara>
    </w:p>
    <w:p w14:paraId="7CB972FC" w14:textId="6F7828E7" w:rsidR="00567846" w:rsidRPr="00567846" w:rsidRDefault="00567846" w:rsidP="000E55E1">
      <w:pPr>
        <w:spacing w:line="480" w:lineRule="auto"/>
        <w:ind w:left="83" w:firstLine="637"/>
        <w:rPr>
          <w:color w:val="000000" w:themeColor="text1"/>
        </w:rPr>
      </w:pPr>
      <w:proofErr w:type="spellStart"/>
      <w:r w:rsidRPr="00567846">
        <w:rPr>
          <w:color w:val="000000" w:themeColor="text1"/>
        </w:rPr>
        <w:t>Ketentuan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ini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menggaransi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keseimbangan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sensitivitas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dalam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mendeteksi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perbedaan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secara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ilmiah</w:t>
      </w:r>
      <w:proofErr w:type="spellEnd"/>
      <w:r w:rsidRPr="00567846">
        <w:rPr>
          <w:color w:val="000000" w:themeColor="text1"/>
        </w:rPr>
        <w:t xml:space="preserve">, </w:t>
      </w:r>
      <w:proofErr w:type="spellStart"/>
      <w:r w:rsidRPr="00567846">
        <w:rPr>
          <w:color w:val="000000" w:themeColor="text1"/>
        </w:rPr>
        <w:t>berdasarkan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asumsi</w:t>
      </w:r>
      <w:proofErr w:type="spellEnd"/>
      <w:r w:rsidRPr="00567846">
        <w:rPr>
          <w:color w:val="000000" w:themeColor="text1"/>
        </w:rPr>
        <w:t xml:space="preserve"> data </w:t>
      </w:r>
      <w:proofErr w:type="spellStart"/>
      <w:r w:rsidRPr="00567846">
        <w:rPr>
          <w:color w:val="000000" w:themeColor="text1"/>
        </w:rPr>
        <w:t>berpasangan</w:t>
      </w:r>
      <w:proofErr w:type="spellEnd"/>
      <w:r w:rsidRPr="00567846">
        <w:rPr>
          <w:color w:val="000000" w:themeColor="text1"/>
        </w:rPr>
        <w:t xml:space="preserve"> dan </w:t>
      </w:r>
      <w:proofErr w:type="spellStart"/>
      <w:r w:rsidRPr="00567846">
        <w:rPr>
          <w:color w:val="000000" w:themeColor="text1"/>
        </w:rPr>
        <w:t>distribusi</w:t>
      </w:r>
      <w:proofErr w:type="spellEnd"/>
      <w:r w:rsidRPr="00567846">
        <w:rPr>
          <w:color w:val="000000" w:themeColor="text1"/>
        </w:rPr>
        <w:t xml:space="preserve"> yang </w:t>
      </w:r>
      <w:proofErr w:type="spellStart"/>
      <w:r w:rsidRPr="00567846">
        <w:rPr>
          <w:color w:val="000000" w:themeColor="text1"/>
        </w:rPr>
        <w:t>memenuhi</w:t>
      </w:r>
      <w:proofErr w:type="spellEnd"/>
      <w:r w:rsidRPr="00567846">
        <w:rPr>
          <w:color w:val="000000" w:themeColor="text1"/>
        </w:rPr>
        <w:t xml:space="preserve"> </w:t>
      </w:r>
      <w:proofErr w:type="spellStart"/>
      <w:r w:rsidRPr="00567846">
        <w:rPr>
          <w:color w:val="000000" w:themeColor="text1"/>
        </w:rPr>
        <w:t>Teorema</w:t>
      </w:r>
      <w:proofErr w:type="spellEnd"/>
      <w:r w:rsidRPr="00567846">
        <w:rPr>
          <w:color w:val="000000" w:themeColor="text1"/>
        </w:rPr>
        <w:t xml:space="preserve"> Limit Pusat [N+4]</w:t>
      </w:r>
    </w:p>
    <w:sectPr w:rsidR="00567846" w:rsidRPr="00567846" w:rsidSect="004D4C92">
      <w:pgSz w:w="11900" w:h="16840"/>
      <w:pgMar w:top="1701" w:right="1701" w:bottom="1701" w:left="2268" w:header="567" w:footer="567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6296"/>
    <w:multiLevelType w:val="hybridMultilevel"/>
    <w:tmpl w:val="CC56A9F0"/>
    <w:lvl w:ilvl="0" w:tplc="0FD2540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4888A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689A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DA28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D82A6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586F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D899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1E8E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BBAC57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A20D30"/>
    <w:multiLevelType w:val="multilevel"/>
    <w:tmpl w:val="A1DE4474"/>
    <w:lvl w:ilvl="0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E1FA1"/>
    <w:multiLevelType w:val="hybridMultilevel"/>
    <w:tmpl w:val="2B860028"/>
    <w:lvl w:ilvl="0" w:tplc="69BE1A82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D2C97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2C03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0661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1C9E5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BF0E63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F290B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4523E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BDE894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BC073E"/>
    <w:multiLevelType w:val="hybridMultilevel"/>
    <w:tmpl w:val="2258F2AC"/>
    <w:lvl w:ilvl="0" w:tplc="536A5DC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1C36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88C6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B2DAA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67609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E89D2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FA0F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862F8E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E4AE0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D6D17B9"/>
    <w:multiLevelType w:val="hybridMultilevel"/>
    <w:tmpl w:val="9BB26F08"/>
    <w:lvl w:ilvl="0" w:tplc="E94A458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2CF4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2C42C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1A2E0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FBE14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8AA30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1A51D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F4D96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FC82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F9E2925"/>
    <w:multiLevelType w:val="hybridMultilevel"/>
    <w:tmpl w:val="36FA7B00"/>
    <w:lvl w:ilvl="0" w:tplc="2E6669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1E59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C063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DC98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2634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6C68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A69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BEB55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38478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CDB0060"/>
    <w:multiLevelType w:val="hybridMultilevel"/>
    <w:tmpl w:val="19FA0FBA"/>
    <w:lvl w:ilvl="0" w:tplc="E1E4781C">
      <w:start w:val="1"/>
      <w:numFmt w:val="lowerLetter"/>
      <w:lvlText w:val="%1)."/>
      <w:lvlJc w:val="left"/>
      <w:pPr>
        <w:ind w:left="5751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2E9E78">
      <w:start w:val="1"/>
      <w:numFmt w:val="lowerLetter"/>
      <w:lvlText w:val="%2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E4A95EA">
      <w:start w:val="1"/>
      <w:numFmt w:val="lowerRoman"/>
      <w:lvlText w:val="%3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E485B2">
      <w:start w:val="1"/>
      <w:numFmt w:val="decimal"/>
      <w:lvlText w:val="%4"/>
      <w:lvlJc w:val="left"/>
      <w:pPr>
        <w:ind w:left="72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F4DC58">
      <w:start w:val="1"/>
      <w:numFmt w:val="lowerLetter"/>
      <w:lvlText w:val="%5"/>
      <w:lvlJc w:val="left"/>
      <w:pPr>
        <w:ind w:left="79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3EC1BE">
      <w:start w:val="1"/>
      <w:numFmt w:val="lowerRoman"/>
      <w:lvlText w:val="%6"/>
      <w:lvlJc w:val="left"/>
      <w:pPr>
        <w:ind w:left="8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F4D20E">
      <w:start w:val="1"/>
      <w:numFmt w:val="decimal"/>
      <w:lvlText w:val="%7"/>
      <w:lvlJc w:val="left"/>
      <w:pPr>
        <w:ind w:left="9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C928418">
      <w:start w:val="1"/>
      <w:numFmt w:val="lowerLetter"/>
      <w:lvlText w:val="%8"/>
      <w:lvlJc w:val="left"/>
      <w:pPr>
        <w:ind w:left="10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3443CBC">
      <w:start w:val="1"/>
      <w:numFmt w:val="lowerRoman"/>
      <w:lvlText w:val="%9"/>
      <w:lvlJc w:val="left"/>
      <w:pPr>
        <w:ind w:left="10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EB75483"/>
    <w:multiLevelType w:val="hybridMultilevel"/>
    <w:tmpl w:val="EA405360"/>
    <w:lvl w:ilvl="0" w:tplc="234EECB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CE28D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F43D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E6824C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54F2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F824D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EC30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D6E7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02EF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0F1505B"/>
    <w:multiLevelType w:val="hybridMultilevel"/>
    <w:tmpl w:val="1884BEAC"/>
    <w:lvl w:ilvl="0" w:tplc="5F4A303A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2AC4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060A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7DC9E8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CA0C3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C20F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04E46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A2BB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7615A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A354BA9"/>
    <w:multiLevelType w:val="hybridMultilevel"/>
    <w:tmpl w:val="BA20D228"/>
    <w:lvl w:ilvl="0" w:tplc="249A7A24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523" w:hanging="360"/>
      </w:pPr>
    </w:lvl>
    <w:lvl w:ilvl="2" w:tplc="0409001B" w:tentative="1">
      <w:start w:val="1"/>
      <w:numFmt w:val="lowerRoman"/>
      <w:lvlText w:val="%3."/>
      <w:lvlJc w:val="right"/>
      <w:pPr>
        <w:ind w:left="2243" w:hanging="180"/>
      </w:pPr>
    </w:lvl>
    <w:lvl w:ilvl="3" w:tplc="0409000F" w:tentative="1">
      <w:start w:val="1"/>
      <w:numFmt w:val="decimal"/>
      <w:lvlText w:val="%4."/>
      <w:lvlJc w:val="left"/>
      <w:pPr>
        <w:ind w:left="2963" w:hanging="360"/>
      </w:pPr>
    </w:lvl>
    <w:lvl w:ilvl="4" w:tplc="04090019" w:tentative="1">
      <w:start w:val="1"/>
      <w:numFmt w:val="lowerLetter"/>
      <w:lvlText w:val="%5."/>
      <w:lvlJc w:val="left"/>
      <w:pPr>
        <w:ind w:left="3683" w:hanging="360"/>
      </w:pPr>
    </w:lvl>
    <w:lvl w:ilvl="5" w:tplc="0409001B" w:tentative="1">
      <w:start w:val="1"/>
      <w:numFmt w:val="lowerRoman"/>
      <w:lvlText w:val="%6."/>
      <w:lvlJc w:val="right"/>
      <w:pPr>
        <w:ind w:left="4403" w:hanging="180"/>
      </w:pPr>
    </w:lvl>
    <w:lvl w:ilvl="6" w:tplc="0409000F" w:tentative="1">
      <w:start w:val="1"/>
      <w:numFmt w:val="decimal"/>
      <w:lvlText w:val="%7."/>
      <w:lvlJc w:val="left"/>
      <w:pPr>
        <w:ind w:left="5123" w:hanging="360"/>
      </w:pPr>
    </w:lvl>
    <w:lvl w:ilvl="7" w:tplc="04090019" w:tentative="1">
      <w:start w:val="1"/>
      <w:numFmt w:val="lowerLetter"/>
      <w:lvlText w:val="%8."/>
      <w:lvlJc w:val="left"/>
      <w:pPr>
        <w:ind w:left="5843" w:hanging="360"/>
      </w:pPr>
    </w:lvl>
    <w:lvl w:ilvl="8" w:tplc="0409001B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10" w15:restartNumberingAfterBreak="0">
    <w:nsid w:val="3D7B5845"/>
    <w:multiLevelType w:val="hybridMultilevel"/>
    <w:tmpl w:val="121E82A4"/>
    <w:lvl w:ilvl="0" w:tplc="4572A69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2C6B0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C94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6405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4C2E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6C0B2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E221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B834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B2F53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FE7398E"/>
    <w:multiLevelType w:val="hybridMultilevel"/>
    <w:tmpl w:val="82B6E034"/>
    <w:lvl w:ilvl="0" w:tplc="BA3C2DF4">
      <w:start w:val="2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52FE4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D413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006EB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7675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2840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AE79E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BADBE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D4063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73B77B5"/>
    <w:multiLevelType w:val="hybridMultilevel"/>
    <w:tmpl w:val="574C6322"/>
    <w:lvl w:ilvl="0" w:tplc="8E48EB6E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4EA3B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9EFE7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5ACD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5C729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6E7EA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0449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A893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CCD3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DF86D06"/>
    <w:multiLevelType w:val="hybridMultilevel"/>
    <w:tmpl w:val="B32C45AC"/>
    <w:lvl w:ilvl="0" w:tplc="4066177A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6605D5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702FAA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B87ED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34617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00D08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D00026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806E14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CECD0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22E62F9"/>
    <w:multiLevelType w:val="hybridMultilevel"/>
    <w:tmpl w:val="8760F008"/>
    <w:lvl w:ilvl="0" w:tplc="2980607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248B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08B32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7E40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D1AF4B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0A18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6244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00D6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0E0BE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3DD1721"/>
    <w:multiLevelType w:val="multilevel"/>
    <w:tmpl w:val="E7E004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  <w:vanish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24"/>
        <w:szCs w:val="2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58895619"/>
    <w:multiLevelType w:val="hybridMultilevel"/>
    <w:tmpl w:val="A36259A2"/>
    <w:lvl w:ilvl="0" w:tplc="248422C8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C490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F02D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921C4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847D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9ACFC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84C7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DEBA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8443E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B714E10"/>
    <w:multiLevelType w:val="hybridMultilevel"/>
    <w:tmpl w:val="E5FA2EB2"/>
    <w:lvl w:ilvl="0" w:tplc="E1E4781C">
      <w:start w:val="1"/>
      <w:numFmt w:val="lowerLetter"/>
      <w:lvlText w:val="%1)."/>
      <w:lvlJc w:val="left"/>
      <w:pPr>
        <w:ind w:left="1146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62813C6B"/>
    <w:multiLevelType w:val="hybridMultilevel"/>
    <w:tmpl w:val="F4FC1F0C"/>
    <w:lvl w:ilvl="0" w:tplc="4EFA5854">
      <w:start w:val="1"/>
      <w:numFmt w:val="decimal"/>
      <w:lvlText w:val="%1."/>
      <w:lvlJc w:val="left"/>
      <w:pPr>
        <w:ind w:left="720" w:hanging="360"/>
      </w:pPr>
      <w:rPr>
        <w:sz w:val="24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A52F7D"/>
    <w:multiLevelType w:val="hybridMultilevel"/>
    <w:tmpl w:val="15E8B7A0"/>
    <w:lvl w:ilvl="0" w:tplc="FCE6C13C">
      <w:start w:val="1"/>
      <w:numFmt w:val="decimal"/>
      <w:lvlText w:val="%1."/>
      <w:lvlJc w:val="left"/>
      <w:pPr>
        <w:ind w:left="2865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E0E03DE">
      <w:start w:val="1"/>
      <w:numFmt w:val="lowerLetter"/>
      <w:lvlText w:val="%2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C80092">
      <w:start w:val="1"/>
      <w:numFmt w:val="lowerRoman"/>
      <w:lvlText w:val="%3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2E6402">
      <w:start w:val="1"/>
      <w:numFmt w:val="decimal"/>
      <w:lvlText w:val="%4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D6E7E0">
      <w:start w:val="1"/>
      <w:numFmt w:val="lowerLetter"/>
      <w:lvlText w:val="%5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F81638">
      <w:start w:val="1"/>
      <w:numFmt w:val="lowerRoman"/>
      <w:lvlText w:val="%6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68D28C">
      <w:start w:val="1"/>
      <w:numFmt w:val="decimal"/>
      <w:lvlText w:val="%7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8220C4">
      <w:start w:val="1"/>
      <w:numFmt w:val="lowerLetter"/>
      <w:lvlText w:val="%8"/>
      <w:lvlJc w:val="left"/>
      <w:pPr>
        <w:ind w:left="75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2C89AE">
      <w:start w:val="1"/>
      <w:numFmt w:val="lowerRoman"/>
      <w:lvlText w:val="%9"/>
      <w:lvlJc w:val="left"/>
      <w:pPr>
        <w:ind w:left="82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64C3D9F"/>
    <w:multiLevelType w:val="hybridMultilevel"/>
    <w:tmpl w:val="5DE6C8DC"/>
    <w:lvl w:ilvl="0" w:tplc="1E64605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5A4EB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B4AEFD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D86F1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D0058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42B99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52C04E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7EEEB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FCCB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7C7142F"/>
    <w:multiLevelType w:val="hybridMultilevel"/>
    <w:tmpl w:val="14F8AE86"/>
    <w:lvl w:ilvl="0" w:tplc="E9202CF4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34C3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71286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006DD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1EC4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CAD9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B0DD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CF0162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C8BA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0A42292"/>
    <w:multiLevelType w:val="hybridMultilevel"/>
    <w:tmpl w:val="E22EC21E"/>
    <w:lvl w:ilvl="0" w:tplc="0409000F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75C26F01"/>
    <w:multiLevelType w:val="hybridMultilevel"/>
    <w:tmpl w:val="A04645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E113DC"/>
    <w:multiLevelType w:val="multilevel"/>
    <w:tmpl w:val="23A8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692442">
    <w:abstractNumId w:val="12"/>
  </w:num>
  <w:num w:numId="2" w16cid:durableId="2087342754">
    <w:abstractNumId w:val="14"/>
  </w:num>
  <w:num w:numId="3" w16cid:durableId="1068578338">
    <w:abstractNumId w:val="21"/>
  </w:num>
  <w:num w:numId="4" w16cid:durableId="620576676">
    <w:abstractNumId w:val="8"/>
  </w:num>
  <w:num w:numId="5" w16cid:durableId="1641954835">
    <w:abstractNumId w:val="16"/>
  </w:num>
  <w:num w:numId="6" w16cid:durableId="888809370">
    <w:abstractNumId w:val="19"/>
  </w:num>
  <w:num w:numId="7" w16cid:durableId="978656471">
    <w:abstractNumId w:val="6"/>
  </w:num>
  <w:num w:numId="8" w16cid:durableId="1405180572">
    <w:abstractNumId w:val="13"/>
  </w:num>
  <w:num w:numId="9" w16cid:durableId="1314211262">
    <w:abstractNumId w:val="10"/>
  </w:num>
  <w:num w:numId="10" w16cid:durableId="2070497896">
    <w:abstractNumId w:val="7"/>
  </w:num>
  <w:num w:numId="11" w16cid:durableId="620571525">
    <w:abstractNumId w:val="0"/>
  </w:num>
  <w:num w:numId="12" w16cid:durableId="1227060645">
    <w:abstractNumId w:val="11"/>
  </w:num>
  <w:num w:numId="13" w16cid:durableId="1413888138">
    <w:abstractNumId w:val="5"/>
  </w:num>
  <w:num w:numId="14" w16cid:durableId="343940864">
    <w:abstractNumId w:val="3"/>
  </w:num>
  <w:num w:numId="15" w16cid:durableId="214046990">
    <w:abstractNumId w:val="20"/>
  </w:num>
  <w:num w:numId="16" w16cid:durableId="459494089">
    <w:abstractNumId w:val="4"/>
  </w:num>
  <w:num w:numId="17" w16cid:durableId="1042947448">
    <w:abstractNumId w:val="2"/>
  </w:num>
  <w:num w:numId="18" w16cid:durableId="2049835726">
    <w:abstractNumId w:val="15"/>
  </w:num>
  <w:num w:numId="19" w16cid:durableId="1621492241">
    <w:abstractNumId w:val="18"/>
  </w:num>
  <w:num w:numId="20" w16cid:durableId="1978758751">
    <w:abstractNumId w:val="22"/>
  </w:num>
  <w:num w:numId="21" w16cid:durableId="1304310264">
    <w:abstractNumId w:val="24"/>
  </w:num>
  <w:num w:numId="22" w16cid:durableId="618267233">
    <w:abstractNumId w:val="23"/>
  </w:num>
  <w:num w:numId="23" w16cid:durableId="957953563">
    <w:abstractNumId w:val="1"/>
  </w:num>
  <w:num w:numId="24" w16cid:durableId="59401454">
    <w:abstractNumId w:val="9"/>
  </w:num>
  <w:num w:numId="25" w16cid:durableId="17543578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1EC"/>
    <w:rsid w:val="000051C6"/>
    <w:rsid w:val="00075FFE"/>
    <w:rsid w:val="000A0106"/>
    <w:rsid w:val="000A19D4"/>
    <w:rsid w:val="000E55E1"/>
    <w:rsid w:val="00125DF2"/>
    <w:rsid w:val="001451EC"/>
    <w:rsid w:val="00162D32"/>
    <w:rsid w:val="00166FA5"/>
    <w:rsid w:val="001D7561"/>
    <w:rsid w:val="002039DE"/>
    <w:rsid w:val="00221AF3"/>
    <w:rsid w:val="002308E8"/>
    <w:rsid w:val="00255C20"/>
    <w:rsid w:val="0026502F"/>
    <w:rsid w:val="00297D5D"/>
    <w:rsid w:val="002D156A"/>
    <w:rsid w:val="0030433E"/>
    <w:rsid w:val="0031794F"/>
    <w:rsid w:val="003767C5"/>
    <w:rsid w:val="003D4FC9"/>
    <w:rsid w:val="0042744D"/>
    <w:rsid w:val="00476C37"/>
    <w:rsid w:val="004874E8"/>
    <w:rsid w:val="00496140"/>
    <w:rsid w:val="004D4C92"/>
    <w:rsid w:val="004F5ABC"/>
    <w:rsid w:val="005044BE"/>
    <w:rsid w:val="005257A1"/>
    <w:rsid w:val="00531E05"/>
    <w:rsid w:val="00567846"/>
    <w:rsid w:val="005906B9"/>
    <w:rsid w:val="005F290E"/>
    <w:rsid w:val="006873F3"/>
    <w:rsid w:val="006A0042"/>
    <w:rsid w:val="006F2973"/>
    <w:rsid w:val="00706C31"/>
    <w:rsid w:val="0071181E"/>
    <w:rsid w:val="0072118F"/>
    <w:rsid w:val="0074693A"/>
    <w:rsid w:val="00775E43"/>
    <w:rsid w:val="00796760"/>
    <w:rsid w:val="007C2FE7"/>
    <w:rsid w:val="0083669F"/>
    <w:rsid w:val="00852F2B"/>
    <w:rsid w:val="008C79E7"/>
    <w:rsid w:val="00900CE8"/>
    <w:rsid w:val="0091090E"/>
    <w:rsid w:val="00944692"/>
    <w:rsid w:val="009C4354"/>
    <w:rsid w:val="009C697E"/>
    <w:rsid w:val="009F31A7"/>
    <w:rsid w:val="00AA496D"/>
    <w:rsid w:val="00AB0541"/>
    <w:rsid w:val="00AB678F"/>
    <w:rsid w:val="00AD3C00"/>
    <w:rsid w:val="00AF3237"/>
    <w:rsid w:val="00B30DBB"/>
    <w:rsid w:val="00B75BF8"/>
    <w:rsid w:val="00BB2852"/>
    <w:rsid w:val="00BC11EF"/>
    <w:rsid w:val="00BE0B66"/>
    <w:rsid w:val="00C1565C"/>
    <w:rsid w:val="00C80691"/>
    <w:rsid w:val="00C9468F"/>
    <w:rsid w:val="00C97E8F"/>
    <w:rsid w:val="00CC015E"/>
    <w:rsid w:val="00D56F7C"/>
    <w:rsid w:val="00DD59FB"/>
    <w:rsid w:val="00DF7533"/>
    <w:rsid w:val="00E30107"/>
    <w:rsid w:val="00EA04DC"/>
    <w:rsid w:val="00EB79E9"/>
    <w:rsid w:val="00ED45B4"/>
    <w:rsid w:val="00EE0011"/>
    <w:rsid w:val="00F16722"/>
    <w:rsid w:val="00F618CF"/>
    <w:rsid w:val="00FD1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3BED2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8"/>
      </w:numPr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numPr>
        <w:ilvl w:val="3"/>
        <w:numId w:val="18"/>
      </w:numPr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33E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33E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33E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33E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33E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semiHidden/>
    <w:rsid w:val="0030433E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33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33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33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33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citation-185">
    <w:name w:val="citation-185"/>
    <w:basedOn w:val="DefaultParagraphFont"/>
    <w:rsid w:val="00297D5D"/>
  </w:style>
  <w:style w:type="character" w:customStyle="1" w:styleId="citation-184">
    <w:name w:val="citation-184"/>
    <w:basedOn w:val="DefaultParagraphFont"/>
    <w:rsid w:val="00297D5D"/>
  </w:style>
  <w:style w:type="character" w:customStyle="1" w:styleId="citation-183">
    <w:name w:val="citation-183"/>
    <w:basedOn w:val="DefaultParagraphFont"/>
    <w:rsid w:val="00297D5D"/>
  </w:style>
  <w:style w:type="paragraph" w:styleId="ListParagraph">
    <w:name w:val="List Paragraph"/>
    <w:basedOn w:val="Normal"/>
    <w:uiPriority w:val="34"/>
    <w:qFormat/>
    <w:rsid w:val="00297D5D"/>
    <w:pPr>
      <w:ind w:left="720"/>
      <w:contextualSpacing/>
    </w:pPr>
  </w:style>
  <w:style w:type="character" w:customStyle="1" w:styleId="citation-182">
    <w:name w:val="citation-182"/>
    <w:basedOn w:val="DefaultParagraphFont"/>
    <w:rsid w:val="00297D5D"/>
  </w:style>
  <w:style w:type="character" w:customStyle="1" w:styleId="citation-181">
    <w:name w:val="citation-181"/>
    <w:basedOn w:val="DefaultParagraphFont"/>
    <w:rsid w:val="00297D5D"/>
  </w:style>
  <w:style w:type="character" w:customStyle="1" w:styleId="citation-180">
    <w:name w:val="citation-180"/>
    <w:basedOn w:val="DefaultParagraphFont"/>
    <w:rsid w:val="00297D5D"/>
  </w:style>
  <w:style w:type="character" w:styleId="PlaceholderText">
    <w:name w:val="Placeholder Text"/>
    <w:basedOn w:val="DefaultParagraphFont"/>
    <w:uiPriority w:val="99"/>
    <w:semiHidden/>
    <w:rsid w:val="00297D5D"/>
    <w:rPr>
      <w:color w:val="666666"/>
    </w:rPr>
  </w:style>
  <w:style w:type="character" w:customStyle="1" w:styleId="citation-177">
    <w:name w:val="citation-177"/>
    <w:basedOn w:val="DefaultParagraphFont"/>
    <w:rsid w:val="00297D5D"/>
  </w:style>
  <w:style w:type="character" w:customStyle="1" w:styleId="citation-176">
    <w:name w:val="citation-176"/>
    <w:basedOn w:val="DefaultParagraphFont"/>
    <w:rsid w:val="00297D5D"/>
  </w:style>
  <w:style w:type="character" w:customStyle="1" w:styleId="math-inline">
    <w:name w:val="math-inline"/>
    <w:basedOn w:val="DefaultParagraphFont"/>
    <w:rsid w:val="00297D5D"/>
  </w:style>
  <w:style w:type="character" w:customStyle="1" w:styleId="citation-175">
    <w:name w:val="citation-175"/>
    <w:basedOn w:val="DefaultParagraphFont"/>
    <w:rsid w:val="00297D5D"/>
  </w:style>
  <w:style w:type="character" w:customStyle="1" w:styleId="citation-131">
    <w:name w:val="citation-131"/>
    <w:basedOn w:val="DefaultParagraphFont"/>
    <w:rsid w:val="00C97E8F"/>
  </w:style>
  <w:style w:type="paragraph" w:styleId="NormalWeb">
    <w:name w:val="Normal (Web)"/>
    <w:basedOn w:val="Normal"/>
    <w:uiPriority w:val="99"/>
    <w:semiHidden/>
    <w:unhideWhenUsed/>
    <w:rsid w:val="00C97E8F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citation-130">
    <w:name w:val="citation-130"/>
    <w:basedOn w:val="DefaultParagraphFont"/>
    <w:rsid w:val="00C97E8F"/>
  </w:style>
  <w:style w:type="character" w:customStyle="1" w:styleId="citation-129">
    <w:name w:val="citation-129"/>
    <w:basedOn w:val="DefaultParagraphFont"/>
    <w:rsid w:val="00F618CF"/>
  </w:style>
  <w:style w:type="character" w:customStyle="1" w:styleId="citation-128">
    <w:name w:val="citation-128"/>
    <w:basedOn w:val="DefaultParagraphFont"/>
    <w:rsid w:val="000A19D4"/>
  </w:style>
  <w:style w:type="character" w:customStyle="1" w:styleId="citation-127">
    <w:name w:val="citation-127"/>
    <w:basedOn w:val="DefaultParagraphFont"/>
    <w:rsid w:val="000A19D4"/>
  </w:style>
  <w:style w:type="character" w:customStyle="1" w:styleId="citation-373">
    <w:name w:val="citation-373"/>
    <w:basedOn w:val="DefaultParagraphFont"/>
    <w:rsid w:val="00221AF3"/>
  </w:style>
  <w:style w:type="character" w:customStyle="1" w:styleId="citation-370">
    <w:name w:val="citation-370"/>
    <w:basedOn w:val="DefaultParagraphFont"/>
    <w:rsid w:val="00221AF3"/>
  </w:style>
  <w:style w:type="character" w:customStyle="1" w:styleId="citation-372">
    <w:name w:val="citation-372"/>
    <w:basedOn w:val="DefaultParagraphFont"/>
    <w:rsid w:val="006F2973"/>
  </w:style>
  <w:style w:type="character" w:customStyle="1" w:styleId="citation-371">
    <w:name w:val="citation-371"/>
    <w:basedOn w:val="DefaultParagraphFont"/>
    <w:rsid w:val="006F2973"/>
  </w:style>
  <w:style w:type="character" w:customStyle="1" w:styleId="citation-369">
    <w:name w:val="citation-369"/>
    <w:basedOn w:val="DefaultParagraphFont"/>
    <w:rsid w:val="006F2973"/>
  </w:style>
  <w:style w:type="character" w:customStyle="1" w:styleId="citation-368">
    <w:name w:val="citation-368"/>
    <w:basedOn w:val="DefaultParagraphFont"/>
    <w:rsid w:val="006F2973"/>
  </w:style>
  <w:style w:type="character" w:customStyle="1" w:styleId="citation-365">
    <w:name w:val="citation-365"/>
    <w:basedOn w:val="DefaultParagraphFont"/>
    <w:rsid w:val="005678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9A2A51-513D-CB4E-9AF2-E0DC7CBC98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18</Pages>
  <Words>3744</Words>
  <Characters>21341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24</cp:revision>
  <cp:lastPrinted>2026-05-12T02:29:00Z</cp:lastPrinted>
  <dcterms:created xsi:type="dcterms:W3CDTF">2026-05-12T02:29:00Z</dcterms:created>
  <dcterms:modified xsi:type="dcterms:W3CDTF">2026-05-18T01:35:00Z</dcterms:modified>
</cp:coreProperties>
</file>