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82AE" w14:textId="77777777" w:rsidR="00A2600E" w:rsidRDefault="00A2600E" w:rsidP="007B6FF8">
      <w:pPr>
        <w:spacing w:after="0" w:line="240" w:lineRule="auto"/>
        <w:ind w:left="0" w:right="45" w:firstLine="0"/>
        <w:contextualSpacing/>
      </w:pPr>
    </w:p>
    <w:p w14:paraId="7FAF1AE8" w14:textId="77D0DB4D" w:rsidR="00473ADC" w:rsidRDefault="00000000" w:rsidP="005B29D6">
      <w:pPr>
        <w:spacing w:after="0" w:line="240" w:lineRule="auto"/>
        <w:ind w:left="19" w:right="141"/>
        <w:contextualSpacing/>
        <w:jc w:val="center"/>
      </w:pPr>
      <w:r>
        <w:rPr>
          <w:b/>
          <w:sz w:val="28"/>
        </w:rPr>
        <w:t xml:space="preserve">DAFTAR PUSTAKA </w:t>
      </w:r>
    </w:p>
    <w:p w14:paraId="7BA8445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S. </w:t>
      </w:r>
      <w:proofErr w:type="spellStart"/>
      <w:r>
        <w:t>Chelvam</w:t>
      </w:r>
      <w:proofErr w:type="spellEnd"/>
      <w:r>
        <w:t xml:space="preserve">, S. Haw, L. D. </w:t>
      </w:r>
      <w:proofErr w:type="spellStart"/>
      <w:r>
        <w:t>Krisnawati</w:t>
      </w:r>
      <w:proofErr w:type="spellEnd"/>
      <w:r>
        <w:t xml:space="preserve">, dan A. </w:t>
      </w:r>
      <w:proofErr w:type="spellStart"/>
      <w:r>
        <w:t>Mahastama</w:t>
      </w:r>
      <w:proofErr w:type="spellEnd"/>
      <w:r>
        <w:t xml:space="preserve">, "Hybrid-Based Recommender System Based on Electronic Product Reviews," </w:t>
      </w:r>
      <w:r>
        <w:rPr>
          <w:i/>
        </w:rPr>
        <w:t>JOIV : International Journal on Informatics Visualization</w:t>
      </w:r>
      <w:r>
        <w:t xml:space="preserve">, vol. 9, no. 4, </w:t>
      </w:r>
      <w:proofErr w:type="spellStart"/>
      <w:r>
        <w:t>hal</w:t>
      </w:r>
      <w:proofErr w:type="spellEnd"/>
      <w:r>
        <w:t xml:space="preserve">. 1752-1764, 2025.  </w:t>
      </w:r>
    </w:p>
    <w:p w14:paraId="0152CCCC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J. de Borba, I. Gasparini, dan D. </w:t>
      </w:r>
      <w:proofErr w:type="spellStart"/>
      <w:r>
        <w:t>Lichtnow</w:t>
      </w:r>
      <w:proofErr w:type="spellEnd"/>
      <w:r>
        <w:t xml:space="preserve">, "Time-Aware Recommender Systems: A Systematic Mapping,"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 xml:space="preserve">International Conference on Human-Computer </w:t>
      </w:r>
    </w:p>
    <w:p w14:paraId="60876614" w14:textId="77777777" w:rsidR="00473ADC" w:rsidRDefault="00000000" w:rsidP="005B29D6">
      <w:pPr>
        <w:spacing w:after="0" w:line="240" w:lineRule="auto"/>
        <w:ind w:left="355" w:right="45"/>
        <w:contextualSpacing/>
      </w:pPr>
      <w:r>
        <w:rPr>
          <w:i/>
        </w:rPr>
        <w:t>Interaction</w:t>
      </w:r>
      <w:r>
        <w:t xml:space="preserve">, 2021.  </w:t>
      </w:r>
    </w:p>
    <w:p w14:paraId="45640168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M. Al-</w:t>
      </w:r>
      <w:proofErr w:type="spellStart"/>
      <w:r>
        <w:t>Ghuribi</w:t>
      </w:r>
      <w:proofErr w:type="spellEnd"/>
      <w:r>
        <w:t xml:space="preserve">, S. A. Noah, dan S. </w:t>
      </w:r>
      <w:proofErr w:type="spellStart"/>
      <w:r>
        <w:t>Tiun</w:t>
      </w:r>
      <w:proofErr w:type="spellEnd"/>
      <w:r>
        <w:t xml:space="preserve">, "Hybrid Quality-Based Recommender Systems: A Systematic Literature Review," </w:t>
      </w:r>
      <w:r>
        <w:rPr>
          <w:i/>
        </w:rPr>
        <w:t>IEEE Access</w:t>
      </w:r>
      <w:r>
        <w:t xml:space="preserve">, 2024.  </w:t>
      </w:r>
    </w:p>
    <w:p w14:paraId="2896C68E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B. S. B. Contreras dan L. A. </w:t>
      </w:r>
      <w:proofErr w:type="spellStart"/>
      <w:r>
        <w:t>Digiampietri</w:t>
      </w:r>
      <w:proofErr w:type="spellEnd"/>
      <w:r>
        <w:t xml:space="preserve">, "Evolution of Scientific Interests: A </w:t>
      </w:r>
      <w:proofErr w:type="spellStart"/>
      <w:r>
        <w:t>TimeAware</w:t>
      </w:r>
      <w:proofErr w:type="spellEnd"/>
      <w:r>
        <w:t xml:space="preserve"> Recommender System," </w:t>
      </w:r>
      <w:r>
        <w:rPr>
          <w:i/>
        </w:rPr>
        <w:t>Anais do Brazilian Workshop on Social Network Analysis and Mining (</w:t>
      </w:r>
      <w:proofErr w:type="spellStart"/>
      <w:r>
        <w:rPr>
          <w:i/>
        </w:rPr>
        <w:t>BraSNAM</w:t>
      </w:r>
      <w:proofErr w:type="spellEnd"/>
      <w:r>
        <w:rPr>
          <w:i/>
        </w:rPr>
        <w:t>)</w:t>
      </w:r>
      <w:r>
        <w:t xml:space="preserve">, 2025. </w:t>
      </w:r>
    </w:p>
    <w:p w14:paraId="3B4BEBE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Y. Hassan, E. Fadel, dan N. Akkari, "Exponential Decay Function-Based </w:t>
      </w:r>
      <w:proofErr w:type="spellStart"/>
      <w:r>
        <w:t>TimeAware</w:t>
      </w:r>
      <w:proofErr w:type="spellEnd"/>
      <w:r>
        <w:t xml:space="preserve"> Recommender System for e-Commerce Applications," </w:t>
      </w:r>
      <w:r>
        <w:rPr>
          <w:i/>
        </w:rPr>
        <w:t>International Journal of Advanced Computer Science and Applications (IJACSA)</w:t>
      </w:r>
      <w:r>
        <w:t xml:space="preserve">, vol. 13, no. 10, 2022. </w:t>
      </w:r>
    </w:p>
    <w:p w14:paraId="6AA61791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Rostami </w:t>
      </w:r>
      <w:r>
        <w:rPr>
          <w:i/>
        </w:rPr>
        <w:t>et al.</w:t>
      </w:r>
      <w:r>
        <w:t xml:space="preserve">, "A Novel Time-Aware Food Recommender-System," 2022.  </w:t>
      </w:r>
    </w:p>
    <w:p w14:paraId="00E3124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SAI Org, "Exponential Decay Function-Based Time-Aware Recommender System," 2022. </w:t>
      </w:r>
    </w:p>
    <w:p w14:paraId="2241309F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Liu </w:t>
      </w:r>
      <w:r>
        <w:rPr>
          <w:i/>
        </w:rPr>
        <w:t>et al.</w:t>
      </w:r>
      <w:r>
        <w:t xml:space="preserve">, "TD-DNN: A Time Decay-Based Deep Neural Network," 2022.  </w:t>
      </w:r>
    </w:p>
    <w:p w14:paraId="39F2FCC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Pilgram </w:t>
      </w:r>
      <w:r>
        <w:rPr>
          <w:i/>
        </w:rPr>
        <w:t>et al.</w:t>
      </w:r>
      <w:r>
        <w:t xml:space="preserve">, "A consensus privacy metrics," 2025.  </w:t>
      </w:r>
    </w:p>
    <w:p w14:paraId="39D872C4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M. </w:t>
      </w:r>
      <w:proofErr w:type="spellStart"/>
      <w:r>
        <w:t>Asfi</w:t>
      </w:r>
      <w:proofErr w:type="spellEnd"/>
      <w:r>
        <w:t xml:space="preserve"> dan N. </w:t>
      </w:r>
      <w:proofErr w:type="spellStart"/>
      <w:r>
        <w:t>Fitrianingsih</w:t>
      </w:r>
      <w:proofErr w:type="spellEnd"/>
      <w:r>
        <w:t>, "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Naive Bayes Classifier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," </w:t>
      </w:r>
      <w:proofErr w:type="spellStart"/>
      <w:r>
        <w:rPr>
          <w:i/>
        </w:rPr>
        <w:t>InfoTekJar</w:t>
      </w:r>
      <w:proofErr w:type="spellEnd"/>
      <w:r>
        <w:rPr>
          <w:i/>
        </w:rPr>
        <w:t xml:space="preserve"> :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Nasional </w:t>
      </w:r>
      <w:proofErr w:type="spellStart"/>
      <w:r>
        <w:rPr>
          <w:i/>
        </w:rPr>
        <w:t>Informatika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Teknologi</w:t>
      </w:r>
      <w:proofErr w:type="spellEnd"/>
      <w:r>
        <w:rPr>
          <w:i/>
        </w:rPr>
        <w:t xml:space="preserve"> Jaringan</w:t>
      </w:r>
      <w:r>
        <w:t xml:space="preserve">, vol. 5, no. 1, 2020.  </w:t>
      </w:r>
    </w:p>
    <w:p w14:paraId="3FB78CCA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F. Ricci, L. Rokach, dan B. Shapira, "Recommender systems: introduction and challenges,"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Recommender systems handbook</w:t>
      </w:r>
      <w:r>
        <w:t xml:space="preserve">, Boston, MA: Springer, 2015, </w:t>
      </w:r>
      <w:proofErr w:type="spellStart"/>
      <w:r>
        <w:t>hal</w:t>
      </w:r>
      <w:proofErr w:type="spellEnd"/>
      <w:r>
        <w:t xml:space="preserve">. 1-34.  </w:t>
      </w:r>
    </w:p>
    <w:p w14:paraId="7FA0F51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F. O. Isinkaye, Y. O. Folajimi, dan B. A. Ojokoh, "Recommendation systems: Principles, methods and evaluation," </w:t>
      </w:r>
      <w:r>
        <w:rPr>
          <w:i/>
        </w:rPr>
        <w:t>Egyptian Informatics Journal</w:t>
      </w:r>
      <w:r>
        <w:t xml:space="preserve">, vol. 16, no. 3, </w:t>
      </w:r>
      <w:proofErr w:type="spellStart"/>
      <w:r>
        <w:t>hal</w:t>
      </w:r>
      <w:proofErr w:type="spellEnd"/>
      <w:r>
        <w:t xml:space="preserve">. 261-273, 2015. </w:t>
      </w:r>
    </w:p>
    <w:p w14:paraId="5CE6D5F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E. </w:t>
      </w:r>
      <w:proofErr w:type="spellStart"/>
      <w:r>
        <w:t>Çano</w:t>
      </w:r>
      <w:proofErr w:type="spellEnd"/>
      <w:r>
        <w:t xml:space="preserve"> dan M. Morisio, "Hybrid recommender systems: A systematic literature review," </w:t>
      </w:r>
      <w:r>
        <w:rPr>
          <w:i/>
        </w:rPr>
        <w:t>Intelligent Data Analysis</w:t>
      </w:r>
      <w:r>
        <w:t xml:space="preserve">, vol. 21, no. 6, </w:t>
      </w:r>
      <w:proofErr w:type="spellStart"/>
      <w:r>
        <w:t>hal</w:t>
      </w:r>
      <w:proofErr w:type="spellEnd"/>
      <w:r>
        <w:t xml:space="preserve">. 1487-1524, 2017.  </w:t>
      </w:r>
    </w:p>
    <w:p w14:paraId="1EABF69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J. Han, M. Kamber, dan J. Pei, </w:t>
      </w:r>
      <w:r>
        <w:rPr>
          <w:i/>
        </w:rPr>
        <w:t>Data mining: concepts and techniques</w:t>
      </w:r>
      <w:r>
        <w:t xml:space="preserve">, 3rd ed. Morgan Kaufmann Publishers, 2011.  </w:t>
      </w:r>
    </w:p>
    <w:p w14:paraId="461FFB16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P. G. Campos, F. Díez, dan I. </w:t>
      </w:r>
      <w:proofErr w:type="spellStart"/>
      <w:r>
        <w:t>Cantador</w:t>
      </w:r>
      <w:proofErr w:type="spellEnd"/>
      <w:r>
        <w:t xml:space="preserve">, "Time-aware recommender systems: a comprehensive survey and analysis of existing evaluation protocols," </w:t>
      </w:r>
      <w:r>
        <w:rPr>
          <w:i/>
        </w:rPr>
        <w:t xml:space="preserve">User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and User-Adapted Interaction</w:t>
      </w:r>
      <w:r>
        <w:t xml:space="preserve">, vol. 24, no. 1-2, </w:t>
      </w:r>
      <w:proofErr w:type="spellStart"/>
      <w:r>
        <w:t>hal</w:t>
      </w:r>
      <w:proofErr w:type="spellEnd"/>
      <w:r>
        <w:t xml:space="preserve">. 67-119, 2014.  </w:t>
      </w:r>
    </w:p>
    <w:p w14:paraId="53F05AF9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lastRenderedPageBreak/>
        <w:t xml:space="preserve">Y. Ding dan X. Li, "Time weight collaborative filtering," </w:t>
      </w:r>
      <w:proofErr w:type="spellStart"/>
      <w:r>
        <w:t>dalam</w:t>
      </w:r>
      <w:proofErr w:type="spellEnd"/>
      <w:r>
        <w:t xml:space="preserve"> </w:t>
      </w:r>
      <w:r>
        <w:rPr>
          <w:i/>
        </w:rPr>
        <w:t>Proceedings of the 14th ACM international conference on Information and knowledge management (CIKM '05)</w:t>
      </w:r>
      <w:r>
        <w:t xml:space="preserve">, 2005, </w:t>
      </w:r>
      <w:proofErr w:type="spellStart"/>
      <w:r>
        <w:t>hal</w:t>
      </w:r>
      <w:proofErr w:type="spellEnd"/>
      <w:r>
        <w:t xml:space="preserve">. 485-492.  </w:t>
      </w:r>
    </w:p>
    <w:p w14:paraId="46DEF672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K. </w:t>
      </w:r>
      <w:proofErr w:type="spellStart"/>
      <w:r>
        <w:t>Järvelin</w:t>
      </w:r>
      <w:proofErr w:type="spellEnd"/>
      <w:r>
        <w:t xml:space="preserve"> dan J. Kekäläinen, "Cumulated gain-based evaluation of IR techniques," </w:t>
      </w:r>
      <w:r>
        <w:rPr>
          <w:i/>
        </w:rPr>
        <w:t>ACM Transactions on Information Systems (TOIS)</w:t>
      </w:r>
      <w:r>
        <w:t xml:space="preserve">, vol. 20, no. 4, </w:t>
      </w:r>
      <w:proofErr w:type="spellStart"/>
      <w:r>
        <w:t>hal</w:t>
      </w:r>
      <w:proofErr w:type="spellEnd"/>
      <w:r>
        <w:t xml:space="preserve">. 422-446, 2002.  </w:t>
      </w:r>
    </w:p>
    <w:p w14:paraId="72A15425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I. Sommerville, </w:t>
      </w:r>
      <w:r>
        <w:rPr>
          <w:i/>
        </w:rPr>
        <w:t>Software Engineering</w:t>
      </w:r>
      <w:r>
        <w:t xml:space="preserve">, 10th ed. Pearson, 2015. </w:t>
      </w:r>
    </w:p>
    <w:p w14:paraId="3225FC6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A. Jacob, R. T. Subagio, dan A. </w:t>
      </w:r>
      <w:proofErr w:type="spellStart"/>
      <w:r>
        <w:t>Nursetyo</w:t>
      </w:r>
      <w:proofErr w:type="spellEnd"/>
      <w:r>
        <w:t>, "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Air </w:t>
      </w:r>
      <w:proofErr w:type="spellStart"/>
      <w:r>
        <w:t>Budidaya</w:t>
      </w:r>
      <w:proofErr w:type="spellEnd"/>
      <w:r>
        <w:t xml:space="preserve"> Ikan Lele </w:t>
      </w:r>
      <w:proofErr w:type="spellStart"/>
      <w:r>
        <w:t>Menggunakan</w:t>
      </w:r>
      <w:proofErr w:type="spellEnd"/>
      <w:r>
        <w:t xml:space="preserve"> Metode Rule Based Expert System," </w:t>
      </w:r>
      <w:r>
        <w:rPr>
          <w:i/>
        </w:rPr>
        <w:t xml:space="preserve">RIGGS: </w:t>
      </w:r>
    </w:p>
    <w:p w14:paraId="76503FFF" w14:textId="77777777" w:rsidR="00473ADC" w:rsidRDefault="00000000" w:rsidP="00B97A74">
      <w:pPr>
        <w:spacing w:after="0" w:line="240" w:lineRule="auto"/>
        <w:ind w:left="715" w:right="45" w:firstLine="365"/>
        <w:contextualSpacing/>
      </w:pPr>
      <w:r>
        <w:rPr>
          <w:i/>
        </w:rPr>
        <w:t>Journal of Artificial Intelligence and Digital Business</w:t>
      </w:r>
      <w:r>
        <w:t xml:space="preserve">, 2025. </w:t>
      </w:r>
    </w:p>
    <w:p w14:paraId="7FB4184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>K. A. Pratama, R. T. Subagio, M. Hatta, dan V. Asih, "</w:t>
      </w:r>
      <w:proofErr w:type="spellStart"/>
      <w:r>
        <w:t>Implementasi</w:t>
      </w:r>
      <w:proofErr w:type="spellEnd"/>
      <w:r>
        <w:t xml:space="preserve"> Load Balancing Pada Web Server </w:t>
      </w:r>
      <w:proofErr w:type="spellStart"/>
      <w:r>
        <w:t>Menggunakan</w:t>
      </w:r>
      <w:proofErr w:type="spellEnd"/>
      <w:r>
        <w:t xml:space="preserve"> Apache </w:t>
      </w:r>
      <w:proofErr w:type="spellStart"/>
      <w:r>
        <w:t>Dengan</w:t>
      </w:r>
      <w:proofErr w:type="spellEnd"/>
      <w:r>
        <w:t xml:space="preserve"> Server Mirror Data </w:t>
      </w:r>
    </w:p>
    <w:p w14:paraId="3B13C1A5" w14:textId="77777777" w:rsidR="00473ADC" w:rsidRDefault="00000000" w:rsidP="00B97A74">
      <w:pPr>
        <w:spacing w:after="0" w:line="240" w:lineRule="auto"/>
        <w:ind w:left="1080" w:right="45" w:firstLine="0"/>
        <w:contextualSpacing/>
      </w:pPr>
      <w:proofErr w:type="spellStart"/>
      <w:r>
        <w:t>Secara</w:t>
      </w:r>
      <w:proofErr w:type="spellEnd"/>
      <w:r>
        <w:t xml:space="preserve"> Real Time,"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11, no. 2, </w:t>
      </w:r>
      <w:proofErr w:type="spellStart"/>
      <w:r>
        <w:t>hal</w:t>
      </w:r>
      <w:proofErr w:type="spellEnd"/>
      <w:r>
        <w:t xml:space="preserve">. 178-189, 2021. </w:t>
      </w:r>
    </w:p>
    <w:p w14:paraId="7FF8A1CB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U. </w:t>
      </w:r>
      <w:proofErr w:type="spellStart"/>
      <w:r>
        <w:t>Khotimah</w:t>
      </w:r>
      <w:proofErr w:type="spellEnd"/>
      <w:r>
        <w:t xml:space="preserve">, J. Z. </w:t>
      </w:r>
      <w:proofErr w:type="spellStart"/>
      <w:r>
        <w:t>Mutaqin</w:t>
      </w:r>
      <w:proofErr w:type="spellEnd"/>
      <w:r>
        <w:t xml:space="preserve">, P. </w:t>
      </w:r>
      <w:proofErr w:type="spellStart"/>
      <w:r>
        <w:t>Sokibi</w:t>
      </w:r>
      <w:proofErr w:type="spellEnd"/>
      <w:r>
        <w:t>, R. Adam, V. Asih, S. Santoso, dan W. Ilham, "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Desa </w:t>
      </w:r>
      <w:proofErr w:type="spellStart"/>
      <w:r>
        <w:t>Candrajaya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Pengabdian</w:t>
      </w:r>
      <w:proofErr w:type="spellEnd"/>
      <w:r>
        <w:rPr>
          <w:i/>
        </w:rPr>
        <w:t xml:space="preserve"> UCIC</w:t>
      </w:r>
      <w:r>
        <w:t xml:space="preserve">, vol. 1, no. 2, 2022. </w:t>
      </w:r>
    </w:p>
    <w:p w14:paraId="0063D433" w14:textId="77777777" w:rsidR="00473ADC" w:rsidRDefault="00000000" w:rsidP="005B29D6">
      <w:pPr>
        <w:numPr>
          <w:ilvl w:val="0"/>
          <w:numId w:val="17"/>
        </w:numPr>
        <w:spacing w:after="0" w:line="240" w:lineRule="auto"/>
        <w:ind w:right="45" w:hanging="1080"/>
        <w:contextualSpacing/>
      </w:pPr>
      <w:r>
        <w:t xml:space="preserve">S. G. Andika, K. </w:t>
      </w:r>
      <w:proofErr w:type="spellStart"/>
      <w:r>
        <w:t>Kusnadi</w:t>
      </w:r>
      <w:proofErr w:type="spellEnd"/>
      <w:r>
        <w:t xml:space="preserve">, dan P. </w:t>
      </w:r>
      <w:proofErr w:type="spellStart"/>
      <w:r>
        <w:t>Sokibi</w:t>
      </w:r>
      <w:proofErr w:type="spellEnd"/>
      <w:r>
        <w:t>,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</w:p>
    <w:p w14:paraId="10D047ED" w14:textId="77777777" w:rsidR="00473ADC" w:rsidRDefault="00000000" w:rsidP="00B97A74">
      <w:pPr>
        <w:spacing w:after="0" w:line="240" w:lineRule="auto"/>
        <w:ind w:left="1080" w:right="48" w:firstLine="0"/>
        <w:contextualSpacing/>
        <w:jc w:val="left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Sma </w:t>
      </w:r>
      <w:proofErr w:type="spellStart"/>
      <w:r>
        <w:t>Menggunakan</w:t>
      </w:r>
      <w:proofErr w:type="spellEnd"/>
      <w:r>
        <w:t xml:space="preserve"> Metode Simple Multi Attribute Rating Technique (Studi Kasus: Sma Santa Maria Cirebon),"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Digit: Digital of Information Technology</w:t>
      </w:r>
      <w:r>
        <w:t xml:space="preserve">, vol. 9, no. 1, </w:t>
      </w:r>
      <w:proofErr w:type="spellStart"/>
      <w:r>
        <w:t>hal</w:t>
      </w:r>
      <w:proofErr w:type="spellEnd"/>
      <w:r>
        <w:t xml:space="preserve">. 59-70, 2020. </w:t>
      </w:r>
    </w:p>
    <w:p w14:paraId="216406B3" w14:textId="77777777" w:rsidR="00473ADC" w:rsidRDefault="00000000" w:rsidP="005B29D6">
      <w:pPr>
        <w:spacing w:after="0" w:line="240" w:lineRule="auto"/>
        <w:ind w:left="360" w:firstLine="0"/>
        <w:contextualSpacing/>
        <w:jc w:val="left"/>
      </w:pPr>
      <w:r>
        <w:t xml:space="preserve"> </w:t>
      </w:r>
    </w:p>
    <w:sectPr w:rsidR="00473ADC" w:rsidSect="005B29D6">
      <w:footerReference w:type="even" r:id="rId8"/>
      <w:footerReference w:type="default" r:id="rId9"/>
      <w:pgSz w:w="11901" w:h="16483"/>
      <w:pgMar w:top="1701" w:right="1701" w:bottom="1701" w:left="226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CC7E" w14:textId="77777777" w:rsidR="00F3469D" w:rsidRDefault="00F3469D" w:rsidP="005B29D6">
      <w:pPr>
        <w:spacing w:after="0" w:line="240" w:lineRule="auto"/>
      </w:pPr>
      <w:r>
        <w:separator/>
      </w:r>
    </w:p>
  </w:endnote>
  <w:endnote w:type="continuationSeparator" w:id="0">
    <w:p w14:paraId="307C6940" w14:textId="77777777" w:rsidR="00F3469D" w:rsidRDefault="00F3469D" w:rsidP="005B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8121925"/>
      <w:docPartObj>
        <w:docPartGallery w:val="Page Numbers (Bottom of Page)"/>
        <w:docPartUnique/>
      </w:docPartObj>
    </w:sdtPr>
    <w:sdtContent>
      <w:p w14:paraId="774A692D" w14:textId="4C6E2CD5" w:rsidR="005B29D6" w:rsidRDefault="005B29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8B3E7" w14:textId="77777777" w:rsidR="005B29D6" w:rsidRDefault="005B29D6" w:rsidP="005B29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4112697"/>
      <w:docPartObj>
        <w:docPartGallery w:val="Page Numbers (Bottom of Page)"/>
        <w:docPartUnique/>
      </w:docPartObj>
    </w:sdtPr>
    <w:sdtContent>
      <w:p w14:paraId="19644FF9" w14:textId="692C1F92" w:rsidR="005B29D6" w:rsidRDefault="005B29D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41E113" w14:textId="77777777" w:rsidR="005B29D6" w:rsidRDefault="005B29D6" w:rsidP="005B29D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F530A" w14:textId="77777777" w:rsidR="00F3469D" w:rsidRDefault="00F3469D" w:rsidP="005B29D6">
      <w:pPr>
        <w:spacing w:after="0" w:line="240" w:lineRule="auto"/>
      </w:pPr>
      <w:r>
        <w:separator/>
      </w:r>
    </w:p>
  </w:footnote>
  <w:footnote w:type="continuationSeparator" w:id="0">
    <w:p w14:paraId="130C9B0F" w14:textId="77777777" w:rsidR="00F3469D" w:rsidRDefault="00F3469D" w:rsidP="005B2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1C3"/>
    <w:multiLevelType w:val="multilevel"/>
    <w:tmpl w:val="F4645C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vanish/>
        <w:color w:val="000000"/>
        <w:sz w:val="24"/>
        <w:szCs w:val="24"/>
        <w:u w:val="none" w:color="000000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/>
        <w:iCs/>
        <w:sz w:val="24"/>
        <w:szCs w:val="22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B847C4"/>
    <w:multiLevelType w:val="hybridMultilevel"/>
    <w:tmpl w:val="D34CC550"/>
    <w:lvl w:ilvl="0" w:tplc="39A82D5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64B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68E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66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800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B065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C98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CA7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B6B1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B59F7"/>
    <w:multiLevelType w:val="hybridMultilevel"/>
    <w:tmpl w:val="DB003E3A"/>
    <w:lvl w:ilvl="0" w:tplc="87566F9E">
      <w:start w:val="1"/>
      <w:numFmt w:val="lowerLetter"/>
      <w:lvlText w:val="%1)"/>
      <w:lvlJc w:val="left"/>
      <w:pPr>
        <w:ind w:left="873" w:hanging="360"/>
      </w:pPr>
      <w:rPr>
        <w:rFonts w:hint="default"/>
        <w:sz w:val="24"/>
        <w:szCs w:val="22"/>
      </w:rPr>
    </w:lvl>
    <w:lvl w:ilvl="1" w:tplc="E1E4781C">
      <w:start w:val="1"/>
      <w:numFmt w:val="lowerLetter"/>
      <w:lvlText w:val="%2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0409001B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3" w15:restartNumberingAfterBreak="0">
    <w:nsid w:val="15214C70"/>
    <w:multiLevelType w:val="hybridMultilevel"/>
    <w:tmpl w:val="49269406"/>
    <w:lvl w:ilvl="0" w:tplc="5134BBC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2A2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6887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4E4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E2B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698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C1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A670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C8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441E2C"/>
    <w:multiLevelType w:val="hybridMultilevel"/>
    <w:tmpl w:val="C46CEDE6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5439" w:hanging="360"/>
      </w:pPr>
    </w:lvl>
    <w:lvl w:ilvl="2" w:tplc="0409001B" w:tentative="1">
      <w:start w:val="1"/>
      <w:numFmt w:val="lowerRoman"/>
      <w:lvlText w:val="%3."/>
      <w:lvlJc w:val="right"/>
      <w:pPr>
        <w:ind w:left="6159" w:hanging="180"/>
      </w:pPr>
    </w:lvl>
    <w:lvl w:ilvl="3" w:tplc="0409000F" w:tentative="1">
      <w:start w:val="1"/>
      <w:numFmt w:val="decimal"/>
      <w:lvlText w:val="%4."/>
      <w:lvlJc w:val="left"/>
      <w:pPr>
        <w:ind w:left="6879" w:hanging="360"/>
      </w:pPr>
    </w:lvl>
    <w:lvl w:ilvl="4" w:tplc="04090019" w:tentative="1">
      <w:start w:val="1"/>
      <w:numFmt w:val="lowerLetter"/>
      <w:lvlText w:val="%5."/>
      <w:lvlJc w:val="left"/>
      <w:pPr>
        <w:ind w:left="7599" w:hanging="360"/>
      </w:pPr>
    </w:lvl>
    <w:lvl w:ilvl="5" w:tplc="0409001B" w:tentative="1">
      <w:start w:val="1"/>
      <w:numFmt w:val="lowerRoman"/>
      <w:lvlText w:val="%6."/>
      <w:lvlJc w:val="right"/>
      <w:pPr>
        <w:ind w:left="8319" w:hanging="180"/>
      </w:pPr>
    </w:lvl>
    <w:lvl w:ilvl="6" w:tplc="0409000F" w:tentative="1">
      <w:start w:val="1"/>
      <w:numFmt w:val="decimal"/>
      <w:lvlText w:val="%7."/>
      <w:lvlJc w:val="left"/>
      <w:pPr>
        <w:ind w:left="9039" w:hanging="360"/>
      </w:pPr>
    </w:lvl>
    <w:lvl w:ilvl="7" w:tplc="04090019" w:tentative="1">
      <w:start w:val="1"/>
      <w:numFmt w:val="lowerLetter"/>
      <w:lvlText w:val="%8."/>
      <w:lvlJc w:val="left"/>
      <w:pPr>
        <w:ind w:left="9759" w:hanging="360"/>
      </w:pPr>
    </w:lvl>
    <w:lvl w:ilvl="8" w:tplc="0409001B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5" w15:restartNumberingAfterBreak="0">
    <w:nsid w:val="1BAF3F3B"/>
    <w:multiLevelType w:val="hybridMultilevel"/>
    <w:tmpl w:val="016C0068"/>
    <w:lvl w:ilvl="0" w:tplc="03AE9F9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4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0E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283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EE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A08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D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8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1C10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BF06AE"/>
    <w:multiLevelType w:val="hybridMultilevel"/>
    <w:tmpl w:val="5BE240A8"/>
    <w:lvl w:ilvl="0" w:tplc="E1E4781C">
      <w:start w:val="1"/>
      <w:numFmt w:val="lowerLetter"/>
      <w:lvlText w:val="%1)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E9044">
      <w:start w:val="1"/>
      <w:numFmt w:val="lowerLetter"/>
      <w:lvlText w:val="%2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3ED142">
      <w:start w:val="1"/>
      <w:numFmt w:val="lowerRoman"/>
      <w:lvlText w:val="%3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08F8">
      <w:start w:val="1"/>
      <w:numFmt w:val="decimal"/>
      <w:lvlText w:val="%4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63CEC">
      <w:start w:val="1"/>
      <w:numFmt w:val="lowerLetter"/>
      <w:lvlText w:val="%5"/>
      <w:lvlJc w:val="left"/>
      <w:pPr>
        <w:ind w:left="6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C2328">
      <w:start w:val="1"/>
      <w:numFmt w:val="lowerRoman"/>
      <w:lvlText w:val="%6"/>
      <w:lvlJc w:val="left"/>
      <w:pPr>
        <w:ind w:left="7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C72B4">
      <w:start w:val="1"/>
      <w:numFmt w:val="decimal"/>
      <w:lvlText w:val="%7"/>
      <w:lvlJc w:val="left"/>
      <w:pPr>
        <w:ind w:left="8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0650F6">
      <w:start w:val="1"/>
      <w:numFmt w:val="lowerLetter"/>
      <w:lvlText w:val="%8"/>
      <w:lvlJc w:val="left"/>
      <w:pPr>
        <w:ind w:left="9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83B2E">
      <w:start w:val="1"/>
      <w:numFmt w:val="lowerRoman"/>
      <w:lvlText w:val="%9"/>
      <w:lvlJc w:val="left"/>
      <w:pPr>
        <w:ind w:left="9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BF0E5C"/>
    <w:multiLevelType w:val="hybridMultilevel"/>
    <w:tmpl w:val="1B0020E8"/>
    <w:lvl w:ilvl="0" w:tplc="CD54A76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6EE6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4A6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EF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A45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CA9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4E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5C97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838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EA2BBD"/>
    <w:multiLevelType w:val="hybridMultilevel"/>
    <w:tmpl w:val="46164B02"/>
    <w:lvl w:ilvl="0" w:tplc="844488D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A7DA8"/>
    <w:multiLevelType w:val="multilevel"/>
    <w:tmpl w:val="C5B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0147F"/>
    <w:multiLevelType w:val="hybridMultilevel"/>
    <w:tmpl w:val="0A688D64"/>
    <w:lvl w:ilvl="0" w:tplc="A0763606">
      <w:start w:val="1500"/>
      <w:numFmt w:val="bullet"/>
      <w:lvlText w:val="-"/>
      <w:lvlJc w:val="left"/>
      <w:pPr>
        <w:ind w:left="170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7" w:hanging="360"/>
      </w:pPr>
      <w:rPr>
        <w:rFonts w:ascii="Wingdings" w:hAnsi="Wingdings" w:hint="default"/>
      </w:rPr>
    </w:lvl>
  </w:abstractNum>
  <w:abstractNum w:abstractNumId="11" w15:restartNumberingAfterBreak="0">
    <w:nsid w:val="3B502626"/>
    <w:multiLevelType w:val="hybridMultilevel"/>
    <w:tmpl w:val="7E32A654"/>
    <w:lvl w:ilvl="0" w:tplc="945E40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2A77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5C4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2C5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C67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2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0A6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61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C7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3A24B3"/>
    <w:multiLevelType w:val="hybridMultilevel"/>
    <w:tmpl w:val="A63A8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F01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EB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C54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CD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AB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2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C6B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21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AC3BF8"/>
    <w:multiLevelType w:val="hybridMultilevel"/>
    <w:tmpl w:val="F9942BA4"/>
    <w:lvl w:ilvl="0" w:tplc="87566F9E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42A02ADB"/>
    <w:multiLevelType w:val="hybridMultilevel"/>
    <w:tmpl w:val="538A438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3652A60"/>
    <w:multiLevelType w:val="hybridMultilevel"/>
    <w:tmpl w:val="0D0859E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4873ADB"/>
    <w:multiLevelType w:val="hybridMultilevel"/>
    <w:tmpl w:val="20DE348E"/>
    <w:lvl w:ilvl="0" w:tplc="8D14E53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89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C8C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251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62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0A9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5E23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67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8F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2606BE"/>
    <w:multiLevelType w:val="hybridMultilevel"/>
    <w:tmpl w:val="B05687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5218E3"/>
    <w:multiLevelType w:val="multilevel"/>
    <w:tmpl w:val="D5722D5E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C0184"/>
    <w:multiLevelType w:val="hybridMultilevel"/>
    <w:tmpl w:val="C2EC4F88"/>
    <w:lvl w:ilvl="0" w:tplc="8C7C09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424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66D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8D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CC9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ECC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8A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C6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025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95362E"/>
    <w:multiLevelType w:val="hybridMultilevel"/>
    <w:tmpl w:val="6DCEFA4C"/>
    <w:lvl w:ilvl="0" w:tplc="E974C5DC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C99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4F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C83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E2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C7A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A3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2AC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BB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75157C"/>
    <w:multiLevelType w:val="hybridMultilevel"/>
    <w:tmpl w:val="F65C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510AC"/>
    <w:multiLevelType w:val="hybridMultilevel"/>
    <w:tmpl w:val="88FC9922"/>
    <w:lvl w:ilvl="0" w:tplc="249A7A24">
      <w:start w:val="1"/>
      <w:numFmt w:val="decimal"/>
      <w:lvlText w:val="%1."/>
      <w:lvlJc w:val="left"/>
      <w:pPr>
        <w:ind w:left="803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3" w15:restartNumberingAfterBreak="0">
    <w:nsid w:val="61681BB5"/>
    <w:multiLevelType w:val="hybridMultilevel"/>
    <w:tmpl w:val="27ECDFB0"/>
    <w:lvl w:ilvl="0" w:tplc="E1E4781C">
      <w:start w:val="1"/>
      <w:numFmt w:val="lowerLetter"/>
      <w:lvlText w:val="%1)."/>
      <w:lvlJc w:val="left"/>
      <w:pPr>
        <w:ind w:left="997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0BA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0CD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4A59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4C97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C82A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17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8CD0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46AC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125E94"/>
    <w:multiLevelType w:val="hybridMultilevel"/>
    <w:tmpl w:val="19926C32"/>
    <w:lvl w:ilvl="0" w:tplc="56BE134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4A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169C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2E01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633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E7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44DF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E627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553902"/>
    <w:multiLevelType w:val="hybridMultilevel"/>
    <w:tmpl w:val="9B3268C6"/>
    <w:lvl w:ilvl="0" w:tplc="073CCB1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D0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AF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0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B8BC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E3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EC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897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732EA2"/>
    <w:multiLevelType w:val="hybridMultilevel"/>
    <w:tmpl w:val="BC9AE35C"/>
    <w:lvl w:ilvl="0" w:tplc="F0AC85FC">
      <w:start w:val="1"/>
      <w:numFmt w:val="decimal"/>
      <w:lvlText w:val="%1"/>
      <w:lvlJc w:val="left"/>
      <w:pPr>
        <w:ind w:left="10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0C27"/>
    <w:multiLevelType w:val="hybridMultilevel"/>
    <w:tmpl w:val="A5BEDE42"/>
    <w:lvl w:ilvl="0" w:tplc="3F6204C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291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A479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2CFA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3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7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C8E7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361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7A4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5909CF"/>
    <w:multiLevelType w:val="hybridMultilevel"/>
    <w:tmpl w:val="DC288848"/>
    <w:lvl w:ilvl="0" w:tplc="CA965F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E7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A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6224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02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BA54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4AB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EC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E29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0A65880"/>
    <w:multiLevelType w:val="hybridMultilevel"/>
    <w:tmpl w:val="D68688FA"/>
    <w:lvl w:ilvl="0" w:tplc="249A7A24">
      <w:start w:val="1"/>
      <w:numFmt w:val="decimal"/>
      <w:lvlText w:val="%1."/>
      <w:lvlJc w:val="left"/>
      <w:pPr>
        <w:ind w:left="471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5439" w:hanging="360"/>
      </w:pPr>
    </w:lvl>
    <w:lvl w:ilvl="2" w:tplc="FFFFFFFF" w:tentative="1">
      <w:start w:val="1"/>
      <w:numFmt w:val="lowerRoman"/>
      <w:lvlText w:val="%3."/>
      <w:lvlJc w:val="right"/>
      <w:pPr>
        <w:ind w:left="6159" w:hanging="180"/>
      </w:pPr>
    </w:lvl>
    <w:lvl w:ilvl="3" w:tplc="FFFFFFFF" w:tentative="1">
      <w:start w:val="1"/>
      <w:numFmt w:val="decimal"/>
      <w:lvlText w:val="%4."/>
      <w:lvlJc w:val="left"/>
      <w:pPr>
        <w:ind w:left="6879" w:hanging="360"/>
      </w:pPr>
    </w:lvl>
    <w:lvl w:ilvl="4" w:tplc="FFFFFFFF" w:tentative="1">
      <w:start w:val="1"/>
      <w:numFmt w:val="lowerLetter"/>
      <w:lvlText w:val="%5."/>
      <w:lvlJc w:val="left"/>
      <w:pPr>
        <w:ind w:left="7599" w:hanging="360"/>
      </w:pPr>
    </w:lvl>
    <w:lvl w:ilvl="5" w:tplc="FFFFFFFF" w:tentative="1">
      <w:start w:val="1"/>
      <w:numFmt w:val="lowerRoman"/>
      <w:lvlText w:val="%6."/>
      <w:lvlJc w:val="right"/>
      <w:pPr>
        <w:ind w:left="8319" w:hanging="180"/>
      </w:pPr>
    </w:lvl>
    <w:lvl w:ilvl="6" w:tplc="FFFFFFFF" w:tentative="1">
      <w:start w:val="1"/>
      <w:numFmt w:val="decimal"/>
      <w:lvlText w:val="%7."/>
      <w:lvlJc w:val="left"/>
      <w:pPr>
        <w:ind w:left="9039" w:hanging="360"/>
      </w:pPr>
    </w:lvl>
    <w:lvl w:ilvl="7" w:tplc="FFFFFFFF" w:tentative="1">
      <w:start w:val="1"/>
      <w:numFmt w:val="lowerLetter"/>
      <w:lvlText w:val="%8."/>
      <w:lvlJc w:val="left"/>
      <w:pPr>
        <w:ind w:left="9759" w:hanging="360"/>
      </w:pPr>
    </w:lvl>
    <w:lvl w:ilvl="8" w:tplc="FFFFFFFF" w:tentative="1">
      <w:start w:val="1"/>
      <w:numFmt w:val="lowerRoman"/>
      <w:lvlText w:val="%9."/>
      <w:lvlJc w:val="right"/>
      <w:pPr>
        <w:ind w:left="10479" w:hanging="180"/>
      </w:pPr>
    </w:lvl>
  </w:abstractNum>
  <w:abstractNum w:abstractNumId="30" w15:restartNumberingAfterBreak="0">
    <w:nsid w:val="72086829"/>
    <w:multiLevelType w:val="hybridMultilevel"/>
    <w:tmpl w:val="B0568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A3D06"/>
    <w:multiLevelType w:val="multilevel"/>
    <w:tmpl w:val="6DEA40EC"/>
    <w:lvl w:ilvl="0">
      <w:start w:val="1"/>
      <w:numFmt w:val="lowerLetter"/>
      <w:lvlText w:val="%1).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E05FE"/>
    <w:multiLevelType w:val="hybridMultilevel"/>
    <w:tmpl w:val="125CA94A"/>
    <w:lvl w:ilvl="0" w:tplc="0A0600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83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E1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83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CE7B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E7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EB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E5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2A96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864C8D"/>
    <w:multiLevelType w:val="hybridMultilevel"/>
    <w:tmpl w:val="E3E43110"/>
    <w:lvl w:ilvl="0" w:tplc="8508F1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C0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5C4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0CF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C29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7A8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0CB6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329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2E3A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A0A1751"/>
    <w:multiLevelType w:val="hybridMultilevel"/>
    <w:tmpl w:val="DB5290BE"/>
    <w:lvl w:ilvl="0" w:tplc="E1E4781C">
      <w:start w:val="1"/>
      <w:numFmt w:val="lowerLetter"/>
      <w:lvlText w:val="%1)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804AB3"/>
    <w:multiLevelType w:val="hybridMultilevel"/>
    <w:tmpl w:val="19401258"/>
    <w:lvl w:ilvl="0" w:tplc="249A7A2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E1C4013"/>
    <w:multiLevelType w:val="multilevel"/>
    <w:tmpl w:val="9CA4B19E"/>
    <w:lvl w:ilvl="0">
      <w:start w:val="1"/>
      <w:numFmt w:val="lowerLetter"/>
      <w:lvlText w:val="%1)."/>
      <w:lvlJc w:val="left"/>
      <w:pPr>
        <w:ind w:left="2007" w:hanging="360"/>
      </w:pPr>
      <w:rPr>
        <w:rFonts w:ascii="Times New Roman" w:eastAsia="Times New Roman" w:hAnsi="Times New Roman" w:cs="Times New Roman" w:hint="default"/>
        <w:b w:val="0"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2142383226">
    <w:abstractNumId w:val="33"/>
  </w:num>
  <w:num w:numId="2" w16cid:durableId="1923298029">
    <w:abstractNumId w:val="7"/>
  </w:num>
  <w:num w:numId="3" w16cid:durableId="589238474">
    <w:abstractNumId w:val="27"/>
  </w:num>
  <w:num w:numId="4" w16cid:durableId="496194330">
    <w:abstractNumId w:val="24"/>
  </w:num>
  <w:num w:numId="5" w16cid:durableId="183787284">
    <w:abstractNumId w:val="19"/>
  </w:num>
  <w:num w:numId="6" w16cid:durableId="1459376298">
    <w:abstractNumId w:val="25"/>
  </w:num>
  <w:num w:numId="7" w16cid:durableId="1651791642">
    <w:abstractNumId w:val="32"/>
  </w:num>
  <w:num w:numId="8" w16cid:durableId="936838304">
    <w:abstractNumId w:val="3"/>
  </w:num>
  <w:num w:numId="9" w16cid:durableId="167722613">
    <w:abstractNumId w:val="28"/>
  </w:num>
  <w:num w:numId="10" w16cid:durableId="1166287315">
    <w:abstractNumId w:val="11"/>
  </w:num>
  <w:num w:numId="11" w16cid:durableId="740451014">
    <w:abstractNumId w:val="5"/>
  </w:num>
  <w:num w:numId="12" w16cid:durableId="1645499312">
    <w:abstractNumId w:val="6"/>
  </w:num>
  <w:num w:numId="13" w16cid:durableId="670566540">
    <w:abstractNumId w:val="16"/>
  </w:num>
  <w:num w:numId="14" w16cid:durableId="1349715736">
    <w:abstractNumId w:val="23"/>
  </w:num>
  <w:num w:numId="15" w16cid:durableId="902906303">
    <w:abstractNumId w:val="12"/>
  </w:num>
  <w:num w:numId="16" w16cid:durableId="1445614444">
    <w:abstractNumId w:val="1"/>
  </w:num>
  <w:num w:numId="17" w16cid:durableId="431558338">
    <w:abstractNumId w:val="20"/>
  </w:num>
  <w:num w:numId="18" w16cid:durableId="946738493">
    <w:abstractNumId w:val="0"/>
  </w:num>
  <w:num w:numId="19" w16cid:durableId="19067219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60454133">
    <w:abstractNumId w:val="8"/>
  </w:num>
  <w:num w:numId="21" w16cid:durableId="960572674">
    <w:abstractNumId w:val="26"/>
  </w:num>
  <w:num w:numId="22" w16cid:durableId="402028303">
    <w:abstractNumId w:val="13"/>
  </w:num>
  <w:num w:numId="23" w16cid:durableId="197552692">
    <w:abstractNumId w:val="2"/>
  </w:num>
  <w:num w:numId="24" w16cid:durableId="862479511">
    <w:abstractNumId w:val="10"/>
  </w:num>
  <w:num w:numId="25" w16cid:durableId="64187487">
    <w:abstractNumId w:val="36"/>
  </w:num>
  <w:num w:numId="26" w16cid:durableId="1731031558">
    <w:abstractNumId w:val="18"/>
  </w:num>
  <w:num w:numId="27" w16cid:durableId="1183324821">
    <w:abstractNumId w:val="9"/>
  </w:num>
  <w:num w:numId="28" w16cid:durableId="187984656">
    <w:abstractNumId w:val="31"/>
  </w:num>
  <w:num w:numId="29" w16cid:durableId="489760061">
    <w:abstractNumId w:val="21"/>
  </w:num>
  <w:num w:numId="30" w16cid:durableId="273437734">
    <w:abstractNumId w:val="34"/>
  </w:num>
  <w:num w:numId="31" w16cid:durableId="1696690553">
    <w:abstractNumId w:val="30"/>
  </w:num>
  <w:num w:numId="32" w16cid:durableId="550728779">
    <w:abstractNumId w:val="15"/>
  </w:num>
  <w:num w:numId="33" w16cid:durableId="1380130459">
    <w:abstractNumId w:val="14"/>
  </w:num>
  <w:num w:numId="34" w16cid:durableId="1368604639">
    <w:abstractNumId w:val="17"/>
  </w:num>
  <w:num w:numId="35" w16cid:durableId="20312511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3016736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5875844">
    <w:abstractNumId w:val="0"/>
  </w:num>
  <w:num w:numId="38" w16cid:durableId="77884038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7097919">
    <w:abstractNumId w:val="4"/>
  </w:num>
  <w:num w:numId="40" w16cid:durableId="1819419668">
    <w:abstractNumId w:val="22"/>
  </w:num>
  <w:num w:numId="41" w16cid:durableId="1548492223">
    <w:abstractNumId w:val="29"/>
  </w:num>
  <w:num w:numId="42" w16cid:durableId="12959509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DC"/>
    <w:rsid w:val="000078E7"/>
    <w:rsid w:val="00015782"/>
    <w:rsid w:val="00016FF8"/>
    <w:rsid w:val="00031AB1"/>
    <w:rsid w:val="00037F45"/>
    <w:rsid w:val="00044067"/>
    <w:rsid w:val="00052C93"/>
    <w:rsid w:val="00065BCA"/>
    <w:rsid w:val="000A0250"/>
    <w:rsid w:val="000F511B"/>
    <w:rsid w:val="000F5213"/>
    <w:rsid w:val="00106FE3"/>
    <w:rsid w:val="001221A4"/>
    <w:rsid w:val="00141A20"/>
    <w:rsid w:val="00166FA5"/>
    <w:rsid w:val="00171576"/>
    <w:rsid w:val="001764AD"/>
    <w:rsid w:val="00181355"/>
    <w:rsid w:val="001866DF"/>
    <w:rsid w:val="0019104D"/>
    <w:rsid w:val="001B58AD"/>
    <w:rsid w:val="001E6666"/>
    <w:rsid w:val="002168D5"/>
    <w:rsid w:val="00252A62"/>
    <w:rsid w:val="002566B5"/>
    <w:rsid w:val="00257C17"/>
    <w:rsid w:val="00260899"/>
    <w:rsid w:val="00267F59"/>
    <w:rsid w:val="0027331A"/>
    <w:rsid w:val="0029319D"/>
    <w:rsid w:val="0029472D"/>
    <w:rsid w:val="002A22DD"/>
    <w:rsid w:val="002A6BF9"/>
    <w:rsid w:val="002D156A"/>
    <w:rsid w:val="002E15F1"/>
    <w:rsid w:val="003018A0"/>
    <w:rsid w:val="003068A8"/>
    <w:rsid w:val="003172D3"/>
    <w:rsid w:val="0032524A"/>
    <w:rsid w:val="003503C2"/>
    <w:rsid w:val="003525B0"/>
    <w:rsid w:val="00371F06"/>
    <w:rsid w:val="003869CD"/>
    <w:rsid w:val="00390A27"/>
    <w:rsid w:val="003B31BF"/>
    <w:rsid w:val="003B7C3E"/>
    <w:rsid w:val="003D533D"/>
    <w:rsid w:val="003E3ACB"/>
    <w:rsid w:val="003E542B"/>
    <w:rsid w:val="004059C5"/>
    <w:rsid w:val="00411BBA"/>
    <w:rsid w:val="00433D34"/>
    <w:rsid w:val="00444EF0"/>
    <w:rsid w:val="00460C9D"/>
    <w:rsid w:val="0046702F"/>
    <w:rsid w:val="00471EEA"/>
    <w:rsid w:val="00473ADC"/>
    <w:rsid w:val="00491D0B"/>
    <w:rsid w:val="004A7236"/>
    <w:rsid w:val="004B2F52"/>
    <w:rsid w:val="004C2ED8"/>
    <w:rsid w:val="004D30D9"/>
    <w:rsid w:val="004F2F72"/>
    <w:rsid w:val="005073F4"/>
    <w:rsid w:val="00523F61"/>
    <w:rsid w:val="00556E59"/>
    <w:rsid w:val="00591185"/>
    <w:rsid w:val="005B29D6"/>
    <w:rsid w:val="005C4D7C"/>
    <w:rsid w:val="005E389C"/>
    <w:rsid w:val="00616267"/>
    <w:rsid w:val="00625F2B"/>
    <w:rsid w:val="00626259"/>
    <w:rsid w:val="00637A80"/>
    <w:rsid w:val="00687DA4"/>
    <w:rsid w:val="00690C79"/>
    <w:rsid w:val="006E603E"/>
    <w:rsid w:val="00701BAE"/>
    <w:rsid w:val="00706061"/>
    <w:rsid w:val="00706C31"/>
    <w:rsid w:val="00713FAE"/>
    <w:rsid w:val="007413F9"/>
    <w:rsid w:val="007542B3"/>
    <w:rsid w:val="007632DC"/>
    <w:rsid w:val="007753D3"/>
    <w:rsid w:val="007A7AF9"/>
    <w:rsid w:val="007B3C4C"/>
    <w:rsid w:val="007B4DD0"/>
    <w:rsid w:val="007B6FF8"/>
    <w:rsid w:val="007B71EC"/>
    <w:rsid w:val="007C12EA"/>
    <w:rsid w:val="007C2FE7"/>
    <w:rsid w:val="007E4617"/>
    <w:rsid w:val="007E6F31"/>
    <w:rsid w:val="00821B05"/>
    <w:rsid w:val="00824661"/>
    <w:rsid w:val="00857D60"/>
    <w:rsid w:val="00861E6B"/>
    <w:rsid w:val="008B39B7"/>
    <w:rsid w:val="008D38DE"/>
    <w:rsid w:val="008F013C"/>
    <w:rsid w:val="008F1274"/>
    <w:rsid w:val="008F2DBA"/>
    <w:rsid w:val="008F3BFC"/>
    <w:rsid w:val="009077DC"/>
    <w:rsid w:val="0092769F"/>
    <w:rsid w:val="00935845"/>
    <w:rsid w:val="00950BC4"/>
    <w:rsid w:val="009618C0"/>
    <w:rsid w:val="00961F43"/>
    <w:rsid w:val="00993308"/>
    <w:rsid w:val="009A363B"/>
    <w:rsid w:val="009C0849"/>
    <w:rsid w:val="009C4354"/>
    <w:rsid w:val="009F2BCD"/>
    <w:rsid w:val="009F7C55"/>
    <w:rsid w:val="00A11732"/>
    <w:rsid w:val="00A2600E"/>
    <w:rsid w:val="00A31264"/>
    <w:rsid w:val="00A36B73"/>
    <w:rsid w:val="00A72A36"/>
    <w:rsid w:val="00A81D92"/>
    <w:rsid w:val="00AB2344"/>
    <w:rsid w:val="00AC6DFB"/>
    <w:rsid w:val="00AC6EB0"/>
    <w:rsid w:val="00B05FC4"/>
    <w:rsid w:val="00B24F46"/>
    <w:rsid w:val="00B25EDE"/>
    <w:rsid w:val="00B274C0"/>
    <w:rsid w:val="00B31934"/>
    <w:rsid w:val="00B34AFA"/>
    <w:rsid w:val="00B700BA"/>
    <w:rsid w:val="00B853EB"/>
    <w:rsid w:val="00B97A74"/>
    <w:rsid w:val="00BA364A"/>
    <w:rsid w:val="00BE2556"/>
    <w:rsid w:val="00C20EA1"/>
    <w:rsid w:val="00C4474D"/>
    <w:rsid w:val="00C54986"/>
    <w:rsid w:val="00C651C0"/>
    <w:rsid w:val="00C90FBB"/>
    <w:rsid w:val="00CC2B1B"/>
    <w:rsid w:val="00CF0896"/>
    <w:rsid w:val="00CF4F34"/>
    <w:rsid w:val="00D02ECC"/>
    <w:rsid w:val="00D44D1E"/>
    <w:rsid w:val="00D66BC5"/>
    <w:rsid w:val="00D67717"/>
    <w:rsid w:val="00D71D1A"/>
    <w:rsid w:val="00D85103"/>
    <w:rsid w:val="00D93A11"/>
    <w:rsid w:val="00DB4336"/>
    <w:rsid w:val="00DD12ED"/>
    <w:rsid w:val="00DD36C3"/>
    <w:rsid w:val="00E038B5"/>
    <w:rsid w:val="00E47647"/>
    <w:rsid w:val="00E55103"/>
    <w:rsid w:val="00E76E26"/>
    <w:rsid w:val="00EA20FE"/>
    <w:rsid w:val="00EC25E6"/>
    <w:rsid w:val="00EC5C80"/>
    <w:rsid w:val="00EE450E"/>
    <w:rsid w:val="00F0457E"/>
    <w:rsid w:val="00F17CCB"/>
    <w:rsid w:val="00F262D4"/>
    <w:rsid w:val="00F3469D"/>
    <w:rsid w:val="00F64BC0"/>
    <w:rsid w:val="00F66AA9"/>
    <w:rsid w:val="00F77060"/>
    <w:rsid w:val="00F8019D"/>
    <w:rsid w:val="00FD7BF8"/>
    <w:rsid w:val="00FF45BB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805B"/>
  <w15:docId w15:val="{4F0A99F9-0F68-CD41-B7F8-18DBA4D6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5C8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8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80"/>
    <w:pPr>
      <w:keepNext/>
      <w:keepLines/>
      <w:numPr>
        <w:ilvl w:val="6"/>
        <w:numId w:val="18"/>
      </w:numPr>
      <w:tabs>
        <w:tab w:val="num" w:pos="360"/>
      </w:tabs>
      <w:spacing w:before="40" w:after="0"/>
      <w:ind w:left="93" w:hanging="1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80"/>
    <w:pPr>
      <w:keepNext/>
      <w:keepLines/>
      <w:numPr>
        <w:ilvl w:val="7"/>
        <w:numId w:val="18"/>
      </w:numPr>
      <w:tabs>
        <w:tab w:val="num" w:pos="360"/>
      </w:tabs>
      <w:spacing w:before="40" w:after="0"/>
      <w:ind w:left="93" w:hanging="1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80"/>
    <w:pPr>
      <w:keepNext/>
      <w:keepLines/>
      <w:numPr>
        <w:ilvl w:val="8"/>
        <w:numId w:val="18"/>
      </w:numPr>
      <w:tabs>
        <w:tab w:val="num" w:pos="360"/>
      </w:tabs>
      <w:spacing w:before="40" w:after="0"/>
      <w:ind w:left="93" w:hanging="1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EC5C8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8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8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8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8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A20F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B29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9D6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5B29D6"/>
  </w:style>
  <w:style w:type="table" w:styleId="TableGrid0">
    <w:name w:val="Table Grid"/>
    <w:basedOn w:val="TableNormal"/>
    <w:uiPriority w:val="39"/>
    <w:rsid w:val="0019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2A62"/>
    <w:rPr>
      <w:color w:val="666666"/>
    </w:rPr>
  </w:style>
  <w:style w:type="paragraph" w:styleId="NormalWeb">
    <w:name w:val="Normal (Web)"/>
    <w:basedOn w:val="Normal"/>
    <w:uiPriority w:val="99"/>
    <w:unhideWhenUsed/>
    <w:rsid w:val="00252A62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math-inline">
    <w:name w:val="math-inline"/>
    <w:basedOn w:val="DefaultParagraphFont"/>
    <w:rsid w:val="00252A62"/>
  </w:style>
  <w:style w:type="paragraph" w:styleId="Caption">
    <w:name w:val="caption"/>
    <w:basedOn w:val="Normal"/>
    <w:next w:val="Normal"/>
    <w:uiPriority w:val="35"/>
    <w:unhideWhenUsed/>
    <w:qFormat/>
    <w:rsid w:val="00F045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D38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14DAEF-496C-2C40-9CEC-2FA675E5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dc:description/>
  <cp:lastModifiedBy>Ade Oktaviano Arrahman</cp:lastModifiedBy>
  <cp:revision>3</cp:revision>
  <cp:lastPrinted>2026-05-22T01:50:00Z</cp:lastPrinted>
  <dcterms:created xsi:type="dcterms:W3CDTF">2026-05-22T01:50:00Z</dcterms:created>
  <dcterms:modified xsi:type="dcterms:W3CDTF">2026-05-22T01:51:00Z</dcterms:modified>
</cp:coreProperties>
</file>