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A714C5" w14:textId="3DEC495B" w:rsidR="006D5BF1" w:rsidRPr="00810F3E" w:rsidRDefault="006D5BF1" w:rsidP="006D5BF1">
      <w:pPr>
        <w:jc w:val="center"/>
        <w:rPr>
          <w:rFonts w:ascii="Arial" w:hAnsi="Arial" w:cs="Arial"/>
          <w:sz w:val="32"/>
          <w:szCs w:val="32"/>
        </w:rPr>
      </w:pPr>
      <w:r w:rsidRPr="00810F3E">
        <w:rPr>
          <w:rFonts w:ascii="Arial" w:hAnsi="Arial" w:cs="Arial"/>
          <w:sz w:val="32"/>
          <w:szCs w:val="32"/>
        </w:rPr>
        <w:t xml:space="preserve">Інструкція до файлу </w:t>
      </w:r>
      <w:r w:rsidR="00810F3E">
        <w:rPr>
          <w:rFonts w:ascii="Arial" w:hAnsi="Arial" w:cs="Arial"/>
          <w:sz w:val="32"/>
          <w:szCs w:val="32"/>
        </w:rPr>
        <w:br/>
        <w:t>«</w:t>
      </w:r>
      <w:r w:rsidR="00BE4CA0" w:rsidRPr="00810F3E">
        <w:rPr>
          <w:rFonts w:ascii="Arial" w:hAnsi="Arial" w:cs="Arial"/>
          <w:sz w:val="32"/>
          <w:szCs w:val="32"/>
        </w:rPr>
        <w:t>Аналітичний звіт щодо стану реалізації ПМГ-2022</w:t>
      </w:r>
      <w:r w:rsidR="00810F3E">
        <w:rPr>
          <w:rFonts w:ascii="Arial" w:hAnsi="Arial" w:cs="Arial"/>
          <w:sz w:val="32"/>
          <w:szCs w:val="32"/>
        </w:rPr>
        <w:t>»</w:t>
      </w:r>
    </w:p>
    <w:p w14:paraId="73D4826F" w14:textId="51F50EE1" w:rsidR="002F55BE" w:rsidRPr="00253372" w:rsidRDefault="002F55BE" w:rsidP="008B208D">
      <w:pPr>
        <w:pStyle w:val="a3"/>
        <w:numPr>
          <w:ilvl w:val="0"/>
          <w:numId w:val="1"/>
        </w:numPr>
        <w:ind w:left="426" w:hanging="426"/>
        <w:rPr>
          <w:rFonts w:ascii="Arial" w:hAnsi="Arial" w:cs="Arial"/>
          <w:sz w:val="28"/>
          <w:szCs w:val="28"/>
        </w:rPr>
      </w:pPr>
      <w:r w:rsidRPr="00253372">
        <w:rPr>
          <w:rFonts w:ascii="Arial" w:hAnsi="Arial" w:cs="Arial"/>
          <w:sz w:val="28"/>
          <w:szCs w:val="28"/>
        </w:rPr>
        <w:t xml:space="preserve">Для </w:t>
      </w:r>
      <w:r w:rsidR="00A054DC" w:rsidRPr="00253372">
        <w:rPr>
          <w:rFonts w:ascii="Arial" w:hAnsi="Arial" w:cs="Arial"/>
          <w:sz w:val="28"/>
          <w:szCs w:val="28"/>
        </w:rPr>
        <w:t xml:space="preserve">коректної </w:t>
      </w:r>
      <w:r w:rsidRPr="00253372">
        <w:rPr>
          <w:rFonts w:ascii="Arial" w:hAnsi="Arial" w:cs="Arial"/>
          <w:sz w:val="28"/>
          <w:szCs w:val="28"/>
        </w:rPr>
        <w:t xml:space="preserve">роботи з файлом </w:t>
      </w:r>
      <w:r w:rsidR="00A936EA">
        <w:rPr>
          <w:rFonts w:ascii="Arial" w:hAnsi="Arial" w:cs="Arial"/>
          <w:sz w:val="28"/>
          <w:szCs w:val="28"/>
        </w:rPr>
        <w:t>«</w:t>
      </w:r>
      <w:r w:rsidR="008B208D" w:rsidRPr="008B208D">
        <w:rPr>
          <w:rFonts w:ascii="Arial" w:hAnsi="Arial" w:cs="Arial"/>
          <w:sz w:val="28"/>
          <w:szCs w:val="28"/>
        </w:rPr>
        <w:t>Аналітичний звіт щодо стану реалізації ПМГ-2022</w:t>
      </w:r>
      <w:r w:rsidR="00A936EA">
        <w:rPr>
          <w:rFonts w:ascii="Arial" w:hAnsi="Arial" w:cs="Arial"/>
          <w:sz w:val="28"/>
          <w:szCs w:val="28"/>
        </w:rPr>
        <w:t>»</w:t>
      </w:r>
      <w:r w:rsidR="00B74F83" w:rsidRPr="00253372">
        <w:rPr>
          <w:rFonts w:ascii="Arial" w:hAnsi="Arial" w:cs="Arial"/>
          <w:sz w:val="28"/>
          <w:szCs w:val="28"/>
        </w:rPr>
        <w:t xml:space="preserve"> </w:t>
      </w:r>
      <w:r w:rsidRPr="00253372">
        <w:rPr>
          <w:rFonts w:ascii="Arial" w:hAnsi="Arial" w:cs="Arial"/>
          <w:sz w:val="28"/>
          <w:szCs w:val="28"/>
        </w:rPr>
        <w:t>на ПК має бути встановлен</w:t>
      </w:r>
      <w:r w:rsidR="00A64B0B">
        <w:rPr>
          <w:rFonts w:ascii="Arial" w:hAnsi="Arial" w:cs="Arial"/>
          <w:sz w:val="28"/>
          <w:szCs w:val="28"/>
        </w:rPr>
        <w:t>о</w:t>
      </w:r>
      <w:r w:rsidRPr="00253372">
        <w:rPr>
          <w:rFonts w:ascii="Arial" w:hAnsi="Arial" w:cs="Arial"/>
          <w:sz w:val="28"/>
          <w:szCs w:val="28"/>
        </w:rPr>
        <w:t xml:space="preserve"> п</w:t>
      </w:r>
      <w:r w:rsidR="00541CEA">
        <w:rPr>
          <w:rFonts w:ascii="Arial" w:hAnsi="Arial" w:cs="Arial"/>
          <w:sz w:val="28"/>
          <w:szCs w:val="28"/>
        </w:rPr>
        <w:t>рограм</w:t>
      </w:r>
      <w:r w:rsidR="00A64B0B">
        <w:rPr>
          <w:rFonts w:ascii="Arial" w:hAnsi="Arial" w:cs="Arial"/>
          <w:sz w:val="28"/>
          <w:szCs w:val="28"/>
        </w:rPr>
        <w:t>у</w:t>
      </w:r>
      <w:r w:rsidRPr="00253372">
        <w:rPr>
          <w:rFonts w:ascii="Arial" w:hAnsi="Arial" w:cs="Arial"/>
          <w:sz w:val="28"/>
          <w:szCs w:val="28"/>
        </w:rPr>
        <w:t xml:space="preserve"> </w:t>
      </w:r>
      <w:r w:rsidRPr="00253372">
        <w:rPr>
          <w:rFonts w:ascii="Arial" w:hAnsi="Arial" w:cs="Arial"/>
          <w:sz w:val="28"/>
          <w:szCs w:val="28"/>
          <w:lang w:val="en-US"/>
        </w:rPr>
        <w:t xml:space="preserve">MS </w:t>
      </w:r>
      <w:r w:rsidR="00541CEA">
        <w:rPr>
          <w:rFonts w:ascii="Arial" w:hAnsi="Arial" w:cs="Arial"/>
          <w:sz w:val="28"/>
          <w:szCs w:val="28"/>
          <w:lang w:val="en-US"/>
        </w:rPr>
        <w:t>Excel</w:t>
      </w:r>
      <w:r w:rsidRPr="00253372">
        <w:rPr>
          <w:rFonts w:ascii="Arial" w:hAnsi="Arial" w:cs="Arial"/>
          <w:sz w:val="28"/>
          <w:szCs w:val="28"/>
          <w:lang w:val="en-US"/>
        </w:rPr>
        <w:t xml:space="preserve"> </w:t>
      </w:r>
      <w:r w:rsidR="003452FE">
        <w:rPr>
          <w:rFonts w:ascii="Arial" w:hAnsi="Arial" w:cs="Arial"/>
          <w:sz w:val="28"/>
          <w:szCs w:val="28"/>
        </w:rPr>
        <w:t xml:space="preserve">(версія 2007 </w:t>
      </w:r>
      <w:r w:rsidR="00A936EA">
        <w:rPr>
          <w:rFonts w:ascii="Arial" w:hAnsi="Arial" w:cs="Arial"/>
          <w:sz w:val="28"/>
          <w:szCs w:val="28"/>
        </w:rPr>
        <w:t>або</w:t>
      </w:r>
      <w:r w:rsidR="003452FE">
        <w:rPr>
          <w:rFonts w:ascii="Arial" w:hAnsi="Arial" w:cs="Arial"/>
          <w:sz w:val="28"/>
          <w:szCs w:val="28"/>
        </w:rPr>
        <w:t xml:space="preserve"> новіша)</w:t>
      </w:r>
      <w:r w:rsidRPr="00253372">
        <w:rPr>
          <w:rFonts w:ascii="Arial" w:hAnsi="Arial" w:cs="Arial"/>
          <w:sz w:val="28"/>
          <w:szCs w:val="28"/>
        </w:rPr>
        <w:t>.</w:t>
      </w:r>
    </w:p>
    <w:p w14:paraId="520A0AA7" w14:textId="1B576A2E" w:rsidR="00541CEA" w:rsidRDefault="00541CEA" w:rsidP="00BE4CA0">
      <w:pPr>
        <w:pStyle w:val="a3"/>
        <w:numPr>
          <w:ilvl w:val="0"/>
          <w:numId w:val="1"/>
        </w:numPr>
        <w:spacing w:before="240"/>
        <w:ind w:left="426" w:hanging="426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В імені </w:t>
      </w:r>
      <w:proofErr w:type="spellStart"/>
      <w:r>
        <w:rPr>
          <w:rFonts w:ascii="Arial" w:hAnsi="Arial" w:cs="Arial"/>
          <w:sz w:val="28"/>
          <w:szCs w:val="28"/>
        </w:rPr>
        <w:t>файл</w:t>
      </w:r>
      <w:r w:rsidR="00A936EA">
        <w:rPr>
          <w:rFonts w:ascii="Arial" w:hAnsi="Arial" w:cs="Arial"/>
          <w:sz w:val="28"/>
          <w:szCs w:val="28"/>
        </w:rPr>
        <w:t>а</w:t>
      </w:r>
      <w:proofErr w:type="spellEnd"/>
      <w:r>
        <w:rPr>
          <w:rFonts w:ascii="Arial" w:hAnsi="Arial" w:cs="Arial"/>
          <w:sz w:val="28"/>
          <w:szCs w:val="28"/>
        </w:rPr>
        <w:t xml:space="preserve"> вказ</w:t>
      </w:r>
      <w:r w:rsidR="00A936EA">
        <w:rPr>
          <w:rFonts w:ascii="Arial" w:hAnsi="Arial" w:cs="Arial"/>
          <w:sz w:val="28"/>
          <w:szCs w:val="28"/>
        </w:rPr>
        <w:t>ано</w:t>
      </w:r>
      <w:r>
        <w:rPr>
          <w:rFonts w:ascii="Arial" w:hAnsi="Arial" w:cs="Arial"/>
          <w:sz w:val="28"/>
          <w:szCs w:val="28"/>
        </w:rPr>
        <w:t xml:space="preserve"> регіон, </w:t>
      </w:r>
      <w:r w:rsidR="00A936EA">
        <w:rPr>
          <w:rFonts w:ascii="Arial" w:hAnsi="Arial" w:cs="Arial"/>
          <w:sz w:val="28"/>
          <w:szCs w:val="28"/>
        </w:rPr>
        <w:t>дані про який наведено</w:t>
      </w:r>
      <w:r w:rsidR="00FC5841">
        <w:rPr>
          <w:rFonts w:ascii="Arial" w:hAnsi="Arial" w:cs="Arial"/>
          <w:sz w:val="28"/>
          <w:szCs w:val="28"/>
        </w:rPr>
        <w:t>,</w:t>
      </w:r>
      <w:r>
        <w:rPr>
          <w:rFonts w:ascii="Arial" w:hAnsi="Arial" w:cs="Arial"/>
          <w:sz w:val="28"/>
          <w:szCs w:val="28"/>
        </w:rPr>
        <w:t xml:space="preserve"> </w:t>
      </w:r>
      <w:r w:rsidR="00A936EA">
        <w:rPr>
          <w:rFonts w:ascii="Arial" w:hAnsi="Arial" w:cs="Arial"/>
          <w:sz w:val="28"/>
          <w:szCs w:val="28"/>
        </w:rPr>
        <w:t>і</w:t>
      </w:r>
      <w:r>
        <w:rPr>
          <w:rFonts w:ascii="Arial" w:hAnsi="Arial" w:cs="Arial"/>
          <w:sz w:val="28"/>
          <w:szCs w:val="28"/>
        </w:rPr>
        <w:t xml:space="preserve"> дат</w:t>
      </w:r>
      <w:r w:rsidR="00A64B0B">
        <w:rPr>
          <w:rFonts w:ascii="Arial" w:hAnsi="Arial" w:cs="Arial"/>
          <w:sz w:val="28"/>
          <w:szCs w:val="28"/>
        </w:rPr>
        <w:t>у</w:t>
      </w:r>
      <w:r>
        <w:rPr>
          <w:rFonts w:ascii="Arial" w:hAnsi="Arial" w:cs="Arial"/>
          <w:sz w:val="28"/>
          <w:szCs w:val="28"/>
        </w:rPr>
        <w:t xml:space="preserve"> формування </w:t>
      </w:r>
      <w:r w:rsidR="00EC6076">
        <w:rPr>
          <w:rFonts w:ascii="Arial" w:hAnsi="Arial" w:cs="Arial"/>
          <w:sz w:val="28"/>
          <w:szCs w:val="28"/>
        </w:rPr>
        <w:t>зві</w:t>
      </w:r>
      <w:r>
        <w:rPr>
          <w:rFonts w:ascii="Arial" w:hAnsi="Arial" w:cs="Arial"/>
          <w:sz w:val="28"/>
          <w:szCs w:val="28"/>
        </w:rPr>
        <w:t>ту.</w:t>
      </w:r>
    </w:p>
    <w:p w14:paraId="5E26094F" w14:textId="23DA8196" w:rsidR="00FC5841" w:rsidRDefault="00D7263E" w:rsidP="00FC5841">
      <w:pPr>
        <w:pStyle w:val="a3"/>
        <w:rPr>
          <w:rFonts w:ascii="Arial" w:hAnsi="Arial" w:cs="Arial"/>
          <w:sz w:val="28"/>
          <w:szCs w:val="28"/>
          <w:lang w:val="en-US"/>
        </w:rPr>
      </w:pPr>
      <w:r w:rsidRPr="00D7263E">
        <w:rPr>
          <w:rFonts w:ascii="Arial" w:hAnsi="Arial" w:cs="Arial"/>
          <w:noProof/>
          <w:sz w:val="28"/>
          <w:szCs w:val="28"/>
          <w:lang w:eastAsia="uk-UA"/>
        </w:rPr>
        <w:drawing>
          <wp:inline distT="0" distB="0" distL="0" distR="0" wp14:anchorId="01F364EC" wp14:editId="30D25168">
            <wp:extent cx="4213860" cy="2749469"/>
            <wp:effectExtent l="0" t="0" r="0" b="0"/>
            <wp:docPr id="3" name="Рисунок 3" descr="C:\Users\Міша\Desktop\Нова папка\Знімок екрана (4)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Міша\Desktop\Нова папка\Знімок екрана (4)н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43" cy="2765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A1683" w14:textId="77777777" w:rsidR="0029018B" w:rsidRPr="0029018B" w:rsidRDefault="0029018B" w:rsidP="00FC5841">
      <w:pPr>
        <w:pStyle w:val="a3"/>
        <w:rPr>
          <w:rFonts w:ascii="Arial" w:hAnsi="Arial" w:cs="Arial"/>
          <w:sz w:val="16"/>
          <w:szCs w:val="16"/>
          <w:lang w:val="en-US"/>
        </w:rPr>
      </w:pPr>
    </w:p>
    <w:p w14:paraId="54A59D1E" w14:textId="1971D35C" w:rsidR="00EC6076" w:rsidRDefault="00EC6076" w:rsidP="00BE4CA0">
      <w:pPr>
        <w:pStyle w:val="a3"/>
        <w:numPr>
          <w:ilvl w:val="0"/>
          <w:numId w:val="1"/>
        </w:numPr>
        <w:ind w:left="426" w:hanging="426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Стартова сторінка </w:t>
      </w:r>
      <w:r w:rsidR="00A936EA">
        <w:rPr>
          <w:rFonts w:ascii="Arial" w:hAnsi="Arial" w:cs="Arial"/>
          <w:sz w:val="28"/>
          <w:szCs w:val="28"/>
        </w:rPr>
        <w:t>-</w:t>
      </w:r>
      <w:r>
        <w:rPr>
          <w:rFonts w:ascii="Arial" w:hAnsi="Arial" w:cs="Arial"/>
          <w:sz w:val="28"/>
          <w:szCs w:val="28"/>
        </w:rPr>
        <w:t xml:space="preserve"> </w:t>
      </w:r>
      <w:r w:rsidR="00A936EA">
        <w:rPr>
          <w:rFonts w:ascii="Arial" w:hAnsi="Arial" w:cs="Arial"/>
          <w:sz w:val="28"/>
          <w:szCs w:val="28"/>
        </w:rPr>
        <w:t>«</w:t>
      </w:r>
      <w:r w:rsidRPr="001B456B">
        <w:rPr>
          <w:rFonts w:ascii="Arial" w:hAnsi="Arial" w:cs="Arial"/>
          <w:b/>
          <w:sz w:val="28"/>
          <w:szCs w:val="28"/>
        </w:rPr>
        <w:t>Навігація</w:t>
      </w:r>
      <w:r w:rsidR="00A936EA">
        <w:rPr>
          <w:rFonts w:ascii="Arial" w:hAnsi="Arial" w:cs="Arial"/>
          <w:b/>
          <w:sz w:val="28"/>
          <w:szCs w:val="28"/>
        </w:rPr>
        <w:t>»</w:t>
      </w:r>
      <w:r>
        <w:rPr>
          <w:rFonts w:ascii="Arial" w:hAnsi="Arial" w:cs="Arial"/>
          <w:sz w:val="28"/>
          <w:szCs w:val="28"/>
        </w:rPr>
        <w:t xml:space="preserve">. На </w:t>
      </w:r>
      <w:r w:rsidR="00A936EA">
        <w:rPr>
          <w:rFonts w:ascii="Arial" w:hAnsi="Arial" w:cs="Arial"/>
          <w:sz w:val="28"/>
          <w:szCs w:val="28"/>
        </w:rPr>
        <w:t>ц</w:t>
      </w:r>
      <w:r>
        <w:rPr>
          <w:rFonts w:ascii="Arial" w:hAnsi="Arial" w:cs="Arial"/>
          <w:sz w:val="28"/>
          <w:szCs w:val="28"/>
        </w:rPr>
        <w:t>ій сторінці розміщено:</w:t>
      </w:r>
    </w:p>
    <w:p w14:paraId="789F235A" w14:textId="77777777" w:rsidR="00A936EA" w:rsidRDefault="00A936EA" w:rsidP="00A936EA">
      <w:pPr>
        <w:pStyle w:val="a3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н</w:t>
      </w:r>
      <w:r w:rsidR="00EC6076">
        <w:rPr>
          <w:rFonts w:ascii="Arial" w:hAnsi="Arial" w:cs="Arial"/>
          <w:sz w:val="28"/>
          <w:szCs w:val="28"/>
        </w:rPr>
        <w:t>азв</w:t>
      </w:r>
      <w:r>
        <w:rPr>
          <w:rFonts w:ascii="Arial" w:hAnsi="Arial" w:cs="Arial"/>
          <w:sz w:val="28"/>
          <w:szCs w:val="28"/>
        </w:rPr>
        <w:t>у</w:t>
      </w:r>
      <w:r w:rsidR="00EC6076">
        <w:rPr>
          <w:rFonts w:ascii="Arial" w:hAnsi="Arial" w:cs="Arial"/>
          <w:sz w:val="28"/>
          <w:szCs w:val="28"/>
        </w:rPr>
        <w:t xml:space="preserve"> звіту</w:t>
      </w:r>
      <w:r>
        <w:rPr>
          <w:rFonts w:ascii="Arial" w:hAnsi="Arial" w:cs="Arial"/>
          <w:sz w:val="28"/>
          <w:szCs w:val="28"/>
        </w:rPr>
        <w:t xml:space="preserve"> і</w:t>
      </w:r>
      <w:r w:rsidR="00EC6076">
        <w:rPr>
          <w:rFonts w:ascii="Arial" w:hAnsi="Arial" w:cs="Arial"/>
          <w:sz w:val="28"/>
          <w:szCs w:val="28"/>
        </w:rPr>
        <w:t xml:space="preserve"> регіон</w:t>
      </w:r>
      <w:r>
        <w:rPr>
          <w:rFonts w:ascii="Arial" w:hAnsi="Arial" w:cs="Arial"/>
          <w:sz w:val="28"/>
          <w:szCs w:val="28"/>
        </w:rPr>
        <w:t>;</w:t>
      </w:r>
    </w:p>
    <w:p w14:paraId="1E97893B" w14:textId="77777777" w:rsidR="00A936EA" w:rsidRDefault="00A936EA" w:rsidP="00A936EA">
      <w:pPr>
        <w:pStyle w:val="a3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A936EA">
        <w:rPr>
          <w:rFonts w:ascii="Arial" w:hAnsi="Arial" w:cs="Arial"/>
          <w:sz w:val="28"/>
          <w:szCs w:val="28"/>
        </w:rPr>
        <w:t>д</w:t>
      </w:r>
      <w:r w:rsidR="00EC6076" w:rsidRPr="00A936EA">
        <w:rPr>
          <w:rFonts w:ascii="Arial" w:hAnsi="Arial" w:cs="Arial"/>
          <w:sz w:val="28"/>
          <w:szCs w:val="28"/>
        </w:rPr>
        <w:t>ату формування звіту</w:t>
      </w:r>
      <w:r>
        <w:rPr>
          <w:rFonts w:ascii="Arial" w:hAnsi="Arial" w:cs="Arial"/>
          <w:sz w:val="28"/>
          <w:szCs w:val="28"/>
        </w:rPr>
        <w:t>;</w:t>
      </w:r>
    </w:p>
    <w:p w14:paraId="749B8802" w14:textId="25BF1C44" w:rsidR="00EC6076" w:rsidRPr="00A936EA" w:rsidRDefault="00A936EA" w:rsidP="00A936EA">
      <w:pPr>
        <w:pStyle w:val="a3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н</w:t>
      </w:r>
      <w:r w:rsidR="00EC6076" w:rsidRPr="00A936EA">
        <w:rPr>
          <w:rFonts w:ascii="Arial" w:hAnsi="Arial" w:cs="Arial"/>
          <w:sz w:val="28"/>
          <w:szCs w:val="28"/>
        </w:rPr>
        <w:t>авігаційн</w:t>
      </w:r>
      <w:r>
        <w:rPr>
          <w:rFonts w:ascii="Arial" w:hAnsi="Arial" w:cs="Arial"/>
          <w:sz w:val="28"/>
          <w:szCs w:val="28"/>
        </w:rPr>
        <w:t>у</w:t>
      </w:r>
      <w:r w:rsidR="00EC6076" w:rsidRPr="00A936EA">
        <w:rPr>
          <w:rFonts w:ascii="Arial" w:hAnsi="Arial" w:cs="Arial"/>
          <w:sz w:val="28"/>
          <w:szCs w:val="28"/>
        </w:rPr>
        <w:t xml:space="preserve"> панель, яка складається з посилань на відповідні </w:t>
      </w:r>
      <w:r>
        <w:rPr>
          <w:rFonts w:ascii="Arial" w:hAnsi="Arial" w:cs="Arial"/>
          <w:sz w:val="28"/>
          <w:szCs w:val="28"/>
        </w:rPr>
        <w:t>аркуші</w:t>
      </w:r>
      <w:r w:rsidR="00EC6076" w:rsidRPr="00A936EA">
        <w:rPr>
          <w:rFonts w:ascii="Arial" w:hAnsi="Arial" w:cs="Arial"/>
          <w:sz w:val="28"/>
          <w:szCs w:val="28"/>
        </w:rPr>
        <w:t xml:space="preserve"> з даними. </w:t>
      </w:r>
      <w:r>
        <w:rPr>
          <w:rFonts w:ascii="Arial" w:hAnsi="Arial" w:cs="Arial"/>
          <w:sz w:val="28"/>
          <w:szCs w:val="28"/>
        </w:rPr>
        <w:t>Цю</w:t>
      </w:r>
      <w:r w:rsidR="00EC6076" w:rsidRPr="00A936EA">
        <w:rPr>
          <w:rFonts w:ascii="Arial" w:hAnsi="Arial" w:cs="Arial"/>
          <w:sz w:val="28"/>
          <w:szCs w:val="28"/>
        </w:rPr>
        <w:t xml:space="preserve"> панель розділ</w:t>
      </w:r>
      <w:r>
        <w:rPr>
          <w:rFonts w:ascii="Arial" w:hAnsi="Arial" w:cs="Arial"/>
          <w:sz w:val="28"/>
          <w:szCs w:val="28"/>
        </w:rPr>
        <w:t>ено</w:t>
      </w:r>
      <w:r w:rsidR="00EC6076" w:rsidRPr="00A936EA">
        <w:rPr>
          <w:rFonts w:ascii="Arial" w:hAnsi="Arial" w:cs="Arial"/>
          <w:sz w:val="28"/>
          <w:szCs w:val="28"/>
        </w:rPr>
        <w:t xml:space="preserve"> на </w:t>
      </w:r>
      <w:r>
        <w:rPr>
          <w:rFonts w:ascii="Arial" w:hAnsi="Arial" w:cs="Arial"/>
          <w:sz w:val="28"/>
          <w:szCs w:val="28"/>
        </w:rPr>
        <w:t>дві</w:t>
      </w:r>
      <w:r w:rsidR="00EC6076" w:rsidRPr="00A936EA">
        <w:rPr>
          <w:rFonts w:ascii="Arial" w:hAnsi="Arial" w:cs="Arial"/>
          <w:sz w:val="28"/>
          <w:szCs w:val="28"/>
        </w:rPr>
        <w:t xml:space="preserve"> частини:</w:t>
      </w:r>
    </w:p>
    <w:p w14:paraId="14581B40" w14:textId="5CF0C9B6" w:rsidR="00EC6076" w:rsidRDefault="00EC6076" w:rsidP="00BE4CA0">
      <w:pPr>
        <w:pStyle w:val="a3"/>
        <w:numPr>
          <w:ilvl w:val="0"/>
          <w:numId w:val="4"/>
        </w:numPr>
        <w:ind w:left="1134" w:hanging="283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перша (ліва) частина – інформація на рівні надавачів послуг</w:t>
      </w:r>
      <w:r w:rsidR="00A936EA">
        <w:rPr>
          <w:rFonts w:ascii="Arial" w:hAnsi="Arial" w:cs="Arial"/>
          <w:sz w:val="28"/>
          <w:szCs w:val="28"/>
        </w:rPr>
        <w:t xml:space="preserve"> визначеної у назві звіту області</w:t>
      </w:r>
      <w:r>
        <w:rPr>
          <w:rFonts w:ascii="Arial" w:hAnsi="Arial" w:cs="Arial"/>
          <w:sz w:val="28"/>
          <w:szCs w:val="28"/>
        </w:rPr>
        <w:t>;</w:t>
      </w:r>
    </w:p>
    <w:p w14:paraId="177A2FFA" w14:textId="676FBEA1" w:rsidR="00EC6076" w:rsidRDefault="00EC6076" w:rsidP="00BE4CA0">
      <w:pPr>
        <w:pStyle w:val="a3"/>
        <w:numPr>
          <w:ilvl w:val="0"/>
          <w:numId w:val="4"/>
        </w:numPr>
        <w:ind w:left="1134" w:hanging="283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друга (права) частина – узагальнена інформація на рівні областей.</w:t>
      </w:r>
    </w:p>
    <w:p w14:paraId="44F10AE4" w14:textId="51D35943" w:rsidR="00EC6076" w:rsidRDefault="00EC6076" w:rsidP="00BE4CA0">
      <w:pPr>
        <w:pStyle w:val="a3"/>
        <w:ind w:left="85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Щоб перейти на вкладку з </w:t>
      </w:r>
      <w:r w:rsidR="00A936EA">
        <w:rPr>
          <w:rFonts w:ascii="Arial" w:hAnsi="Arial" w:cs="Arial"/>
          <w:sz w:val="28"/>
          <w:szCs w:val="28"/>
        </w:rPr>
        <w:t>обраними</w:t>
      </w:r>
      <w:r>
        <w:rPr>
          <w:rFonts w:ascii="Arial" w:hAnsi="Arial" w:cs="Arial"/>
          <w:sz w:val="28"/>
          <w:szCs w:val="28"/>
        </w:rPr>
        <w:t xml:space="preserve"> даними потрібно клацнути вказівником миш</w:t>
      </w:r>
      <w:r w:rsidR="00A64B0B">
        <w:rPr>
          <w:rFonts w:ascii="Arial" w:hAnsi="Arial" w:cs="Arial"/>
          <w:sz w:val="28"/>
          <w:szCs w:val="28"/>
        </w:rPr>
        <w:t>ки</w:t>
      </w:r>
      <w:r w:rsidR="00013DC5">
        <w:rPr>
          <w:rFonts w:ascii="Arial" w:hAnsi="Arial" w:cs="Arial"/>
          <w:sz w:val="28"/>
          <w:szCs w:val="28"/>
        </w:rPr>
        <w:t xml:space="preserve"> на відповідне посилання</w:t>
      </w:r>
      <w:r w:rsidR="004845D2">
        <w:rPr>
          <w:rFonts w:ascii="Arial" w:hAnsi="Arial" w:cs="Arial"/>
          <w:sz w:val="28"/>
          <w:szCs w:val="28"/>
        </w:rPr>
        <w:t>.</w:t>
      </w:r>
    </w:p>
    <w:p w14:paraId="505DD55C" w14:textId="63FCBAE1" w:rsidR="000510E9" w:rsidRPr="00253372" w:rsidRDefault="000510E9" w:rsidP="000510E9">
      <w:pPr>
        <w:pStyle w:val="a3"/>
        <w:ind w:left="1134" w:hanging="425"/>
        <w:rPr>
          <w:rFonts w:ascii="Arial" w:hAnsi="Arial" w:cs="Arial"/>
          <w:sz w:val="28"/>
          <w:szCs w:val="28"/>
        </w:rPr>
      </w:pPr>
      <w:r w:rsidRPr="000510E9">
        <w:rPr>
          <w:rFonts w:ascii="Arial" w:hAnsi="Arial" w:cs="Arial"/>
          <w:noProof/>
          <w:sz w:val="28"/>
          <w:szCs w:val="28"/>
          <w:lang w:eastAsia="uk-UA"/>
        </w:rPr>
        <w:drawing>
          <wp:inline distT="0" distB="0" distL="0" distR="0" wp14:anchorId="71196C49" wp14:editId="080286DF">
            <wp:extent cx="5852160" cy="2446020"/>
            <wp:effectExtent l="0" t="0" r="0" b="0"/>
            <wp:docPr id="4" name="Рисунок 4" descr="C:\Users\Міша\Desktop\Нова папка\Знімок екрана (5)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Міша\Desktop\Нова папка\Знімок екрана (5)н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07E45" w14:textId="4CE5902A" w:rsidR="004845D2" w:rsidRDefault="004845D2" w:rsidP="000D25E1">
      <w:pPr>
        <w:pStyle w:val="a3"/>
        <w:numPr>
          <w:ilvl w:val="0"/>
          <w:numId w:val="1"/>
        </w:numPr>
        <w:ind w:left="426" w:hanging="426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Працюючи з даними на </w:t>
      </w:r>
      <w:r w:rsidR="00A936EA">
        <w:rPr>
          <w:rFonts w:ascii="Arial" w:hAnsi="Arial" w:cs="Arial"/>
          <w:sz w:val="28"/>
          <w:szCs w:val="28"/>
        </w:rPr>
        <w:t>аркуші,</w:t>
      </w:r>
      <w:r>
        <w:rPr>
          <w:rFonts w:ascii="Arial" w:hAnsi="Arial" w:cs="Arial"/>
          <w:sz w:val="28"/>
          <w:szCs w:val="28"/>
        </w:rPr>
        <w:t xml:space="preserve"> у вас є можливість фільтрувати </w:t>
      </w:r>
      <w:r w:rsidR="00A936EA">
        <w:rPr>
          <w:rFonts w:ascii="Arial" w:hAnsi="Arial" w:cs="Arial"/>
          <w:sz w:val="28"/>
          <w:szCs w:val="28"/>
        </w:rPr>
        <w:t>і</w:t>
      </w:r>
      <w:r>
        <w:rPr>
          <w:rFonts w:ascii="Arial" w:hAnsi="Arial" w:cs="Arial"/>
          <w:sz w:val="28"/>
          <w:szCs w:val="28"/>
        </w:rPr>
        <w:t xml:space="preserve"> сортувати відповідні дані. Передбачено </w:t>
      </w:r>
      <w:r w:rsidR="00A936EA">
        <w:rPr>
          <w:rFonts w:ascii="Arial" w:hAnsi="Arial" w:cs="Arial"/>
          <w:sz w:val="28"/>
          <w:szCs w:val="28"/>
        </w:rPr>
        <w:t>два</w:t>
      </w:r>
      <w:r>
        <w:rPr>
          <w:rFonts w:ascii="Arial" w:hAnsi="Arial" w:cs="Arial"/>
          <w:sz w:val="28"/>
          <w:szCs w:val="28"/>
        </w:rPr>
        <w:t xml:space="preserve"> типи фільтрування:</w:t>
      </w:r>
    </w:p>
    <w:p w14:paraId="2BD07BC8" w14:textId="34144EE9" w:rsidR="004845D2" w:rsidRDefault="00A936EA" w:rsidP="00A936EA">
      <w:pPr>
        <w:pStyle w:val="a3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з</w:t>
      </w:r>
      <w:r w:rsidR="004845D2">
        <w:rPr>
          <w:rFonts w:ascii="Arial" w:hAnsi="Arial" w:cs="Arial"/>
          <w:sz w:val="28"/>
          <w:szCs w:val="28"/>
        </w:rPr>
        <w:t>агальне фільтрування даних, коли фільтруються всі дані на вкладці за вказаним параметром. Такі фільтри виділено зеленим кольором. Щоб ним скористатися, клац</w:t>
      </w:r>
      <w:r>
        <w:rPr>
          <w:rFonts w:ascii="Arial" w:hAnsi="Arial" w:cs="Arial"/>
          <w:sz w:val="28"/>
          <w:szCs w:val="28"/>
        </w:rPr>
        <w:t>ніть</w:t>
      </w:r>
      <w:r w:rsidR="004845D2">
        <w:rPr>
          <w:rFonts w:ascii="Arial" w:hAnsi="Arial" w:cs="Arial"/>
          <w:sz w:val="28"/>
          <w:szCs w:val="28"/>
        </w:rPr>
        <w:t xml:space="preserve"> вказівником мишки на відповідний фільтр і далі </w:t>
      </w:r>
      <w:r>
        <w:rPr>
          <w:rFonts w:ascii="Arial" w:hAnsi="Arial" w:cs="Arial"/>
          <w:sz w:val="28"/>
          <w:szCs w:val="28"/>
        </w:rPr>
        <w:t>клацніть</w:t>
      </w:r>
      <w:r w:rsidR="004845D2">
        <w:rPr>
          <w:rFonts w:ascii="Arial" w:hAnsi="Arial" w:cs="Arial"/>
          <w:sz w:val="28"/>
          <w:szCs w:val="28"/>
        </w:rPr>
        <w:t xml:space="preserve"> на </w:t>
      </w:r>
      <w:r w:rsidR="00155FA8">
        <w:rPr>
          <w:rFonts w:ascii="Arial" w:hAnsi="Arial" w:cs="Arial"/>
          <w:sz w:val="28"/>
          <w:szCs w:val="28"/>
        </w:rPr>
        <w:t>кнопку зі стрілочкою</w:t>
      </w:r>
      <w:r w:rsidR="004845D2">
        <w:rPr>
          <w:rFonts w:ascii="Arial" w:hAnsi="Arial" w:cs="Arial"/>
          <w:sz w:val="28"/>
          <w:szCs w:val="28"/>
        </w:rPr>
        <w:t xml:space="preserve"> і </w:t>
      </w:r>
      <w:r>
        <w:rPr>
          <w:rFonts w:ascii="Arial" w:hAnsi="Arial" w:cs="Arial"/>
          <w:sz w:val="28"/>
          <w:szCs w:val="28"/>
        </w:rPr>
        <w:t>оберіть</w:t>
      </w:r>
      <w:r w:rsidR="004845D2">
        <w:rPr>
          <w:rFonts w:ascii="Arial" w:hAnsi="Arial" w:cs="Arial"/>
          <w:sz w:val="28"/>
          <w:szCs w:val="28"/>
        </w:rPr>
        <w:t xml:space="preserve"> відповідний параметр для фільтр</w:t>
      </w:r>
      <w:r>
        <w:rPr>
          <w:rFonts w:ascii="Arial" w:hAnsi="Arial" w:cs="Arial"/>
          <w:sz w:val="28"/>
          <w:szCs w:val="28"/>
        </w:rPr>
        <w:t>ування</w:t>
      </w:r>
      <w:r w:rsidR="004845D2">
        <w:rPr>
          <w:rFonts w:ascii="Arial" w:hAnsi="Arial" w:cs="Arial"/>
          <w:sz w:val="28"/>
          <w:szCs w:val="28"/>
        </w:rPr>
        <w:t>.</w:t>
      </w:r>
    </w:p>
    <w:p w14:paraId="17274B15" w14:textId="487DF965" w:rsidR="00E80283" w:rsidRDefault="00E80283" w:rsidP="00E80283">
      <w:pPr>
        <w:pStyle w:val="a3"/>
        <w:ind w:left="993" w:hanging="284"/>
        <w:rPr>
          <w:rFonts w:ascii="Arial" w:hAnsi="Arial" w:cs="Arial"/>
          <w:sz w:val="28"/>
          <w:szCs w:val="28"/>
        </w:rPr>
      </w:pPr>
      <w:r w:rsidRPr="00E80283">
        <w:rPr>
          <w:rFonts w:ascii="Arial" w:hAnsi="Arial" w:cs="Arial"/>
          <w:noProof/>
          <w:sz w:val="28"/>
          <w:szCs w:val="28"/>
          <w:lang w:eastAsia="uk-UA"/>
        </w:rPr>
        <w:drawing>
          <wp:inline distT="0" distB="0" distL="0" distR="0" wp14:anchorId="34AC08F2" wp14:editId="153FB7E1">
            <wp:extent cx="5852160" cy="2682240"/>
            <wp:effectExtent l="0" t="0" r="0" b="3810"/>
            <wp:docPr id="7" name="Рисунок 7" descr="C:\Users\Міша\Desktop\Нова папка\Знімок екрана (12)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Міша\Desktop\Нова папка\Знімок екрана (12)н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7350C" w14:textId="77777777" w:rsidR="00E80283" w:rsidRPr="00E80283" w:rsidRDefault="00E80283" w:rsidP="00E80283">
      <w:pPr>
        <w:pStyle w:val="a3"/>
        <w:ind w:left="993"/>
        <w:rPr>
          <w:rFonts w:ascii="Arial" w:hAnsi="Arial" w:cs="Arial"/>
          <w:sz w:val="16"/>
          <w:szCs w:val="16"/>
        </w:rPr>
      </w:pPr>
    </w:p>
    <w:p w14:paraId="6DA497AE" w14:textId="4D6B9E3C" w:rsidR="004845D2" w:rsidRDefault="00A936EA" w:rsidP="00A936EA">
      <w:pPr>
        <w:pStyle w:val="a3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ф</w:t>
      </w:r>
      <w:r w:rsidR="004845D2">
        <w:rPr>
          <w:rFonts w:ascii="Arial" w:hAnsi="Arial" w:cs="Arial"/>
          <w:sz w:val="28"/>
          <w:szCs w:val="28"/>
        </w:rPr>
        <w:t xml:space="preserve">ільтрування даних за даними </w:t>
      </w:r>
      <w:r w:rsidR="006072AB">
        <w:rPr>
          <w:rFonts w:ascii="Arial" w:hAnsi="Arial" w:cs="Arial"/>
          <w:sz w:val="28"/>
          <w:szCs w:val="28"/>
        </w:rPr>
        <w:t>у</w:t>
      </w:r>
      <w:r w:rsidR="004845D2">
        <w:rPr>
          <w:rFonts w:ascii="Arial" w:hAnsi="Arial" w:cs="Arial"/>
          <w:sz w:val="28"/>
          <w:szCs w:val="28"/>
        </w:rPr>
        <w:t xml:space="preserve"> відповідному стовпці. У </w:t>
      </w:r>
      <w:r w:rsidR="00155FA8">
        <w:rPr>
          <w:rFonts w:ascii="Arial" w:hAnsi="Arial" w:cs="Arial"/>
          <w:sz w:val="28"/>
          <w:szCs w:val="28"/>
        </w:rPr>
        <w:t xml:space="preserve">заголовку </w:t>
      </w:r>
      <w:r w:rsidR="004845D2">
        <w:rPr>
          <w:rFonts w:ascii="Arial" w:hAnsi="Arial" w:cs="Arial"/>
          <w:sz w:val="28"/>
          <w:szCs w:val="28"/>
        </w:rPr>
        <w:t xml:space="preserve">стовпця </w:t>
      </w:r>
      <w:r w:rsidR="006072AB">
        <w:rPr>
          <w:rFonts w:ascii="Arial" w:hAnsi="Arial" w:cs="Arial"/>
          <w:sz w:val="28"/>
          <w:szCs w:val="28"/>
        </w:rPr>
        <w:t>є</w:t>
      </w:r>
      <w:r w:rsidR="004845D2">
        <w:rPr>
          <w:rFonts w:ascii="Arial" w:hAnsi="Arial" w:cs="Arial"/>
          <w:sz w:val="28"/>
          <w:szCs w:val="28"/>
        </w:rPr>
        <w:t xml:space="preserve"> </w:t>
      </w:r>
      <w:r w:rsidR="00155FA8">
        <w:rPr>
          <w:rFonts w:ascii="Arial" w:hAnsi="Arial" w:cs="Arial"/>
          <w:sz w:val="28"/>
          <w:szCs w:val="28"/>
        </w:rPr>
        <w:t xml:space="preserve">кнопка зі стрілочкою, </w:t>
      </w:r>
      <w:r>
        <w:rPr>
          <w:rFonts w:ascii="Arial" w:hAnsi="Arial" w:cs="Arial"/>
          <w:sz w:val="28"/>
          <w:szCs w:val="28"/>
        </w:rPr>
        <w:t>після натискання на яку з’явиться діалогове вікно з</w:t>
      </w:r>
      <w:r w:rsidR="00155FA8">
        <w:rPr>
          <w:rFonts w:ascii="Arial" w:hAnsi="Arial" w:cs="Arial"/>
          <w:sz w:val="28"/>
          <w:szCs w:val="28"/>
        </w:rPr>
        <w:t xml:space="preserve"> параметр</w:t>
      </w:r>
      <w:r>
        <w:rPr>
          <w:rFonts w:ascii="Arial" w:hAnsi="Arial" w:cs="Arial"/>
          <w:sz w:val="28"/>
          <w:szCs w:val="28"/>
        </w:rPr>
        <w:t>ами</w:t>
      </w:r>
      <w:r w:rsidR="00155FA8">
        <w:rPr>
          <w:rFonts w:ascii="Arial" w:hAnsi="Arial" w:cs="Arial"/>
          <w:sz w:val="28"/>
          <w:szCs w:val="28"/>
        </w:rPr>
        <w:t xml:space="preserve"> для фільтрування</w:t>
      </w:r>
      <w:r>
        <w:rPr>
          <w:rFonts w:ascii="Arial" w:hAnsi="Arial" w:cs="Arial"/>
          <w:sz w:val="28"/>
          <w:szCs w:val="28"/>
        </w:rPr>
        <w:t xml:space="preserve">. Оберіть потрібні параметри і натисніть </w:t>
      </w:r>
      <w:r w:rsidR="00155FA8" w:rsidRPr="001B456B">
        <w:rPr>
          <w:rFonts w:ascii="Arial" w:hAnsi="Arial" w:cs="Arial"/>
          <w:b/>
          <w:sz w:val="28"/>
          <w:szCs w:val="28"/>
        </w:rPr>
        <w:t>ОК</w:t>
      </w:r>
      <w:r w:rsidR="00155FA8">
        <w:rPr>
          <w:rFonts w:ascii="Arial" w:hAnsi="Arial" w:cs="Arial"/>
          <w:sz w:val="28"/>
          <w:szCs w:val="28"/>
        </w:rPr>
        <w:t>.</w:t>
      </w:r>
    </w:p>
    <w:p w14:paraId="0E7E5B29" w14:textId="6BC840E4" w:rsidR="002221F4" w:rsidRDefault="002221F4" w:rsidP="002221F4">
      <w:pPr>
        <w:pStyle w:val="a3"/>
        <w:ind w:left="993" w:hanging="284"/>
        <w:rPr>
          <w:rFonts w:ascii="Arial" w:hAnsi="Arial" w:cs="Arial"/>
          <w:sz w:val="28"/>
          <w:szCs w:val="28"/>
        </w:rPr>
      </w:pPr>
      <w:r w:rsidRPr="002221F4">
        <w:rPr>
          <w:rFonts w:ascii="Arial" w:hAnsi="Arial" w:cs="Arial"/>
          <w:noProof/>
          <w:sz w:val="28"/>
          <w:szCs w:val="28"/>
          <w:lang w:eastAsia="uk-UA"/>
        </w:rPr>
        <w:drawing>
          <wp:inline distT="0" distB="0" distL="0" distR="0" wp14:anchorId="2C719C12" wp14:editId="428A1C14">
            <wp:extent cx="5844540" cy="2804160"/>
            <wp:effectExtent l="0" t="0" r="3810" b="0"/>
            <wp:docPr id="13" name="Рисунок 13" descr="C:\Users\Міша\Desktop\Нова папка\Знімок екрана (10)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Міша\Desktop\Нова папка\Знімок екрана (10)н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E5EE4" w14:textId="77777777" w:rsidR="002221F4" w:rsidRPr="002221F4" w:rsidRDefault="002221F4" w:rsidP="002221F4">
      <w:pPr>
        <w:pStyle w:val="a3"/>
        <w:ind w:left="993" w:hanging="284"/>
        <w:rPr>
          <w:rFonts w:ascii="Arial" w:hAnsi="Arial" w:cs="Arial"/>
          <w:sz w:val="16"/>
          <w:szCs w:val="16"/>
        </w:rPr>
      </w:pPr>
    </w:p>
    <w:p w14:paraId="51B9F3DE" w14:textId="69991DAC" w:rsidR="00155FA8" w:rsidRDefault="00155FA8" w:rsidP="000D25E1">
      <w:pPr>
        <w:pStyle w:val="a3"/>
        <w:numPr>
          <w:ilvl w:val="0"/>
          <w:numId w:val="6"/>
        </w:numPr>
        <w:ind w:left="426" w:hanging="426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Сортування можна застосувати до даних у відповідному стовпці. Для цього </w:t>
      </w:r>
      <w:r w:rsidR="00697F9A">
        <w:rPr>
          <w:rFonts w:ascii="Arial" w:hAnsi="Arial" w:cs="Arial"/>
          <w:sz w:val="28"/>
          <w:szCs w:val="28"/>
        </w:rPr>
        <w:t xml:space="preserve">натисніть </w:t>
      </w:r>
      <w:r w:rsidR="00A64B0B">
        <w:rPr>
          <w:rFonts w:ascii="Arial" w:hAnsi="Arial" w:cs="Arial"/>
          <w:sz w:val="28"/>
          <w:szCs w:val="28"/>
        </w:rPr>
        <w:t>на кнопку зі стрілочкою біля</w:t>
      </w:r>
      <w:r>
        <w:rPr>
          <w:rFonts w:ascii="Arial" w:hAnsi="Arial" w:cs="Arial"/>
          <w:sz w:val="28"/>
          <w:szCs w:val="28"/>
        </w:rPr>
        <w:t xml:space="preserve"> назв</w:t>
      </w:r>
      <w:r w:rsidR="00A64B0B">
        <w:rPr>
          <w:rFonts w:ascii="Arial" w:hAnsi="Arial" w:cs="Arial"/>
          <w:sz w:val="28"/>
          <w:szCs w:val="28"/>
        </w:rPr>
        <w:t>и</w:t>
      </w:r>
      <w:r>
        <w:rPr>
          <w:rFonts w:ascii="Arial" w:hAnsi="Arial" w:cs="Arial"/>
          <w:sz w:val="28"/>
          <w:szCs w:val="28"/>
        </w:rPr>
        <w:t xml:space="preserve"> стовпця </w:t>
      </w:r>
      <w:r w:rsidR="00A64B0B">
        <w:rPr>
          <w:rFonts w:ascii="Arial" w:hAnsi="Arial" w:cs="Arial"/>
          <w:sz w:val="28"/>
          <w:szCs w:val="28"/>
        </w:rPr>
        <w:t>– з’явиться</w:t>
      </w:r>
      <w:r>
        <w:rPr>
          <w:rFonts w:ascii="Arial" w:hAnsi="Arial" w:cs="Arial"/>
          <w:sz w:val="28"/>
          <w:szCs w:val="28"/>
        </w:rPr>
        <w:t xml:space="preserve"> діалогов</w:t>
      </w:r>
      <w:r w:rsidR="00A64B0B">
        <w:rPr>
          <w:rFonts w:ascii="Arial" w:hAnsi="Arial" w:cs="Arial"/>
          <w:sz w:val="28"/>
          <w:szCs w:val="28"/>
        </w:rPr>
        <w:t>е</w:t>
      </w:r>
      <w:r>
        <w:rPr>
          <w:rFonts w:ascii="Arial" w:hAnsi="Arial" w:cs="Arial"/>
          <w:sz w:val="28"/>
          <w:szCs w:val="28"/>
        </w:rPr>
        <w:t xml:space="preserve"> вікн</w:t>
      </w:r>
      <w:r w:rsidR="00A64B0B">
        <w:rPr>
          <w:rFonts w:ascii="Arial" w:hAnsi="Arial" w:cs="Arial"/>
          <w:sz w:val="28"/>
          <w:szCs w:val="28"/>
        </w:rPr>
        <w:t>о</w:t>
      </w:r>
      <w:r>
        <w:rPr>
          <w:rFonts w:ascii="Arial" w:hAnsi="Arial" w:cs="Arial"/>
          <w:sz w:val="28"/>
          <w:szCs w:val="28"/>
        </w:rPr>
        <w:t xml:space="preserve">, </w:t>
      </w:r>
      <w:r w:rsidR="00A64B0B">
        <w:rPr>
          <w:rFonts w:ascii="Arial" w:hAnsi="Arial" w:cs="Arial"/>
          <w:sz w:val="28"/>
          <w:szCs w:val="28"/>
        </w:rPr>
        <w:t xml:space="preserve">у </w:t>
      </w:r>
      <w:r>
        <w:rPr>
          <w:rFonts w:ascii="Arial" w:hAnsi="Arial" w:cs="Arial"/>
          <w:sz w:val="28"/>
          <w:szCs w:val="28"/>
        </w:rPr>
        <w:t>як</w:t>
      </w:r>
      <w:r w:rsidR="00A64B0B">
        <w:rPr>
          <w:rFonts w:ascii="Arial" w:hAnsi="Arial" w:cs="Arial"/>
          <w:sz w:val="28"/>
          <w:szCs w:val="28"/>
        </w:rPr>
        <w:t>ому оберіть</w:t>
      </w:r>
      <w:r>
        <w:rPr>
          <w:rFonts w:ascii="Arial" w:hAnsi="Arial" w:cs="Arial"/>
          <w:sz w:val="28"/>
          <w:szCs w:val="28"/>
        </w:rPr>
        <w:t xml:space="preserve"> тип сортування.</w:t>
      </w:r>
    </w:p>
    <w:p w14:paraId="55D958E6" w14:textId="65BDC69E" w:rsidR="004D6F02" w:rsidRDefault="004D6F02" w:rsidP="004D6F02">
      <w:pPr>
        <w:pStyle w:val="a3"/>
        <w:rPr>
          <w:rFonts w:ascii="Arial" w:hAnsi="Arial" w:cs="Arial"/>
          <w:sz w:val="28"/>
          <w:szCs w:val="28"/>
        </w:rPr>
      </w:pPr>
      <w:r w:rsidRPr="004D6F02">
        <w:rPr>
          <w:rFonts w:ascii="Arial" w:hAnsi="Arial" w:cs="Arial"/>
          <w:noProof/>
          <w:sz w:val="28"/>
          <w:szCs w:val="28"/>
          <w:lang w:eastAsia="uk-UA"/>
        </w:rPr>
        <w:lastRenderedPageBreak/>
        <w:drawing>
          <wp:inline distT="0" distB="0" distL="0" distR="0" wp14:anchorId="2340E070" wp14:editId="454FD74F">
            <wp:extent cx="5836920" cy="2773680"/>
            <wp:effectExtent l="0" t="0" r="0" b="7620"/>
            <wp:docPr id="14" name="Рисунок 14" descr="C:\Users\Міша\Desktop\Нова папка\Знімок екрана (9)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Міша\Desktop\Нова папка\Знімок екрана (9)н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997C8" w14:textId="77777777" w:rsidR="004D6F02" w:rsidRPr="004D6F02" w:rsidRDefault="004D6F02" w:rsidP="004D6F02">
      <w:pPr>
        <w:pStyle w:val="a3"/>
        <w:rPr>
          <w:rFonts w:ascii="Arial" w:hAnsi="Arial" w:cs="Arial"/>
          <w:sz w:val="16"/>
          <w:szCs w:val="16"/>
        </w:rPr>
      </w:pPr>
    </w:p>
    <w:p w14:paraId="48519155" w14:textId="45853B00" w:rsidR="00155FA8" w:rsidRDefault="00155FA8" w:rsidP="000D25E1">
      <w:pPr>
        <w:pStyle w:val="a3"/>
        <w:numPr>
          <w:ilvl w:val="0"/>
          <w:numId w:val="6"/>
        </w:numPr>
        <w:ind w:left="426" w:hanging="426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Для коректної роботи файлу звіту </w:t>
      </w:r>
      <w:r w:rsidRPr="005A430B">
        <w:rPr>
          <w:rFonts w:ascii="Arial" w:hAnsi="Arial" w:cs="Arial"/>
          <w:b/>
          <w:sz w:val="28"/>
          <w:szCs w:val="28"/>
        </w:rPr>
        <w:t xml:space="preserve">не </w:t>
      </w:r>
      <w:r w:rsidR="00A64B0B">
        <w:rPr>
          <w:rFonts w:ascii="Arial" w:hAnsi="Arial" w:cs="Arial"/>
          <w:b/>
          <w:sz w:val="28"/>
          <w:szCs w:val="28"/>
        </w:rPr>
        <w:t>можна</w:t>
      </w:r>
      <w:r>
        <w:rPr>
          <w:rFonts w:ascii="Arial" w:hAnsi="Arial" w:cs="Arial"/>
          <w:sz w:val="28"/>
          <w:szCs w:val="28"/>
        </w:rPr>
        <w:t xml:space="preserve"> вносити зміни у будь-які дані (назви, формули і </w:t>
      </w:r>
      <w:proofErr w:type="spellStart"/>
      <w:r>
        <w:rPr>
          <w:rFonts w:ascii="Arial" w:hAnsi="Arial" w:cs="Arial"/>
          <w:sz w:val="28"/>
          <w:szCs w:val="28"/>
        </w:rPr>
        <w:t>т.д</w:t>
      </w:r>
      <w:proofErr w:type="spellEnd"/>
      <w:r>
        <w:rPr>
          <w:rFonts w:ascii="Arial" w:hAnsi="Arial" w:cs="Arial"/>
          <w:sz w:val="28"/>
          <w:szCs w:val="28"/>
        </w:rPr>
        <w:t>.)</w:t>
      </w:r>
      <w:r w:rsidR="00125F51">
        <w:rPr>
          <w:rFonts w:ascii="Arial" w:hAnsi="Arial" w:cs="Arial"/>
          <w:sz w:val="28"/>
          <w:szCs w:val="28"/>
        </w:rPr>
        <w:t>.</w:t>
      </w:r>
    </w:p>
    <w:p w14:paraId="2C0A6714" w14:textId="7AA9AA87" w:rsidR="00125F51" w:rsidRPr="00155FA8" w:rsidRDefault="00125F51" w:rsidP="000D25E1">
      <w:pPr>
        <w:pStyle w:val="a3"/>
        <w:numPr>
          <w:ilvl w:val="0"/>
          <w:numId w:val="6"/>
        </w:numPr>
        <w:ind w:left="426" w:hanging="426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П</w:t>
      </w:r>
      <w:r w:rsidR="00A64B0B">
        <w:rPr>
          <w:rFonts w:ascii="Arial" w:hAnsi="Arial" w:cs="Arial"/>
          <w:sz w:val="28"/>
          <w:szCs w:val="28"/>
        </w:rPr>
        <w:t>ісля</w:t>
      </w:r>
      <w:r>
        <w:rPr>
          <w:rFonts w:ascii="Arial" w:hAnsi="Arial" w:cs="Arial"/>
          <w:sz w:val="28"/>
          <w:szCs w:val="28"/>
        </w:rPr>
        <w:t xml:space="preserve"> завершен</w:t>
      </w:r>
      <w:r w:rsidR="00A64B0B">
        <w:rPr>
          <w:rFonts w:ascii="Arial" w:hAnsi="Arial" w:cs="Arial"/>
          <w:sz w:val="28"/>
          <w:szCs w:val="28"/>
        </w:rPr>
        <w:t>ня</w:t>
      </w:r>
      <w:r>
        <w:rPr>
          <w:rFonts w:ascii="Arial" w:hAnsi="Arial" w:cs="Arial"/>
          <w:sz w:val="28"/>
          <w:szCs w:val="28"/>
        </w:rPr>
        <w:t xml:space="preserve"> роботи зі звітом </w:t>
      </w:r>
      <w:r w:rsidR="00A64B0B">
        <w:rPr>
          <w:rFonts w:ascii="Arial" w:hAnsi="Arial" w:cs="Arial"/>
          <w:sz w:val="28"/>
          <w:szCs w:val="28"/>
        </w:rPr>
        <w:t>натисніть «</w:t>
      </w:r>
      <w:r w:rsidR="00A64B0B" w:rsidRPr="00A64B0B">
        <w:rPr>
          <w:rFonts w:ascii="Arial" w:hAnsi="Arial" w:cs="Arial"/>
          <w:b/>
          <w:sz w:val="28"/>
          <w:szCs w:val="28"/>
        </w:rPr>
        <w:t>Не зберігати</w:t>
      </w:r>
      <w:r w:rsidR="00A64B0B">
        <w:rPr>
          <w:rFonts w:ascii="Arial" w:hAnsi="Arial" w:cs="Arial"/>
          <w:b/>
          <w:sz w:val="28"/>
          <w:szCs w:val="28"/>
        </w:rPr>
        <w:t>»</w:t>
      </w:r>
      <w:bookmarkStart w:id="0" w:name="_GoBack"/>
      <w:bookmarkEnd w:id="0"/>
      <w:r w:rsidR="00A64B0B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у діалоговому вікні</w:t>
      </w:r>
      <w:r w:rsidR="00A64B0B">
        <w:rPr>
          <w:rFonts w:ascii="Arial" w:hAnsi="Arial" w:cs="Arial"/>
          <w:sz w:val="28"/>
          <w:szCs w:val="28"/>
        </w:rPr>
        <w:t>, яке з’явиться із запитанням</w:t>
      </w:r>
      <w:r>
        <w:rPr>
          <w:rFonts w:ascii="Arial" w:hAnsi="Arial" w:cs="Arial"/>
          <w:sz w:val="28"/>
          <w:szCs w:val="28"/>
        </w:rPr>
        <w:t>, чи зберегти зміни у відповідному файл</w:t>
      </w:r>
      <w:r w:rsidR="00A64B0B">
        <w:rPr>
          <w:rFonts w:ascii="Arial" w:hAnsi="Arial" w:cs="Arial"/>
          <w:sz w:val="28"/>
          <w:szCs w:val="28"/>
        </w:rPr>
        <w:t>і</w:t>
      </w:r>
      <w:r>
        <w:rPr>
          <w:rFonts w:ascii="Arial" w:hAnsi="Arial" w:cs="Arial"/>
          <w:sz w:val="28"/>
          <w:szCs w:val="28"/>
        </w:rPr>
        <w:t>.</w:t>
      </w:r>
    </w:p>
    <w:p w14:paraId="17C73808" w14:textId="3F245826" w:rsidR="005074B7" w:rsidRPr="00A142EC" w:rsidRDefault="00D67238" w:rsidP="00A142EC">
      <w:pPr>
        <w:pStyle w:val="a3"/>
        <w:ind w:left="709"/>
        <w:rPr>
          <w:rFonts w:ascii="Arial" w:hAnsi="Arial" w:cs="Arial"/>
          <w:sz w:val="28"/>
          <w:szCs w:val="28"/>
        </w:rPr>
      </w:pPr>
      <w:r w:rsidRPr="00D67238">
        <w:rPr>
          <w:rFonts w:ascii="Arial" w:hAnsi="Arial" w:cs="Arial"/>
          <w:noProof/>
          <w:sz w:val="28"/>
          <w:szCs w:val="28"/>
          <w:lang w:eastAsia="uk-UA"/>
        </w:rPr>
        <w:drawing>
          <wp:inline distT="0" distB="0" distL="0" distR="0" wp14:anchorId="2262088C" wp14:editId="7027BA56">
            <wp:extent cx="5532120" cy="2583180"/>
            <wp:effectExtent l="0" t="0" r="0" b="7620"/>
            <wp:docPr id="15" name="Рисунок 15" descr="C:\Users\Міша\Desktop\Нова папка\Знімок екрана (14)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Міша\Desktop\Нова папка\Знімок екрана (14)н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074B7" w:rsidRPr="00A142EC" w:rsidSect="00FF69C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40B90"/>
    <w:multiLevelType w:val="hybridMultilevel"/>
    <w:tmpl w:val="049C4F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C37CF"/>
    <w:multiLevelType w:val="hybridMultilevel"/>
    <w:tmpl w:val="0B08ABAE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D175732"/>
    <w:multiLevelType w:val="hybridMultilevel"/>
    <w:tmpl w:val="CCE06216"/>
    <w:lvl w:ilvl="0" w:tplc="F36E5F1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8D30AE"/>
    <w:multiLevelType w:val="hybridMultilevel"/>
    <w:tmpl w:val="AD74CC4E"/>
    <w:lvl w:ilvl="0" w:tplc="E95AAFB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B260C48"/>
    <w:multiLevelType w:val="hybridMultilevel"/>
    <w:tmpl w:val="8A963F6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B9194A"/>
    <w:multiLevelType w:val="hybridMultilevel"/>
    <w:tmpl w:val="FD02BA30"/>
    <w:lvl w:ilvl="0" w:tplc="90B86E54">
      <w:numFmt w:val="bullet"/>
      <w:lvlText w:val="-"/>
      <w:lvlJc w:val="left"/>
      <w:pPr>
        <w:ind w:left="1211" w:hanging="360"/>
      </w:pPr>
      <w:rPr>
        <w:rFonts w:ascii="Arial" w:eastAsiaTheme="minorHAnsi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" w15:restartNumberingAfterBreak="0">
    <w:nsid w:val="6F8F19A1"/>
    <w:multiLevelType w:val="hybridMultilevel"/>
    <w:tmpl w:val="8C004C8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DA2717"/>
    <w:multiLevelType w:val="hybridMultilevel"/>
    <w:tmpl w:val="9BE8C244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6"/>
  </w:num>
  <w:num w:numId="5">
    <w:abstractNumId w:val="0"/>
  </w:num>
  <w:num w:numId="6">
    <w:abstractNumId w:val="2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E0B"/>
    <w:rsid w:val="00013DC5"/>
    <w:rsid w:val="000510E9"/>
    <w:rsid w:val="000654EF"/>
    <w:rsid w:val="000B369F"/>
    <w:rsid w:val="000B4FF5"/>
    <w:rsid w:val="000D25E1"/>
    <w:rsid w:val="00125F51"/>
    <w:rsid w:val="00155FA8"/>
    <w:rsid w:val="00160A02"/>
    <w:rsid w:val="001716B8"/>
    <w:rsid w:val="001A4F10"/>
    <w:rsid w:val="001B456B"/>
    <w:rsid w:val="002221F4"/>
    <w:rsid w:val="00253372"/>
    <w:rsid w:val="00256772"/>
    <w:rsid w:val="0029018B"/>
    <w:rsid w:val="00290429"/>
    <w:rsid w:val="002F55BE"/>
    <w:rsid w:val="003452FE"/>
    <w:rsid w:val="00397022"/>
    <w:rsid w:val="004755EB"/>
    <w:rsid w:val="004845D2"/>
    <w:rsid w:val="004D6F02"/>
    <w:rsid w:val="005074B7"/>
    <w:rsid w:val="00541CEA"/>
    <w:rsid w:val="005A430B"/>
    <w:rsid w:val="006072AB"/>
    <w:rsid w:val="006256EC"/>
    <w:rsid w:val="00626813"/>
    <w:rsid w:val="00697F9A"/>
    <w:rsid w:val="006C2E47"/>
    <w:rsid w:val="006D5BF1"/>
    <w:rsid w:val="00747CB4"/>
    <w:rsid w:val="007A441B"/>
    <w:rsid w:val="007E24EB"/>
    <w:rsid w:val="00810F3E"/>
    <w:rsid w:val="008228B0"/>
    <w:rsid w:val="0087706B"/>
    <w:rsid w:val="008825C0"/>
    <w:rsid w:val="008920FF"/>
    <w:rsid w:val="008B208D"/>
    <w:rsid w:val="009E7902"/>
    <w:rsid w:val="00A054DC"/>
    <w:rsid w:val="00A142EC"/>
    <w:rsid w:val="00A64B0B"/>
    <w:rsid w:val="00A936EA"/>
    <w:rsid w:val="00B235DC"/>
    <w:rsid w:val="00B26E0B"/>
    <w:rsid w:val="00B74F83"/>
    <w:rsid w:val="00BA39BD"/>
    <w:rsid w:val="00BA56EE"/>
    <w:rsid w:val="00BC7B6F"/>
    <w:rsid w:val="00BE4CA0"/>
    <w:rsid w:val="00C34AA6"/>
    <w:rsid w:val="00C359FA"/>
    <w:rsid w:val="00C64E8D"/>
    <w:rsid w:val="00D250DF"/>
    <w:rsid w:val="00D67238"/>
    <w:rsid w:val="00D7263E"/>
    <w:rsid w:val="00D77D38"/>
    <w:rsid w:val="00E13741"/>
    <w:rsid w:val="00E204A1"/>
    <w:rsid w:val="00E80283"/>
    <w:rsid w:val="00EC3B7E"/>
    <w:rsid w:val="00EC6076"/>
    <w:rsid w:val="00F0720B"/>
    <w:rsid w:val="00F120B9"/>
    <w:rsid w:val="00F248E0"/>
    <w:rsid w:val="00F31CBB"/>
    <w:rsid w:val="00F3246C"/>
    <w:rsid w:val="00F7445D"/>
    <w:rsid w:val="00FC5841"/>
    <w:rsid w:val="00FF0862"/>
    <w:rsid w:val="00FF6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AE82F"/>
  <w15:chartTrackingRefBased/>
  <w15:docId w15:val="{46FE1072-ED69-4900-B182-BD592F7A4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D5BF1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B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3</Pages>
  <Words>1189</Words>
  <Characters>678</Characters>
  <Application>Microsoft Office Word</Application>
  <DocSecurity>0</DocSecurity>
  <Lines>5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Міша</dc:creator>
  <cp:keywords/>
  <dc:description/>
  <cp:lastModifiedBy>Анастасія Чабаненко</cp:lastModifiedBy>
  <cp:revision>63</cp:revision>
  <dcterms:created xsi:type="dcterms:W3CDTF">2022-09-14T08:29:00Z</dcterms:created>
  <dcterms:modified xsi:type="dcterms:W3CDTF">2023-01-11T15:07:00Z</dcterms:modified>
</cp:coreProperties>
</file>