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002D" w:rsidRPr="008C002D" w:rsidRDefault="008C002D" w:rsidP="008C002D">
      <w:pPr>
        <w:rPr>
          <w:rFonts w:ascii="Times New Roman" w:hAnsi="Times New Roman" w:cs="Times New Roman"/>
          <w:sz w:val="24"/>
          <w:szCs w:val="24"/>
        </w:rPr>
      </w:pPr>
      <w:r w:rsidRPr="008C002D">
        <w:rPr>
          <w:rFonts w:ascii="Times New Roman" w:hAnsi="Times New Roman" w:cs="Times New Roman"/>
          <w:sz w:val="24"/>
          <w:szCs w:val="24"/>
        </w:rPr>
        <w:t>  </w:t>
      </w:r>
    </w:p>
    <w:p w:rsidR="008C002D" w:rsidRPr="008C002D" w:rsidRDefault="008C002D" w:rsidP="008C002D">
      <w:pPr>
        <w:spacing w:after="0"/>
        <w:jc w:val="center"/>
        <w:rPr>
          <w:rFonts w:ascii="Times New Roman" w:hAnsi="Times New Roman" w:cs="Times New Roman"/>
          <w:sz w:val="24"/>
          <w:szCs w:val="24"/>
        </w:rPr>
      </w:pPr>
      <w:r w:rsidRPr="008C002D">
        <w:rPr>
          <w:rFonts w:ascii="Times New Roman" w:hAnsi="Times New Roman" w:cs="Times New Roman"/>
          <w:sz w:val="24"/>
          <w:szCs w:val="24"/>
        </w:rPr>
        <w:t>МІНІСТЕРСТВО ОХОРОНИ ЗДОРОВ’Я УКРАЇНИ</w:t>
      </w:r>
    </w:p>
    <w:p w:rsidR="008C002D" w:rsidRPr="008C002D" w:rsidRDefault="008C002D" w:rsidP="008C002D">
      <w:pPr>
        <w:spacing w:after="0"/>
        <w:jc w:val="center"/>
        <w:rPr>
          <w:rFonts w:ascii="Times New Roman" w:hAnsi="Times New Roman" w:cs="Times New Roman"/>
          <w:sz w:val="24"/>
          <w:szCs w:val="24"/>
        </w:rPr>
      </w:pPr>
      <w:r w:rsidRPr="008C002D">
        <w:rPr>
          <w:rFonts w:ascii="Times New Roman" w:hAnsi="Times New Roman" w:cs="Times New Roman"/>
          <w:sz w:val="24"/>
          <w:szCs w:val="24"/>
        </w:rPr>
        <w:t>ДЕПАРТАМЕНТ ОХОРОНИ ЗДОРОВ’Я</w:t>
      </w:r>
    </w:p>
    <w:p w:rsidR="008C002D" w:rsidRPr="008C002D" w:rsidRDefault="008C002D" w:rsidP="008C002D">
      <w:pPr>
        <w:spacing w:after="0"/>
        <w:jc w:val="center"/>
        <w:rPr>
          <w:rFonts w:ascii="Times New Roman" w:hAnsi="Times New Roman" w:cs="Times New Roman"/>
          <w:sz w:val="24"/>
          <w:szCs w:val="24"/>
        </w:rPr>
      </w:pPr>
      <w:r w:rsidRPr="008C002D">
        <w:rPr>
          <w:rFonts w:ascii="Times New Roman" w:hAnsi="Times New Roman" w:cs="Times New Roman"/>
          <w:sz w:val="24"/>
          <w:szCs w:val="24"/>
        </w:rPr>
        <w:t>ЛЬВІВСЬКОЇ ОБЛАСНОЇ ДЕРЖАВНОЇ АДМІНІСТРАЦІЇ</w:t>
      </w:r>
    </w:p>
    <w:p w:rsidR="008C002D" w:rsidRPr="008C002D" w:rsidRDefault="008C002D" w:rsidP="008C002D">
      <w:pPr>
        <w:spacing w:after="0"/>
        <w:jc w:val="center"/>
        <w:rPr>
          <w:rFonts w:ascii="Times New Roman" w:hAnsi="Times New Roman" w:cs="Times New Roman"/>
          <w:sz w:val="24"/>
          <w:szCs w:val="24"/>
        </w:rPr>
      </w:pPr>
      <w:r w:rsidRPr="008C002D">
        <w:rPr>
          <w:rFonts w:ascii="Times New Roman" w:hAnsi="Times New Roman" w:cs="Times New Roman"/>
          <w:b/>
          <w:bCs/>
          <w:sz w:val="24"/>
          <w:szCs w:val="24"/>
        </w:rPr>
        <w:t>КОМУНАЛЬНЕ НЕКОМЕРЦІЙНЕ ПІДПРИЄМСТВО</w:t>
      </w:r>
    </w:p>
    <w:p w:rsidR="008C002D" w:rsidRPr="008C002D" w:rsidRDefault="008C002D" w:rsidP="008C002D">
      <w:pPr>
        <w:spacing w:after="0"/>
        <w:jc w:val="center"/>
        <w:rPr>
          <w:rFonts w:ascii="Times New Roman" w:hAnsi="Times New Roman" w:cs="Times New Roman"/>
          <w:sz w:val="24"/>
          <w:szCs w:val="24"/>
        </w:rPr>
      </w:pPr>
      <w:r w:rsidRPr="008C002D">
        <w:rPr>
          <w:rFonts w:ascii="Times New Roman" w:hAnsi="Times New Roman" w:cs="Times New Roman"/>
          <w:b/>
          <w:bCs/>
          <w:sz w:val="24"/>
          <w:szCs w:val="24"/>
        </w:rPr>
        <w:t>«ЗОЛОЧІВСЬКА ЦЕНТРАЛЬНА РАЙОННА ЛІКАРНЯ»</w:t>
      </w:r>
    </w:p>
    <w:p w:rsidR="008C002D" w:rsidRPr="008C002D" w:rsidRDefault="008C002D" w:rsidP="008C002D">
      <w:pPr>
        <w:spacing w:after="0"/>
        <w:jc w:val="center"/>
        <w:rPr>
          <w:rFonts w:ascii="Times New Roman" w:hAnsi="Times New Roman" w:cs="Times New Roman"/>
          <w:sz w:val="24"/>
          <w:szCs w:val="24"/>
        </w:rPr>
      </w:pPr>
      <w:r w:rsidRPr="008C002D">
        <w:rPr>
          <w:rFonts w:ascii="Times New Roman" w:hAnsi="Times New Roman" w:cs="Times New Roman"/>
          <w:b/>
          <w:bCs/>
          <w:sz w:val="24"/>
          <w:szCs w:val="24"/>
        </w:rPr>
        <w:t>ЗОЛОЧІВСЬКОЇ МІСЬКОЇ РАДИ</w:t>
      </w:r>
    </w:p>
    <w:p w:rsidR="008C002D" w:rsidRPr="008C002D" w:rsidRDefault="008C002D" w:rsidP="008C002D">
      <w:pPr>
        <w:spacing w:after="0"/>
        <w:jc w:val="center"/>
        <w:rPr>
          <w:rFonts w:ascii="Times New Roman" w:hAnsi="Times New Roman" w:cs="Times New Roman"/>
          <w:sz w:val="24"/>
          <w:szCs w:val="24"/>
        </w:rPr>
      </w:pPr>
      <w:r w:rsidRPr="008C002D">
        <w:rPr>
          <w:rFonts w:ascii="Times New Roman" w:hAnsi="Times New Roman" w:cs="Times New Roman"/>
          <w:b/>
          <w:bCs/>
          <w:sz w:val="24"/>
          <w:szCs w:val="24"/>
        </w:rPr>
        <w:t>ЗОЛОЧІВСЬКОГО РАЙОНУ ЛЬВІВСЬКОЇ ОБЛАСТІ</w:t>
      </w:r>
    </w:p>
    <w:tbl>
      <w:tblPr>
        <w:tblW w:w="0" w:type="auto"/>
        <w:tblCellSpacing w:w="0" w:type="dxa"/>
        <w:tblInd w:w="-432" w:type="dxa"/>
        <w:tblBorders>
          <w:top w:val="single" w:sz="4" w:space="0" w:color="000000"/>
        </w:tblBorders>
        <w:tblLook w:val="04A0" w:firstRow="1" w:lastRow="0" w:firstColumn="1" w:lastColumn="0" w:noHBand="0" w:noVBand="1"/>
      </w:tblPr>
      <w:tblGrid>
        <w:gridCol w:w="9900"/>
      </w:tblGrid>
      <w:tr w:rsidR="008C002D" w:rsidRPr="008C002D" w:rsidTr="008C002D">
        <w:trPr>
          <w:trHeight w:val="100"/>
          <w:tblCellSpacing w:w="0" w:type="dxa"/>
        </w:trPr>
        <w:tc>
          <w:tcPr>
            <w:tcW w:w="9900" w:type="dxa"/>
            <w:tcBorders>
              <w:top w:val="single" w:sz="4" w:space="0" w:color="000000"/>
              <w:left w:val="nil"/>
              <w:bottom w:val="nil"/>
              <w:right w:val="nil"/>
            </w:tcBorders>
            <w:vAlign w:val="center"/>
            <w:hideMark/>
          </w:tcPr>
          <w:p w:rsidR="008C002D" w:rsidRPr="008C002D" w:rsidRDefault="008C002D" w:rsidP="008C002D">
            <w:pPr>
              <w:spacing w:after="0"/>
              <w:jc w:val="center"/>
              <w:rPr>
                <w:rFonts w:ascii="Times New Roman" w:hAnsi="Times New Roman" w:cs="Times New Roman"/>
                <w:sz w:val="24"/>
                <w:szCs w:val="24"/>
              </w:rPr>
            </w:pPr>
          </w:p>
        </w:tc>
      </w:tr>
    </w:tbl>
    <w:p w:rsidR="008C002D" w:rsidRPr="008C002D" w:rsidRDefault="008C002D" w:rsidP="008C002D">
      <w:pPr>
        <w:spacing w:after="0"/>
        <w:jc w:val="center"/>
        <w:rPr>
          <w:rFonts w:ascii="Times New Roman" w:hAnsi="Times New Roman" w:cs="Times New Roman"/>
          <w:sz w:val="20"/>
          <w:szCs w:val="20"/>
        </w:rPr>
      </w:pPr>
      <w:r w:rsidRPr="008C002D">
        <w:rPr>
          <w:rFonts w:ascii="Times New Roman" w:hAnsi="Times New Roman" w:cs="Times New Roman"/>
          <w:sz w:val="20"/>
          <w:szCs w:val="20"/>
        </w:rPr>
        <w:t>80700, Львівська обл., м. Золочів, вул. Павлова академіка, 48, тел./факс (0265) 4-21-36, е-</w:t>
      </w:r>
      <w:proofErr w:type="spellStart"/>
      <w:r w:rsidRPr="008C002D">
        <w:rPr>
          <w:rFonts w:ascii="Times New Roman" w:hAnsi="Times New Roman" w:cs="Times New Roman"/>
          <w:sz w:val="20"/>
          <w:szCs w:val="20"/>
        </w:rPr>
        <w:t>mail</w:t>
      </w:r>
      <w:proofErr w:type="spellEnd"/>
      <w:r w:rsidRPr="008C002D">
        <w:rPr>
          <w:rFonts w:ascii="Times New Roman" w:hAnsi="Times New Roman" w:cs="Times New Roman"/>
          <w:sz w:val="20"/>
          <w:szCs w:val="20"/>
        </w:rPr>
        <w:t>: </w:t>
      </w:r>
      <w:hyperlink r:id="rId4" w:history="1">
        <w:r w:rsidRPr="008C002D">
          <w:rPr>
            <w:rStyle w:val="a3"/>
            <w:rFonts w:ascii="Times New Roman" w:hAnsi="Times New Roman" w:cs="Times New Roman"/>
            <w:sz w:val="20"/>
            <w:szCs w:val="20"/>
          </w:rPr>
          <w:t>zolcrl@i.ua</w:t>
        </w:r>
      </w:hyperlink>
    </w:p>
    <w:p w:rsidR="008C002D" w:rsidRPr="008C002D" w:rsidRDefault="008C002D" w:rsidP="008C002D">
      <w:pPr>
        <w:spacing w:after="0"/>
        <w:jc w:val="center"/>
        <w:rPr>
          <w:rFonts w:ascii="Times New Roman" w:hAnsi="Times New Roman" w:cs="Times New Roman"/>
          <w:sz w:val="20"/>
          <w:szCs w:val="20"/>
        </w:rPr>
      </w:pPr>
      <w:r w:rsidRPr="008C002D">
        <w:rPr>
          <w:rFonts w:ascii="Times New Roman" w:hAnsi="Times New Roman" w:cs="Times New Roman"/>
          <w:sz w:val="20"/>
          <w:szCs w:val="20"/>
        </w:rPr>
        <w:t>КОД ЄДРПОУ 01996272</w:t>
      </w:r>
    </w:p>
    <w:p w:rsidR="008C002D" w:rsidRPr="008C002D" w:rsidRDefault="008C002D" w:rsidP="008C002D">
      <w:pPr>
        <w:rPr>
          <w:rFonts w:ascii="Times New Roman" w:hAnsi="Times New Roman" w:cs="Times New Roman"/>
          <w:sz w:val="24"/>
          <w:szCs w:val="24"/>
        </w:rPr>
      </w:pPr>
      <w:r w:rsidRPr="008C002D">
        <w:rPr>
          <w:rFonts w:ascii="Times New Roman" w:hAnsi="Times New Roman" w:cs="Times New Roman"/>
          <w:sz w:val="24"/>
          <w:szCs w:val="24"/>
        </w:rPr>
        <w:t> </w:t>
      </w:r>
    </w:p>
    <w:p w:rsidR="008C002D" w:rsidRPr="008B778E" w:rsidRDefault="008C002D" w:rsidP="008C002D">
      <w:pPr>
        <w:rPr>
          <w:rFonts w:ascii="Times New Roman" w:hAnsi="Times New Roman" w:cs="Times New Roman"/>
          <w:sz w:val="24"/>
          <w:szCs w:val="24"/>
        </w:rPr>
      </w:pPr>
      <w:r>
        <w:rPr>
          <w:rFonts w:ascii="Times New Roman" w:hAnsi="Times New Roman" w:cs="Times New Roman"/>
          <w:sz w:val="24"/>
          <w:szCs w:val="24"/>
        </w:rPr>
        <w:t xml:space="preserve">__________№_____                                                    </w:t>
      </w:r>
      <w:r w:rsidRPr="008C002D">
        <w:rPr>
          <w:rFonts w:ascii="Times New Roman" w:hAnsi="Times New Roman" w:cs="Times New Roman"/>
          <w:b/>
          <w:bCs/>
          <w:sz w:val="24"/>
          <w:szCs w:val="24"/>
        </w:rPr>
        <w:t xml:space="preserve">        </w:t>
      </w:r>
      <w:r w:rsidRPr="008B778E">
        <w:rPr>
          <w:rFonts w:ascii="Times New Roman" w:hAnsi="Times New Roman" w:cs="Times New Roman"/>
          <w:bCs/>
          <w:sz w:val="24"/>
          <w:szCs w:val="24"/>
        </w:rPr>
        <w:t>Директору ДОЗ ЛОДА </w:t>
      </w:r>
    </w:p>
    <w:p w:rsidR="008C002D" w:rsidRPr="008B778E" w:rsidRDefault="008C002D" w:rsidP="008C002D">
      <w:pPr>
        <w:rPr>
          <w:rFonts w:ascii="Times New Roman" w:hAnsi="Times New Roman" w:cs="Times New Roman"/>
          <w:sz w:val="24"/>
          <w:szCs w:val="24"/>
        </w:rPr>
      </w:pPr>
      <w:r w:rsidRPr="008B778E">
        <w:rPr>
          <w:rFonts w:ascii="Times New Roman" w:hAnsi="Times New Roman" w:cs="Times New Roman"/>
          <w:bCs/>
          <w:sz w:val="24"/>
          <w:szCs w:val="24"/>
        </w:rPr>
        <w:t>                                                                                             Оресту ЧЕМЕРИСУ</w:t>
      </w:r>
      <w:bookmarkStart w:id="0" w:name="_GoBack"/>
      <w:bookmarkEnd w:id="0"/>
    </w:p>
    <w:p w:rsidR="008C002D" w:rsidRPr="008B778E" w:rsidRDefault="008C002D" w:rsidP="008C002D">
      <w:pPr>
        <w:rPr>
          <w:rFonts w:ascii="Times New Roman" w:hAnsi="Times New Roman" w:cs="Times New Roman"/>
          <w:bCs/>
          <w:sz w:val="24"/>
          <w:szCs w:val="24"/>
        </w:rPr>
      </w:pPr>
      <w:r w:rsidRPr="008B778E">
        <w:rPr>
          <w:rFonts w:ascii="Times New Roman" w:hAnsi="Times New Roman" w:cs="Times New Roman"/>
          <w:bCs/>
          <w:sz w:val="24"/>
          <w:szCs w:val="24"/>
        </w:rPr>
        <w:tab/>
      </w:r>
      <w:r w:rsidRPr="008B778E">
        <w:rPr>
          <w:rFonts w:ascii="Times New Roman" w:hAnsi="Times New Roman" w:cs="Times New Roman"/>
          <w:bCs/>
          <w:sz w:val="24"/>
          <w:szCs w:val="24"/>
        </w:rPr>
        <w:tab/>
      </w:r>
      <w:r w:rsidRPr="008B778E">
        <w:rPr>
          <w:rFonts w:ascii="Times New Roman" w:hAnsi="Times New Roman" w:cs="Times New Roman"/>
          <w:bCs/>
          <w:sz w:val="24"/>
          <w:szCs w:val="24"/>
        </w:rPr>
        <w:tab/>
      </w:r>
      <w:r w:rsidRPr="008B778E">
        <w:rPr>
          <w:rFonts w:ascii="Times New Roman" w:hAnsi="Times New Roman" w:cs="Times New Roman"/>
          <w:bCs/>
          <w:sz w:val="24"/>
          <w:szCs w:val="24"/>
        </w:rPr>
        <w:tab/>
      </w:r>
      <w:r w:rsidRPr="008B778E">
        <w:rPr>
          <w:rFonts w:ascii="Times New Roman" w:hAnsi="Times New Roman" w:cs="Times New Roman"/>
          <w:bCs/>
          <w:sz w:val="24"/>
          <w:szCs w:val="24"/>
        </w:rPr>
        <w:tab/>
      </w:r>
      <w:r w:rsidRPr="008B778E">
        <w:rPr>
          <w:rFonts w:ascii="Times New Roman" w:hAnsi="Times New Roman" w:cs="Times New Roman"/>
          <w:bCs/>
          <w:sz w:val="24"/>
          <w:szCs w:val="24"/>
        </w:rPr>
        <w:tab/>
      </w:r>
      <w:r w:rsidRPr="008B778E">
        <w:rPr>
          <w:rFonts w:ascii="Times New Roman" w:hAnsi="Times New Roman" w:cs="Times New Roman"/>
          <w:bCs/>
          <w:sz w:val="24"/>
          <w:szCs w:val="24"/>
        </w:rPr>
        <w:tab/>
        <w:t xml:space="preserve">         Копія: Лідії  </w:t>
      </w:r>
      <w:r w:rsidR="008B778E" w:rsidRPr="008B778E">
        <w:rPr>
          <w:rFonts w:ascii="Times New Roman" w:hAnsi="Times New Roman" w:cs="Times New Roman"/>
          <w:bCs/>
          <w:sz w:val="24"/>
          <w:szCs w:val="24"/>
        </w:rPr>
        <w:t>ТЕЛЬНОВІЙ</w:t>
      </w:r>
      <w:r w:rsidRPr="008B778E">
        <w:rPr>
          <w:rFonts w:ascii="Times New Roman" w:hAnsi="Times New Roman" w:cs="Times New Roman"/>
          <w:bCs/>
          <w:sz w:val="24"/>
          <w:szCs w:val="24"/>
        </w:rPr>
        <w:t> </w:t>
      </w:r>
    </w:p>
    <w:p w:rsidR="008C002D" w:rsidRPr="008C002D" w:rsidRDefault="008C002D" w:rsidP="008C002D">
      <w:pPr>
        <w:rPr>
          <w:rFonts w:ascii="Times New Roman" w:hAnsi="Times New Roman" w:cs="Times New Roman"/>
          <w:sz w:val="24"/>
          <w:szCs w:val="24"/>
        </w:rPr>
      </w:pPr>
      <w:r>
        <w:rPr>
          <w:rFonts w:ascii="Times New Roman" w:hAnsi="Times New Roman" w:cs="Times New Roman"/>
          <w:b/>
          <w:bCs/>
          <w:sz w:val="24"/>
          <w:szCs w:val="24"/>
        </w:rPr>
        <w:t xml:space="preserve">                                                                                             </w:t>
      </w:r>
      <w:r w:rsidRPr="008C002D">
        <w:rPr>
          <w:rFonts w:ascii="Times New Roman" w:hAnsi="Times New Roman" w:cs="Times New Roman"/>
          <w:bCs/>
          <w:sz w:val="24"/>
          <w:szCs w:val="24"/>
        </w:rPr>
        <w:t>Тел.</w:t>
      </w:r>
      <w:r>
        <w:rPr>
          <w:rFonts w:ascii="Times New Roman" w:hAnsi="Times New Roman" w:cs="Times New Roman"/>
          <w:b/>
          <w:bCs/>
          <w:sz w:val="24"/>
          <w:szCs w:val="24"/>
        </w:rPr>
        <w:t xml:space="preserve"> </w:t>
      </w:r>
      <w:r w:rsidRPr="008C002D">
        <w:rPr>
          <w:rFonts w:ascii="Times New Roman" w:hAnsi="Times New Roman" w:cs="Times New Roman"/>
          <w:bCs/>
          <w:sz w:val="24"/>
          <w:szCs w:val="24"/>
        </w:rPr>
        <w:t>0677502816      </w:t>
      </w:r>
    </w:p>
    <w:p w:rsidR="008C002D" w:rsidRPr="008C002D" w:rsidRDefault="008C002D" w:rsidP="008C002D">
      <w:pPr>
        <w:rPr>
          <w:rFonts w:ascii="Times New Roman" w:hAnsi="Times New Roman" w:cs="Times New Roman"/>
          <w:sz w:val="24"/>
          <w:szCs w:val="24"/>
        </w:rPr>
      </w:pPr>
    </w:p>
    <w:p w:rsidR="008C002D" w:rsidRPr="008C002D" w:rsidRDefault="008C002D" w:rsidP="008C002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8C002D">
        <w:rPr>
          <w:rFonts w:ascii="Times New Roman" w:hAnsi="Times New Roman" w:cs="Times New Roman"/>
          <w:sz w:val="24"/>
          <w:szCs w:val="24"/>
        </w:rPr>
        <w:t xml:space="preserve">На Ваше звернення на гарячу лінію МОЗ, щодо затримки виплати заробітної плати, адміністрація КНП «Золочівська ЦРЛ» повідомляє, що  заборгованість по заробітній платі працівникам установи, що надають вторинну медичну допомогу, за травень місяць 2022р. не виплачена у зв’язку з не поступленням коштів від НЗСУ у червні місяці.  </w:t>
      </w:r>
    </w:p>
    <w:p w:rsidR="008C002D" w:rsidRPr="008C002D" w:rsidRDefault="008C002D" w:rsidP="008C002D">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8C002D">
        <w:rPr>
          <w:rFonts w:ascii="Times New Roman" w:hAnsi="Times New Roman" w:cs="Times New Roman"/>
          <w:sz w:val="24"/>
          <w:szCs w:val="24"/>
        </w:rPr>
        <w:t>При надходженні коштів заборгованість по виплаті заробітної плати буде погашена.</w:t>
      </w:r>
    </w:p>
    <w:p w:rsidR="008C002D" w:rsidRPr="008C002D" w:rsidRDefault="008C002D" w:rsidP="008C002D">
      <w:pPr>
        <w:rPr>
          <w:rFonts w:ascii="Times New Roman" w:hAnsi="Times New Roman" w:cs="Times New Roman"/>
          <w:sz w:val="24"/>
          <w:szCs w:val="24"/>
        </w:rPr>
      </w:pPr>
      <w:r w:rsidRPr="008C002D">
        <w:rPr>
          <w:rFonts w:ascii="Times New Roman" w:hAnsi="Times New Roman" w:cs="Times New Roman"/>
          <w:sz w:val="24"/>
          <w:szCs w:val="24"/>
        </w:rPr>
        <w:t> </w:t>
      </w:r>
    </w:p>
    <w:p w:rsidR="008C002D" w:rsidRPr="008C002D" w:rsidRDefault="008C002D" w:rsidP="008C002D">
      <w:pPr>
        <w:rPr>
          <w:rFonts w:ascii="Times New Roman" w:hAnsi="Times New Roman" w:cs="Times New Roman"/>
          <w:sz w:val="24"/>
          <w:szCs w:val="24"/>
        </w:rPr>
      </w:pPr>
      <w:r w:rsidRPr="008C002D">
        <w:rPr>
          <w:rFonts w:ascii="Times New Roman" w:hAnsi="Times New Roman" w:cs="Times New Roman"/>
          <w:sz w:val="24"/>
          <w:szCs w:val="24"/>
        </w:rPr>
        <w:t> </w:t>
      </w:r>
    </w:p>
    <w:p w:rsidR="008C002D" w:rsidRPr="008C002D" w:rsidRDefault="008C002D" w:rsidP="008C002D">
      <w:pPr>
        <w:rPr>
          <w:rFonts w:ascii="Times New Roman" w:hAnsi="Times New Roman" w:cs="Times New Roman"/>
          <w:sz w:val="24"/>
          <w:szCs w:val="24"/>
        </w:rPr>
      </w:pPr>
      <w:r w:rsidRPr="008C002D">
        <w:rPr>
          <w:rFonts w:ascii="Times New Roman" w:hAnsi="Times New Roman" w:cs="Times New Roman"/>
          <w:sz w:val="24"/>
          <w:szCs w:val="24"/>
        </w:rPr>
        <w:t> </w:t>
      </w:r>
    </w:p>
    <w:p w:rsidR="008C002D" w:rsidRPr="008C002D" w:rsidRDefault="008C002D" w:rsidP="008C002D">
      <w:pPr>
        <w:rPr>
          <w:rFonts w:ascii="Times New Roman" w:hAnsi="Times New Roman" w:cs="Times New Roman"/>
          <w:sz w:val="24"/>
          <w:szCs w:val="24"/>
        </w:rPr>
      </w:pPr>
      <w:r>
        <w:rPr>
          <w:rFonts w:ascii="Times New Roman" w:hAnsi="Times New Roman" w:cs="Times New Roman"/>
          <w:sz w:val="24"/>
          <w:szCs w:val="24"/>
        </w:rPr>
        <w:t>В.о. д</w:t>
      </w:r>
      <w:r w:rsidRPr="008C002D">
        <w:rPr>
          <w:rFonts w:ascii="Times New Roman" w:hAnsi="Times New Roman" w:cs="Times New Roman"/>
          <w:sz w:val="24"/>
          <w:szCs w:val="24"/>
        </w:rPr>
        <w:t>иректор</w:t>
      </w:r>
      <w:r>
        <w:rPr>
          <w:rFonts w:ascii="Times New Roman" w:hAnsi="Times New Roman" w:cs="Times New Roman"/>
          <w:sz w:val="24"/>
          <w:szCs w:val="24"/>
        </w:rPr>
        <w:t>а</w:t>
      </w:r>
      <w:r w:rsidRPr="008C002D">
        <w:rPr>
          <w:rFonts w:ascii="Times New Roman" w:hAnsi="Times New Roman" w:cs="Times New Roman"/>
          <w:sz w:val="24"/>
          <w:szCs w:val="24"/>
        </w:rPr>
        <w:t xml:space="preserve"> </w:t>
      </w:r>
    </w:p>
    <w:p w:rsidR="008C002D" w:rsidRPr="008C002D" w:rsidRDefault="008C002D" w:rsidP="008C002D">
      <w:pPr>
        <w:rPr>
          <w:rFonts w:ascii="Times New Roman" w:hAnsi="Times New Roman" w:cs="Times New Roman"/>
          <w:sz w:val="24"/>
          <w:szCs w:val="24"/>
        </w:rPr>
      </w:pPr>
      <w:r w:rsidRPr="008C002D">
        <w:rPr>
          <w:rFonts w:ascii="Times New Roman" w:hAnsi="Times New Roman" w:cs="Times New Roman"/>
          <w:sz w:val="24"/>
          <w:szCs w:val="24"/>
        </w:rPr>
        <w:t xml:space="preserve">КНП  «Золочівська ЦРЛ»              </w:t>
      </w:r>
      <w:r w:rsidRPr="008C002D">
        <w:rPr>
          <w:rFonts w:ascii="Times New Roman" w:hAnsi="Times New Roman" w:cs="Times New Roman"/>
          <w:i/>
          <w:iCs/>
          <w:sz w:val="24"/>
          <w:szCs w:val="24"/>
          <w:u w:val="single"/>
        </w:rPr>
        <w:t xml:space="preserve">                         </w:t>
      </w:r>
      <w:r w:rsidRPr="008C002D">
        <w:rPr>
          <w:rFonts w:ascii="Times New Roman" w:hAnsi="Times New Roman" w:cs="Times New Roman"/>
          <w:i/>
          <w:iCs/>
          <w:sz w:val="24"/>
          <w:szCs w:val="24"/>
        </w:rPr>
        <w:t xml:space="preserve">          </w:t>
      </w:r>
      <w:r>
        <w:rPr>
          <w:rFonts w:ascii="Times New Roman" w:hAnsi="Times New Roman" w:cs="Times New Roman"/>
          <w:i/>
          <w:iCs/>
          <w:sz w:val="24"/>
          <w:szCs w:val="24"/>
          <w:u w:val="single"/>
        </w:rPr>
        <w:t> </w:t>
      </w:r>
      <w:r w:rsidRPr="008C002D">
        <w:rPr>
          <w:rFonts w:ascii="Times New Roman" w:hAnsi="Times New Roman" w:cs="Times New Roman"/>
          <w:iCs/>
          <w:sz w:val="24"/>
          <w:szCs w:val="24"/>
          <w:u w:val="single"/>
        </w:rPr>
        <w:t>Ірина НАЙДА __</w:t>
      </w:r>
      <w:r w:rsidRPr="008C002D">
        <w:rPr>
          <w:rFonts w:ascii="Times New Roman" w:hAnsi="Times New Roman" w:cs="Times New Roman"/>
          <w:i/>
          <w:iCs/>
          <w:sz w:val="24"/>
          <w:szCs w:val="24"/>
          <w:u w:val="single"/>
        </w:rPr>
        <w:t> </w:t>
      </w:r>
    </w:p>
    <w:p w:rsidR="008C002D" w:rsidRPr="008C002D" w:rsidRDefault="008C002D" w:rsidP="008C002D">
      <w:pPr>
        <w:rPr>
          <w:rFonts w:ascii="Times New Roman" w:hAnsi="Times New Roman" w:cs="Times New Roman"/>
          <w:sz w:val="24"/>
          <w:szCs w:val="24"/>
        </w:rPr>
      </w:pPr>
      <w:r w:rsidRPr="008C002D">
        <w:rPr>
          <w:rFonts w:ascii="Times New Roman" w:hAnsi="Times New Roman" w:cs="Times New Roman"/>
          <w:sz w:val="24"/>
          <w:szCs w:val="24"/>
        </w:rPr>
        <w:t>                                             </w:t>
      </w:r>
      <w:r>
        <w:rPr>
          <w:rFonts w:ascii="Times New Roman" w:hAnsi="Times New Roman" w:cs="Times New Roman"/>
          <w:sz w:val="24"/>
          <w:szCs w:val="24"/>
        </w:rPr>
        <w:t>            </w:t>
      </w:r>
      <w:r w:rsidRPr="008C002D">
        <w:rPr>
          <w:rFonts w:ascii="Times New Roman" w:hAnsi="Times New Roman" w:cs="Times New Roman"/>
          <w:sz w:val="24"/>
          <w:szCs w:val="24"/>
        </w:rPr>
        <w:t xml:space="preserve"> (підпис)     </w:t>
      </w:r>
      <w:r>
        <w:rPr>
          <w:rFonts w:ascii="Times New Roman" w:hAnsi="Times New Roman" w:cs="Times New Roman"/>
          <w:sz w:val="24"/>
          <w:szCs w:val="24"/>
        </w:rPr>
        <w:t>               </w:t>
      </w:r>
      <w:r w:rsidRPr="008C002D">
        <w:rPr>
          <w:rFonts w:ascii="Times New Roman" w:hAnsi="Times New Roman" w:cs="Times New Roman"/>
          <w:sz w:val="24"/>
          <w:szCs w:val="24"/>
        </w:rPr>
        <w:t xml:space="preserve"> (ініціали, прізвище)</w:t>
      </w:r>
    </w:p>
    <w:p w:rsidR="008C002D" w:rsidRPr="008C002D" w:rsidRDefault="008C002D" w:rsidP="008C002D">
      <w:pPr>
        <w:rPr>
          <w:rFonts w:ascii="Times New Roman" w:hAnsi="Times New Roman" w:cs="Times New Roman"/>
          <w:sz w:val="24"/>
          <w:szCs w:val="24"/>
        </w:rPr>
      </w:pPr>
      <w:r w:rsidRPr="008C002D">
        <w:rPr>
          <w:rFonts w:ascii="Times New Roman" w:hAnsi="Times New Roman" w:cs="Times New Roman"/>
          <w:sz w:val="24"/>
          <w:szCs w:val="24"/>
        </w:rPr>
        <w:t> </w:t>
      </w:r>
    </w:p>
    <w:p w:rsidR="00D15CE4" w:rsidRPr="008C002D" w:rsidRDefault="00D15CE4">
      <w:pPr>
        <w:rPr>
          <w:rFonts w:ascii="Times New Roman" w:hAnsi="Times New Roman" w:cs="Times New Roman"/>
          <w:sz w:val="24"/>
          <w:szCs w:val="24"/>
        </w:rPr>
      </w:pPr>
    </w:p>
    <w:sectPr w:rsidR="00D15CE4" w:rsidRPr="008C002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F2D"/>
    <w:rsid w:val="008B778E"/>
    <w:rsid w:val="008C002D"/>
    <w:rsid w:val="00D15CE4"/>
    <w:rsid w:val="00F97F2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2FBD2"/>
  <w15:chartTrackingRefBased/>
  <w15:docId w15:val="{4A275BF3-C10E-474C-A3B1-4DFE3A3F4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C002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7927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zolcrl@i.ua"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933</Words>
  <Characters>532</Characters>
  <Application>Microsoft Office Word</Application>
  <DocSecurity>0</DocSecurity>
  <Lines>4</Lines>
  <Paragraphs>2</Paragraphs>
  <ScaleCrop>false</ScaleCrop>
  <Company>diakov.net</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3</cp:revision>
  <dcterms:created xsi:type="dcterms:W3CDTF">2022-06-24T11:57:00Z</dcterms:created>
  <dcterms:modified xsi:type="dcterms:W3CDTF">2022-06-24T12:05:00Z</dcterms:modified>
</cp:coreProperties>
</file>