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303" w:rsidRPr="00172303" w:rsidRDefault="00172303" w:rsidP="00172303">
      <w:pPr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AB06A08" wp14:editId="7CE067EE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72303" w:rsidRPr="00172303" w:rsidRDefault="00172303" w:rsidP="001723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0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2303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2303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172303" w:rsidRPr="00172303" w:rsidTr="00FF0023">
        <w:trPr>
          <w:trHeight w:val="100"/>
        </w:trPr>
        <w:tc>
          <w:tcPr>
            <w:tcW w:w="9900" w:type="dxa"/>
          </w:tcPr>
          <w:p w:rsidR="00172303" w:rsidRPr="00172303" w:rsidRDefault="00172303" w:rsidP="0017230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2303" w:rsidRPr="00172303" w:rsidRDefault="00172303" w:rsidP="00172303">
      <w:pPr>
        <w:jc w:val="center"/>
        <w:rPr>
          <w:rFonts w:ascii="Times New Roman" w:hAnsi="Times New Roman" w:cs="Times New Roman"/>
          <w:sz w:val="20"/>
          <w:szCs w:val="20"/>
        </w:rPr>
      </w:pPr>
      <w:r w:rsidRPr="0017230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172303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172303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17230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172303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17230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172303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17230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172303" w:rsidRPr="00172303" w:rsidRDefault="00172303" w:rsidP="00172303">
      <w:pPr>
        <w:jc w:val="center"/>
        <w:rPr>
          <w:rFonts w:ascii="Times New Roman" w:hAnsi="Times New Roman" w:cs="Times New Roman"/>
          <w:sz w:val="20"/>
          <w:szCs w:val="20"/>
        </w:rPr>
      </w:pPr>
      <w:r w:rsidRPr="0017230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72303" w:rsidRPr="00172303" w:rsidRDefault="00172303" w:rsidP="00172303">
      <w:pPr>
        <w:rPr>
          <w:rFonts w:ascii="Times New Roman" w:hAnsi="Times New Roman" w:cs="Times New Roman"/>
          <w:bCs/>
          <w:sz w:val="24"/>
          <w:szCs w:val="24"/>
        </w:rPr>
      </w:pPr>
    </w:p>
    <w:p w:rsidR="00172303" w:rsidRDefault="00172303" w:rsidP="0017230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72303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              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2303">
        <w:rPr>
          <w:rFonts w:ascii="Times New Roman" w:hAnsi="Times New Roman" w:cs="Times New Roman"/>
          <w:b/>
          <w:bCs/>
          <w:sz w:val="24"/>
          <w:szCs w:val="24"/>
        </w:rPr>
        <w:t>Довідка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2303">
        <w:rPr>
          <w:rFonts w:ascii="Times New Roman" w:hAnsi="Times New Roman" w:cs="Times New Roman"/>
          <w:b/>
          <w:bCs/>
          <w:sz w:val="24"/>
          <w:szCs w:val="24"/>
        </w:rPr>
        <w:t>про наявність обладнання та матеріально –технічної бази, що забезпечить поставку товару, передбаченого у документації конкурсних торгів</w:t>
      </w:r>
    </w:p>
    <w:p w:rsidR="00172303" w:rsidRPr="00172303" w:rsidRDefault="00172303" w:rsidP="00172303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693"/>
        <w:gridCol w:w="2693"/>
        <w:gridCol w:w="1559"/>
      </w:tblGrid>
      <w:tr w:rsidR="00DD1C31" w:rsidRPr="00172303" w:rsidTr="00DD1C31">
        <w:trPr>
          <w:tblCellSpacing w:w="0" w:type="dxa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Назва обладнання  та матеріально-технічної бази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Термін експлуатації (роки), місце знаходження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( для нерухомого майна)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Стан (нове, справне, в задовільному стані)  а також наявна кількість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Власне, орендоване</w:t>
            </w:r>
          </w:p>
        </w:tc>
      </w:tr>
      <w:tr w:rsidR="00DD1C31" w:rsidRPr="00172303" w:rsidTr="00DD1C31">
        <w:trPr>
          <w:tblCellSpacing w:w="0" w:type="dxa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Мікроскоп 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10р.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м. Золочів, вул. Пушкіна, 11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задовільний, справний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1шт.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власне</w:t>
            </w:r>
          </w:p>
        </w:tc>
      </w:tr>
      <w:tr w:rsidR="00DD1C31" w:rsidRPr="00172303" w:rsidTr="00DD1C31">
        <w:trPr>
          <w:tblCellSpacing w:w="0" w:type="dxa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Фотоелектроколориметер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10р.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м. Золочів, вул. Пушкіна, 11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задовільний, справний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1шт.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власне</w:t>
            </w:r>
          </w:p>
        </w:tc>
      </w:tr>
      <w:tr w:rsidR="00DD1C31" w:rsidRPr="00172303" w:rsidTr="00DD1C31">
        <w:trPr>
          <w:tblCellSpacing w:w="0" w:type="dxa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Крісло гінекологічне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10р.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м. Золочів, вул. Пушкіна, 11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задовільний, справний</w:t>
            </w:r>
          </w:p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1шт.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D1C31" w:rsidRPr="00DD1C31" w:rsidRDefault="00DD1C31" w:rsidP="0017230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1C31">
              <w:rPr>
                <w:rFonts w:ascii="Times New Roman" w:hAnsi="Times New Roman" w:cs="Times New Roman"/>
                <w:bCs/>
                <w:sz w:val="24"/>
                <w:szCs w:val="24"/>
              </w:rPr>
              <w:t>власне</w:t>
            </w:r>
          </w:p>
        </w:tc>
      </w:tr>
    </w:tbl>
    <w:p w:rsidR="00172303" w:rsidRPr="00172303" w:rsidRDefault="00172303" w:rsidP="00172303">
      <w:pPr>
        <w:rPr>
          <w:rFonts w:ascii="Times New Roman" w:hAnsi="Times New Roman" w:cs="Times New Roman"/>
          <w:bCs/>
          <w:sz w:val="24"/>
          <w:szCs w:val="24"/>
        </w:rPr>
      </w:pPr>
      <w:r w:rsidRPr="00172303">
        <w:rPr>
          <w:rFonts w:ascii="Times New Roman" w:hAnsi="Times New Roman" w:cs="Times New Roman"/>
          <w:bCs/>
          <w:sz w:val="24"/>
          <w:szCs w:val="24"/>
        </w:rPr>
        <w:t> </w:t>
      </w:r>
    </w:p>
    <w:p w:rsidR="00172303" w:rsidRDefault="00172303">
      <w:pPr>
        <w:rPr>
          <w:rFonts w:ascii="Times New Roman" w:hAnsi="Times New Roman" w:cs="Times New Roman"/>
          <w:bCs/>
          <w:sz w:val="24"/>
          <w:szCs w:val="24"/>
        </w:rPr>
      </w:pPr>
      <w:r w:rsidRPr="00172303">
        <w:rPr>
          <w:rFonts w:ascii="Times New Roman" w:hAnsi="Times New Roman" w:cs="Times New Roman"/>
          <w:bCs/>
          <w:sz w:val="24"/>
          <w:szCs w:val="24"/>
        </w:rPr>
        <w:t xml:space="preserve">        </w:t>
      </w:r>
    </w:p>
    <w:p w:rsidR="00995813" w:rsidRDefault="001723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Директор</w:t>
      </w:r>
    </w:p>
    <w:p w:rsidR="00172303" w:rsidRDefault="001723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КНП «Золочівська ЦРЛ»                                                          Ганна САМЧКУАШВІЛІ</w:t>
      </w:r>
    </w:p>
    <w:p w:rsidR="00172303" w:rsidRDefault="00172303">
      <w:pPr>
        <w:rPr>
          <w:rFonts w:ascii="Times New Roman" w:hAnsi="Times New Roman" w:cs="Times New Roman"/>
          <w:bCs/>
          <w:sz w:val="24"/>
          <w:szCs w:val="24"/>
        </w:rPr>
      </w:pPr>
    </w:p>
    <w:p w:rsidR="00172303" w:rsidRPr="00172303" w:rsidRDefault="00172303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sectPr w:rsidR="00172303" w:rsidRPr="001723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48D"/>
    <w:rsid w:val="00172303"/>
    <w:rsid w:val="00995813"/>
    <w:rsid w:val="00DD1C31"/>
    <w:rsid w:val="00FF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CE30B"/>
  <w15:chartTrackingRefBased/>
  <w15:docId w15:val="{91438D99-2323-4B59-A799-DEF2BBCB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2303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D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D1C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7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778</Words>
  <Characters>445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2022-09-05T07:44:00Z</cp:lastPrinted>
  <dcterms:created xsi:type="dcterms:W3CDTF">2022-09-05T06:46:00Z</dcterms:created>
  <dcterms:modified xsi:type="dcterms:W3CDTF">2022-09-05T07:44:00Z</dcterms:modified>
</cp:coreProperties>
</file>